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26" w:rsidRPr="00D55714" w:rsidRDefault="00CE4E26" w:rsidP="00CE4E26">
      <w:pPr>
        <w:tabs>
          <w:tab w:val="center" w:pos="1843"/>
          <w:tab w:val="right" w:pos="9497"/>
        </w:tabs>
        <w:rPr>
          <w:b/>
          <w:caps/>
          <w:sz w:val="26"/>
          <w:szCs w:val="26"/>
        </w:rPr>
      </w:pPr>
      <w:r w:rsidRPr="00D55714">
        <w:rPr>
          <w:noProof/>
          <w:sz w:val="26"/>
          <w:szCs w:val="26"/>
        </w:rPr>
        <w:drawing>
          <wp:anchor distT="0" distB="0" distL="114300" distR="114300" simplePos="0" relativeHeight="251659264" behindDoc="1" locked="0" layoutInCell="1" allowOverlap="1" wp14:anchorId="4CE6CF5C" wp14:editId="4DADC999">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714">
        <w:rPr>
          <w:b/>
          <w:caps/>
          <w:sz w:val="26"/>
          <w:szCs w:val="26"/>
        </w:rPr>
        <w:tab/>
        <w:t>BCH ĐOÀN TP. HỒ CHÍ MINH</w:t>
      </w:r>
      <w:r w:rsidRPr="00D55714">
        <w:rPr>
          <w:b/>
          <w:caps/>
          <w:sz w:val="26"/>
          <w:szCs w:val="26"/>
        </w:rPr>
        <w:tab/>
      </w:r>
      <w:r w:rsidRPr="00BC11BB">
        <w:rPr>
          <w:b/>
          <w:caps/>
          <w:sz w:val="28"/>
          <w:szCs w:val="26"/>
        </w:rPr>
        <w:t xml:space="preserve">      </w:t>
      </w:r>
      <w:r w:rsidRPr="00BC11BB">
        <w:rPr>
          <w:b/>
          <w:caps/>
          <w:sz w:val="28"/>
          <w:szCs w:val="26"/>
          <w:u w:val="single"/>
        </w:rPr>
        <w:t xml:space="preserve">ĐOÀN TNCS HỒ CHÍ MINH             </w:t>
      </w:r>
    </w:p>
    <w:p w:rsidR="00CE4E26" w:rsidRPr="00D55714" w:rsidRDefault="00CE4E26" w:rsidP="00CE4E26">
      <w:pPr>
        <w:tabs>
          <w:tab w:val="center" w:pos="1843"/>
          <w:tab w:val="right" w:pos="9497"/>
        </w:tabs>
        <w:rPr>
          <w:i/>
          <w:sz w:val="26"/>
          <w:szCs w:val="26"/>
        </w:rPr>
      </w:pPr>
      <w:r w:rsidRPr="00D55714">
        <w:rPr>
          <w:caps/>
          <w:sz w:val="26"/>
          <w:szCs w:val="26"/>
        </w:rPr>
        <w:tab/>
      </w:r>
      <w:r w:rsidRPr="00D55714">
        <w:rPr>
          <w:b/>
          <w:caps/>
          <w:sz w:val="26"/>
          <w:szCs w:val="26"/>
        </w:rPr>
        <w:t>***</w:t>
      </w:r>
      <w:r w:rsidRPr="00D55714">
        <w:rPr>
          <w:b/>
          <w:caps/>
          <w:sz w:val="26"/>
          <w:szCs w:val="26"/>
        </w:rPr>
        <w:tab/>
      </w:r>
    </w:p>
    <w:p w:rsidR="00CE4E26" w:rsidRPr="00D55714" w:rsidRDefault="00CE4E26" w:rsidP="00CE4E26">
      <w:pPr>
        <w:tabs>
          <w:tab w:val="center" w:pos="1843"/>
          <w:tab w:val="right" w:pos="9497"/>
        </w:tabs>
        <w:rPr>
          <w:b/>
          <w:caps/>
          <w:sz w:val="26"/>
          <w:szCs w:val="26"/>
        </w:rPr>
      </w:pPr>
      <w:r w:rsidRPr="00D55714">
        <w:rPr>
          <w:b/>
          <w:sz w:val="26"/>
          <w:szCs w:val="26"/>
        </w:rPr>
        <w:tab/>
      </w:r>
      <w:r w:rsidRPr="00D55714">
        <w:rPr>
          <w:b/>
          <w:caps/>
          <w:sz w:val="26"/>
          <w:szCs w:val="26"/>
        </w:rPr>
        <w:t>TUẦN</w:t>
      </w:r>
      <w:r w:rsidRPr="00D55714">
        <w:rPr>
          <w:i/>
          <w:sz w:val="26"/>
          <w:szCs w:val="26"/>
        </w:rPr>
        <w:tab/>
        <w:t xml:space="preserve">          TP. Hồ Chí Minh, ngày 22 tháng 11 năm 2020</w:t>
      </w:r>
    </w:p>
    <w:p w:rsidR="00CE4E26" w:rsidRPr="00D55714" w:rsidRDefault="00CE4E26" w:rsidP="00CE4E26">
      <w:pPr>
        <w:tabs>
          <w:tab w:val="center" w:pos="1843"/>
          <w:tab w:val="right" w:pos="9497"/>
        </w:tabs>
        <w:rPr>
          <w:b/>
          <w:caps/>
          <w:sz w:val="26"/>
          <w:szCs w:val="26"/>
        </w:rPr>
      </w:pPr>
      <w:r w:rsidRPr="00D55714">
        <w:rPr>
          <w:b/>
          <w:caps/>
          <w:sz w:val="26"/>
          <w:szCs w:val="26"/>
        </w:rPr>
        <w:tab/>
        <w:t>48/2020</w:t>
      </w:r>
    </w:p>
    <w:p w:rsidR="00CE4E26" w:rsidRPr="00D55714" w:rsidRDefault="00CE4E26" w:rsidP="00CE4E26">
      <w:pPr>
        <w:tabs>
          <w:tab w:val="center" w:pos="1843"/>
          <w:tab w:val="right" w:pos="9497"/>
        </w:tabs>
        <w:rPr>
          <w:b/>
          <w:caps/>
          <w:sz w:val="26"/>
          <w:szCs w:val="26"/>
        </w:rPr>
      </w:pPr>
    </w:p>
    <w:p w:rsidR="00CE4E26" w:rsidRPr="00D81D5D" w:rsidRDefault="00CE4E26" w:rsidP="00CE4E26">
      <w:pPr>
        <w:pStyle w:val="Heading1"/>
        <w:spacing w:line="240" w:lineRule="auto"/>
        <w:rPr>
          <w:rFonts w:ascii="Times New Roman" w:hAnsi="Times New Roman"/>
          <w:b/>
          <w:color w:val="auto"/>
          <w:sz w:val="32"/>
          <w:szCs w:val="26"/>
        </w:rPr>
      </w:pPr>
      <w:r w:rsidRPr="00D81D5D">
        <w:rPr>
          <w:rFonts w:ascii="Times New Roman" w:hAnsi="Times New Roman"/>
          <w:b/>
          <w:color w:val="auto"/>
          <w:sz w:val="32"/>
          <w:szCs w:val="26"/>
        </w:rPr>
        <w:t xml:space="preserve">LỊCH LÀM VIỆC </w:t>
      </w:r>
    </w:p>
    <w:p w:rsidR="00CE4E26" w:rsidRPr="00060C19" w:rsidRDefault="00CE4E26" w:rsidP="00CE4E26">
      <w:pPr>
        <w:pStyle w:val="Heading2"/>
        <w:spacing w:line="240" w:lineRule="auto"/>
        <w:rPr>
          <w:rFonts w:ascii="Times New Roman" w:hAnsi="Times New Roman"/>
          <w:b/>
          <w:color w:val="auto"/>
          <w:sz w:val="28"/>
          <w:szCs w:val="26"/>
        </w:rPr>
      </w:pPr>
      <w:r w:rsidRPr="00060C19">
        <w:rPr>
          <w:rFonts w:ascii="Times New Roman" w:hAnsi="Times New Roman"/>
          <w:b/>
          <w:color w:val="auto"/>
          <w:sz w:val="28"/>
          <w:szCs w:val="26"/>
        </w:rPr>
        <w:t>CỦA BAN THƯỜNG VỤ THÀNH ĐOÀN</w:t>
      </w:r>
    </w:p>
    <w:p w:rsidR="00CE4E26" w:rsidRPr="00060C19" w:rsidRDefault="00CE4E26" w:rsidP="00CE4E26">
      <w:pPr>
        <w:jc w:val="center"/>
        <w:rPr>
          <w:b/>
          <w:bCs/>
          <w:sz w:val="28"/>
          <w:szCs w:val="26"/>
        </w:rPr>
      </w:pPr>
      <w:r w:rsidRPr="00060C19">
        <w:rPr>
          <w:b/>
          <w:bCs/>
          <w:sz w:val="28"/>
          <w:szCs w:val="26"/>
        </w:rPr>
        <w:t>(Từ 23/11/2020 đến 29/11/2020)</w:t>
      </w:r>
      <w:r w:rsidRPr="00060C19">
        <w:rPr>
          <w:noProof/>
          <w:sz w:val="28"/>
          <w:szCs w:val="26"/>
          <w:lang w:val="vi-VN"/>
        </w:rPr>
        <w:t xml:space="preserve"> </w:t>
      </w:r>
    </w:p>
    <w:p w:rsidR="00CE4E26" w:rsidRPr="00B61B56" w:rsidRDefault="00CE4E26" w:rsidP="00CE4E26">
      <w:pPr>
        <w:jc w:val="center"/>
        <w:rPr>
          <w:sz w:val="28"/>
          <w:szCs w:val="26"/>
        </w:rPr>
      </w:pPr>
      <w:r>
        <w:rPr>
          <w:sz w:val="28"/>
          <w:szCs w:val="26"/>
        </w:rPr>
        <w:t>---------</w:t>
      </w:r>
    </w:p>
    <w:p w:rsidR="00CE4E26" w:rsidRPr="00D55714" w:rsidRDefault="00CE4E26" w:rsidP="00CE4E26">
      <w:pPr>
        <w:ind w:firstLine="567"/>
        <w:jc w:val="both"/>
        <w:rPr>
          <w:b/>
          <w:iCs/>
          <w:sz w:val="26"/>
          <w:szCs w:val="26"/>
        </w:rPr>
      </w:pPr>
      <w:r w:rsidRPr="00D55714">
        <w:rPr>
          <w:b/>
          <w:i/>
          <w:sz w:val="26"/>
          <w:szCs w:val="26"/>
        </w:rPr>
        <w:t xml:space="preserve">* Trọng tâm: </w:t>
      </w:r>
    </w:p>
    <w:p w:rsidR="00CE4E26" w:rsidRDefault="00CE4E26" w:rsidP="00CE4E26">
      <w:pPr>
        <w:ind w:firstLine="567"/>
        <w:jc w:val="both"/>
        <w:rPr>
          <w:noProof/>
          <w:spacing w:val="-4"/>
          <w:sz w:val="26"/>
          <w:szCs w:val="26"/>
          <w:lang w:val="vi-VN"/>
        </w:rPr>
      </w:pPr>
      <w:r>
        <w:rPr>
          <w:sz w:val="26"/>
          <w:szCs w:val="26"/>
          <w:lang w:val="vi-VN"/>
        </w:rPr>
        <w:t xml:space="preserve">- </w:t>
      </w:r>
      <w:r w:rsidRPr="0091350E">
        <w:rPr>
          <w:noProof/>
          <w:spacing w:val="-4"/>
          <w:sz w:val="26"/>
          <w:szCs w:val="26"/>
        </w:rPr>
        <w:t>Chương trình "Vinh danh thủ khoa" lần VII năm 2020</w:t>
      </w:r>
      <w:r>
        <w:rPr>
          <w:noProof/>
          <w:spacing w:val="-4"/>
          <w:sz w:val="26"/>
          <w:szCs w:val="26"/>
          <w:lang w:val="vi-VN"/>
        </w:rPr>
        <w:t>.</w:t>
      </w:r>
    </w:p>
    <w:p w:rsidR="00CE4E26" w:rsidRPr="00654997" w:rsidRDefault="00CE4E26" w:rsidP="00CE4E26">
      <w:pPr>
        <w:ind w:firstLine="567"/>
        <w:jc w:val="both"/>
        <w:rPr>
          <w:sz w:val="26"/>
          <w:szCs w:val="26"/>
          <w:lang w:val="vi-VN"/>
        </w:rPr>
      </w:pPr>
      <w:r>
        <w:rPr>
          <w:noProof/>
          <w:spacing w:val="-4"/>
          <w:sz w:val="26"/>
          <w:szCs w:val="26"/>
          <w:lang w:val="vi-VN"/>
        </w:rPr>
        <w:t>- Hội</w:t>
      </w:r>
      <w:r w:rsidRPr="0091350E">
        <w:rPr>
          <w:noProof/>
          <w:sz w:val="26"/>
          <w:szCs w:val="26"/>
        </w:rPr>
        <w:t xml:space="preserve"> thi "Tìm hiểu, tuyên truyền và hiến kế cải cách hành chính" năm 2020</w:t>
      </w:r>
      <w:r>
        <w:rPr>
          <w:noProof/>
          <w:sz w:val="26"/>
          <w:szCs w:val="26"/>
          <w:lang w:val="vi-VN"/>
        </w:rPr>
        <w:t>.</w:t>
      </w:r>
    </w:p>
    <w:p w:rsidR="00CE4E26" w:rsidRPr="00D55714" w:rsidRDefault="00CE4E26" w:rsidP="00CE4E26">
      <w:pPr>
        <w:ind w:firstLine="567"/>
        <w:jc w:val="both"/>
        <w:rPr>
          <w:b/>
          <w:sz w:val="26"/>
          <w:szCs w:val="26"/>
        </w:rPr>
      </w:pPr>
      <w:r w:rsidRPr="00D55714">
        <w:rPr>
          <w:sz w:val="26"/>
          <w:szCs w:val="26"/>
        </w:rPr>
        <w:t>- Tăng cường công tác phòng, chống dịch bệnh Covid-19 trong tình hình mới trên địa bàn thành phố</w:t>
      </w:r>
      <w:r w:rsidRPr="00D55714">
        <w:rPr>
          <w:i/>
          <w:sz w:val="26"/>
          <w:szCs w:val="26"/>
        </w:rPr>
        <w:t>.</w:t>
      </w:r>
    </w:p>
    <w:p w:rsidR="00CE4E26" w:rsidRPr="00D55714" w:rsidRDefault="00CE4E26" w:rsidP="00CE4E26">
      <w:pPr>
        <w:ind w:firstLine="567"/>
        <w:jc w:val="both"/>
        <w:rPr>
          <w:b/>
          <w:sz w:val="26"/>
          <w:szCs w:val="26"/>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CE4E26" w:rsidRPr="00D55714" w:rsidTr="00ED60E8">
        <w:trPr>
          <w:trHeight w:val="20"/>
          <w:tblHeader/>
          <w:jc w:val="center"/>
        </w:trPr>
        <w:tc>
          <w:tcPr>
            <w:tcW w:w="1477" w:type="dxa"/>
            <w:tcBorders>
              <w:top w:val="double" w:sz="4" w:space="0" w:color="auto"/>
              <w:bottom w:val="single" w:sz="4" w:space="0" w:color="auto"/>
            </w:tcBorders>
            <w:vAlign w:val="center"/>
          </w:tcPr>
          <w:p w:rsidR="00CE4E26" w:rsidRPr="00D55714" w:rsidRDefault="00CE4E26" w:rsidP="00ED60E8">
            <w:pPr>
              <w:pStyle w:val="Heading5"/>
              <w:rPr>
                <w:rFonts w:ascii="Times New Roman" w:hAnsi="Times New Roman"/>
                <w:sz w:val="26"/>
                <w:szCs w:val="26"/>
                <w:lang w:val="vi-VN" w:eastAsia="en-US"/>
              </w:rPr>
            </w:pPr>
            <w:r w:rsidRPr="00D55714">
              <w:rPr>
                <w:rFonts w:ascii="Times New Roman" w:hAnsi="Times New Roman"/>
                <w:noProof/>
                <w:sz w:val="26"/>
                <w:szCs w:val="26"/>
                <w:lang w:val="en-US"/>
              </w:rPr>
              <w:t>N</w:t>
            </w:r>
            <w:r w:rsidRPr="00D55714">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CE4E26" w:rsidRPr="00D55714" w:rsidRDefault="00CE4E26" w:rsidP="00ED60E8">
            <w:pPr>
              <w:ind w:left="-108" w:right="-108"/>
              <w:jc w:val="center"/>
              <w:rPr>
                <w:b/>
                <w:sz w:val="26"/>
                <w:szCs w:val="26"/>
              </w:rPr>
            </w:pPr>
            <w:r w:rsidRPr="00D55714">
              <w:rPr>
                <w:b/>
                <w:sz w:val="26"/>
                <w:szCs w:val="26"/>
                <w:lang w:val="vi-VN"/>
              </w:rPr>
              <w:t>GIỜ</w:t>
            </w:r>
          </w:p>
        </w:tc>
        <w:tc>
          <w:tcPr>
            <w:tcW w:w="6520" w:type="dxa"/>
            <w:tcBorders>
              <w:top w:val="double" w:sz="4" w:space="0" w:color="auto"/>
              <w:bottom w:val="single" w:sz="4" w:space="0" w:color="auto"/>
            </w:tcBorders>
            <w:vAlign w:val="center"/>
          </w:tcPr>
          <w:p w:rsidR="00CE4E26" w:rsidRPr="0091350E" w:rsidRDefault="00CE4E26" w:rsidP="00ED60E8">
            <w:pPr>
              <w:jc w:val="center"/>
              <w:rPr>
                <w:b/>
                <w:sz w:val="26"/>
                <w:szCs w:val="26"/>
                <w:lang w:val="vi-VN"/>
              </w:rPr>
            </w:pPr>
            <w:r w:rsidRPr="0091350E">
              <w:rPr>
                <w:b/>
                <w:sz w:val="26"/>
                <w:szCs w:val="26"/>
                <w:lang w:val="vi-VN"/>
              </w:rPr>
              <w:t>NỘI DUNG -</w:t>
            </w:r>
            <w:r w:rsidRPr="0091350E">
              <w:rPr>
                <w:b/>
                <w:sz w:val="26"/>
                <w:szCs w:val="26"/>
              </w:rPr>
              <w:t xml:space="preserve"> </w:t>
            </w:r>
            <w:r w:rsidRPr="0091350E">
              <w:rPr>
                <w:b/>
                <w:sz w:val="26"/>
                <w:szCs w:val="26"/>
                <w:lang w:val="vi-VN"/>
              </w:rPr>
              <w:t>THÀNH PHẦN</w:t>
            </w:r>
          </w:p>
        </w:tc>
        <w:tc>
          <w:tcPr>
            <w:tcW w:w="1475" w:type="dxa"/>
            <w:tcBorders>
              <w:top w:val="double" w:sz="4" w:space="0" w:color="auto"/>
              <w:bottom w:val="single" w:sz="4" w:space="0" w:color="auto"/>
            </w:tcBorders>
            <w:vAlign w:val="center"/>
          </w:tcPr>
          <w:p w:rsidR="00CE4E26" w:rsidRPr="00F56666" w:rsidRDefault="00CE4E26" w:rsidP="00ED60E8">
            <w:pPr>
              <w:jc w:val="center"/>
              <w:rPr>
                <w:b/>
                <w:sz w:val="26"/>
                <w:lang w:val="vi-VN"/>
              </w:rPr>
            </w:pPr>
            <w:r w:rsidRPr="00F56666">
              <w:rPr>
                <w:b/>
                <w:sz w:val="26"/>
                <w:lang w:val="vi-VN"/>
              </w:rPr>
              <w:t>ĐỊA ĐIỂM</w:t>
            </w:r>
          </w:p>
        </w:tc>
      </w:tr>
      <w:tr w:rsidR="00CE4E26" w:rsidRPr="00D55714" w:rsidTr="00ED60E8">
        <w:trPr>
          <w:trHeight w:val="573"/>
          <w:jc w:val="center"/>
        </w:trPr>
        <w:tc>
          <w:tcPr>
            <w:tcW w:w="1477" w:type="dxa"/>
            <w:vMerge w:val="restart"/>
            <w:tcBorders>
              <w:top w:val="single" w:sz="4" w:space="0" w:color="auto"/>
            </w:tcBorders>
          </w:tcPr>
          <w:p w:rsidR="00CE4E26" w:rsidRPr="00D55714" w:rsidRDefault="00CE4E26" w:rsidP="00ED60E8">
            <w:pPr>
              <w:jc w:val="center"/>
              <w:rPr>
                <w:b/>
                <w:caps/>
                <w:sz w:val="26"/>
                <w:szCs w:val="26"/>
                <w:lang w:val="vi-VN"/>
              </w:rPr>
            </w:pPr>
            <w:r w:rsidRPr="00D55714">
              <w:rPr>
                <w:b/>
                <w:caps/>
                <w:sz w:val="26"/>
                <w:szCs w:val="26"/>
                <w:lang w:val="vi-VN"/>
              </w:rPr>
              <w:t>THỨ HAI</w:t>
            </w:r>
          </w:p>
          <w:p w:rsidR="00CE4E26" w:rsidRPr="00D55714" w:rsidRDefault="00CE4E26" w:rsidP="00ED60E8">
            <w:pPr>
              <w:jc w:val="center"/>
              <w:rPr>
                <w:b/>
                <w:sz w:val="26"/>
                <w:szCs w:val="26"/>
              </w:rPr>
            </w:pPr>
            <w:r w:rsidRPr="00D55714">
              <w:rPr>
                <w:b/>
                <w:sz w:val="26"/>
                <w:szCs w:val="26"/>
              </w:rPr>
              <w:t>23-11</w:t>
            </w:r>
          </w:p>
        </w:tc>
        <w:tc>
          <w:tcPr>
            <w:tcW w:w="851" w:type="dxa"/>
            <w:tcBorders>
              <w:top w:val="single" w:sz="4" w:space="0" w:color="auto"/>
              <w:bottom w:val="nil"/>
            </w:tcBorders>
          </w:tcPr>
          <w:p w:rsidR="00CE4E26" w:rsidRPr="001D5BDD" w:rsidRDefault="00CE4E26" w:rsidP="00ED60E8">
            <w:pPr>
              <w:tabs>
                <w:tab w:val="left" w:pos="6480"/>
              </w:tabs>
              <w:ind w:right="-90"/>
              <w:jc w:val="center"/>
              <w:rPr>
                <w:b/>
                <w:color w:val="000000" w:themeColor="text1"/>
                <w:sz w:val="26"/>
                <w:szCs w:val="26"/>
              </w:rPr>
            </w:pPr>
            <w:r w:rsidRPr="001D5BDD">
              <w:rPr>
                <w:b/>
                <w:noProof/>
                <w:color w:val="000000" w:themeColor="text1"/>
                <w:sz w:val="26"/>
                <w:szCs w:val="26"/>
                <w:lang w:val="vi-VN"/>
              </w:rPr>
              <w:t>08</w:t>
            </w:r>
            <w:r w:rsidRPr="001D5BDD">
              <w:rPr>
                <w:b/>
                <w:noProof/>
                <w:color w:val="000000" w:themeColor="text1"/>
                <w:sz w:val="26"/>
                <w:szCs w:val="26"/>
              </w:rPr>
              <w:t>g</w:t>
            </w:r>
            <w:r w:rsidRPr="001D5BDD">
              <w:rPr>
                <w:b/>
                <w:noProof/>
                <w:color w:val="000000" w:themeColor="text1"/>
                <w:sz w:val="26"/>
                <w:szCs w:val="26"/>
                <w:lang w:val="vi-VN"/>
              </w:rPr>
              <w:t>3</w:t>
            </w:r>
            <w:r w:rsidRPr="001D5BDD">
              <w:rPr>
                <w:b/>
                <w:noProof/>
                <w:color w:val="000000" w:themeColor="text1"/>
                <w:sz w:val="26"/>
                <w:szCs w:val="26"/>
              </w:rPr>
              <w:t>0</w:t>
            </w:r>
            <w:r w:rsidRPr="001D5BDD">
              <w:rPr>
                <w:color w:val="000000" w:themeColor="text1"/>
                <w:sz w:val="26"/>
                <w:szCs w:val="26"/>
              </w:rPr>
              <w:fldChar w:fldCharType="begin"/>
            </w:r>
            <w:r w:rsidRPr="001D5BDD">
              <w:rPr>
                <w:color w:val="000000" w:themeColor="text1"/>
                <w:sz w:val="26"/>
                <w:szCs w:val="26"/>
              </w:rPr>
              <w:instrText xml:space="preserve"> IF </w:instrText>
            </w:r>
            <w:r w:rsidRPr="001D5BDD">
              <w:rPr>
                <w:noProof/>
                <w:color w:val="000000" w:themeColor="text1"/>
                <w:sz w:val="26"/>
                <w:szCs w:val="26"/>
              </w:rPr>
              <w:instrText>""</w:instrText>
            </w:r>
            <w:r w:rsidRPr="001D5BDD">
              <w:rPr>
                <w:color w:val="000000" w:themeColor="text1"/>
                <w:sz w:val="26"/>
                <w:szCs w:val="26"/>
              </w:rPr>
              <w:instrText xml:space="preserve"> = "T" </w:instrText>
            </w:r>
            <w:r w:rsidRPr="001D5BDD">
              <w:rPr>
                <w:rFonts w:ascii="Segoe UI Symbol" w:hAnsi="Segoe UI Symbol" w:cs="Segoe UI Symbol"/>
                <w:color w:val="000000" w:themeColor="text1"/>
                <w:sz w:val="26"/>
                <w:szCs w:val="26"/>
              </w:rPr>
              <w:instrText>✪</w:instrText>
            </w:r>
            <w:r w:rsidRPr="001D5BDD">
              <w:rPr>
                <w:color w:val="000000" w:themeColor="text1"/>
                <w:sz w:val="26"/>
                <w:szCs w:val="26"/>
              </w:rPr>
              <w:instrText xml:space="preserve"> ""</w:instrText>
            </w:r>
            <w:r w:rsidRPr="001D5BDD">
              <w:rPr>
                <w:color w:val="000000" w:themeColor="text1"/>
                <w:sz w:val="26"/>
                <w:szCs w:val="26"/>
              </w:rPr>
              <w:fldChar w:fldCharType="end"/>
            </w:r>
            <w:r w:rsidRPr="001D5BDD">
              <w:rPr>
                <w:color w:val="000000" w:themeColor="text1"/>
                <w:sz w:val="26"/>
                <w:szCs w:val="26"/>
              </w:rPr>
              <w:t xml:space="preserve">  </w:t>
            </w:r>
            <w:r w:rsidRPr="001D5BDD">
              <w:rPr>
                <w:color w:val="000000" w:themeColor="text1"/>
                <w:sz w:val="26"/>
                <w:szCs w:val="26"/>
              </w:rPr>
              <w:fldChar w:fldCharType="begin"/>
            </w:r>
            <w:r w:rsidRPr="001D5BDD">
              <w:rPr>
                <w:color w:val="000000" w:themeColor="text1"/>
                <w:sz w:val="26"/>
                <w:szCs w:val="26"/>
              </w:rPr>
              <w:instrText xml:space="preserve"> IF </w:instrText>
            </w:r>
            <w:r w:rsidRPr="001D5BDD">
              <w:rPr>
                <w:noProof/>
                <w:color w:val="000000" w:themeColor="text1"/>
                <w:sz w:val="26"/>
                <w:szCs w:val="26"/>
              </w:rPr>
              <w:instrText>""</w:instrText>
            </w:r>
            <w:r w:rsidRPr="001D5BDD">
              <w:rPr>
                <w:color w:val="000000" w:themeColor="text1"/>
                <w:sz w:val="26"/>
                <w:szCs w:val="26"/>
              </w:rPr>
              <w:instrText xml:space="preserve"> = "T" </w:instrText>
            </w:r>
            <w:r w:rsidRPr="001D5BDD">
              <w:rPr>
                <w:rFonts w:ascii="Segoe UI Symbol" w:hAnsi="Segoe UI Symbol" w:cs="Segoe UI Symbol"/>
                <w:color w:val="000000" w:themeColor="text1"/>
                <w:sz w:val="26"/>
                <w:szCs w:val="26"/>
              </w:rPr>
              <w:instrText>📷</w:instrText>
            </w:r>
            <w:r w:rsidRPr="001D5BDD">
              <w:rPr>
                <w:color w:val="000000" w:themeColor="text1"/>
                <w:sz w:val="26"/>
                <w:szCs w:val="26"/>
              </w:rPr>
              <w:instrText xml:space="preserve"> "" </w:instrText>
            </w:r>
            <w:r w:rsidRPr="001D5BDD">
              <w:rPr>
                <w:color w:val="000000" w:themeColor="text1"/>
                <w:sz w:val="26"/>
                <w:szCs w:val="26"/>
              </w:rPr>
              <w:fldChar w:fldCharType="end"/>
            </w:r>
          </w:p>
        </w:tc>
        <w:tc>
          <w:tcPr>
            <w:tcW w:w="6520" w:type="dxa"/>
            <w:tcBorders>
              <w:top w:val="single" w:sz="4" w:space="0" w:color="auto"/>
              <w:bottom w:val="nil"/>
            </w:tcBorders>
          </w:tcPr>
          <w:p w:rsidR="00CE4E26" w:rsidRPr="001D5BDD" w:rsidRDefault="00CE4E26" w:rsidP="00ED60E8">
            <w:pPr>
              <w:tabs>
                <w:tab w:val="center" w:pos="1440"/>
                <w:tab w:val="left" w:pos="6480"/>
              </w:tabs>
              <w:jc w:val="both"/>
              <w:rPr>
                <w:color w:val="000000" w:themeColor="text1"/>
                <w:sz w:val="26"/>
                <w:szCs w:val="26"/>
                <w:lang w:val="vi-VN"/>
              </w:rPr>
            </w:pPr>
            <w:r w:rsidRPr="001D5BDD">
              <w:rPr>
                <w:noProof/>
                <w:color w:val="000000" w:themeColor="text1"/>
                <w:sz w:val="26"/>
                <w:szCs w:val="26"/>
              </w:rPr>
              <w:t xml:space="preserve">Họp giao ban Thường trực - Văn phòng </w:t>
            </w:r>
            <w:r w:rsidRPr="001D5BDD">
              <w:rPr>
                <w:i/>
                <w:noProof/>
                <w:color w:val="000000" w:themeColor="text1"/>
                <w:sz w:val="26"/>
                <w:szCs w:val="26"/>
              </w:rPr>
              <w:t>(TP: đ/c T.Phương, Thường trực Thành Đoàn, lãnh đạo VP)</w:t>
            </w:r>
            <w:r>
              <w:rPr>
                <w:i/>
                <w:noProof/>
                <w:color w:val="000000" w:themeColor="text1"/>
                <w:sz w:val="26"/>
                <w:szCs w:val="26"/>
                <w:lang w:val="vi-VN"/>
              </w:rPr>
              <w:t xml:space="preserve"> </w:t>
            </w:r>
          </w:p>
        </w:tc>
        <w:tc>
          <w:tcPr>
            <w:tcW w:w="1475" w:type="dxa"/>
            <w:tcBorders>
              <w:top w:val="single" w:sz="4" w:space="0" w:color="auto"/>
              <w:bottom w:val="nil"/>
            </w:tcBorders>
          </w:tcPr>
          <w:p w:rsidR="00CE4E26" w:rsidRPr="001D5BDD" w:rsidRDefault="00CE4E26" w:rsidP="00ED60E8">
            <w:pPr>
              <w:jc w:val="center"/>
              <w:rPr>
                <w:color w:val="000000" w:themeColor="text1"/>
              </w:rPr>
            </w:pPr>
            <w:proofErr w:type="gramStart"/>
            <w:r w:rsidRPr="001D5BDD">
              <w:rPr>
                <w:color w:val="000000" w:themeColor="text1"/>
              </w:rPr>
              <w:t>P.B</w:t>
            </w:r>
            <w:proofErr w:type="gramEnd"/>
            <w:r w:rsidRPr="001D5BDD">
              <w:rPr>
                <w:color w:val="000000" w:themeColor="text1"/>
              </w:rPr>
              <w:t>2</w:t>
            </w:r>
          </w:p>
          <w:p w:rsidR="00CE4E26" w:rsidRPr="001D5BDD" w:rsidRDefault="00CE4E26" w:rsidP="00ED60E8">
            <w:pPr>
              <w:jc w:val="center"/>
              <w:rPr>
                <w:color w:val="000000" w:themeColor="text1"/>
              </w:rPr>
            </w:pPr>
          </w:p>
        </w:tc>
      </w:tr>
      <w:tr w:rsidR="00CE4E26" w:rsidRPr="00D55714" w:rsidTr="00ED60E8">
        <w:trPr>
          <w:trHeight w:val="573"/>
          <w:jc w:val="center"/>
        </w:trPr>
        <w:tc>
          <w:tcPr>
            <w:tcW w:w="1477" w:type="dxa"/>
            <w:vMerge/>
            <w:tcBorders>
              <w:top w:val="single" w:sz="4" w:space="0" w:color="auto"/>
            </w:tcBorders>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CE4E26" w:rsidRPr="0091350E" w:rsidRDefault="00CE4E26" w:rsidP="00ED60E8">
            <w:pPr>
              <w:tabs>
                <w:tab w:val="center" w:pos="1440"/>
                <w:tab w:val="left" w:pos="6480"/>
              </w:tabs>
              <w:jc w:val="both"/>
              <w:rPr>
                <w:sz w:val="26"/>
                <w:szCs w:val="26"/>
              </w:rPr>
            </w:pPr>
            <w:r w:rsidRPr="0091350E">
              <w:rPr>
                <w:noProof/>
                <w:sz w:val="26"/>
                <w:szCs w:val="26"/>
              </w:rPr>
              <w:t xml:space="preserve">Dự họp mặt kỷ niệm 74 năm Ngày thành lập Hội Chữ thập đỏ Việt Nam và tuyên dương gương điển hình "Hoa việc thiện" năm 2020 - Hội Chữ thập đỏ Quận 1 </w:t>
            </w:r>
            <w:r w:rsidRPr="0091350E">
              <w:rPr>
                <w:i/>
                <w:noProof/>
                <w:sz w:val="26"/>
                <w:szCs w:val="26"/>
              </w:rPr>
              <w:t>(TP: đ/c K.Thành, Đ.Sự, Trung tâm PTKHCNT)</w:t>
            </w:r>
          </w:p>
        </w:tc>
        <w:tc>
          <w:tcPr>
            <w:tcW w:w="1475" w:type="dxa"/>
            <w:tcBorders>
              <w:top w:val="nil"/>
              <w:bottom w:val="nil"/>
            </w:tcBorders>
          </w:tcPr>
          <w:p w:rsidR="00CE4E26" w:rsidRPr="00F56666" w:rsidRDefault="00CE4E26" w:rsidP="00ED60E8">
            <w:pPr>
              <w:jc w:val="center"/>
            </w:pPr>
            <w:r w:rsidRPr="00F56666">
              <w:rPr>
                <w:noProof/>
              </w:rPr>
              <w:t>UBND Quận 1</w:t>
            </w:r>
          </w:p>
        </w:tc>
      </w:tr>
      <w:tr w:rsidR="00CE4E26" w:rsidRPr="00D55714" w:rsidTr="00ED60E8">
        <w:trPr>
          <w:trHeight w:val="265"/>
          <w:jc w:val="center"/>
        </w:trPr>
        <w:tc>
          <w:tcPr>
            <w:tcW w:w="1477" w:type="dxa"/>
            <w:vMerge/>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1D5BDD" w:rsidRDefault="00CE4E26" w:rsidP="00ED60E8">
            <w:pPr>
              <w:tabs>
                <w:tab w:val="left" w:pos="6480"/>
              </w:tabs>
              <w:ind w:right="-90"/>
              <w:jc w:val="center"/>
              <w:rPr>
                <w:b/>
                <w:color w:val="000000" w:themeColor="text1"/>
                <w:sz w:val="26"/>
                <w:szCs w:val="26"/>
              </w:rPr>
            </w:pPr>
            <w:r w:rsidRPr="001D5BDD">
              <w:rPr>
                <w:b/>
                <w:color w:val="000000" w:themeColor="text1"/>
                <w:sz w:val="26"/>
                <w:szCs w:val="26"/>
              </w:rPr>
              <w:t>15g00</w:t>
            </w:r>
          </w:p>
        </w:tc>
        <w:tc>
          <w:tcPr>
            <w:tcW w:w="6520" w:type="dxa"/>
            <w:tcBorders>
              <w:top w:val="nil"/>
              <w:bottom w:val="nil"/>
            </w:tcBorders>
          </w:tcPr>
          <w:p w:rsidR="00CE4E26" w:rsidRPr="001D5BDD" w:rsidRDefault="00CE4E26" w:rsidP="00ED60E8">
            <w:pPr>
              <w:tabs>
                <w:tab w:val="center" w:pos="1440"/>
                <w:tab w:val="left" w:pos="6480"/>
              </w:tabs>
              <w:spacing w:line="268" w:lineRule="auto"/>
              <w:jc w:val="both"/>
              <w:rPr>
                <w:noProof/>
                <w:color w:val="000000" w:themeColor="text1"/>
                <w:sz w:val="26"/>
                <w:szCs w:val="26"/>
                <w:lang w:val="vi-VN"/>
              </w:rPr>
            </w:pPr>
            <w:r w:rsidRPr="001D5BDD">
              <w:rPr>
                <w:noProof/>
                <w:color w:val="000000" w:themeColor="text1"/>
                <w:sz w:val="26"/>
                <w:szCs w:val="26"/>
              </w:rPr>
              <w:t xml:space="preserve">Họp kiểm tra tiến độ thực hiện Bộ Tiêu chí năm 2020 </w:t>
            </w:r>
            <w:r w:rsidRPr="001D5BDD">
              <w:rPr>
                <w:i/>
                <w:noProof/>
                <w:color w:val="000000" w:themeColor="text1"/>
                <w:sz w:val="26"/>
                <w:szCs w:val="26"/>
              </w:rPr>
              <w:t>(TP: đ/c T.Phương,</w:t>
            </w:r>
            <w:r>
              <w:rPr>
                <w:i/>
                <w:noProof/>
                <w:color w:val="000000" w:themeColor="text1"/>
                <w:sz w:val="26"/>
                <w:szCs w:val="26"/>
                <w:lang w:val="vi-VN"/>
              </w:rPr>
              <w:t xml:space="preserve"> Trưởng các Ban - Chánh Văn Phòng,</w:t>
            </w:r>
            <w:r w:rsidRPr="001D5BDD">
              <w:rPr>
                <w:i/>
                <w:noProof/>
                <w:color w:val="000000" w:themeColor="text1"/>
                <w:sz w:val="26"/>
                <w:szCs w:val="26"/>
              </w:rPr>
              <w:t xml:space="preserve"> thành viên Tổ thư ký thực hiện Bộ Tiêu chí)</w:t>
            </w:r>
            <w:r>
              <w:rPr>
                <w:i/>
                <w:noProof/>
                <w:color w:val="000000" w:themeColor="text1"/>
                <w:sz w:val="26"/>
                <w:szCs w:val="26"/>
                <w:lang w:val="vi-VN"/>
              </w:rPr>
              <w:t xml:space="preserve"> </w:t>
            </w:r>
          </w:p>
        </w:tc>
        <w:tc>
          <w:tcPr>
            <w:tcW w:w="1475" w:type="dxa"/>
            <w:tcBorders>
              <w:top w:val="nil"/>
              <w:bottom w:val="nil"/>
            </w:tcBorders>
          </w:tcPr>
          <w:p w:rsidR="00CE4E26" w:rsidRPr="001D5BDD" w:rsidRDefault="00CE4E26" w:rsidP="00ED60E8">
            <w:pPr>
              <w:spacing w:line="268" w:lineRule="auto"/>
              <w:jc w:val="center"/>
              <w:rPr>
                <w:noProof/>
                <w:color w:val="000000" w:themeColor="text1"/>
              </w:rPr>
            </w:pPr>
            <w:r w:rsidRPr="001D5BDD">
              <w:rPr>
                <w:noProof/>
                <w:color w:val="000000" w:themeColor="text1"/>
              </w:rPr>
              <w:t>P.B2</w:t>
            </w:r>
          </w:p>
        </w:tc>
      </w:tr>
      <w:tr w:rsidR="00CE4E26" w:rsidRPr="00D55714" w:rsidTr="00ED60E8">
        <w:trPr>
          <w:trHeight w:val="265"/>
          <w:jc w:val="center"/>
        </w:trPr>
        <w:tc>
          <w:tcPr>
            <w:tcW w:w="1477" w:type="dxa"/>
            <w:vMerge/>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noProof/>
                <w:sz w:val="26"/>
                <w:szCs w:val="26"/>
              </w:rPr>
            </w:pPr>
            <w:r>
              <w:rPr>
                <w:b/>
                <w:noProof/>
                <w:sz w:val="26"/>
                <w:szCs w:val="26"/>
              </w:rPr>
              <w:t>16g30</w:t>
            </w:r>
          </w:p>
        </w:tc>
        <w:tc>
          <w:tcPr>
            <w:tcW w:w="6520" w:type="dxa"/>
            <w:tcBorders>
              <w:top w:val="nil"/>
              <w:bottom w:val="nil"/>
            </w:tcBorders>
          </w:tcPr>
          <w:p w:rsidR="00CE4E26" w:rsidRPr="001D5BDD" w:rsidRDefault="00CE4E26" w:rsidP="00ED60E8">
            <w:pPr>
              <w:tabs>
                <w:tab w:val="center" w:pos="1440"/>
                <w:tab w:val="left" w:pos="6480"/>
              </w:tabs>
              <w:jc w:val="both"/>
              <w:rPr>
                <w:noProof/>
                <w:sz w:val="26"/>
                <w:szCs w:val="26"/>
                <w:lang w:val="vi-VN"/>
              </w:rPr>
            </w:pPr>
            <w:r w:rsidRPr="0091350E">
              <w:rPr>
                <w:noProof/>
                <w:sz w:val="26"/>
                <w:szCs w:val="26"/>
              </w:rPr>
              <w:t xml:space="preserve">Hội nghị cán bộ chủ chốt Cơ quan chuyên trách Thành Đoàn thực hiện rà soát, bổ sung quy hoạch Phó Ban - Phó Chánh Văn phòng Thành Đoàn </w:t>
            </w:r>
            <w:r w:rsidRPr="0091350E">
              <w:rPr>
                <w:i/>
                <w:noProof/>
                <w:sz w:val="26"/>
                <w:szCs w:val="26"/>
              </w:rPr>
              <w:t xml:space="preserve">(TP: đ/c T.Phương, Thường trực Thành Đoàn, Trưởng, Phó </w:t>
            </w:r>
            <w:r w:rsidR="003979D2">
              <w:rPr>
                <w:i/>
                <w:noProof/>
                <w:sz w:val="26"/>
                <w:szCs w:val="26"/>
                <w:lang w:val="vi-VN"/>
              </w:rPr>
              <w:t xml:space="preserve">các </w:t>
            </w:r>
            <w:r w:rsidRPr="0091350E">
              <w:rPr>
                <w:i/>
                <w:noProof/>
                <w:sz w:val="26"/>
                <w:szCs w:val="26"/>
              </w:rPr>
              <w:t>Ban - Văn phòng Thành Đoàn, Đảng ủy viên Đảng ủy Bộ phận Khối Phong trào, Chủ tịch, Phó Chủ tịch Công đoàn CSTV Khối Phong trào, Bí thư, Phó Bí thư Liên Chi Đoàn Khối Phong trào)</w:t>
            </w:r>
            <w:r>
              <w:rPr>
                <w:i/>
                <w:noProof/>
                <w:sz w:val="26"/>
                <w:szCs w:val="26"/>
                <w:lang w:val="vi-VN"/>
              </w:rPr>
              <w:t xml:space="preserve"> </w:t>
            </w:r>
          </w:p>
        </w:tc>
        <w:tc>
          <w:tcPr>
            <w:tcW w:w="1475" w:type="dxa"/>
            <w:tcBorders>
              <w:top w:val="nil"/>
              <w:bottom w:val="nil"/>
            </w:tcBorders>
          </w:tcPr>
          <w:p w:rsidR="00CE4E26" w:rsidRPr="00F56666" w:rsidRDefault="00CE4E26" w:rsidP="00ED60E8">
            <w:pPr>
              <w:jc w:val="center"/>
              <w:rPr>
                <w:noProof/>
              </w:rPr>
            </w:pPr>
            <w:r w:rsidRPr="00F56666">
              <w:rPr>
                <w:noProof/>
              </w:rPr>
              <w:t>HT</w:t>
            </w:r>
          </w:p>
        </w:tc>
      </w:tr>
      <w:tr w:rsidR="00CE4E26" w:rsidRPr="00D55714" w:rsidTr="00ED60E8">
        <w:trPr>
          <w:trHeight w:val="265"/>
          <w:jc w:val="center"/>
        </w:trPr>
        <w:tc>
          <w:tcPr>
            <w:tcW w:w="1477" w:type="dxa"/>
            <w:vMerge/>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1D5BDD" w:rsidRDefault="00CE4E26" w:rsidP="00ED60E8">
            <w:pPr>
              <w:tabs>
                <w:tab w:val="left" w:pos="6480"/>
              </w:tabs>
              <w:ind w:right="-90"/>
              <w:jc w:val="center"/>
              <w:rPr>
                <w:b/>
                <w:noProof/>
                <w:color w:val="000000" w:themeColor="text1"/>
                <w:sz w:val="26"/>
                <w:szCs w:val="26"/>
              </w:rPr>
            </w:pPr>
            <w:r w:rsidRPr="001D5BDD">
              <w:rPr>
                <w:b/>
                <w:noProof/>
                <w:color w:val="000000" w:themeColor="text1"/>
                <w:sz w:val="26"/>
                <w:szCs w:val="26"/>
              </w:rPr>
              <w:t>16g30</w:t>
            </w:r>
          </w:p>
        </w:tc>
        <w:tc>
          <w:tcPr>
            <w:tcW w:w="6520" w:type="dxa"/>
            <w:tcBorders>
              <w:top w:val="nil"/>
              <w:bottom w:val="nil"/>
            </w:tcBorders>
          </w:tcPr>
          <w:p w:rsidR="00CE4E26" w:rsidRPr="001D5BDD" w:rsidRDefault="00CE4E26" w:rsidP="00ED60E8">
            <w:pPr>
              <w:tabs>
                <w:tab w:val="center" w:pos="1440"/>
                <w:tab w:val="left" w:pos="6412"/>
                <w:tab w:val="left" w:pos="6480"/>
              </w:tabs>
              <w:jc w:val="both"/>
              <w:rPr>
                <w:noProof/>
                <w:color w:val="000000" w:themeColor="text1"/>
                <w:spacing w:val="-4"/>
                <w:sz w:val="26"/>
                <w:szCs w:val="26"/>
                <w:lang w:val="vi-VN"/>
              </w:rPr>
            </w:pPr>
            <w:r w:rsidRPr="001D5BDD">
              <w:rPr>
                <w:noProof/>
                <w:color w:val="000000" w:themeColor="text1"/>
                <w:spacing w:val="-4"/>
                <w:sz w:val="26"/>
                <w:szCs w:val="26"/>
                <w:lang w:val="vi-VN"/>
              </w:rPr>
              <w:t>H</w:t>
            </w:r>
            <w:r w:rsidRPr="001D5BDD">
              <w:rPr>
                <w:noProof/>
                <w:color w:val="000000" w:themeColor="text1"/>
                <w:spacing w:val="-4"/>
                <w:sz w:val="26"/>
                <w:szCs w:val="26"/>
              </w:rPr>
              <w:t>ọp Ban Chỉ đạo phòng, chống dịch Covid-19 Thành phố</w:t>
            </w:r>
            <w:r w:rsidRPr="001D5BDD">
              <w:rPr>
                <w:noProof/>
                <w:color w:val="000000" w:themeColor="text1"/>
                <w:spacing w:val="-4"/>
                <w:sz w:val="26"/>
                <w:szCs w:val="26"/>
                <w:lang w:val="vi-VN"/>
              </w:rPr>
              <w:t xml:space="preserve"> </w:t>
            </w:r>
            <w:r w:rsidRPr="001D5BDD">
              <w:rPr>
                <w:i/>
                <w:noProof/>
                <w:color w:val="000000" w:themeColor="text1"/>
                <w:spacing w:val="-4"/>
                <w:sz w:val="26"/>
                <w:szCs w:val="26"/>
                <w:lang w:val="vi-VN"/>
              </w:rPr>
              <w:t xml:space="preserve">(TP: </w:t>
            </w:r>
            <w:r w:rsidRPr="001D5BDD">
              <w:rPr>
                <w:i/>
                <w:noProof/>
                <w:color w:val="000000" w:themeColor="text1"/>
                <w:spacing w:val="-4"/>
                <w:sz w:val="26"/>
                <w:szCs w:val="26"/>
              </w:rPr>
              <w:t xml:space="preserve">đ/c </w:t>
            </w:r>
            <w:r>
              <w:rPr>
                <w:i/>
                <w:noProof/>
                <w:color w:val="000000" w:themeColor="text1"/>
                <w:spacing w:val="-4"/>
                <w:sz w:val="26"/>
                <w:szCs w:val="26"/>
                <w:lang w:val="vi-VN"/>
              </w:rPr>
              <w:t>H.Trân</w:t>
            </w:r>
            <w:r w:rsidRPr="001D5BDD">
              <w:rPr>
                <w:i/>
                <w:noProof/>
                <w:color w:val="000000" w:themeColor="text1"/>
                <w:spacing w:val="-4"/>
                <w:sz w:val="26"/>
                <w:szCs w:val="26"/>
                <w:lang w:val="vi-VN"/>
              </w:rPr>
              <w:t>)</w:t>
            </w:r>
          </w:p>
        </w:tc>
        <w:tc>
          <w:tcPr>
            <w:tcW w:w="1475" w:type="dxa"/>
            <w:tcBorders>
              <w:top w:val="nil"/>
              <w:bottom w:val="nil"/>
            </w:tcBorders>
          </w:tcPr>
          <w:p w:rsidR="00CE4E26" w:rsidRPr="001D5BDD" w:rsidRDefault="00CE4E26" w:rsidP="00ED60E8">
            <w:pPr>
              <w:jc w:val="center"/>
              <w:rPr>
                <w:noProof/>
                <w:color w:val="000000" w:themeColor="text1"/>
                <w:lang w:val="vi-VN"/>
              </w:rPr>
            </w:pPr>
            <w:r w:rsidRPr="001D5BDD">
              <w:rPr>
                <w:noProof/>
                <w:color w:val="000000" w:themeColor="text1"/>
                <w:lang w:val="vi-VN"/>
              </w:rPr>
              <w:t>UBND</w:t>
            </w:r>
          </w:p>
          <w:p w:rsidR="00CE4E26" w:rsidRPr="001D5BDD" w:rsidRDefault="00CE4E26" w:rsidP="00ED60E8">
            <w:pPr>
              <w:jc w:val="center"/>
              <w:rPr>
                <w:noProof/>
                <w:color w:val="000000" w:themeColor="text1"/>
              </w:rPr>
            </w:pPr>
            <w:r w:rsidRPr="001D5BDD">
              <w:rPr>
                <w:noProof/>
                <w:color w:val="000000" w:themeColor="text1"/>
              </w:rPr>
              <w:t>Thành phố</w:t>
            </w:r>
          </w:p>
        </w:tc>
      </w:tr>
      <w:tr w:rsidR="00CE4E26" w:rsidRPr="00D55714" w:rsidTr="00ED60E8">
        <w:trPr>
          <w:trHeight w:val="265"/>
          <w:jc w:val="center"/>
        </w:trPr>
        <w:tc>
          <w:tcPr>
            <w:tcW w:w="1477" w:type="dxa"/>
            <w:vMerge/>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sz w:val="26"/>
                <w:szCs w:val="26"/>
              </w:rPr>
            </w:pPr>
            <w:r w:rsidRPr="00D55714">
              <w:rPr>
                <w:b/>
                <w:noProof/>
                <w:sz w:val="26"/>
                <w:szCs w:val="26"/>
              </w:rPr>
              <w:t>17g00</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CE4E26" w:rsidRPr="0091350E" w:rsidRDefault="00CE4E26" w:rsidP="00ED60E8">
            <w:pPr>
              <w:tabs>
                <w:tab w:val="center" w:pos="1440"/>
                <w:tab w:val="left" w:pos="6480"/>
              </w:tabs>
              <w:jc w:val="both"/>
              <w:rPr>
                <w:sz w:val="26"/>
                <w:szCs w:val="26"/>
              </w:rPr>
            </w:pPr>
            <w:r w:rsidRPr="0091350E">
              <w:rPr>
                <w:noProof/>
                <w:sz w:val="26"/>
                <w:szCs w:val="26"/>
              </w:rPr>
              <w:t xml:space="preserve">Dự Lễ kỷ niệm 55 năm Ngày truyền thống Sư Đoàn 5 </w:t>
            </w:r>
            <w:r w:rsidRPr="0091350E">
              <w:rPr>
                <w:i/>
                <w:noProof/>
                <w:sz w:val="26"/>
                <w:szCs w:val="26"/>
              </w:rPr>
              <w:t>(TP: đ/c M.Hải, H.Bảo)</w:t>
            </w:r>
          </w:p>
        </w:tc>
        <w:tc>
          <w:tcPr>
            <w:tcW w:w="1475" w:type="dxa"/>
            <w:tcBorders>
              <w:top w:val="nil"/>
              <w:bottom w:val="nil"/>
            </w:tcBorders>
          </w:tcPr>
          <w:p w:rsidR="00CE4E26" w:rsidRPr="00F56666" w:rsidRDefault="00CE4E26" w:rsidP="00ED60E8">
            <w:pPr>
              <w:jc w:val="center"/>
            </w:pPr>
            <w:r w:rsidRPr="00F56666">
              <w:rPr>
                <w:noProof/>
              </w:rPr>
              <w:t>Sư Đoàn 5</w:t>
            </w:r>
          </w:p>
          <w:p w:rsidR="00CE4E26" w:rsidRPr="00F56666" w:rsidRDefault="00CE4E26" w:rsidP="00ED60E8">
            <w:pPr>
              <w:jc w:val="center"/>
            </w:pPr>
          </w:p>
        </w:tc>
      </w:tr>
      <w:tr w:rsidR="00CE4E26" w:rsidRPr="00D55714" w:rsidTr="00ED60E8">
        <w:trPr>
          <w:trHeight w:val="265"/>
          <w:jc w:val="center"/>
        </w:trPr>
        <w:tc>
          <w:tcPr>
            <w:tcW w:w="1477" w:type="dxa"/>
            <w:vMerge/>
          </w:tcPr>
          <w:p w:rsidR="00CE4E26" w:rsidRPr="00D55714" w:rsidRDefault="00CE4E26" w:rsidP="00ED60E8">
            <w:pPr>
              <w:jc w:val="center"/>
              <w:rPr>
                <w:b/>
                <w:caps/>
                <w:sz w:val="26"/>
                <w:szCs w:val="26"/>
                <w:lang w:val="vi-VN"/>
              </w:rPr>
            </w:pPr>
          </w:p>
        </w:tc>
        <w:tc>
          <w:tcPr>
            <w:tcW w:w="851" w:type="dxa"/>
            <w:tcBorders>
              <w:top w:val="nil"/>
              <w:bottom w:val="nil"/>
            </w:tcBorders>
          </w:tcPr>
          <w:p w:rsidR="00CE4E26" w:rsidRPr="001D5BDD" w:rsidRDefault="00CE4E26" w:rsidP="00ED60E8">
            <w:pPr>
              <w:tabs>
                <w:tab w:val="left" w:pos="6480"/>
              </w:tabs>
              <w:ind w:right="-90"/>
              <w:jc w:val="center"/>
              <w:rPr>
                <w:b/>
                <w:noProof/>
                <w:color w:val="000000" w:themeColor="text1"/>
                <w:sz w:val="26"/>
                <w:szCs w:val="26"/>
              </w:rPr>
            </w:pPr>
            <w:r w:rsidRPr="001D5BDD">
              <w:rPr>
                <w:b/>
                <w:noProof/>
                <w:color w:val="000000" w:themeColor="text1"/>
                <w:sz w:val="26"/>
                <w:szCs w:val="26"/>
              </w:rPr>
              <w:t>17g</w:t>
            </w:r>
            <w:r w:rsidRPr="001D5BDD">
              <w:rPr>
                <w:b/>
                <w:noProof/>
                <w:color w:val="000000" w:themeColor="text1"/>
                <w:sz w:val="26"/>
                <w:szCs w:val="26"/>
                <w:lang w:val="vi-VN"/>
              </w:rPr>
              <w:t>3</w:t>
            </w:r>
            <w:r w:rsidRPr="001D5BDD">
              <w:rPr>
                <w:b/>
                <w:noProof/>
                <w:color w:val="000000" w:themeColor="text1"/>
                <w:sz w:val="26"/>
                <w:szCs w:val="26"/>
              </w:rPr>
              <w:t>0</w:t>
            </w:r>
          </w:p>
        </w:tc>
        <w:tc>
          <w:tcPr>
            <w:tcW w:w="6520" w:type="dxa"/>
            <w:tcBorders>
              <w:top w:val="nil"/>
              <w:bottom w:val="nil"/>
            </w:tcBorders>
          </w:tcPr>
          <w:p w:rsidR="00CE4E26" w:rsidRPr="001D5BDD" w:rsidRDefault="00CE4E26" w:rsidP="00ED60E8">
            <w:pPr>
              <w:tabs>
                <w:tab w:val="center" w:pos="1440"/>
                <w:tab w:val="left" w:pos="6412"/>
                <w:tab w:val="left" w:pos="6480"/>
              </w:tabs>
              <w:jc w:val="both"/>
              <w:rPr>
                <w:i/>
                <w:noProof/>
                <w:color w:val="000000" w:themeColor="text1"/>
                <w:spacing w:val="-4"/>
                <w:sz w:val="26"/>
                <w:szCs w:val="26"/>
              </w:rPr>
            </w:pPr>
            <w:r w:rsidRPr="001D5BDD">
              <w:rPr>
                <w:noProof/>
                <w:color w:val="000000" w:themeColor="text1"/>
                <w:spacing w:val="-4"/>
                <w:sz w:val="26"/>
                <w:szCs w:val="26"/>
              </w:rPr>
              <w:t xml:space="preserve">Họp Tiểu ban Hậu cần </w:t>
            </w:r>
            <w:r w:rsidR="00082D74">
              <w:rPr>
                <w:noProof/>
                <w:color w:val="000000" w:themeColor="text1"/>
                <w:spacing w:val="-4"/>
                <w:sz w:val="26"/>
                <w:szCs w:val="26"/>
                <w:lang w:val="vi-VN"/>
              </w:rPr>
              <w:t>-</w:t>
            </w:r>
            <w:r w:rsidRPr="001D5BDD">
              <w:rPr>
                <w:noProof/>
                <w:color w:val="000000" w:themeColor="text1"/>
                <w:spacing w:val="-4"/>
                <w:sz w:val="26"/>
                <w:szCs w:val="26"/>
              </w:rPr>
              <w:t xml:space="preserve"> An ninh Đại hội </w:t>
            </w:r>
            <w:r w:rsidR="00082D74">
              <w:rPr>
                <w:noProof/>
                <w:color w:val="000000" w:themeColor="text1"/>
                <w:spacing w:val="-4"/>
                <w:sz w:val="26"/>
                <w:szCs w:val="26"/>
                <w:lang w:val="vi-VN"/>
              </w:rPr>
              <w:t xml:space="preserve">đại biểu </w:t>
            </w:r>
            <w:r w:rsidRPr="001D5BDD">
              <w:rPr>
                <w:noProof/>
                <w:color w:val="000000" w:themeColor="text1"/>
                <w:spacing w:val="-4"/>
                <w:sz w:val="26"/>
                <w:szCs w:val="26"/>
              </w:rPr>
              <w:t xml:space="preserve">Hội Sinh viên Việt Nam TP. Hồ Chí Minh lần thứ VI, nhiệm kỳ 2020 </w:t>
            </w:r>
            <w:r w:rsidR="008D7412">
              <w:rPr>
                <w:noProof/>
                <w:color w:val="000000" w:themeColor="text1"/>
                <w:spacing w:val="-4"/>
                <w:sz w:val="26"/>
                <w:szCs w:val="26"/>
                <w:lang w:val="vi-VN"/>
              </w:rPr>
              <w:t>-</w:t>
            </w:r>
            <w:r w:rsidRPr="001D5BDD">
              <w:rPr>
                <w:noProof/>
                <w:color w:val="000000" w:themeColor="text1"/>
                <w:spacing w:val="-4"/>
                <w:sz w:val="26"/>
                <w:szCs w:val="26"/>
              </w:rPr>
              <w:t xml:space="preserve"> 2023 </w:t>
            </w:r>
            <w:r w:rsidRPr="001D5BDD">
              <w:rPr>
                <w:i/>
                <w:noProof/>
                <w:color w:val="000000" w:themeColor="text1"/>
                <w:spacing w:val="-4"/>
                <w:sz w:val="26"/>
                <w:szCs w:val="26"/>
              </w:rPr>
              <w:t>(TP: đ/c T.Hà, H.Minh, N</w:t>
            </w:r>
            <w:r w:rsidR="008D7412">
              <w:rPr>
                <w:i/>
                <w:noProof/>
                <w:color w:val="000000" w:themeColor="text1"/>
                <w:spacing w:val="-4"/>
                <w:sz w:val="26"/>
                <w:szCs w:val="26"/>
                <w:lang w:val="vi-VN"/>
              </w:rPr>
              <w:t>.</w:t>
            </w:r>
            <w:r w:rsidRPr="001D5BDD">
              <w:rPr>
                <w:i/>
                <w:noProof/>
                <w:color w:val="000000" w:themeColor="text1"/>
                <w:spacing w:val="-4"/>
                <w:sz w:val="26"/>
                <w:szCs w:val="26"/>
              </w:rPr>
              <w:t>Nguyệt, thành viên tiểu ban)</w:t>
            </w:r>
          </w:p>
        </w:tc>
        <w:tc>
          <w:tcPr>
            <w:tcW w:w="1475" w:type="dxa"/>
            <w:tcBorders>
              <w:top w:val="nil"/>
              <w:bottom w:val="nil"/>
            </w:tcBorders>
          </w:tcPr>
          <w:p w:rsidR="00CE4E26" w:rsidRPr="001D5BDD" w:rsidRDefault="00CE4E26" w:rsidP="00ED60E8">
            <w:pPr>
              <w:jc w:val="center"/>
              <w:rPr>
                <w:noProof/>
                <w:color w:val="000000" w:themeColor="text1"/>
              </w:rPr>
            </w:pPr>
            <w:r w:rsidRPr="001D5BDD">
              <w:rPr>
                <w:noProof/>
                <w:color w:val="000000" w:themeColor="text1"/>
              </w:rPr>
              <w:t>P.C6</w:t>
            </w:r>
          </w:p>
        </w:tc>
      </w:tr>
      <w:tr w:rsidR="00CE4E26" w:rsidRPr="00D55714" w:rsidTr="00ED60E8">
        <w:trPr>
          <w:trHeight w:val="53"/>
          <w:jc w:val="center"/>
        </w:trPr>
        <w:tc>
          <w:tcPr>
            <w:tcW w:w="1477" w:type="dxa"/>
            <w:vMerge w:val="restart"/>
            <w:tcBorders>
              <w:top w:val="single" w:sz="4" w:space="0" w:color="auto"/>
            </w:tcBorders>
          </w:tcPr>
          <w:p w:rsidR="00CE4E26" w:rsidRPr="00D55714" w:rsidRDefault="00CE4E26" w:rsidP="00ED60E8">
            <w:pPr>
              <w:tabs>
                <w:tab w:val="left" w:pos="231"/>
                <w:tab w:val="center" w:pos="739"/>
              </w:tabs>
              <w:jc w:val="center"/>
              <w:rPr>
                <w:b/>
                <w:caps/>
                <w:sz w:val="26"/>
                <w:szCs w:val="26"/>
                <w:lang w:val="vi-VN"/>
              </w:rPr>
            </w:pPr>
            <w:r w:rsidRPr="00D55714">
              <w:rPr>
                <w:b/>
                <w:caps/>
                <w:sz w:val="26"/>
                <w:szCs w:val="26"/>
                <w:lang w:val="vi-VN"/>
              </w:rPr>
              <w:t>THỨ ba</w:t>
            </w:r>
          </w:p>
          <w:p w:rsidR="00CE4E26" w:rsidRPr="00D55714" w:rsidRDefault="00CE4E26" w:rsidP="00ED60E8">
            <w:pPr>
              <w:pStyle w:val="Heading5"/>
              <w:rPr>
                <w:rFonts w:ascii="Times New Roman" w:hAnsi="Times New Roman"/>
                <w:sz w:val="26"/>
                <w:szCs w:val="26"/>
                <w:lang w:val="en-US"/>
              </w:rPr>
            </w:pPr>
            <w:r w:rsidRPr="00D55714">
              <w:rPr>
                <w:rFonts w:ascii="Times New Roman" w:hAnsi="Times New Roman"/>
                <w:sz w:val="26"/>
                <w:szCs w:val="26"/>
                <w:lang w:val="en-US"/>
              </w:rPr>
              <w:t>24-11</w:t>
            </w:r>
          </w:p>
        </w:tc>
        <w:tc>
          <w:tcPr>
            <w:tcW w:w="851" w:type="dxa"/>
            <w:tcBorders>
              <w:top w:val="single" w:sz="4" w:space="0" w:color="auto"/>
              <w:bottom w:val="nil"/>
            </w:tcBorders>
          </w:tcPr>
          <w:p w:rsidR="00CE4E26" w:rsidRPr="001D5BDD" w:rsidRDefault="00CE4E26" w:rsidP="00ED60E8">
            <w:pPr>
              <w:tabs>
                <w:tab w:val="left" w:pos="6480"/>
              </w:tabs>
              <w:ind w:right="-90"/>
              <w:jc w:val="center"/>
              <w:rPr>
                <w:b/>
                <w:color w:val="000000" w:themeColor="text1"/>
                <w:sz w:val="26"/>
                <w:szCs w:val="26"/>
              </w:rPr>
            </w:pPr>
            <w:r w:rsidRPr="001D5BDD">
              <w:rPr>
                <w:b/>
                <w:color w:val="000000" w:themeColor="text1"/>
                <w:sz w:val="26"/>
                <w:szCs w:val="26"/>
              </w:rPr>
              <w:t>08g00</w:t>
            </w:r>
          </w:p>
        </w:tc>
        <w:tc>
          <w:tcPr>
            <w:tcW w:w="6520" w:type="dxa"/>
            <w:tcBorders>
              <w:top w:val="single" w:sz="4" w:space="0" w:color="auto"/>
              <w:bottom w:val="nil"/>
            </w:tcBorders>
          </w:tcPr>
          <w:p w:rsidR="00CE4E26" w:rsidRPr="001D5BDD" w:rsidRDefault="00CE4E26" w:rsidP="00ED60E8">
            <w:pPr>
              <w:tabs>
                <w:tab w:val="center" w:pos="1440"/>
                <w:tab w:val="left" w:pos="6480"/>
              </w:tabs>
              <w:jc w:val="both"/>
              <w:rPr>
                <w:color w:val="000000" w:themeColor="text1"/>
                <w:sz w:val="26"/>
                <w:szCs w:val="26"/>
              </w:rPr>
            </w:pPr>
            <w:r w:rsidRPr="001D5BDD">
              <w:rPr>
                <w:color w:val="000000" w:themeColor="text1"/>
                <w:sz w:val="26"/>
                <w:szCs w:val="26"/>
              </w:rPr>
              <w:t xml:space="preserve">Tham gia lớp bồi dưỡng, cập nhật kiến thức đối với cán bộ lãnh đạo, quản lý (đối tượng 3) năm 2020 - Cả ngày </w:t>
            </w:r>
            <w:r w:rsidRPr="001D5BDD">
              <w:rPr>
                <w:i/>
                <w:noProof/>
                <w:color w:val="000000" w:themeColor="text1"/>
                <w:sz w:val="26"/>
                <w:szCs w:val="26"/>
              </w:rPr>
              <w:t>(TP: đ/c T.Phương, T.Hà)</w:t>
            </w:r>
          </w:p>
        </w:tc>
        <w:tc>
          <w:tcPr>
            <w:tcW w:w="1475" w:type="dxa"/>
            <w:tcBorders>
              <w:top w:val="single" w:sz="4" w:space="0" w:color="auto"/>
              <w:bottom w:val="nil"/>
            </w:tcBorders>
          </w:tcPr>
          <w:p w:rsidR="00CE4E26" w:rsidRPr="001D5BDD" w:rsidRDefault="00CE4E26" w:rsidP="00ED60E8">
            <w:pPr>
              <w:jc w:val="center"/>
              <w:rPr>
                <w:color w:val="000000" w:themeColor="text1"/>
                <w:spacing w:val="-6"/>
              </w:rPr>
            </w:pPr>
            <w:r w:rsidRPr="001D5BDD">
              <w:rPr>
                <w:color w:val="000000" w:themeColor="text1"/>
                <w:spacing w:val="-6"/>
              </w:rPr>
              <w:t>Trung tâm Hội nghị 272</w:t>
            </w:r>
          </w:p>
        </w:tc>
      </w:tr>
      <w:tr w:rsidR="00CE4E26" w:rsidRPr="00D55714" w:rsidTr="00ED60E8">
        <w:trPr>
          <w:trHeight w:val="53"/>
          <w:jc w:val="center"/>
        </w:trPr>
        <w:tc>
          <w:tcPr>
            <w:tcW w:w="1477" w:type="dxa"/>
            <w:vMerge/>
            <w:tcBorders>
              <w:top w:val="single" w:sz="4" w:space="0" w:color="auto"/>
            </w:tcBorders>
          </w:tcPr>
          <w:p w:rsidR="00CE4E26" w:rsidRPr="00D55714" w:rsidRDefault="00CE4E26" w:rsidP="00ED60E8">
            <w:pPr>
              <w:tabs>
                <w:tab w:val="left" w:pos="231"/>
                <w:tab w:val="center" w:pos="739"/>
              </w:tabs>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sz w:val="26"/>
                <w:szCs w:val="26"/>
              </w:rPr>
            </w:pPr>
            <w:r w:rsidRPr="00D55714">
              <w:rPr>
                <w:b/>
                <w:noProof/>
                <w:sz w:val="26"/>
                <w:szCs w:val="26"/>
              </w:rPr>
              <w:t>11g00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CE4E26" w:rsidRPr="0091350E" w:rsidRDefault="00CE4E26" w:rsidP="00ED60E8">
            <w:pPr>
              <w:tabs>
                <w:tab w:val="center" w:pos="1440"/>
                <w:tab w:val="left" w:pos="6480"/>
              </w:tabs>
              <w:jc w:val="both"/>
              <w:rPr>
                <w:sz w:val="26"/>
                <w:szCs w:val="26"/>
              </w:rPr>
            </w:pPr>
            <w:r w:rsidRPr="0091350E">
              <w:rPr>
                <w:noProof/>
                <w:sz w:val="26"/>
                <w:szCs w:val="26"/>
              </w:rPr>
              <w:t>Họp Ban tổ chức cuộc thi "Tìm hiểu, tuyên truyền và hiến kế cải cách hành chính" năm 2020</w:t>
            </w:r>
            <w:r w:rsidRPr="0091350E">
              <w:rPr>
                <w:i/>
                <w:noProof/>
                <w:sz w:val="26"/>
                <w:szCs w:val="26"/>
              </w:rPr>
              <w:t xml:space="preserve"> (TP: đ/c H.Minh, Ban tổ chức cuộc thi)</w:t>
            </w:r>
          </w:p>
        </w:tc>
        <w:tc>
          <w:tcPr>
            <w:tcW w:w="1475" w:type="dxa"/>
            <w:tcBorders>
              <w:top w:val="nil"/>
              <w:bottom w:val="nil"/>
            </w:tcBorders>
          </w:tcPr>
          <w:p w:rsidR="00CE4E26" w:rsidRPr="00F56666" w:rsidRDefault="00CE4E26" w:rsidP="00ED60E8">
            <w:pPr>
              <w:jc w:val="center"/>
            </w:pPr>
            <w:r w:rsidRPr="00F56666">
              <w:rPr>
                <w:noProof/>
              </w:rPr>
              <w:t>P.A9</w:t>
            </w:r>
          </w:p>
          <w:p w:rsidR="00CE4E26" w:rsidRPr="00F56666" w:rsidRDefault="00CE4E26" w:rsidP="00ED60E8">
            <w:pPr>
              <w:jc w:val="center"/>
            </w:pPr>
          </w:p>
        </w:tc>
      </w:tr>
      <w:tr w:rsidR="008E4D47" w:rsidRPr="00D55714" w:rsidTr="00ED60E8">
        <w:trPr>
          <w:trHeight w:val="53"/>
          <w:jc w:val="center"/>
        </w:trPr>
        <w:tc>
          <w:tcPr>
            <w:tcW w:w="1477" w:type="dxa"/>
            <w:vMerge/>
          </w:tcPr>
          <w:p w:rsidR="008E4D47" w:rsidRPr="00D55714" w:rsidRDefault="008E4D47" w:rsidP="00ED60E8">
            <w:pPr>
              <w:tabs>
                <w:tab w:val="left" w:pos="231"/>
                <w:tab w:val="center" w:pos="739"/>
              </w:tabs>
              <w:jc w:val="center"/>
              <w:rPr>
                <w:b/>
                <w:caps/>
                <w:sz w:val="26"/>
                <w:szCs w:val="26"/>
                <w:lang w:val="vi-VN"/>
              </w:rPr>
            </w:pPr>
          </w:p>
        </w:tc>
        <w:tc>
          <w:tcPr>
            <w:tcW w:w="851" w:type="dxa"/>
            <w:tcBorders>
              <w:top w:val="nil"/>
              <w:bottom w:val="nil"/>
            </w:tcBorders>
          </w:tcPr>
          <w:p w:rsidR="008E4D47" w:rsidRPr="008E4D47" w:rsidRDefault="008E4D47" w:rsidP="00ED60E8">
            <w:pPr>
              <w:tabs>
                <w:tab w:val="left" w:pos="6480"/>
              </w:tabs>
              <w:ind w:right="-90"/>
              <w:jc w:val="center"/>
              <w:rPr>
                <w:b/>
                <w:noProof/>
                <w:sz w:val="26"/>
                <w:szCs w:val="26"/>
                <w:lang w:val="vi-VN"/>
              </w:rPr>
            </w:pPr>
            <w:r>
              <w:rPr>
                <w:b/>
                <w:noProof/>
                <w:sz w:val="26"/>
                <w:szCs w:val="26"/>
                <w:lang w:val="vi-VN"/>
              </w:rPr>
              <w:t>13g30</w:t>
            </w:r>
          </w:p>
        </w:tc>
        <w:tc>
          <w:tcPr>
            <w:tcW w:w="6520" w:type="dxa"/>
            <w:tcBorders>
              <w:top w:val="nil"/>
              <w:bottom w:val="nil"/>
            </w:tcBorders>
          </w:tcPr>
          <w:p w:rsidR="008E4D47" w:rsidRPr="00C953AA" w:rsidRDefault="001026FF" w:rsidP="00ED60E8">
            <w:pPr>
              <w:tabs>
                <w:tab w:val="center" w:pos="1440"/>
                <w:tab w:val="left" w:pos="6480"/>
              </w:tabs>
              <w:jc w:val="both"/>
              <w:rPr>
                <w:i/>
                <w:iCs/>
                <w:noProof/>
                <w:sz w:val="26"/>
                <w:szCs w:val="26"/>
                <w:lang w:val="vi-VN"/>
              </w:rPr>
            </w:pPr>
            <w:r>
              <w:rPr>
                <w:noProof/>
                <w:sz w:val="26"/>
                <w:szCs w:val="26"/>
                <w:lang w:val="vi-VN"/>
              </w:rPr>
              <w:t xml:space="preserve">Dự Hội nghị tổng kết thực hiện Chương trình phát triển thanh niên </w:t>
            </w:r>
            <w:r w:rsidR="00136A39">
              <w:rPr>
                <w:noProof/>
                <w:sz w:val="26"/>
                <w:szCs w:val="26"/>
                <w:lang w:val="vi-VN"/>
              </w:rPr>
              <w:t xml:space="preserve">thành phố giai đoạn 2011 - 2020 </w:t>
            </w:r>
            <w:r w:rsidR="00C953AA">
              <w:rPr>
                <w:i/>
                <w:iCs/>
                <w:noProof/>
                <w:sz w:val="26"/>
                <w:szCs w:val="26"/>
                <w:lang w:val="vi-VN"/>
              </w:rPr>
              <w:t xml:space="preserve">(TP: đ/c T.Phương, </w:t>
            </w:r>
            <w:r w:rsidR="000A0B19">
              <w:rPr>
                <w:i/>
                <w:iCs/>
                <w:noProof/>
                <w:sz w:val="26"/>
                <w:szCs w:val="26"/>
                <w:lang w:val="vi-VN"/>
              </w:rPr>
              <w:t>N.Nguyệt, T.Toàn</w:t>
            </w:r>
            <w:r w:rsidR="00900711">
              <w:rPr>
                <w:i/>
                <w:iCs/>
                <w:noProof/>
                <w:sz w:val="26"/>
                <w:szCs w:val="26"/>
                <w:lang w:val="vi-VN"/>
              </w:rPr>
              <w:t>, P.Lâm, VP)</w:t>
            </w:r>
          </w:p>
        </w:tc>
        <w:tc>
          <w:tcPr>
            <w:tcW w:w="1475" w:type="dxa"/>
            <w:tcBorders>
              <w:top w:val="nil"/>
              <w:bottom w:val="nil"/>
            </w:tcBorders>
          </w:tcPr>
          <w:p w:rsidR="008E4D47" w:rsidRDefault="003A43DD" w:rsidP="00ED60E8">
            <w:pPr>
              <w:jc w:val="center"/>
              <w:rPr>
                <w:noProof/>
                <w:lang w:val="vi-VN"/>
              </w:rPr>
            </w:pPr>
            <w:r>
              <w:rPr>
                <w:noProof/>
                <w:lang w:val="vi-VN"/>
              </w:rPr>
              <w:t>UBND</w:t>
            </w:r>
          </w:p>
          <w:p w:rsidR="003A43DD" w:rsidRPr="003A43DD" w:rsidRDefault="003A43DD" w:rsidP="00ED60E8">
            <w:pPr>
              <w:jc w:val="center"/>
              <w:rPr>
                <w:noProof/>
                <w:lang w:val="vi-VN"/>
              </w:rPr>
            </w:pPr>
            <w:r>
              <w:rPr>
                <w:noProof/>
                <w:lang w:val="vi-VN"/>
              </w:rPr>
              <w:t>Thành phố</w:t>
            </w:r>
          </w:p>
        </w:tc>
      </w:tr>
      <w:tr w:rsidR="00CE4E26" w:rsidRPr="00D55714" w:rsidTr="00ED60E8">
        <w:trPr>
          <w:trHeight w:val="53"/>
          <w:jc w:val="center"/>
        </w:trPr>
        <w:tc>
          <w:tcPr>
            <w:tcW w:w="1477" w:type="dxa"/>
            <w:vMerge/>
          </w:tcPr>
          <w:p w:rsidR="00CE4E26" w:rsidRPr="00D55714" w:rsidRDefault="00CE4E26" w:rsidP="00ED60E8">
            <w:pPr>
              <w:tabs>
                <w:tab w:val="left" w:pos="231"/>
                <w:tab w:val="center" w:pos="739"/>
              </w:tabs>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CE4E26" w:rsidRPr="0091350E" w:rsidRDefault="00CE4E26" w:rsidP="00ED60E8">
            <w:pPr>
              <w:tabs>
                <w:tab w:val="center" w:pos="1440"/>
                <w:tab w:val="left" w:pos="6480"/>
              </w:tabs>
              <w:jc w:val="both"/>
              <w:rPr>
                <w:sz w:val="26"/>
                <w:szCs w:val="26"/>
              </w:rPr>
            </w:pPr>
            <w:r w:rsidRPr="0091350E">
              <w:rPr>
                <w:noProof/>
                <w:sz w:val="26"/>
                <w:szCs w:val="26"/>
              </w:rPr>
              <w:t xml:space="preserve">Trao quyết định nhân sự Đoàn Sở Lao động, Thương binh và Xã hội Thành phố </w:t>
            </w:r>
            <w:r w:rsidRPr="0091350E">
              <w:rPr>
                <w:i/>
                <w:noProof/>
                <w:sz w:val="26"/>
                <w:szCs w:val="26"/>
              </w:rPr>
              <w:t xml:space="preserve">(TP: đ/c </w:t>
            </w:r>
            <w:r w:rsidRPr="001D5BDD">
              <w:rPr>
                <w:i/>
                <w:noProof/>
                <w:color w:val="000000" w:themeColor="text1"/>
                <w:sz w:val="26"/>
                <w:szCs w:val="26"/>
              </w:rPr>
              <w:t>T.Nguyên, Ban TN, Ban TC</w:t>
            </w:r>
            <w:r w:rsidRPr="0091350E">
              <w:rPr>
                <w:i/>
                <w:noProof/>
                <w:sz w:val="26"/>
                <w:szCs w:val="26"/>
              </w:rPr>
              <w:t>)</w:t>
            </w:r>
          </w:p>
        </w:tc>
        <w:tc>
          <w:tcPr>
            <w:tcW w:w="1475" w:type="dxa"/>
            <w:tcBorders>
              <w:top w:val="nil"/>
              <w:bottom w:val="nil"/>
            </w:tcBorders>
          </w:tcPr>
          <w:p w:rsidR="00CE4E26" w:rsidRPr="00F56666" w:rsidRDefault="00CE4E26" w:rsidP="00ED60E8">
            <w:pPr>
              <w:jc w:val="center"/>
            </w:pPr>
            <w:r w:rsidRPr="00F56666">
              <w:rPr>
                <w:noProof/>
              </w:rPr>
              <w:t>Cơ sở</w:t>
            </w:r>
          </w:p>
          <w:p w:rsidR="00CE4E26" w:rsidRPr="00F56666" w:rsidRDefault="00CE4E26" w:rsidP="00ED60E8">
            <w:pPr>
              <w:jc w:val="center"/>
            </w:pPr>
          </w:p>
        </w:tc>
      </w:tr>
      <w:tr w:rsidR="00CE4E26" w:rsidRPr="00D55714" w:rsidTr="00ED60E8">
        <w:trPr>
          <w:trHeight w:val="53"/>
          <w:jc w:val="center"/>
        </w:trPr>
        <w:tc>
          <w:tcPr>
            <w:tcW w:w="1477" w:type="dxa"/>
            <w:vMerge/>
          </w:tcPr>
          <w:p w:rsidR="00CE4E26" w:rsidRPr="00D55714" w:rsidRDefault="00CE4E26" w:rsidP="00ED60E8">
            <w:pPr>
              <w:tabs>
                <w:tab w:val="left" w:pos="231"/>
                <w:tab w:val="center" w:pos="739"/>
              </w:tabs>
              <w:jc w:val="center"/>
              <w:rPr>
                <w:b/>
                <w:caps/>
                <w:sz w:val="26"/>
                <w:szCs w:val="26"/>
                <w:lang w:val="vi-VN"/>
              </w:rPr>
            </w:pPr>
          </w:p>
        </w:tc>
        <w:tc>
          <w:tcPr>
            <w:tcW w:w="851" w:type="dxa"/>
            <w:tcBorders>
              <w:top w:val="nil"/>
              <w:bottom w:val="nil"/>
            </w:tcBorders>
          </w:tcPr>
          <w:p w:rsidR="00CE4E26" w:rsidRPr="00D55714" w:rsidRDefault="00CE4E26" w:rsidP="00ED60E8">
            <w:pPr>
              <w:tabs>
                <w:tab w:val="left" w:pos="6480"/>
              </w:tabs>
              <w:ind w:right="-90"/>
              <w:jc w:val="center"/>
              <w:rPr>
                <w:b/>
                <w:sz w:val="26"/>
                <w:szCs w:val="26"/>
              </w:rPr>
            </w:pPr>
            <w:r w:rsidRPr="00D55714">
              <w:rPr>
                <w:b/>
                <w:noProof/>
                <w:sz w:val="26"/>
                <w:szCs w:val="26"/>
              </w:rPr>
              <w:t>15g30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CE4E26" w:rsidRPr="0091350E" w:rsidRDefault="00CE4E26" w:rsidP="00ED60E8">
            <w:pPr>
              <w:tabs>
                <w:tab w:val="center" w:pos="1440"/>
                <w:tab w:val="left" w:pos="6480"/>
              </w:tabs>
              <w:jc w:val="both"/>
              <w:rPr>
                <w:sz w:val="26"/>
                <w:szCs w:val="26"/>
              </w:rPr>
            </w:pPr>
            <w:r w:rsidRPr="0091350E">
              <w:rPr>
                <w:noProof/>
                <w:sz w:val="26"/>
                <w:szCs w:val="26"/>
              </w:rPr>
              <w:t xml:space="preserve">Dự Hội nghị Nghiên cứu Khoa học Trường Đại học Kinh tế - Tài chính TP. Hồ Chí Minh </w:t>
            </w:r>
            <w:r w:rsidRPr="0091350E">
              <w:rPr>
                <w:i/>
                <w:noProof/>
                <w:sz w:val="26"/>
                <w:szCs w:val="26"/>
              </w:rPr>
              <w:t>(TP: đ/c K.Thành, Trung tâm PTKHCNT)</w:t>
            </w:r>
          </w:p>
        </w:tc>
        <w:tc>
          <w:tcPr>
            <w:tcW w:w="1475" w:type="dxa"/>
            <w:tcBorders>
              <w:top w:val="nil"/>
              <w:bottom w:val="nil"/>
            </w:tcBorders>
          </w:tcPr>
          <w:p w:rsidR="00CE4E26" w:rsidRPr="00F56666" w:rsidRDefault="00CE4E26" w:rsidP="00ED60E8">
            <w:pPr>
              <w:jc w:val="center"/>
              <w:rPr>
                <w:noProof/>
                <w:spacing w:val="-6"/>
              </w:rPr>
            </w:pPr>
            <w:r w:rsidRPr="00F56666">
              <w:rPr>
                <w:noProof/>
                <w:spacing w:val="-6"/>
              </w:rPr>
              <w:t>ĐH Kinh tế -</w:t>
            </w:r>
          </w:p>
          <w:p w:rsidR="00CE4E26" w:rsidRPr="00F56666" w:rsidRDefault="00CE4E26" w:rsidP="00ED60E8">
            <w:pPr>
              <w:jc w:val="center"/>
              <w:rPr>
                <w:noProof/>
                <w:spacing w:val="-6"/>
              </w:rPr>
            </w:pPr>
            <w:r w:rsidRPr="00F56666">
              <w:rPr>
                <w:noProof/>
                <w:spacing w:val="-6"/>
              </w:rPr>
              <w:t>Tài chính</w:t>
            </w:r>
          </w:p>
          <w:p w:rsidR="00CE4E26" w:rsidRPr="00F56666" w:rsidRDefault="00CE4E26" w:rsidP="00ED60E8">
            <w:pPr>
              <w:jc w:val="center"/>
              <w:rPr>
                <w:spacing w:val="-6"/>
              </w:rPr>
            </w:pPr>
            <w:r w:rsidRPr="00F56666">
              <w:rPr>
                <w:noProof/>
                <w:spacing w:val="-6"/>
              </w:rPr>
              <w:t>TP.HCM</w:t>
            </w:r>
          </w:p>
        </w:tc>
      </w:tr>
      <w:tr w:rsidR="00CE4E26" w:rsidRPr="00D55714" w:rsidTr="00ED60E8">
        <w:trPr>
          <w:trHeight w:val="53"/>
          <w:jc w:val="center"/>
        </w:trPr>
        <w:tc>
          <w:tcPr>
            <w:tcW w:w="1477" w:type="dxa"/>
            <w:vMerge/>
          </w:tcPr>
          <w:p w:rsidR="00CE4E26" w:rsidRPr="00D55714" w:rsidRDefault="00CE4E26" w:rsidP="00ED60E8">
            <w:pPr>
              <w:tabs>
                <w:tab w:val="left" w:pos="231"/>
                <w:tab w:val="center" w:pos="739"/>
              </w:tabs>
              <w:jc w:val="center"/>
              <w:rPr>
                <w:b/>
                <w:caps/>
                <w:sz w:val="26"/>
                <w:szCs w:val="26"/>
                <w:lang w:val="vi-VN"/>
              </w:rPr>
            </w:pPr>
          </w:p>
        </w:tc>
        <w:tc>
          <w:tcPr>
            <w:tcW w:w="851" w:type="dxa"/>
            <w:tcBorders>
              <w:top w:val="nil"/>
              <w:bottom w:val="nil"/>
            </w:tcBorders>
          </w:tcPr>
          <w:p w:rsidR="00CE4E26" w:rsidRPr="00CF50ED" w:rsidRDefault="00CE4E26" w:rsidP="00ED60E8">
            <w:pPr>
              <w:tabs>
                <w:tab w:val="left" w:pos="6480"/>
              </w:tabs>
              <w:ind w:right="-90"/>
              <w:jc w:val="center"/>
              <w:rPr>
                <w:b/>
                <w:color w:val="FF0000"/>
                <w:sz w:val="26"/>
                <w:szCs w:val="26"/>
              </w:rPr>
            </w:pPr>
            <w:r w:rsidRPr="001D5BDD">
              <w:rPr>
                <w:b/>
                <w:noProof/>
                <w:color w:val="000000" w:themeColor="text1"/>
                <w:sz w:val="26"/>
                <w:szCs w:val="26"/>
              </w:rPr>
              <w:t>17g00</w:t>
            </w:r>
            <w:r w:rsidRPr="001D5BDD">
              <w:rPr>
                <w:color w:val="000000" w:themeColor="text1"/>
                <w:sz w:val="26"/>
                <w:szCs w:val="26"/>
              </w:rPr>
              <w:fldChar w:fldCharType="begin"/>
            </w:r>
            <w:r w:rsidRPr="001D5BDD">
              <w:rPr>
                <w:color w:val="000000" w:themeColor="text1"/>
                <w:sz w:val="26"/>
                <w:szCs w:val="26"/>
              </w:rPr>
              <w:instrText xml:space="preserve"> IF </w:instrText>
            </w:r>
            <w:r w:rsidRPr="001D5BDD">
              <w:rPr>
                <w:noProof/>
                <w:color w:val="000000" w:themeColor="text1"/>
                <w:sz w:val="26"/>
                <w:szCs w:val="26"/>
              </w:rPr>
              <w:instrText>""</w:instrText>
            </w:r>
            <w:r w:rsidRPr="001D5BDD">
              <w:rPr>
                <w:color w:val="000000" w:themeColor="text1"/>
                <w:sz w:val="26"/>
                <w:szCs w:val="26"/>
              </w:rPr>
              <w:instrText xml:space="preserve"> = "T" </w:instrText>
            </w:r>
            <w:r w:rsidRPr="001D5BDD">
              <w:rPr>
                <w:rFonts w:ascii="Segoe UI Symbol" w:hAnsi="Segoe UI Symbol" w:cs="Segoe UI Symbol"/>
                <w:color w:val="000000" w:themeColor="text1"/>
                <w:sz w:val="26"/>
                <w:szCs w:val="26"/>
              </w:rPr>
              <w:instrText>✪</w:instrText>
            </w:r>
            <w:r w:rsidRPr="001D5BDD">
              <w:rPr>
                <w:color w:val="000000" w:themeColor="text1"/>
                <w:sz w:val="26"/>
                <w:szCs w:val="26"/>
              </w:rPr>
              <w:instrText xml:space="preserve"> ""</w:instrText>
            </w:r>
            <w:r w:rsidRPr="001D5BDD">
              <w:rPr>
                <w:color w:val="000000" w:themeColor="text1"/>
                <w:sz w:val="26"/>
                <w:szCs w:val="26"/>
              </w:rPr>
              <w:fldChar w:fldCharType="end"/>
            </w:r>
            <w:r w:rsidRPr="001D5BDD">
              <w:rPr>
                <w:color w:val="000000" w:themeColor="text1"/>
                <w:sz w:val="26"/>
                <w:szCs w:val="26"/>
              </w:rPr>
              <w:t xml:space="preserve"> </w:t>
            </w:r>
            <w:r w:rsidRPr="00CF50ED">
              <w:rPr>
                <w:color w:val="FF0000"/>
                <w:sz w:val="26"/>
                <w:szCs w:val="26"/>
              </w:rPr>
              <w:t xml:space="preserve"> </w:t>
            </w:r>
            <w:r w:rsidRPr="00CF50ED">
              <w:rPr>
                <w:color w:val="FF0000"/>
                <w:sz w:val="26"/>
                <w:szCs w:val="26"/>
              </w:rPr>
              <w:fldChar w:fldCharType="begin"/>
            </w:r>
            <w:r w:rsidRPr="00CF50ED">
              <w:rPr>
                <w:color w:val="FF0000"/>
                <w:sz w:val="26"/>
                <w:szCs w:val="26"/>
              </w:rPr>
              <w:instrText xml:space="preserve"> IF </w:instrText>
            </w:r>
            <w:r w:rsidRPr="00CF50ED">
              <w:rPr>
                <w:noProof/>
                <w:color w:val="FF0000"/>
                <w:sz w:val="26"/>
                <w:szCs w:val="26"/>
              </w:rPr>
              <w:instrText>""</w:instrText>
            </w:r>
            <w:r w:rsidRPr="00CF50ED">
              <w:rPr>
                <w:color w:val="FF0000"/>
                <w:sz w:val="26"/>
                <w:szCs w:val="26"/>
              </w:rPr>
              <w:instrText xml:space="preserve"> = "T" </w:instrText>
            </w:r>
            <w:r w:rsidRPr="00CF50ED">
              <w:rPr>
                <w:rFonts w:ascii="Segoe UI Symbol" w:hAnsi="Segoe UI Symbol" w:cs="Segoe UI Symbol"/>
                <w:color w:val="FF0000"/>
                <w:sz w:val="26"/>
                <w:szCs w:val="26"/>
              </w:rPr>
              <w:instrText>📷</w:instrText>
            </w:r>
            <w:r w:rsidRPr="00CF50ED">
              <w:rPr>
                <w:color w:val="FF0000"/>
                <w:sz w:val="26"/>
                <w:szCs w:val="26"/>
              </w:rPr>
              <w:instrText xml:space="preserve"> "" </w:instrText>
            </w:r>
            <w:r w:rsidRPr="00CF50ED">
              <w:rPr>
                <w:color w:val="FF0000"/>
                <w:sz w:val="26"/>
                <w:szCs w:val="26"/>
              </w:rPr>
              <w:fldChar w:fldCharType="end"/>
            </w:r>
          </w:p>
        </w:tc>
        <w:tc>
          <w:tcPr>
            <w:tcW w:w="6520" w:type="dxa"/>
            <w:tcBorders>
              <w:top w:val="nil"/>
              <w:bottom w:val="nil"/>
            </w:tcBorders>
          </w:tcPr>
          <w:p w:rsidR="00CE4E26" w:rsidRPr="001D5BDD" w:rsidRDefault="00CE4E26" w:rsidP="00ED60E8">
            <w:pPr>
              <w:tabs>
                <w:tab w:val="center" w:pos="1440"/>
                <w:tab w:val="left" w:pos="6480"/>
              </w:tabs>
              <w:jc w:val="both"/>
              <w:rPr>
                <w:color w:val="FF0000"/>
                <w:sz w:val="26"/>
                <w:szCs w:val="26"/>
                <w:lang w:val="vi-VN"/>
              </w:rPr>
            </w:pPr>
            <w:r w:rsidRPr="001D5BDD">
              <w:rPr>
                <w:noProof/>
                <w:color w:val="000000" w:themeColor="text1"/>
                <w:sz w:val="26"/>
                <w:szCs w:val="26"/>
              </w:rPr>
              <w:t>Hội</w:t>
            </w:r>
            <w:r w:rsidRPr="001D5BDD">
              <w:rPr>
                <w:noProof/>
                <w:color w:val="000000" w:themeColor="text1"/>
                <w:sz w:val="26"/>
                <w:szCs w:val="26"/>
                <w:lang w:val="vi-VN"/>
              </w:rPr>
              <w:t xml:space="preserve"> ý </w:t>
            </w:r>
            <w:r w:rsidRPr="001D5BDD">
              <w:rPr>
                <w:noProof/>
                <w:color w:val="000000" w:themeColor="text1"/>
                <w:sz w:val="26"/>
                <w:szCs w:val="26"/>
              </w:rPr>
              <w:t>Thường trực</w:t>
            </w:r>
            <w:r w:rsidR="00DD29C1">
              <w:rPr>
                <w:noProof/>
                <w:color w:val="000000" w:themeColor="text1"/>
                <w:sz w:val="26"/>
                <w:szCs w:val="26"/>
                <w:lang w:val="vi-VN"/>
              </w:rPr>
              <w:t xml:space="preserve"> Thành Đoàn</w:t>
            </w:r>
            <w:r w:rsidRPr="001D5BDD">
              <w:rPr>
                <w:noProof/>
                <w:color w:val="000000" w:themeColor="text1"/>
                <w:sz w:val="26"/>
                <w:szCs w:val="26"/>
              </w:rPr>
              <w:t xml:space="preserve"> </w:t>
            </w:r>
            <w:r w:rsidRPr="001D5BDD">
              <w:rPr>
                <w:i/>
                <w:noProof/>
                <w:color w:val="000000" w:themeColor="text1"/>
                <w:sz w:val="26"/>
                <w:szCs w:val="26"/>
              </w:rPr>
              <w:t>(TP: đ/c T.Phương, Thường trực Thành Đoàn)</w:t>
            </w:r>
            <w:r w:rsidRPr="001D5BDD">
              <w:rPr>
                <w:i/>
                <w:noProof/>
                <w:color w:val="000000" w:themeColor="text1"/>
                <w:sz w:val="26"/>
                <w:szCs w:val="26"/>
                <w:lang w:val="vi-VN"/>
              </w:rPr>
              <w:t xml:space="preserve"> </w:t>
            </w:r>
          </w:p>
        </w:tc>
        <w:tc>
          <w:tcPr>
            <w:tcW w:w="1475" w:type="dxa"/>
            <w:tcBorders>
              <w:top w:val="nil"/>
              <w:bottom w:val="nil"/>
            </w:tcBorders>
          </w:tcPr>
          <w:p w:rsidR="00CE4E26" w:rsidRPr="00666796" w:rsidRDefault="00CE4E26" w:rsidP="00ED60E8">
            <w:pPr>
              <w:jc w:val="center"/>
              <w:rPr>
                <w:color w:val="000000" w:themeColor="text1"/>
              </w:rPr>
            </w:pPr>
            <w:proofErr w:type="gramStart"/>
            <w:r w:rsidRPr="00666796">
              <w:rPr>
                <w:color w:val="000000" w:themeColor="text1"/>
              </w:rPr>
              <w:t>P.B</w:t>
            </w:r>
            <w:proofErr w:type="gramEnd"/>
            <w:r w:rsidRPr="00666796">
              <w:rPr>
                <w:color w:val="000000" w:themeColor="text1"/>
              </w:rPr>
              <w:t>2</w:t>
            </w:r>
          </w:p>
          <w:p w:rsidR="00CE4E26" w:rsidRPr="00F56666" w:rsidRDefault="00CE4E26" w:rsidP="00ED60E8">
            <w:pPr>
              <w:jc w:val="center"/>
              <w:rPr>
                <w:color w:val="FF0000"/>
              </w:rPr>
            </w:pPr>
          </w:p>
        </w:tc>
      </w:tr>
      <w:tr w:rsidR="00A62D02" w:rsidRPr="00D55714" w:rsidTr="00ED60E8">
        <w:trPr>
          <w:trHeight w:val="273"/>
          <w:jc w:val="center"/>
        </w:trPr>
        <w:tc>
          <w:tcPr>
            <w:tcW w:w="1477" w:type="dxa"/>
            <w:vMerge w:val="restart"/>
            <w:tcBorders>
              <w:top w:val="single" w:sz="4" w:space="0" w:color="auto"/>
            </w:tcBorders>
          </w:tcPr>
          <w:p w:rsidR="00A62D02" w:rsidRPr="00D55714" w:rsidRDefault="00A62D02" w:rsidP="00A62D02">
            <w:pPr>
              <w:jc w:val="center"/>
              <w:rPr>
                <w:b/>
                <w:caps/>
                <w:sz w:val="26"/>
                <w:szCs w:val="26"/>
              </w:rPr>
            </w:pPr>
            <w:r w:rsidRPr="00D55714">
              <w:rPr>
                <w:b/>
                <w:caps/>
                <w:sz w:val="26"/>
                <w:szCs w:val="26"/>
                <w:lang w:val="vi-VN"/>
              </w:rPr>
              <w:t>THỨ Tư</w:t>
            </w:r>
          </w:p>
          <w:p w:rsidR="00A62D02" w:rsidRPr="00D55714" w:rsidRDefault="00A62D02" w:rsidP="00A62D02">
            <w:pPr>
              <w:jc w:val="center"/>
              <w:rPr>
                <w:b/>
                <w:caps/>
                <w:sz w:val="26"/>
                <w:szCs w:val="26"/>
              </w:rPr>
            </w:pPr>
            <w:r w:rsidRPr="00D55714">
              <w:rPr>
                <w:b/>
                <w:caps/>
                <w:sz w:val="26"/>
                <w:szCs w:val="26"/>
              </w:rPr>
              <w:t>25-11</w:t>
            </w:r>
          </w:p>
        </w:tc>
        <w:tc>
          <w:tcPr>
            <w:tcW w:w="851" w:type="dxa"/>
            <w:tcBorders>
              <w:top w:val="single" w:sz="4" w:space="0" w:color="auto"/>
              <w:bottom w:val="nil"/>
            </w:tcBorders>
          </w:tcPr>
          <w:p w:rsidR="00A62D02" w:rsidRPr="001D5BDD" w:rsidRDefault="00A62D02" w:rsidP="00A62D02">
            <w:pPr>
              <w:tabs>
                <w:tab w:val="left" w:pos="6480"/>
              </w:tabs>
              <w:ind w:right="-90"/>
              <w:jc w:val="center"/>
              <w:rPr>
                <w:b/>
                <w:color w:val="000000" w:themeColor="text1"/>
                <w:sz w:val="26"/>
                <w:szCs w:val="26"/>
              </w:rPr>
            </w:pPr>
            <w:r w:rsidRPr="001D5BDD">
              <w:rPr>
                <w:b/>
                <w:color w:val="000000" w:themeColor="text1"/>
                <w:sz w:val="26"/>
                <w:szCs w:val="26"/>
              </w:rPr>
              <w:t>08g00</w:t>
            </w:r>
          </w:p>
        </w:tc>
        <w:tc>
          <w:tcPr>
            <w:tcW w:w="6520" w:type="dxa"/>
            <w:tcBorders>
              <w:top w:val="single" w:sz="4" w:space="0" w:color="auto"/>
              <w:bottom w:val="nil"/>
            </w:tcBorders>
          </w:tcPr>
          <w:p w:rsidR="00A62D02" w:rsidRPr="001D5BDD" w:rsidRDefault="00A62D02" w:rsidP="00A62D02">
            <w:pPr>
              <w:tabs>
                <w:tab w:val="center" w:pos="1440"/>
                <w:tab w:val="left" w:pos="6480"/>
              </w:tabs>
              <w:jc w:val="both"/>
              <w:rPr>
                <w:color w:val="000000" w:themeColor="text1"/>
                <w:sz w:val="26"/>
                <w:szCs w:val="26"/>
              </w:rPr>
            </w:pPr>
            <w:r w:rsidRPr="001D5BDD">
              <w:rPr>
                <w:color w:val="000000" w:themeColor="text1"/>
                <w:sz w:val="26"/>
                <w:szCs w:val="26"/>
              </w:rPr>
              <w:t xml:space="preserve">Tham gia lớp bồi dưỡng, cập nhật kiến thức đối với cán bộ lãnh đạo, quản lý (đối tượng 3) năm 2020 - Cả ngày </w:t>
            </w:r>
            <w:r w:rsidRPr="001D5BDD">
              <w:rPr>
                <w:i/>
                <w:noProof/>
                <w:color w:val="000000" w:themeColor="text1"/>
                <w:sz w:val="26"/>
                <w:szCs w:val="26"/>
              </w:rPr>
              <w:t xml:space="preserve">(TP: đ/c </w:t>
            </w:r>
            <w:r w:rsidRPr="001D5BDD">
              <w:rPr>
                <w:i/>
                <w:noProof/>
                <w:color w:val="000000" w:themeColor="text1"/>
                <w:sz w:val="26"/>
                <w:szCs w:val="26"/>
                <w:lang w:val="vi-VN"/>
              </w:rPr>
              <w:t>M.Hải</w:t>
            </w:r>
            <w:r w:rsidRPr="001D5BDD">
              <w:rPr>
                <w:i/>
                <w:noProof/>
                <w:color w:val="000000" w:themeColor="text1"/>
                <w:sz w:val="26"/>
                <w:szCs w:val="26"/>
              </w:rPr>
              <w:t>, T.Nguyên)</w:t>
            </w:r>
          </w:p>
        </w:tc>
        <w:tc>
          <w:tcPr>
            <w:tcW w:w="1475" w:type="dxa"/>
            <w:tcBorders>
              <w:top w:val="single" w:sz="4" w:space="0" w:color="auto"/>
              <w:bottom w:val="nil"/>
            </w:tcBorders>
          </w:tcPr>
          <w:p w:rsidR="00A62D02" w:rsidRPr="001D5BDD" w:rsidRDefault="00A62D02" w:rsidP="00A62D02">
            <w:pPr>
              <w:jc w:val="center"/>
              <w:rPr>
                <w:color w:val="000000" w:themeColor="text1"/>
                <w:spacing w:val="-6"/>
              </w:rPr>
            </w:pPr>
            <w:r w:rsidRPr="001D5BDD">
              <w:rPr>
                <w:color w:val="000000" w:themeColor="text1"/>
                <w:spacing w:val="-6"/>
              </w:rPr>
              <w:t>Trung tâm Hội nghị 272</w:t>
            </w:r>
          </w:p>
        </w:tc>
      </w:tr>
      <w:tr w:rsidR="00A62D02" w:rsidRPr="00D55714" w:rsidTr="00ED60E8">
        <w:trPr>
          <w:trHeight w:val="72"/>
          <w:jc w:val="center"/>
        </w:trPr>
        <w:tc>
          <w:tcPr>
            <w:tcW w:w="1477" w:type="dxa"/>
            <w:vMerge/>
            <w:tcBorders>
              <w:bottom w:val="nil"/>
            </w:tcBorders>
          </w:tcPr>
          <w:p w:rsidR="00A62D02" w:rsidRPr="00D55714" w:rsidRDefault="00A62D02" w:rsidP="00A62D02">
            <w:pPr>
              <w:jc w:val="center"/>
              <w:rPr>
                <w:b/>
                <w:caps/>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noProof/>
                <w:sz w:val="26"/>
                <w:szCs w:val="26"/>
              </w:rPr>
            </w:pPr>
            <w:r>
              <w:rPr>
                <w:b/>
                <w:noProof/>
                <w:sz w:val="26"/>
                <w:szCs w:val="26"/>
              </w:rPr>
              <w:t>13g00</w:t>
            </w:r>
          </w:p>
        </w:tc>
        <w:tc>
          <w:tcPr>
            <w:tcW w:w="6520" w:type="dxa"/>
            <w:tcBorders>
              <w:top w:val="nil"/>
              <w:bottom w:val="nil"/>
            </w:tcBorders>
          </w:tcPr>
          <w:p w:rsidR="00A62D02" w:rsidRPr="0091350E" w:rsidRDefault="00A62D02" w:rsidP="00A62D02">
            <w:pPr>
              <w:tabs>
                <w:tab w:val="center" w:pos="1440"/>
                <w:tab w:val="left" w:pos="6480"/>
              </w:tabs>
              <w:jc w:val="both"/>
              <w:rPr>
                <w:noProof/>
                <w:spacing w:val="-2"/>
                <w:sz w:val="26"/>
                <w:szCs w:val="26"/>
              </w:rPr>
            </w:pPr>
            <w:r w:rsidRPr="0091350E">
              <w:rPr>
                <w:noProof/>
                <w:spacing w:val="-2"/>
                <w:sz w:val="26"/>
                <w:szCs w:val="26"/>
              </w:rPr>
              <w:t xml:space="preserve">Dự Lễ trao giải Viet Nam HR Awards 2020 </w:t>
            </w:r>
            <w:r w:rsidRPr="0091350E">
              <w:rPr>
                <w:i/>
                <w:noProof/>
                <w:spacing w:val="-2"/>
                <w:sz w:val="26"/>
                <w:szCs w:val="26"/>
              </w:rPr>
              <w:t>(TP: đ/c M.Hải)</w:t>
            </w:r>
          </w:p>
        </w:tc>
        <w:tc>
          <w:tcPr>
            <w:tcW w:w="1475" w:type="dxa"/>
            <w:tcBorders>
              <w:top w:val="nil"/>
              <w:bottom w:val="nil"/>
            </w:tcBorders>
          </w:tcPr>
          <w:p w:rsidR="00A62D02" w:rsidRPr="00F56666" w:rsidRDefault="00A62D02" w:rsidP="00A62D02">
            <w:pPr>
              <w:jc w:val="center"/>
              <w:rPr>
                <w:noProof/>
                <w:spacing w:val="-10"/>
              </w:rPr>
            </w:pPr>
            <w:r w:rsidRPr="00F56666">
              <w:rPr>
                <w:noProof/>
                <w:spacing w:val="-10"/>
              </w:rPr>
              <w:t>Theo thư mời</w:t>
            </w:r>
          </w:p>
        </w:tc>
      </w:tr>
      <w:tr w:rsidR="00A62D02" w:rsidRPr="00D55714" w:rsidTr="00ED60E8">
        <w:trPr>
          <w:trHeight w:val="72"/>
          <w:jc w:val="center"/>
        </w:trPr>
        <w:tc>
          <w:tcPr>
            <w:tcW w:w="1477" w:type="dxa"/>
            <w:vMerge/>
            <w:tcBorders>
              <w:bottom w:val="nil"/>
            </w:tcBorders>
          </w:tcPr>
          <w:p w:rsidR="00A62D02" w:rsidRPr="00D55714" w:rsidRDefault="00A62D02" w:rsidP="00A62D02">
            <w:pPr>
              <w:jc w:val="center"/>
              <w:rPr>
                <w:b/>
                <w:caps/>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p>
        </w:tc>
        <w:tc>
          <w:tcPr>
            <w:tcW w:w="6520" w:type="dxa"/>
            <w:tcBorders>
              <w:top w:val="nil"/>
              <w:bottom w:val="nil"/>
            </w:tcBorders>
          </w:tcPr>
          <w:p w:rsidR="00A62D02" w:rsidRPr="00FE350B" w:rsidRDefault="00A62D02" w:rsidP="00A62D02">
            <w:pPr>
              <w:tabs>
                <w:tab w:val="center" w:pos="1440"/>
                <w:tab w:val="left" w:pos="6480"/>
              </w:tabs>
              <w:jc w:val="both"/>
              <w:rPr>
                <w:sz w:val="26"/>
                <w:szCs w:val="26"/>
                <w:lang w:val="vi-VN"/>
              </w:rPr>
            </w:pPr>
            <w:r w:rsidRPr="0091350E">
              <w:rPr>
                <w:noProof/>
                <w:sz w:val="26"/>
                <w:szCs w:val="26"/>
              </w:rPr>
              <w:t xml:space="preserve">Họp Hội đồng xét chọn danh hiệu "Sinh viên 5 tốt", "Tập thể Sinh viên 5 tốt" TP. Hồ Chí Minh năm 2020 </w:t>
            </w:r>
            <w:r w:rsidRPr="0091350E">
              <w:rPr>
                <w:i/>
                <w:noProof/>
                <w:sz w:val="26"/>
                <w:szCs w:val="26"/>
              </w:rPr>
              <w:t xml:space="preserve">(TP: đ/c </w:t>
            </w:r>
            <w:r w:rsidRPr="00231685">
              <w:rPr>
                <w:i/>
                <w:noProof/>
                <w:color w:val="000000" w:themeColor="text1"/>
                <w:sz w:val="26"/>
                <w:szCs w:val="26"/>
              </w:rPr>
              <w:t xml:space="preserve">T.Phương, N.Linh, </w:t>
            </w:r>
            <w:r w:rsidRPr="0091350E">
              <w:rPr>
                <w:i/>
                <w:noProof/>
                <w:sz w:val="26"/>
                <w:szCs w:val="26"/>
              </w:rPr>
              <w:t>Đ.Nguyên, VP HSVVN TP, thành phần Hội đồng theo thư mời)</w:t>
            </w:r>
            <w:r>
              <w:rPr>
                <w:i/>
                <w:noProof/>
                <w:sz w:val="26"/>
                <w:szCs w:val="26"/>
                <w:lang w:val="vi-VN"/>
              </w:rPr>
              <w:t xml:space="preserve"> </w:t>
            </w:r>
          </w:p>
        </w:tc>
        <w:tc>
          <w:tcPr>
            <w:tcW w:w="1475" w:type="dxa"/>
            <w:tcBorders>
              <w:top w:val="nil"/>
              <w:bottom w:val="nil"/>
            </w:tcBorders>
          </w:tcPr>
          <w:p w:rsidR="00A62D02" w:rsidRPr="00F56666" w:rsidRDefault="00A62D02" w:rsidP="00A62D02">
            <w:pPr>
              <w:jc w:val="center"/>
            </w:pPr>
            <w:r w:rsidRPr="00F56666">
              <w:rPr>
                <w:noProof/>
              </w:rPr>
              <w:t>P.B2</w:t>
            </w:r>
          </w:p>
          <w:p w:rsidR="00A62D02" w:rsidRPr="00F56666" w:rsidRDefault="00A62D02" w:rsidP="00A62D02">
            <w:pPr>
              <w:jc w:val="center"/>
            </w:pPr>
          </w:p>
        </w:tc>
      </w:tr>
      <w:tr w:rsidR="00A62D02" w:rsidRPr="00D55714" w:rsidTr="00ED60E8">
        <w:trPr>
          <w:trHeight w:val="72"/>
          <w:jc w:val="center"/>
        </w:trPr>
        <w:tc>
          <w:tcPr>
            <w:tcW w:w="1477" w:type="dxa"/>
            <w:vMerge/>
            <w:tcBorders>
              <w:bottom w:val="nil"/>
            </w:tcBorders>
          </w:tcPr>
          <w:p w:rsidR="00A62D02" w:rsidRPr="00D55714" w:rsidRDefault="00A62D02" w:rsidP="00A62D02">
            <w:pPr>
              <w:jc w:val="center"/>
              <w:rPr>
                <w:b/>
                <w:caps/>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Tổng duyệt diễn tập chữa cháy và cứu nạn, cứu hộ trên sông </w:t>
            </w:r>
            <w:r>
              <w:rPr>
                <w:i/>
                <w:noProof/>
                <w:sz w:val="26"/>
                <w:szCs w:val="26"/>
              </w:rPr>
              <w:t>(TP: đ/c</w:t>
            </w:r>
            <w:r w:rsidRPr="0091350E">
              <w:rPr>
                <w:i/>
                <w:noProof/>
                <w:sz w:val="26"/>
                <w:szCs w:val="26"/>
              </w:rPr>
              <w:t xml:space="preserve"> H.Trân, M.Linh, V.Nam)</w:t>
            </w:r>
          </w:p>
        </w:tc>
        <w:tc>
          <w:tcPr>
            <w:tcW w:w="1475" w:type="dxa"/>
            <w:tcBorders>
              <w:top w:val="nil"/>
              <w:bottom w:val="nil"/>
            </w:tcBorders>
          </w:tcPr>
          <w:p w:rsidR="00A62D02" w:rsidRPr="00F56666" w:rsidRDefault="00A62D02" w:rsidP="00A62D02">
            <w:pPr>
              <w:jc w:val="center"/>
              <w:rPr>
                <w:spacing w:val="-10"/>
              </w:rPr>
            </w:pPr>
            <w:r w:rsidRPr="00F56666">
              <w:rPr>
                <w:noProof/>
                <w:spacing w:val="-10"/>
              </w:rPr>
              <w:t>Bến phà Phước Khánh</w:t>
            </w:r>
          </w:p>
        </w:tc>
      </w:tr>
      <w:tr w:rsidR="00A62D02" w:rsidRPr="00D55714" w:rsidTr="00ED60E8">
        <w:trPr>
          <w:trHeight w:val="72"/>
          <w:jc w:val="center"/>
        </w:trPr>
        <w:tc>
          <w:tcPr>
            <w:tcW w:w="1477" w:type="dxa"/>
            <w:vMerge/>
            <w:tcBorders>
              <w:top w:val="nil"/>
              <w:bottom w:val="single" w:sz="4" w:space="0" w:color="auto"/>
            </w:tcBorders>
          </w:tcPr>
          <w:p w:rsidR="00A62D02" w:rsidRPr="00D55714" w:rsidRDefault="00A62D02" w:rsidP="00A62D02">
            <w:pPr>
              <w:jc w:val="center"/>
              <w:rPr>
                <w:b/>
                <w:caps/>
                <w:sz w:val="26"/>
                <w:szCs w:val="26"/>
                <w:lang w:val="vi-VN"/>
              </w:rPr>
            </w:pPr>
          </w:p>
        </w:tc>
        <w:tc>
          <w:tcPr>
            <w:tcW w:w="851" w:type="dxa"/>
            <w:tcBorders>
              <w:top w:val="nil"/>
              <w:bottom w:val="single" w:sz="4" w:space="0" w:color="auto"/>
            </w:tcBorders>
          </w:tcPr>
          <w:p w:rsidR="00A62D02" w:rsidRPr="00A62D02" w:rsidRDefault="00A62D02" w:rsidP="00A62D02">
            <w:pPr>
              <w:tabs>
                <w:tab w:val="left" w:pos="6480"/>
              </w:tabs>
              <w:ind w:right="-90"/>
              <w:jc w:val="center"/>
              <w:rPr>
                <w:b/>
                <w:color w:val="FF0000"/>
                <w:sz w:val="26"/>
                <w:szCs w:val="26"/>
              </w:rPr>
            </w:pPr>
            <w:r w:rsidRPr="00A62D02">
              <w:rPr>
                <w:b/>
                <w:noProof/>
                <w:color w:val="FF0000"/>
                <w:sz w:val="26"/>
                <w:szCs w:val="26"/>
              </w:rPr>
              <w:t>17</w:t>
            </w:r>
            <w:r w:rsidRPr="00A62D02">
              <w:rPr>
                <w:b/>
                <w:noProof/>
                <w:color w:val="FF0000"/>
                <w:sz w:val="26"/>
                <w:szCs w:val="26"/>
              </w:rPr>
              <w:t>g00</w:t>
            </w:r>
            <w:r w:rsidRPr="00A62D02">
              <w:rPr>
                <w:color w:val="FF0000"/>
                <w:sz w:val="26"/>
                <w:szCs w:val="26"/>
              </w:rPr>
              <w:fldChar w:fldCharType="begin"/>
            </w:r>
            <w:r w:rsidRPr="00A62D02">
              <w:rPr>
                <w:color w:val="FF0000"/>
                <w:sz w:val="26"/>
                <w:szCs w:val="26"/>
              </w:rPr>
              <w:instrText xml:space="preserve"> IF </w:instrText>
            </w:r>
            <w:r w:rsidRPr="00A62D02">
              <w:rPr>
                <w:noProof/>
                <w:color w:val="FF0000"/>
                <w:sz w:val="26"/>
                <w:szCs w:val="26"/>
              </w:rPr>
              <w:instrText>""</w:instrText>
            </w:r>
            <w:r w:rsidRPr="00A62D02">
              <w:rPr>
                <w:color w:val="FF0000"/>
                <w:sz w:val="26"/>
                <w:szCs w:val="26"/>
              </w:rPr>
              <w:instrText xml:space="preserve"> = "T" </w:instrText>
            </w:r>
            <w:r w:rsidRPr="00A62D02">
              <w:rPr>
                <w:rFonts w:ascii="Segoe UI Symbol" w:hAnsi="Segoe UI Symbol" w:cs="Segoe UI Symbol"/>
                <w:color w:val="FF0000"/>
                <w:sz w:val="26"/>
                <w:szCs w:val="26"/>
              </w:rPr>
              <w:instrText>✪</w:instrText>
            </w:r>
            <w:r w:rsidRPr="00A62D02">
              <w:rPr>
                <w:color w:val="FF0000"/>
                <w:sz w:val="26"/>
                <w:szCs w:val="26"/>
              </w:rPr>
              <w:instrText xml:space="preserve"> ""</w:instrText>
            </w:r>
            <w:r w:rsidRPr="00A62D02">
              <w:rPr>
                <w:color w:val="FF0000"/>
                <w:sz w:val="26"/>
                <w:szCs w:val="26"/>
              </w:rPr>
              <w:fldChar w:fldCharType="end"/>
            </w:r>
            <w:r w:rsidRPr="00A62D02">
              <w:rPr>
                <w:color w:val="FF0000"/>
                <w:sz w:val="26"/>
                <w:szCs w:val="26"/>
              </w:rPr>
              <w:t xml:space="preserve">  </w:t>
            </w:r>
            <w:r w:rsidRPr="00A62D02">
              <w:rPr>
                <w:color w:val="FF0000"/>
                <w:sz w:val="26"/>
                <w:szCs w:val="26"/>
              </w:rPr>
              <w:fldChar w:fldCharType="begin"/>
            </w:r>
            <w:r w:rsidRPr="00A62D02">
              <w:rPr>
                <w:color w:val="FF0000"/>
                <w:sz w:val="26"/>
                <w:szCs w:val="26"/>
              </w:rPr>
              <w:instrText xml:space="preserve"> IF </w:instrText>
            </w:r>
            <w:r w:rsidRPr="00A62D02">
              <w:rPr>
                <w:noProof/>
                <w:color w:val="FF0000"/>
                <w:sz w:val="26"/>
                <w:szCs w:val="26"/>
              </w:rPr>
              <w:instrText>""</w:instrText>
            </w:r>
            <w:r w:rsidRPr="00A62D02">
              <w:rPr>
                <w:color w:val="FF0000"/>
                <w:sz w:val="26"/>
                <w:szCs w:val="26"/>
              </w:rPr>
              <w:instrText xml:space="preserve"> = "T" </w:instrText>
            </w:r>
            <w:r w:rsidRPr="00A62D02">
              <w:rPr>
                <w:rFonts w:ascii="Segoe UI Symbol" w:hAnsi="Segoe UI Symbol" w:cs="Segoe UI Symbol"/>
                <w:color w:val="FF0000"/>
                <w:sz w:val="26"/>
                <w:szCs w:val="26"/>
              </w:rPr>
              <w:instrText>📷</w:instrText>
            </w:r>
            <w:r w:rsidRPr="00A62D02">
              <w:rPr>
                <w:color w:val="FF0000"/>
                <w:sz w:val="26"/>
                <w:szCs w:val="26"/>
              </w:rPr>
              <w:instrText xml:space="preserve"> "" </w:instrText>
            </w:r>
            <w:r w:rsidRPr="00A62D02">
              <w:rPr>
                <w:color w:val="FF0000"/>
                <w:sz w:val="26"/>
                <w:szCs w:val="26"/>
              </w:rPr>
              <w:fldChar w:fldCharType="end"/>
            </w:r>
          </w:p>
        </w:tc>
        <w:tc>
          <w:tcPr>
            <w:tcW w:w="6520" w:type="dxa"/>
            <w:tcBorders>
              <w:top w:val="nil"/>
              <w:bottom w:val="single" w:sz="4" w:space="0" w:color="auto"/>
            </w:tcBorders>
          </w:tcPr>
          <w:p w:rsidR="00A62D02" w:rsidRPr="00A62D02" w:rsidRDefault="00A62D02" w:rsidP="00A62D02">
            <w:pPr>
              <w:tabs>
                <w:tab w:val="center" w:pos="1440"/>
                <w:tab w:val="left" w:pos="6480"/>
              </w:tabs>
              <w:jc w:val="both"/>
              <w:rPr>
                <w:color w:val="FF0000"/>
                <w:sz w:val="26"/>
                <w:szCs w:val="26"/>
              </w:rPr>
            </w:pPr>
            <w:r w:rsidRPr="00A62D02">
              <w:rPr>
                <w:noProof/>
                <w:color w:val="FF0000"/>
                <w:sz w:val="26"/>
                <w:szCs w:val="26"/>
              </w:rPr>
              <w:t>Họp Ban Thường vụ Thành Đoàn</w:t>
            </w:r>
            <w:r w:rsidRPr="00A62D02">
              <w:rPr>
                <w:i/>
                <w:noProof/>
                <w:color w:val="FF0000"/>
                <w:sz w:val="26"/>
                <w:szCs w:val="26"/>
              </w:rPr>
              <w:t xml:space="preserve"> (TP: đ/c T.Phương, Ban Thường vụ Thành Đoàn)</w:t>
            </w:r>
          </w:p>
        </w:tc>
        <w:tc>
          <w:tcPr>
            <w:tcW w:w="1475" w:type="dxa"/>
            <w:tcBorders>
              <w:top w:val="nil"/>
              <w:bottom w:val="single" w:sz="4" w:space="0" w:color="auto"/>
            </w:tcBorders>
          </w:tcPr>
          <w:p w:rsidR="00A62D02" w:rsidRPr="00A62D02" w:rsidRDefault="00A62D02" w:rsidP="00A62D02">
            <w:pPr>
              <w:jc w:val="center"/>
              <w:rPr>
                <w:color w:val="FF0000"/>
              </w:rPr>
            </w:pPr>
            <w:r w:rsidRPr="00A62D02">
              <w:rPr>
                <w:color w:val="FF0000"/>
              </w:rPr>
              <w:t>P.B2</w:t>
            </w:r>
          </w:p>
        </w:tc>
      </w:tr>
      <w:tr w:rsidR="00A62D02" w:rsidRPr="00D55714" w:rsidTr="00ED60E8">
        <w:trPr>
          <w:trHeight w:val="70"/>
          <w:jc w:val="center"/>
        </w:trPr>
        <w:tc>
          <w:tcPr>
            <w:tcW w:w="1477" w:type="dxa"/>
            <w:vMerge w:val="restart"/>
            <w:tcBorders>
              <w:top w:val="single" w:sz="4" w:space="0" w:color="auto"/>
            </w:tcBorders>
          </w:tcPr>
          <w:p w:rsidR="00A62D02" w:rsidRPr="00D55714" w:rsidRDefault="00A62D02" w:rsidP="00A62D02">
            <w:pPr>
              <w:ind w:hanging="49"/>
              <w:jc w:val="center"/>
              <w:rPr>
                <w:b/>
                <w:sz w:val="26"/>
                <w:szCs w:val="26"/>
                <w:lang w:val="vi-VN"/>
              </w:rPr>
            </w:pPr>
            <w:r w:rsidRPr="00D55714">
              <w:rPr>
                <w:b/>
                <w:sz w:val="26"/>
                <w:szCs w:val="26"/>
                <w:lang w:val="vi-VN"/>
              </w:rPr>
              <w:t>THỨ NĂM</w:t>
            </w:r>
          </w:p>
          <w:p w:rsidR="00A62D02" w:rsidRPr="00D55714" w:rsidRDefault="00A62D02" w:rsidP="00A62D02">
            <w:pPr>
              <w:jc w:val="center"/>
              <w:rPr>
                <w:b/>
                <w:sz w:val="26"/>
                <w:szCs w:val="26"/>
              </w:rPr>
            </w:pPr>
            <w:r w:rsidRPr="00D55714">
              <w:rPr>
                <w:b/>
                <w:sz w:val="26"/>
                <w:szCs w:val="26"/>
              </w:rPr>
              <w:t>26-11</w:t>
            </w:r>
          </w:p>
        </w:tc>
        <w:tc>
          <w:tcPr>
            <w:tcW w:w="851" w:type="dxa"/>
            <w:tcBorders>
              <w:top w:val="single" w:sz="4" w:space="0" w:color="auto"/>
              <w:bottom w:val="nil"/>
            </w:tcBorders>
          </w:tcPr>
          <w:p w:rsidR="00A62D02" w:rsidRPr="00724403" w:rsidRDefault="00A62D02" w:rsidP="00A62D02">
            <w:pPr>
              <w:tabs>
                <w:tab w:val="left" w:pos="6480"/>
              </w:tabs>
              <w:ind w:right="-90"/>
              <w:jc w:val="center"/>
              <w:rPr>
                <w:b/>
                <w:color w:val="000000" w:themeColor="text1"/>
                <w:sz w:val="26"/>
                <w:szCs w:val="26"/>
              </w:rPr>
            </w:pPr>
            <w:r w:rsidRPr="00724403">
              <w:rPr>
                <w:b/>
                <w:color w:val="000000" w:themeColor="text1"/>
                <w:sz w:val="26"/>
                <w:szCs w:val="26"/>
              </w:rPr>
              <w:t>08g00</w:t>
            </w:r>
          </w:p>
        </w:tc>
        <w:tc>
          <w:tcPr>
            <w:tcW w:w="6520" w:type="dxa"/>
            <w:tcBorders>
              <w:top w:val="single" w:sz="4" w:space="0" w:color="auto"/>
              <w:bottom w:val="nil"/>
            </w:tcBorders>
          </w:tcPr>
          <w:p w:rsidR="00A62D02" w:rsidRPr="00724403" w:rsidRDefault="00A62D02" w:rsidP="00A62D02">
            <w:pPr>
              <w:tabs>
                <w:tab w:val="center" w:pos="1440"/>
                <w:tab w:val="left" w:pos="6480"/>
              </w:tabs>
              <w:jc w:val="both"/>
              <w:rPr>
                <w:color w:val="000000" w:themeColor="text1"/>
                <w:sz w:val="26"/>
                <w:szCs w:val="26"/>
              </w:rPr>
            </w:pPr>
            <w:r w:rsidRPr="00724403">
              <w:rPr>
                <w:color w:val="000000" w:themeColor="text1"/>
                <w:sz w:val="26"/>
                <w:szCs w:val="26"/>
              </w:rPr>
              <w:t xml:space="preserve">Tham gia lớp bồi dưỡng, cập nhật kiến thức đối với cán bộ lãnh đạo, quản lý (đối tượng 3) năm 2020 - Cả ngày </w:t>
            </w:r>
            <w:r w:rsidRPr="00724403">
              <w:rPr>
                <w:i/>
                <w:noProof/>
                <w:color w:val="000000" w:themeColor="text1"/>
                <w:sz w:val="26"/>
                <w:szCs w:val="26"/>
              </w:rPr>
              <w:t>(TP: đ/c T.Phương, T.Hà)</w:t>
            </w:r>
          </w:p>
        </w:tc>
        <w:tc>
          <w:tcPr>
            <w:tcW w:w="1475" w:type="dxa"/>
            <w:tcBorders>
              <w:top w:val="single" w:sz="4" w:space="0" w:color="auto"/>
              <w:bottom w:val="nil"/>
            </w:tcBorders>
          </w:tcPr>
          <w:p w:rsidR="00A62D02" w:rsidRPr="00724403" w:rsidRDefault="00A62D02" w:rsidP="00A62D02">
            <w:pPr>
              <w:jc w:val="center"/>
              <w:rPr>
                <w:color w:val="000000" w:themeColor="text1"/>
                <w:spacing w:val="-6"/>
              </w:rPr>
            </w:pPr>
            <w:r w:rsidRPr="00724403">
              <w:rPr>
                <w:color w:val="000000" w:themeColor="text1"/>
                <w:spacing w:val="-6"/>
              </w:rPr>
              <w:t>Trung tâm Hội nghị 272</w:t>
            </w:r>
          </w:p>
        </w:tc>
      </w:tr>
      <w:tr w:rsidR="00A62D02" w:rsidRPr="00D55714" w:rsidTr="00ED60E8">
        <w:trPr>
          <w:trHeight w:val="70"/>
          <w:jc w:val="center"/>
        </w:trPr>
        <w:tc>
          <w:tcPr>
            <w:tcW w:w="1477" w:type="dxa"/>
            <w:vMerge/>
            <w:tcBorders>
              <w:top w:val="single" w:sz="4" w:space="0" w:color="auto"/>
              <w:bottom w:val="single" w:sz="4" w:space="0" w:color="auto"/>
            </w:tcBorders>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08g00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Tập huấn kinh doanh thông qua thương mại điện tử - Thị trường Hàn Quốc - 02 ngày (</w:t>
            </w:r>
            <w:r w:rsidRPr="0091350E">
              <w:rPr>
                <w:i/>
                <w:noProof/>
                <w:sz w:val="26"/>
                <w:szCs w:val="26"/>
              </w:rPr>
              <w:t>TP: đ/c M.Hải)</w:t>
            </w:r>
          </w:p>
        </w:tc>
        <w:tc>
          <w:tcPr>
            <w:tcW w:w="1475" w:type="dxa"/>
            <w:tcBorders>
              <w:top w:val="nil"/>
              <w:bottom w:val="nil"/>
            </w:tcBorders>
          </w:tcPr>
          <w:p w:rsidR="00A62D02" w:rsidRPr="00F56666" w:rsidRDefault="00A62D02" w:rsidP="00A62D02">
            <w:pPr>
              <w:ind w:right="-51"/>
              <w:jc w:val="center"/>
              <w:rPr>
                <w:noProof/>
              </w:rPr>
            </w:pPr>
            <w:r w:rsidRPr="00F56666">
              <w:rPr>
                <w:noProof/>
              </w:rPr>
              <w:t xml:space="preserve">Theo </w:t>
            </w:r>
          </w:p>
          <w:p w:rsidR="00A62D02" w:rsidRPr="00F56666" w:rsidRDefault="00A62D02" w:rsidP="00A62D02">
            <w:pPr>
              <w:ind w:right="-51"/>
              <w:jc w:val="center"/>
            </w:pPr>
            <w:r w:rsidRPr="00F56666">
              <w:rPr>
                <w:noProof/>
              </w:rPr>
              <w:t>thư mời</w:t>
            </w:r>
          </w:p>
        </w:tc>
      </w:tr>
      <w:tr w:rsidR="00A62D02" w:rsidRPr="00D55714" w:rsidTr="00ED60E8">
        <w:trPr>
          <w:trHeight w:val="70"/>
          <w:jc w:val="center"/>
        </w:trPr>
        <w:tc>
          <w:tcPr>
            <w:tcW w:w="1477" w:type="dxa"/>
            <w:vMerge/>
            <w:tcBorders>
              <w:top w:val="single" w:sz="4" w:space="0" w:color="auto"/>
              <w:bottom w:val="single" w:sz="4" w:space="0" w:color="auto"/>
            </w:tcBorders>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11g00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Tổng duyệt tham luận tại Đại hội đại biểu Hội Sinh viên Việt Nam TP. Hồ Chí Minh lần thứ VI, nhiệm kỳ 2020 - 2023 </w:t>
            </w:r>
            <w:r w:rsidRPr="0091350E">
              <w:rPr>
                <w:i/>
                <w:noProof/>
                <w:sz w:val="26"/>
                <w:szCs w:val="26"/>
              </w:rPr>
              <w:t>(TP: đ/c N.Linh, H.Phúc - NVHTN, Đ.Nguyên, VP HSVVN TP, Ban Thư ký HSVVN Trường ĐH Mở TP.HCM, ĐH Sư phạm TP.HCM, ĐH Sư phạm Kỹ thuật TP.HCM, ĐH KHXHNV - ĐHQG-HCM)</w:t>
            </w:r>
          </w:p>
        </w:tc>
        <w:tc>
          <w:tcPr>
            <w:tcW w:w="1475" w:type="dxa"/>
            <w:tcBorders>
              <w:top w:val="nil"/>
              <w:bottom w:val="nil"/>
            </w:tcBorders>
          </w:tcPr>
          <w:p w:rsidR="00A62D02" w:rsidRPr="00F56666" w:rsidRDefault="00A62D02" w:rsidP="00A62D02">
            <w:pPr>
              <w:jc w:val="center"/>
            </w:pPr>
            <w:r w:rsidRPr="00F56666">
              <w:rPr>
                <w:noProof/>
              </w:rPr>
              <w:t>NVHTN</w:t>
            </w:r>
          </w:p>
          <w:p w:rsidR="00A62D02" w:rsidRPr="00F56666" w:rsidRDefault="00A62D02" w:rsidP="00A62D02">
            <w:pPr>
              <w:jc w:val="center"/>
            </w:pPr>
          </w:p>
        </w:tc>
      </w:tr>
      <w:tr w:rsidR="00A62D02" w:rsidRPr="00D55714" w:rsidTr="00ED60E8">
        <w:trPr>
          <w:trHeight w:val="70"/>
          <w:jc w:val="center"/>
        </w:trPr>
        <w:tc>
          <w:tcPr>
            <w:tcW w:w="1477" w:type="dxa"/>
            <w:vMerge/>
            <w:tcBorders>
              <w:top w:val="single" w:sz="4" w:space="0" w:color="auto"/>
              <w:bottom w:val="single" w:sz="4" w:space="0" w:color="auto"/>
            </w:tcBorders>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noProof/>
                <w:sz w:val="26"/>
                <w:szCs w:val="26"/>
              </w:rPr>
            </w:pPr>
            <w:r w:rsidRPr="00D55714">
              <w:rPr>
                <w:b/>
                <w:noProof/>
                <w:sz w:val="26"/>
                <w:szCs w:val="26"/>
              </w:rPr>
              <w:t>14g00</w:t>
            </w:r>
          </w:p>
        </w:tc>
        <w:tc>
          <w:tcPr>
            <w:tcW w:w="6520" w:type="dxa"/>
            <w:tcBorders>
              <w:top w:val="nil"/>
              <w:bottom w:val="nil"/>
            </w:tcBorders>
          </w:tcPr>
          <w:p w:rsidR="00A62D02" w:rsidRPr="0091350E" w:rsidRDefault="00A62D02" w:rsidP="00A62D02">
            <w:pPr>
              <w:tabs>
                <w:tab w:val="center" w:pos="1440"/>
                <w:tab w:val="left" w:pos="6480"/>
              </w:tabs>
              <w:jc w:val="both"/>
              <w:rPr>
                <w:noProof/>
                <w:sz w:val="26"/>
                <w:szCs w:val="26"/>
              </w:rPr>
            </w:pPr>
            <w:r>
              <w:rPr>
                <w:noProof/>
                <w:sz w:val="26"/>
                <w:szCs w:val="26"/>
                <w:lang w:val="vi-VN"/>
              </w:rPr>
              <w:t xml:space="preserve">Dự </w:t>
            </w:r>
            <w:r w:rsidRPr="0091350E">
              <w:rPr>
                <w:noProof/>
                <w:sz w:val="26"/>
                <w:szCs w:val="26"/>
              </w:rPr>
              <w:t xml:space="preserve">Hội nghị </w:t>
            </w:r>
            <w:r>
              <w:rPr>
                <w:noProof/>
                <w:sz w:val="26"/>
                <w:szCs w:val="26"/>
                <w:lang w:val="vi-VN"/>
              </w:rPr>
              <w:t xml:space="preserve">tổng kết </w:t>
            </w:r>
            <w:r w:rsidRPr="0091350E">
              <w:rPr>
                <w:noProof/>
                <w:sz w:val="26"/>
                <w:szCs w:val="26"/>
              </w:rPr>
              <w:t xml:space="preserve">công tác Đoàn và phong trào thanh niên năm học 2019 - 2020, triển khai phương hướng công tác Đoàn và phong trào thanh niên năm học 2020 - 2021 Trường Trung cấp Kinh tế - Kỹ thuật Nguyễn Hữu Cảnh </w:t>
            </w:r>
            <w:r w:rsidRPr="0091350E">
              <w:rPr>
                <w:i/>
                <w:noProof/>
                <w:sz w:val="26"/>
                <w:szCs w:val="26"/>
              </w:rPr>
              <w:t>(TP: đ/c N.Linh)</w:t>
            </w:r>
          </w:p>
        </w:tc>
        <w:tc>
          <w:tcPr>
            <w:tcW w:w="1475" w:type="dxa"/>
            <w:tcBorders>
              <w:top w:val="nil"/>
              <w:bottom w:val="nil"/>
            </w:tcBorders>
          </w:tcPr>
          <w:p w:rsidR="00A62D02" w:rsidRPr="00F56666" w:rsidRDefault="00A62D02" w:rsidP="00A62D02">
            <w:pPr>
              <w:jc w:val="center"/>
              <w:rPr>
                <w:noProof/>
              </w:rPr>
            </w:pPr>
            <w:r w:rsidRPr="00F56666">
              <w:rPr>
                <w:noProof/>
              </w:rPr>
              <w:t xml:space="preserve">Theo </w:t>
            </w:r>
          </w:p>
          <w:p w:rsidR="00A62D02" w:rsidRPr="00F56666" w:rsidRDefault="00A62D02" w:rsidP="00A62D02">
            <w:pPr>
              <w:jc w:val="center"/>
              <w:rPr>
                <w:noProof/>
              </w:rPr>
            </w:pPr>
            <w:r w:rsidRPr="00F56666">
              <w:rPr>
                <w:noProof/>
              </w:rPr>
              <w:t>thư mời</w:t>
            </w:r>
          </w:p>
        </w:tc>
      </w:tr>
      <w:tr w:rsidR="00A62D02" w:rsidRPr="00D55714" w:rsidTr="00ED60E8">
        <w:trPr>
          <w:trHeight w:val="234"/>
          <w:jc w:val="center"/>
        </w:trPr>
        <w:tc>
          <w:tcPr>
            <w:tcW w:w="1477" w:type="dxa"/>
            <w:vMerge/>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16g00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Hội nghị Ủy ban Kiểm tra Thành Đoàn </w:t>
            </w:r>
            <w:r w:rsidRPr="0091350E">
              <w:rPr>
                <w:i/>
                <w:noProof/>
                <w:sz w:val="26"/>
                <w:szCs w:val="26"/>
              </w:rPr>
              <w:t>(TP: đ/c P.Thảo, N.Nguyệt, Ủy viên Ủy ban Kiểm tra Thành Đoàn)</w:t>
            </w:r>
          </w:p>
        </w:tc>
        <w:tc>
          <w:tcPr>
            <w:tcW w:w="1475" w:type="dxa"/>
            <w:tcBorders>
              <w:top w:val="nil"/>
              <w:bottom w:val="nil"/>
            </w:tcBorders>
          </w:tcPr>
          <w:p w:rsidR="00A62D02" w:rsidRPr="00F56666" w:rsidRDefault="00A62D02" w:rsidP="00A62D02">
            <w:pPr>
              <w:jc w:val="center"/>
            </w:pPr>
            <w:r w:rsidRPr="00F56666">
              <w:rPr>
                <w:noProof/>
              </w:rPr>
              <w:t>P.A9</w:t>
            </w:r>
          </w:p>
          <w:p w:rsidR="00A62D02" w:rsidRPr="00F56666" w:rsidRDefault="00A62D02" w:rsidP="00A62D02">
            <w:pPr>
              <w:jc w:val="center"/>
            </w:pPr>
          </w:p>
        </w:tc>
      </w:tr>
      <w:tr w:rsidR="00A62D02" w:rsidRPr="00D55714" w:rsidTr="00ED60E8">
        <w:trPr>
          <w:trHeight w:val="234"/>
          <w:jc w:val="center"/>
        </w:trPr>
        <w:tc>
          <w:tcPr>
            <w:tcW w:w="1477" w:type="dxa"/>
            <w:vMerge/>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666796" w:rsidRDefault="00A62D02" w:rsidP="00A62D02">
            <w:pPr>
              <w:tabs>
                <w:tab w:val="left" w:pos="6480"/>
              </w:tabs>
              <w:ind w:right="-90"/>
              <w:jc w:val="center"/>
              <w:rPr>
                <w:b/>
                <w:noProof/>
                <w:color w:val="000000" w:themeColor="text1"/>
                <w:sz w:val="26"/>
                <w:szCs w:val="26"/>
                <w:lang w:val="vi-VN"/>
              </w:rPr>
            </w:pPr>
            <w:r w:rsidRPr="00666796">
              <w:rPr>
                <w:b/>
                <w:noProof/>
                <w:color w:val="000000" w:themeColor="text1"/>
                <w:sz w:val="26"/>
                <w:szCs w:val="26"/>
                <w:lang w:val="vi-VN"/>
              </w:rPr>
              <w:t>17g00</w:t>
            </w:r>
          </w:p>
        </w:tc>
        <w:tc>
          <w:tcPr>
            <w:tcW w:w="6520" w:type="dxa"/>
            <w:tcBorders>
              <w:top w:val="nil"/>
              <w:bottom w:val="nil"/>
            </w:tcBorders>
          </w:tcPr>
          <w:p w:rsidR="00A62D02" w:rsidRPr="00666796" w:rsidRDefault="00A62D02" w:rsidP="00A62D02">
            <w:pPr>
              <w:tabs>
                <w:tab w:val="center" w:pos="1440"/>
                <w:tab w:val="left" w:pos="6480"/>
              </w:tabs>
              <w:jc w:val="both"/>
              <w:rPr>
                <w:noProof/>
                <w:color w:val="000000" w:themeColor="text1"/>
                <w:sz w:val="26"/>
                <w:szCs w:val="26"/>
              </w:rPr>
            </w:pPr>
            <w:r w:rsidRPr="00666796">
              <w:rPr>
                <w:noProof/>
                <w:color w:val="000000" w:themeColor="text1"/>
                <w:sz w:val="26"/>
                <w:szCs w:val="26"/>
              </w:rPr>
              <w:t xml:space="preserve">Họp Hội đồng tự đánh giá công tác Đoàn và phong trào thanh thiếu nhi thành phố năm 2020 </w:t>
            </w:r>
            <w:r w:rsidRPr="00666796">
              <w:rPr>
                <w:i/>
                <w:noProof/>
                <w:color w:val="000000" w:themeColor="text1"/>
                <w:spacing w:val="-4"/>
                <w:sz w:val="26"/>
                <w:szCs w:val="26"/>
              </w:rPr>
              <w:t xml:space="preserve">(TP: đ/c T.Phương, Ban Thường vụ Thành Đoàn, thành phần theo quyết định, </w:t>
            </w:r>
            <w:r w:rsidRPr="00666796">
              <w:rPr>
                <w:i/>
                <w:noProof/>
                <w:color w:val="000000" w:themeColor="text1"/>
                <w:sz w:val="26"/>
                <w:szCs w:val="26"/>
              </w:rPr>
              <w:t>thành viên Tổ thư ký thực hiện Bộ Tiêu chí</w:t>
            </w:r>
            <w:r w:rsidRPr="00666796">
              <w:rPr>
                <w:i/>
                <w:noProof/>
                <w:color w:val="000000" w:themeColor="text1"/>
                <w:spacing w:val="-4"/>
                <w:sz w:val="26"/>
                <w:szCs w:val="26"/>
              </w:rPr>
              <w:t>)</w:t>
            </w:r>
          </w:p>
        </w:tc>
        <w:tc>
          <w:tcPr>
            <w:tcW w:w="1475" w:type="dxa"/>
            <w:tcBorders>
              <w:top w:val="nil"/>
              <w:bottom w:val="nil"/>
            </w:tcBorders>
          </w:tcPr>
          <w:p w:rsidR="00A62D02" w:rsidRPr="00666796" w:rsidRDefault="00A62D02" w:rsidP="00A62D02">
            <w:pPr>
              <w:jc w:val="center"/>
              <w:rPr>
                <w:color w:val="000000" w:themeColor="text1"/>
              </w:rPr>
            </w:pPr>
            <w:r w:rsidRPr="00666796">
              <w:rPr>
                <w:color w:val="000000" w:themeColor="text1"/>
              </w:rPr>
              <w:t>P.B2</w:t>
            </w:r>
          </w:p>
        </w:tc>
      </w:tr>
      <w:tr w:rsidR="00A62D02" w:rsidRPr="00D55714" w:rsidTr="00ED60E8">
        <w:trPr>
          <w:trHeight w:val="234"/>
          <w:jc w:val="center"/>
        </w:trPr>
        <w:tc>
          <w:tcPr>
            <w:tcW w:w="1477" w:type="dxa"/>
            <w:vMerge/>
          </w:tcPr>
          <w:p w:rsidR="00A62D02" w:rsidRPr="00D55714" w:rsidRDefault="00A62D02" w:rsidP="00A62D02">
            <w:pPr>
              <w:ind w:hanging="49"/>
              <w:jc w:val="center"/>
              <w:rPr>
                <w:b/>
                <w:sz w:val="26"/>
                <w:szCs w:val="26"/>
                <w:lang w:val="vi-VN"/>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18g00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Gặp mặt thí sinh tham dự Vòng chung kết Giải thưởng Sinh viên Nghiên cứu Khoa học - Euréka lần 22 năm 2020 </w:t>
            </w:r>
            <w:r w:rsidRPr="0091350E">
              <w:rPr>
                <w:i/>
                <w:noProof/>
                <w:sz w:val="26"/>
                <w:szCs w:val="26"/>
              </w:rPr>
              <w:t>(TP: đ/c K.Thành, Đ.Sự, thí sinh, Trung tâm PTKHCNT)</w:t>
            </w:r>
          </w:p>
        </w:tc>
        <w:tc>
          <w:tcPr>
            <w:tcW w:w="1475" w:type="dxa"/>
            <w:tcBorders>
              <w:top w:val="nil"/>
              <w:bottom w:val="nil"/>
            </w:tcBorders>
          </w:tcPr>
          <w:p w:rsidR="00A62D02" w:rsidRPr="00F56666" w:rsidRDefault="00A62D02" w:rsidP="00A62D02">
            <w:pPr>
              <w:jc w:val="center"/>
            </w:pPr>
            <w:r w:rsidRPr="00F56666">
              <w:rPr>
                <w:noProof/>
              </w:rPr>
              <w:t>Nhà khách T67</w:t>
            </w:r>
          </w:p>
          <w:p w:rsidR="00A62D02" w:rsidRPr="00F56666" w:rsidRDefault="00A62D02" w:rsidP="00A62D02">
            <w:pPr>
              <w:jc w:val="center"/>
            </w:pPr>
          </w:p>
        </w:tc>
      </w:tr>
      <w:tr w:rsidR="00A62D02" w:rsidRPr="00D55714" w:rsidTr="00ED60E8">
        <w:trPr>
          <w:trHeight w:val="60"/>
          <w:jc w:val="center"/>
        </w:trPr>
        <w:tc>
          <w:tcPr>
            <w:tcW w:w="1477" w:type="dxa"/>
            <w:vMerge w:val="restart"/>
            <w:tcBorders>
              <w:top w:val="single" w:sz="4" w:space="0" w:color="auto"/>
              <w:bottom w:val="single" w:sz="4" w:space="0" w:color="auto"/>
            </w:tcBorders>
          </w:tcPr>
          <w:p w:rsidR="00A62D02" w:rsidRPr="00D55714" w:rsidRDefault="00A62D02" w:rsidP="00A62D02">
            <w:pPr>
              <w:jc w:val="center"/>
              <w:rPr>
                <w:b/>
                <w:sz w:val="26"/>
                <w:szCs w:val="26"/>
              </w:rPr>
            </w:pPr>
            <w:r w:rsidRPr="00D55714">
              <w:rPr>
                <w:b/>
                <w:sz w:val="26"/>
                <w:szCs w:val="26"/>
              </w:rPr>
              <w:lastRenderedPageBreak/>
              <w:t>THỨ SÁU</w:t>
            </w:r>
          </w:p>
          <w:p w:rsidR="00A62D02" w:rsidRPr="00D55714" w:rsidRDefault="00A62D02" w:rsidP="00A62D02">
            <w:pPr>
              <w:jc w:val="center"/>
              <w:rPr>
                <w:b/>
                <w:sz w:val="26"/>
                <w:szCs w:val="26"/>
              </w:rPr>
            </w:pPr>
            <w:r w:rsidRPr="00D55714">
              <w:rPr>
                <w:b/>
                <w:sz w:val="26"/>
                <w:szCs w:val="26"/>
              </w:rPr>
              <w:t>27-11</w:t>
            </w:r>
          </w:p>
        </w:tc>
        <w:tc>
          <w:tcPr>
            <w:tcW w:w="851" w:type="dxa"/>
            <w:tcBorders>
              <w:top w:val="single" w:sz="4" w:space="0" w:color="auto"/>
              <w:bottom w:val="nil"/>
            </w:tcBorders>
          </w:tcPr>
          <w:p w:rsidR="00A62D02" w:rsidRDefault="00A62D02" w:rsidP="00A62D02">
            <w:pPr>
              <w:tabs>
                <w:tab w:val="left" w:pos="6480"/>
              </w:tabs>
              <w:ind w:right="-90"/>
              <w:jc w:val="center"/>
              <w:rPr>
                <w:b/>
                <w:noProof/>
                <w:sz w:val="26"/>
                <w:szCs w:val="26"/>
              </w:rPr>
            </w:pPr>
            <w:r w:rsidRPr="00D55714">
              <w:rPr>
                <w:b/>
                <w:noProof/>
                <w:sz w:val="26"/>
                <w:szCs w:val="26"/>
              </w:rPr>
              <w:t>07g30</w:t>
            </w:r>
          </w:p>
          <w:p w:rsidR="00A62D02" w:rsidRPr="00D55714" w:rsidRDefault="00A62D02" w:rsidP="00A62D02">
            <w:pPr>
              <w:tabs>
                <w:tab w:val="left" w:pos="6480"/>
              </w:tabs>
              <w:ind w:right="-90"/>
              <w:jc w:val="center"/>
              <w:rPr>
                <w:b/>
                <w:sz w:val="26"/>
                <w:szCs w:val="26"/>
              </w:rPr>
            </w:pP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single" w:sz="4" w:space="0" w:color="auto"/>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Khai mạc Vòng chung kết Giải thưởng Sinh viên Nghiên cứu Khoa học - Euréka  lần 22 năm 2020 </w:t>
            </w:r>
            <w:r w:rsidRPr="0091350E">
              <w:rPr>
                <w:i/>
                <w:noProof/>
                <w:sz w:val="26"/>
                <w:szCs w:val="26"/>
              </w:rPr>
              <w:t>(TP: đ/c M.Hải, K.Thành, Đ.Sự, Hội đồng Khoa học, thí sinh, Trung tâm PTKHCNT, theo thư mời)</w:t>
            </w:r>
          </w:p>
        </w:tc>
        <w:tc>
          <w:tcPr>
            <w:tcW w:w="1475" w:type="dxa"/>
            <w:tcBorders>
              <w:top w:val="single" w:sz="4" w:space="0" w:color="auto"/>
              <w:bottom w:val="nil"/>
            </w:tcBorders>
          </w:tcPr>
          <w:p w:rsidR="00A62D02" w:rsidRPr="00F56666" w:rsidRDefault="00A62D02" w:rsidP="00A62D02">
            <w:pPr>
              <w:ind w:hanging="108"/>
              <w:jc w:val="center"/>
              <w:rPr>
                <w:noProof/>
                <w:kern w:val="24"/>
              </w:rPr>
            </w:pPr>
            <w:r w:rsidRPr="00F56666">
              <w:rPr>
                <w:noProof/>
                <w:kern w:val="24"/>
              </w:rPr>
              <w:t xml:space="preserve">Đại học </w:t>
            </w:r>
          </w:p>
          <w:p w:rsidR="00A62D02" w:rsidRPr="00F56666" w:rsidRDefault="00A62D02" w:rsidP="00A62D02">
            <w:pPr>
              <w:ind w:hanging="108"/>
              <w:jc w:val="center"/>
              <w:rPr>
                <w:noProof/>
                <w:kern w:val="24"/>
              </w:rPr>
            </w:pPr>
            <w:r w:rsidRPr="00F56666">
              <w:rPr>
                <w:noProof/>
                <w:kern w:val="24"/>
              </w:rPr>
              <w:t xml:space="preserve">Quốc tế - </w:t>
            </w:r>
          </w:p>
          <w:p w:rsidR="00A62D02" w:rsidRPr="00F56666" w:rsidRDefault="00A62D02" w:rsidP="00A62D02">
            <w:pPr>
              <w:ind w:hanging="108"/>
              <w:jc w:val="center"/>
              <w:rPr>
                <w:noProof/>
                <w:kern w:val="24"/>
              </w:rPr>
            </w:pPr>
            <w:r w:rsidRPr="00F56666">
              <w:rPr>
                <w:noProof/>
                <w:kern w:val="24"/>
              </w:rPr>
              <w:t>ĐHQG-HCM</w:t>
            </w:r>
          </w:p>
        </w:tc>
      </w:tr>
      <w:tr w:rsidR="00A62D02" w:rsidRPr="00D55714" w:rsidTr="00ED60E8">
        <w:trPr>
          <w:trHeight w:val="60"/>
          <w:jc w:val="center"/>
        </w:trPr>
        <w:tc>
          <w:tcPr>
            <w:tcW w:w="1477" w:type="dxa"/>
            <w:vMerge/>
            <w:tcBorders>
              <w:top w:val="single" w:sz="4" w:space="0" w:color="auto"/>
              <w:bottom w:val="single" w:sz="4" w:space="0" w:color="auto"/>
            </w:tcBorders>
          </w:tcPr>
          <w:p w:rsidR="00A62D02" w:rsidRPr="00D55714" w:rsidRDefault="00A62D02" w:rsidP="00A62D02">
            <w:pPr>
              <w:jc w:val="center"/>
              <w:rPr>
                <w:b/>
                <w:sz w:val="26"/>
                <w:szCs w:val="26"/>
              </w:rPr>
            </w:pPr>
          </w:p>
        </w:tc>
        <w:tc>
          <w:tcPr>
            <w:tcW w:w="851" w:type="dxa"/>
            <w:tcBorders>
              <w:top w:val="nil"/>
              <w:bottom w:val="nil"/>
            </w:tcBorders>
          </w:tcPr>
          <w:p w:rsidR="00A62D02" w:rsidRPr="001D5BDD" w:rsidRDefault="00A62D02" w:rsidP="00A62D02">
            <w:pPr>
              <w:tabs>
                <w:tab w:val="left" w:pos="6480"/>
              </w:tabs>
              <w:ind w:right="-90"/>
              <w:jc w:val="center"/>
              <w:rPr>
                <w:b/>
                <w:color w:val="000000" w:themeColor="text1"/>
                <w:sz w:val="26"/>
                <w:szCs w:val="26"/>
              </w:rPr>
            </w:pPr>
            <w:r w:rsidRPr="001D5BDD">
              <w:rPr>
                <w:b/>
                <w:color w:val="000000" w:themeColor="text1"/>
                <w:sz w:val="26"/>
                <w:szCs w:val="26"/>
              </w:rPr>
              <w:t>08g00</w:t>
            </w:r>
          </w:p>
        </w:tc>
        <w:tc>
          <w:tcPr>
            <w:tcW w:w="6520" w:type="dxa"/>
            <w:tcBorders>
              <w:top w:val="nil"/>
              <w:bottom w:val="nil"/>
            </w:tcBorders>
          </w:tcPr>
          <w:p w:rsidR="00A62D02" w:rsidRPr="001D5BDD" w:rsidRDefault="00A62D02" w:rsidP="00A62D02">
            <w:pPr>
              <w:tabs>
                <w:tab w:val="center" w:pos="1440"/>
                <w:tab w:val="left" w:pos="6480"/>
              </w:tabs>
              <w:jc w:val="both"/>
              <w:rPr>
                <w:color w:val="000000" w:themeColor="text1"/>
                <w:sz w:val="26"/>
                <w:szCs w:val="26"/>
              </w:rPr>
            </w:pPr>
            <w:r w:rsidRPr="001D5BDD">
              <w:rPr>
                <w:color w:val="000000" w:themeColor="text1"/>
                <w:sz w:val="26"/>
                <w:szCs w:val="26"/>
              </w:rPr>
              <w:t xml:space="preserve">Tham gia lớp bồi dưỡng, cập nhật kiến thức đối với cán bộ lãnh đạo, quản lý (đối tượng 3) năm 2020 - Cả ngày </w:t>
            </w:r>
            <w:r w:rsidRPr="001D5BDD">
              <w:rPr>
                <w:i/>
                <w:noProof/>
                <w:color w:val="000000" w:themeColor="text1"/>
                <w:sz w:val="26"/>
                <w:szCs w:val="26"/>
              </w:rPr>
              <w:t xml:space="preserve">(TP: đ/c </w:t>
            </w:r>
            <w:r w:rsidRPr="001D5BDD">
              <w:rPr>
                <w:i/>
                <w:noProof/>
                <w:color w:val="000000" w:themeColor="text1"/>
                <w:sz w:val="26"/>
                <w:szCs w:val="26"/>
                <w:lang w:val="vi-VN"/>
              </w:rPr>
              <w:t>M.Hải</w:t>
            </w:r>
            <w:r w:rsidRPr="001D5BDD">
              <w:rPr>
                <w:i/>
                <w:noProof/>
                <w:color w:val="000000" w:themeColor="text1"/>
                <w:sz w:val="26"/>
                <w:szCs w:val="26"/>
              </w:rPr>
              <w:t>, T.Nguyên)</w:t>
            </w:r>
          </w:p>
        </w:tc>
        <w:tc>
          <w:tcPr>
            <w:tcW w:w="1475" w:type="dxa"/>
            <w:tcBorders>
              <w:top w:val="nil"/>
              <w:bottom w:val="nil"/>
            </w:tcBorders>
          </w:tcPr>
          <w:p w:rsidR="00A62D02" w:rsidRPr="001D5BDD" w:rsidRDefault="00A62D02" w:rsidP="00A62D02">
            <w:pPr>
              <w:jc w:val="center"/>
              <w:rPr>
                <w:color w:val="000000" w:themeColor="text1"/>
                <w:spacing w:val="-6"/>
              </w:rPr>
            </w:pPr>
            <w:r w:rsidRPr="001D5BDD">
              <w:rPr>
                <w:color w:val="000000" w:themeColor="text1"/>
                <w:spacing w:val="-6"/>
              </w:rPr>
              <w:t>Trung tâm Hội nghị 272</w:t>
            </w:r>
          </w:p>
        </w:tc>
      </w:tr>
      <w:tr w:rsidR="00A62D02" w:rsidRPr="00D55714" w:rsidTr="00ED60E8">
        <w:trPr>
          <w:trHeight w:val="60"/>
          <w:jc w:val="center"/>
        </w:trPr>
        <w:tc>
          <w:tcPr>
            <w:tcW w:w="1477" w:type="dxa"/>
            <w:vMerge/>
            <w:tcBorders>
              <w:top w:val="single" w:sz="4" w:space="0" w:color="auto"/>
              <w:bottom w:val="single" w:sz="4" w:space="0" w:color="auto"/>
            </w:tcBorders>
          </w:tcPr>
          <w:p w:rsidR="00A62D02" w:rsidRPr="00D55714" w:rsidRDefault="00A62D02" w:rsidP="00A62D02">
            <w:pPr>
              <w:jc w:val="center"/>
              <w:rPr>
                <w:b/>
                <w:sz w:val="26"/>
                <w:szCs w:val="26"/>
              </w:rPr>
            </w:pPr>
          </w:p>
        </w:tc>
        <w:tc>
          <w:tcPr>
            <w:tcW w:w="851" w:type="dxa"/>
            <w:tcBorders>
              <w:top w:val="nil"/>
              <w:bottom w:val="nil"/>
            </w:tcBorders>
          </w:tcPr>
          <w:p w:rsidR="00A62D02" w:rsidRPr="0017541F" w:rsidRDefault="00A62D02" w:rsidP="00A62D02">
            <w:pPr>
              <w:tabs>
                <w:tab w:val="left" w:pos="6480"/>
              </w:tabs>
              <w:ind w:right="-90"/>
              <w:jc w:val="center"/>
              <w:rPr>
                <w:b/>
                <w:noProof/>
                <w:sz w:val="26"/>
                <w:szCs w:val="26"/>
              </w:rPr>
            </w:pPr>
            <w:r w:rsidRPr="0017541F">
              <w:rPr>
                <w:b/>
                <w:noProof/>
                <w:sz w:val="26"/>
                <w:szCs w:val="26"/>
              </w:rPr>
              <w:t>10g45</w:t>
            </w:r>
          </w:p>
        </w:tc>
        <w:tc>
          <w:tcPr>
            <w:tcW w:w="6520" w:type="dxa"/>
            <w:tcBorders>
              <w:top w:val="nil"/>
              <w:bottom w:val="nil"/>
            </w:tcBorders>
          </w:tcPr>
          <w:p w:rsidR="00A62D02" w:rsidRPr="0091350E" w:rsidRDefault="00A62D02" w:rsidP="00A62D02">
            <w:pPr>
              <w:tabs>
                <w:tab w:val="center" w:pos="1440"/>
                <w:tab w:val="left" w:pos="6480"/>
              </w:tabs>
              <w:jc w:val="both"/>
              <w:rPr>
                <w:noProof/>
                <w:spacing w:val="-4"/>
                <w:sz w:val="26"/>
                <w:szCs w:val="26"/>
              </w:rPr>
            </w:pPr>
            <w:r w:rsidRPr="0091350E">
              <w:rPr>
                <w:noProof/>
                <w:spacing w:val="-4"/>
                <w:sz w:val="26"/>
                <w:szCs w:val="26"/>
              </w:rPr>
              <w:t xml:space="preserve">Dự Vòng chung kết Hội thi tay nghề Chăm sóc sắc đẹp 2020, chủ đề "Bàn tay tỏa sáng, chạm ngõ ước mơ" </w:t>
            </w:r>
            <w:r w:rsidRPr="0091350E">
              <w:rPr>
                <w:i/>
                <w:noProof/>
                <w:spacing w:val="-4"/>
                <w:sz w:val="26"/>
                <w:szCs w:val="26"/>
              </w:rPr>
              <w:t>(TP: đ/c M.Hải)</w:t>
            </w:r>
          </w:p>
        </w:tc>
        <w:tc>
          <w:tcPr>
            <w:tcW w:w="1475" w:type="dxa"/>
            <w:tcBorders>
              <w:top w:val="nil"/>
              <w:bottom w:val="nil"/>
            </w:tcBorders>
          </w:tcPr>
          <w:p w:rsidR="00A62D02" w:rsidRPr="00F56666" w:rsidRDefault="00A62D02" w:rsidP="00A62D02">
            <w:pPr>
              <w:jc w:val="center"/>
            </w:pPr>
            <w:r w:rsidRPr="00F56666">
              <w:t xml:space="preserve">Theo </w:t>
            </w:r>
          </w:p>
          <w:p w:rsidR="00A62D02" w:rsidRPr="00F56666" w:rsidRDefault="00A62D02" w:rsidP="00A62D02">
            <w:pPr>
              <w:jc w:val="center"/>
            </w:pPr>
            <w:r w:rsidRPr="00F56666">
              <w:t>thư mời</w:t>
            </w:r>
          </w:p>
        </w:tc>
      </w:tr>
      <w:tr w:rsidR="00A62D02" w:rsidRPr="00D55714" w:rsidTr="00ED60E8">
        <w:trPr>
          <w:trHeight w:val="60"/>
          <w:jc w:val="center"/>
        </w:trPr>
        <w:tc>
          <w:tcPr>
            <w:tcW w:w="1477" w:type="dxa"/>
            <w:vMerge/>
            <w:tcBorders>
              <w:top w:val="single" w:sz="4" w:space="0" w:color="auto"/>
              <w:bottom w:val="single" w:sz="4" w:space="0" w:color="auto"/>
            </w:tcBorders>
          </w:tcPr>
          <w:p w:rsidR="00A62D02" w:rsidRPr="00D55714" w:rsidRDefault="00A62D02" w:rsidP="00A62D02">
            <w:pPr>
              <w:jc w:val="center"/>
              <w:rPr>
                <w:b/>
                <w:sz w:val="26"/>
                <w:szCs w:val="26"/>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16g00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 xml:space="preserve">Lễ dâng hoa báo công Chủ tịch Hồ Chí Minh trong khuôn khổ chương trình "Vinh danh thủ khoa" lần VII năm 2020 </w:t>
            </w:r>
            <w:r w:rsidRPr="0091350E">
              <w:rPr>
                <w:i/>
                <w:noProof/>
                <w:sz w:val="26"/>
                <w:szCs w:val="26"/>
              </w:rPr>
              <w:t>(TP: đ/c T.Phương, N.Linh, Đ.Nguyên, VP HSVVN TP, Trung tâm HTHSSV, các gương thủ khoa năm 2020 được tuyên dương theo thông báo)</w:t>
            </w:r>
          </w:p>
        </w:tc>
        <w:tc>
          <w:tcPr>
            <w:tcW w:w="1475" w:type="dxa"/>
            <w:tcBorders>
              <w:top w:val="nil"/>
              <w:bottom w:val="nil"/>
            </w:tcBorders>
          </w:tcPr>
          <w:p w:rsidR="00A62D02" w:rsidRPr="00F56666" w:rsidRDefault="00A62D02" w:rsidP="00A62D02">
            <w:pPr>
              <w:jc w:val="center"/>
            </w:pPr>
            <w:r w:rsidRPr="00F56666">
              <w:t>Đường đi bộ Nguyễn Huệ</w:t>
            </w:r>
          </w:p>
        </w:tc>
      </w:tr>
      <w:tr w:rsidR="00A62D02" w:rsidRPr="00D55714" w:rsidTr="00ED60E8">
        <w:trPr>
          <w:trHeight w:val="60"/>
          <w:jc w:val="center"/>
        </w:trPr>
        <w:tc>
          <w:tcPr>
            <w:tcW w:w="1477" w:type="dxa"/>
            <w:vMerge/>
            <w:tcBorders>
              <w:top w:val="single" w:sz="4" w:space="0" w:color="auto"/>
              <w:bottom w:val="single" w:sz="4" w:space="0" w:color="auto"/>
            </w:tcBorders>
          </w:tcPr>
          <w:p w:rsidR="00A62D02" w:rsidRPr="00D55714" w:rsidRDefault="00A62D02" w:rsidP="00A62D02">
            <w:pPr>
              <w:jc w:val="center"/>
              <w:rPr>
                <w:b/>
                <w:sz w:val="26"/>
                <w:szCs w:val="26"/>
              </w:rPr>
            </w:pPr>
          </w:p>
        </w:tc>
        <w:tc>
          <w:tcPr>
            <w:tcW w:w="851" w:type="dxa"/>
            <w:tcBorders>
              <w:top w:val="nil"/>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16g00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A62D02" w:rsidRPr="0091350E" w:rsidRDefault="00A62D02" w:rsidP="00A62D02">
            <w:pPr>
              <w:tabs>
                <w:tab w:val="center" w:pos="1440"/>
                <w:tab w:val="left" w:pos="6480"/>
              </w:tabs>
              <w:jc w:val="both"/>
              <w:rPr>
                <w:sz w:val="26"/>
                <w:szCs w:val="26"/>
              </w:rPr>
            </w:pPr>
            <w:r w:rsidRPr="0091350E">
              <w:rPr>
                <w:noProof/>
                <w:sz w:val="26"/>
                <w:szCs w:val="26"/>
              </w:rPr>
              <w:t>Tổng duyệt khai mạc và vòng loại cuộc thi "Tìm hiểu, tuyên truyền và hiến kế cải cách hành chính" năm 2020</w:t>
            </w:r>
            <w:r w:rsidRPr="0091350E">
              <w:rPr>
                <w:i/>
                <w:noProof/>
                <w:sz w:val="26"/>
                <w:szCs w:val="26"/>
              </w:rPr>
              <w:t xml:space="preserve"> (TP: đ/c H.Minh, Ban CNLĐ)</w:t>
            </w:r>
          </w:p>
        </w:tc>
        <w:tc>
          <w:tcPr>
            <w:tcW w:w="1475" w:type="dxa"/>
            <w:tcBorders>
              <w:top w:val="nil"/>
              <w:bottom w:val="nil"/>
            </w:tcBorders>
          </w:tcPr>
          <w:p w:rsidR="00A62D02" w:rsidRPr="00F56666" w:rsidRDefault="00A62D02" w:rsidP="00A62D02">
            <w:pPr>
              <w:jc w:val="center"/>
              <w:rPr>
                <w:noProof/>
                <w:spacing w:val="-6"/>
              </w:rPr>
            </w:pPr>
            <w:r w:rsidRPr="00F56666">
              <w:rPr>
                <w:noProof/>
                <w:spacing w:val="-6"/>
              </w:rPr>
              <w:t>UBND Quận Tân Bình</w:t>
            </w:r>
          </w:p>
          <w:p w:rsidR="00A62D02" w:rsidRPr="00F56666" w:rsidRDefault="00A62D02" w:rsidP="00A62D02">
            <w:pPr>
              <w:jc w:val="center"/>
            </w:pPr>
          </w:p>
        </w:tc>
      </w:tr>
      <w:tr w:rsidR="00A62D02" w:rsidRPr="00D55714" w:rsidTr="00ED60E8">
        <w:trPr>
          <w:trHeight w:val="60"/>
          <w:jc w:val="center"/>
        </w:trPr>
        <w:tc>
          <w:tcPr>
            <w:tcW w:w="1477" w:type="dxa"/>
            <w:vMerge/>
            <w:tcBorders>
              <w:top w:val="single" w:sz="4" w:space="0" w:color="auto"/>
              <w:bottom w:val="single" w:sz="4" w:space="0" w:color="auto"/>
            </w:tcBorders>
          </w:tcPr>
          <w:p w:rsidR="00A62D02" w:rsidRPr="00D55714" w:rsidRDefault="00A62D02" w:rsidP="00A62D02">
            <w:pPr>
              <w:jc w:val="center"/>
              <w:rPr>
                <w:b/>
                <w:sz w:val="26"/>
                <w:szCs w:val="26"/>
              </w:rPr>
            </w:pPr>
          </w:p>
        </w:tc>
        <w:tc>
          <w:tcPr>
            <w:tcW w:w="851" w:type="dxa"/>
            <w:tcBorders>
              <w:top w:val="nil"/>
              <w:bottom w:val="single" w:sz="4" w:space="0" w:color="auto"/>
            </w:tcBorders>
          </w:tcPr>
          <w:p w:rsidR="00A62D02" w:rsidRPr="00D55714" w:rsidRDefault="00A62D02" w:rsidP="00A62D02">
            <w:pPr>
              <w:tabs>
                <w:tab w:val="left" w:pos="6480"/>
              </w:tabs>
              <w:ind w:right="-90"/>
              <w:jc w:val="center"/>
              <w:rPr>
                <w:b/>
                <w:sz w:val="26"/>
                <w:szCs w:val="26"/>
              </w:rPr>
            </w:pPr>
            <w:r w:rsidRPr="00D55714">
              <w:rPr>
                <w:b/>
                <w:noProof/>
                <w:sz w:val="26"/>
                <w:szCs w:val="26"/>
              </w:rPr>
              <w:t>18g00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p>
        </w:tc>
        <w:tc>
          <w:tcPr>
            <w:tcW w:w="6520" w:type="dxa"/>
            <w:tcBorders>
              <w:top w:val="nil"/>
              <w:bottom w:val="single" w:sz="4" w:space="0" w:color="auto"/>
            </w:tcBorders>
          </w:tcPr>
          <w:p w:rsidR="00A62D02" w:rsidRPr="0091350E" w:rsidRDefault="00A62D02" w:rsidP="00A62D02">
            <w:pPr>
              <w:tabs>
                <w:tab w:val="center" w:pos="1440"/>
                <w:tab w:val="left" w:pos="6480"/>
              </w:tabs>
              <w:jc w:val="both"/>
              <w:rPr>
                <w:spacing w:val="-4"/>
                <w:sz w:val="26"/>
                <w:szCs w:val="26"/>
              </w:rPr>
            </w:pPr>
            <w:r w:rsidRPr="0091350E">
              <w:rPr>
                <w:noProof/>
                <w:spacing w:val="-4"/>
                <w:sz w:val="26"/>
                <w:szCs w:val="26"/>
              </w:rPr>
              <w:t xml:space="preserve">Chương trình "Vinh danh thủ khoa" lần VII năm 2020 </w:t>
            </w:r>
            <w:r w:rsidRPr="0091350E">
              <w:rPr>
                <w:i/>
                <w:noProof/>
                <w:spacing w:val="-4"/>
                <w:sz w:val="26"/>
                <w:szCs w:val="26"/>
              </w:rPr>
              <w:t>(TP: đ/c T.Phương, Ban Thường vụ Thành Đoàn, Ban Thư ký HSVVN TP, Trung tâm HTHSSV, thành phần theo thông báo)</w:t>
            </w:r>
          </w:p>
        </w:tc>
        <w:tc>
          <w:tcPr>
            <w:tcW w:w="1475" w:type="dxa"/>
            <w:tcBorders>
              <w:top w:val="nil"/>
              <w:bottom w:val="single" w:sz="4" w:space="0" w:color="auto"/>
            </w:tcBorders>
          </w:tcPr>
          <w:p w:rsidR="00A62D02" w:rsidRPr="00F56666" w:rsidRDefault="00A62D02" w:rsidP="00A62D02">
            <w:pPr>
              <w:jc w:val="center"/>
            </w:pPr>
            <w:r w:rsidRPr="00F56666">
              <w:rPr>
                <w:noProof/>
              </w:rPr>
              <w:t>NVHTN</w:t>
            </w:r>
          </w:p>
          <w:p w:rsidR="00A62D02" w:rsidRPr="00F56666" w:rsidRDefault="00A62D02" w:rsidP="00A62D02">
            <w:pPr>
              <w:jc w:val="center"/>
            </w:pPr>
          </w:p>
        </w:tc>
      </w:tr>
      <w:tr w:rsidR="00A62D02" w:rsidRPr="00D55714" w:rsidTr="00ED60E8">
        <w:trPr>
          <w:trHeight w:val="60"/>
          <w:jc w:val="center"/>
        </w:trPr>
        <w:tc>
          <w:tcPr>
            <w:tcW w:w="1477" w:type="dxa"/>
            <w:vMerge w:val="restart"/>
            <w:tcBorders>
              <w:top w:val="single" w:sz="4" w:space="0" w:color="auto"/>
            </w:tcBorders>
          </w:tcPr>
          <w:p w:rsidR="00A62D02" w:rsidRPr="00D55714" w:rsidRDefault="00A62D02" w:rsidP="00A62D02">
            <w:pPr>
              <w:jc w:val="center"/>
              <w:rPr>
                <w:b/>
                <w:sz w:val="26"/>
                <w:szCs w:val="26"/>
              </w:rPr>
            </w:pPr>
            <w:bookmarkStart w:id="0" w:name="_GoBack"/>
            <w:bookmarkEnd w:id="0"/>
            <w:r w:rsidRPr="00D55714">
              <w:rPr>
                <w:b/>
                <w:sz w:val="26"/>
                <w:szCs w:val="26"/>
              </w:rPr>
              <w:t>THỨ BẢY</w:t>
            </w:r>
          </w:p>
          <w:p w:rsidR="00A62D02" w:rsidRPr="00D55714" w:rsidRDefault="00A62D02" w:rsidP="00A62D02">
            <w:pPr>
              <w:jc w:val="center"/>
              <w:rPr>
                <w:b/>
                <w:sz w:val="26"/>
                <w:szCs w:val="26"/>
              </w:rPr>
            </w:pPr>
            <w:r w:rsidRPr="00D55714">
              <w:rPr>
                <w:b/>
                <w:sz w:val="26"/>
                <w:szCs w:val="26"/>
              </w:rPr>
              <w:t>28-11</w:t>
            </w:r>
          </w:p>
        </w:tc>
        <w:tc>
          <w:tcPr>
            <w:tcW w:w="851" w:type="dxa"/>
            <w:tcBorders>
              <w:top w:val="single" w:sz="4" w:space="0" w:color="auto"/>
              <w:bottom w:val="nil"/>
            </w:tcBorders>
          </w:tcPr>
          <w:p w:rsidR="00A62D02" w:rsidRPr="00D55714" w:rsidRDefault="00A62D02" w:rsidP="00A62D02">
            <w:pPr>
              <w:tabs>
                <w:tab w:val="left" w:pos="6480"/>
              </w:tabs>
              <w:ind w:right="-90"/>
              <w:jc w:val="center"/>
              <w:rPr>
                <w:b/>
                <w:sz w:val="26"/>
                <w:szCs w:val="26"/>
              </w:rPr>
            </w:pPr>
            <w:r w:rsidRPr="00D55714">
              <w:rPr>
                <w:b/>
                <w:noProof/>
                <w:sz w:val="26"/>
                <w:szCs w:val="26"/>
              </w:rPr>
              <w:t>08g00</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single" w:sz="4" w:space="0" w:color="auto"/>
              <w:bottom w:val="nil"/>
            </w:tcBorders>
          </w:tcPr>
          <w:p w:rsidR="00A62D02" w:rsidRPr="0091350E" w:rsidRDefault="00A62D02" w:rsidP="00A62D02">
            <w:pPr>
              <w:tabs>
                <w:tab w:val="center" w:pos="1440"/>
                <w:tab w:val="left" w:pos="6480"/>
              </w:tabs>
              <w:jc w:val="both"/>
              <w:rPr>
                <w:sz w:val="26"/>
                <w:szCs w:val="26"/>
              </w:rPr>
            </w:pPr>
            <w:r>
              <w:rPr>
                <w:noProof/>
                <w:sz w:val="26"/>
                <w:szCs w:val="26"/>
              </w:rPr>
              <w:t>Khai mạc và vòng loại Hội</w:t>
            </w:r>
            <w:r w:rsidRPr="0091350E">
              <w:rPr>
                <w:noProof/>
                <w:sz w:val="26"/>
                <w:szCs w:val="26"/>
              </w:rPr>
              <w:t xml:space="preserve"> thi "Tìm hiểu, tuyên truyền và hiến kế cải cách hành chính" năm 2020 </w:t>
            </w:r>
            <w:r w:rsidRPr="0091350E">
              <w:rPr>
                <w:i/>
                <w:noProof/>
                <w:sz w:val="26"/>
                <w:szCs w:val="26"/>
              </w:rPr>
              <w:t xml:space="preserve">(TP: đ/c </w:t>
            </w:r>
            <w:r>
              <w:rPr>
                <w:i/>
                <w:noProof/>
                <w:sz w:val="26"/>
                <w:szCs w:val="26"/>
                <w:lang w:val="vi-VN"/>
              </w:rPr>
              <w:t>T.Phương</w:t>
            </w:r>
            <w:r w:rsidRPr="0091350E">
              <w:rPr>
                <w:i/>
                <w:noProof/>
                <w:sz w:val="26"/>
                <w:szCs w:val="26"/>
              </w:rPr>
              <w:t>, H.Minh, Ban CNLĐ, Ban tổ chức cuộc thi)</w:t>
            </w:r>
          </w:p>
        </w:tc>
        <w:tc>
          <w:tcPr>
            <w:tcW w:w="1475" w:type="dxa"/>
            <w:tcBorders>
              <w:top w:val="single" w:sz="4" w:space="0" w:color="auto"/>
              <w:bottom w:val="nil"/>
            </w:tcBorders>
          </w:tcPr>
          <w:p w:rsidR="00A62D02" w:rsidRPr="00F56666" w:rsidRDefault="00A62D02" w:rsidP="00A62D02">
            <w:pPr>
              <w:jc w:val="center"/>
              <w:rPr>
                <w:noProof/>
                <w:spacing w:val="-6"/>
              </w:rPr>
            </w:pPr>
            <w:r w:rsidRPr="00F56666">
              <w:rPr>
                <w:noProof/>
                <w:spacing w:val="-6"/>
              </w:rPr>
              <w:t>UBND Quận Tân Bình</w:t>
            </w:r>
          </w:p>
          <w:p w:rsidR="00A62D02" w:rsidRPr="00F56666" w:rsidRDefault="00A62D02" w:rsidP="00A62D02">
            <w:pPr>
              <w:jc w:val="center"/>
            </w:pPr>
          </w:p>
        </w:tc>
      </w:tr>
      <w:tr w:rsidR="00A62D02" w:rsidRPr="00D55714" w:rsidTr="00ED60E8">
        <w:trPr>
          <w:trHeight w:val="60"/>
          <w:jc w:val="center"/>
        </w:trPr>
        <w:tc>
          <w:tcPr>
            <w:tcW w:w="1477" w:type="dxa"/>
            <w:vMerge/>
            <w:tcBorders>
              <w:top w:val="single" w:sz="4" w:space="0" w:color="auto"/>
            </w:tcBorders>
          </w:tcPr>
          <w:p w:rsidR="00A62D02" w:rsidRPr="00D55714" w:rsidRDefault="00A62D02" w:rsidP="00A62D02">
            <w:pPr>
              <w:jc w:val="center"/>
              <w:rPr>
                <w:b/>
                <w:sz w:val="26"/>
                <w:szCs w:val="26"/>
              </w:rPr>
            </w:pPr>
          </w:p>
        </w:tc>
        <w:tc>
          <w:tcPr>
            <w:tcW w:w="851" w:type="dxa"/>
            <w:tcBorders>
              <w:top w:val="nil"/>
              <w:bottom w:val="nil"/>
            </w:tcBorders>
          </w:tcPr>
          <w:p w:rsidR="00A62D02" w:rsidRPr="00666796" w:rsidRDefault="00A62D02" w:rsidP="00A62D02">
            <w:pPr>
              <w:tabs>
                <w:tab w:val="left" w:pos="6480"/>
              </w:tabs>
              <w:ind w:right="-90"/>
              <w:jc w:val="center"/>
              <w:rPr>
                <w:b/>
                <w:noProof/>
                <w:sz w:val="26"/>
                <w:szCs w:val="26"/>
                <w:lang w:val="vi-VN"/>
              </w:rPr>
            </w:pPr>
            <w:r>
              <w:rPr>
                <w:b/>
                <w:noProof/>
                <w:sz w:val="26"/>
                <w:szCs w:val="26"/>
                <w:lang w:val="vi-VN"/>
              </w:rPr>
              <w:t>08g00</w:t>
            </w:r>
          </w:p>
        </w:tc>
        <w:tc>
          <w:tcPr>
            <w:tcW w:w="6520" w:type="dxa"/>
            <w:tcBorders>
              <w:top w:val="nil"/>
              <w:bottom w:val="nil"/>
            </w:tcBorders>
          </w:tcPr>
          <w:p w:rsidR="00A62D02" w:rsidRPr="00666796" w:rsidRDefault="00A62D02" w:rsidP="00A62D02">
            <w:pPr>
              <w:tabs>
                <w:tab w:val="center" w:pos="1440"/>
                <w:tab w:val="left" w:pos="6480"/>
              </w:tabs>
              <w:jc w:val="both"/>
              <w:rPr>
                <w:noProof/>
                <w:sz w:val="26"/>
                <w:szCs w:val="26"/>
                <w:lang w:val="vi-VN"/>
              </w:rPr>
            </w:pPr>
            <w:r>
              <w:rPr>
                <w:noProof/>
                <w:sz w:val="26"/>
                <w:szCs w:val="26"/>
                <w:lang w:val="vi-VN"/>
              </w:rPr>
              <w:t xml:space="preserve">Dự chương trình Đoàn cán bộ dân vận tiêu biểu giao lưu thực tế với đồng bào dân tộc thiểu số và cán bộ dân vận Tỉnh uỷ Tỉnh Đắk Nông nhân kỷ niệm 90 năm Ngày truyền thống công tác dân vận của Đảng - 04 ngày </w:t>
            </w:r>
            <w:r w:rsidRPr="00666796">
              <w:rPr>
                <w:i/>
                <w:noProof/>
                <w:sz w:val="26"/>
                <w:szCs w:val="26"/>
                <w:lang w:val="vi-VN"/>
              </w:rPr>
              <w:t>(TP: đ/c M</w:t>
            </w:r>
            <w:r>
              <w:rPr>
                <w:i/>
                <w:noProof/>
                <w:sz w:val="26"/>
                <w:szCs w:val="26"/>
                <w:lang w:val="vi-VN"/>
              </w:rPr>
              <w:t>.</w:t>
            </w:r>
            <w:r w:rsidRPr="00666796">
              <w:rPr>
                <w:i/>
                <w:noProof/>
                <w:sz w:val="26"/>
                <w:szCs w:val="26"/>
                <w:lang w:val="vi-VN"/>
              </w:rPr>
              <w:t>Hải)</w:t>
            </w:r>
          </w:p>
        </w:tc>
        <w:tc>
          <w:tcPr>
            <w:tcW w:w="1475" w:type="dxa"/>
            <w:tcBorders>
              <w:top w:val="nil"/>
              <w:bottom w:val="nil"/>
            </w:tcBorders>
          </w:tcPr>
          <w:p w:rsidR="00A62D02" w:rsidRDefault="00A62D02" w:rsidP="00A62D02">
            <w:pPr>
              <w:jc w:val="center"/>
              <w:rPr>
                <w:noProof/>
                <w:sz w:val="26"/>
                <w:szCs w:val="26"/>
                <w:lang w:val="vi-VN"/>
              </w:rPr>
            </w:pPr>
            <w:r>
              <w:rPr>
                <w:noProof/>
                <w:sz w:val="26"/>
                <w:szCs w:val="26"/>
                <w:lang w:val="vi-VN"/>
              </w:rPr>
              <w:t>Tỉnh</w:t>
            </w:r>
          </w:p>
          <w:p w:rsidR="00A62D02" w:rsidRPr="00F56666" w:rsidRDefault="00A62D02" w:rsidP="00A62D02">
            <w:pPr>
              <w:jc w:val="center"/>
              <w:rPr>
                <w:noProof/>
                <w:spacing w:val="-6"/>
              </w:rPr>
            </w:pPr>
            <w:r>
              <w:rPr>
                <w:noProof/>
                <w:sz w:val="26"/>
                <w:szCs w:val="26"/>
                <w:lang w:val="vi-VN"/>
              </w:rPr>
              <w:t>Đắk Nông</w:t>
            </w:r>
          </w:p>
        </w:tc>
      </w:tr>
      <w:tr w:rsidR="00D3054D" w:rsidRPr="00D55714" w:rsidTr="00ED60E8">
        <w:trPr>
          <w:trHeight w:val="60"/>
          <w:jc w:val="center"/>
        </w:trPr>
        <w:tc>
          <w:tcPr>
            <w:tcW w:w="1477" w:type="dxa"/>
            <w:vMerge/>
          </w:tcPr>
          <w:p w:rsidR="00D3054D" w:rsidRPr="00D55714" w:rsidRDefault="00D3054D" w:rsidP="00D3054D">
            <w:pPr>
              <w:jc w:val="center"/>
              <w:rPr>
                <w:b/>
                <w:sz w:val="26"/>
                <w:szCs w:val="26"/>
              </w:rPr>
            </w:pPr>
          </w:p>
        </w:tc>
        <w:tc>
          <w:tcPr>
            <w:tcW w:w="851" w:type="dxa"/>
            <w:tcBorders>
              <w:top w:val="nil"/>
              <w:bottom w:val="nil"/>
            </w:tcBorders>
          </w:tcPr>
          <w:p w:rsidR="00D3054D" w:rsidRPr="00C56108" w:rsidRDefault="00D3054D" w:rsidP="00D3054D">
            <w:pPr>
              <w:tabs>
                <w:tab w:val="left" w:pos="6480"/>
              </w:tabs>
              <w:ind w:right="-90"/>
              <w:jc w:val="center"/>
              <w:rPr>
                <w:b/>
                <w:color w:val="FF0000"/>
                <w:sz w:val="26"/>
                <w:szCs w:val="26"/>
              </w:rPr>
            </w:pPr>
            <w:r w:rsidRPr="00C56108">
              <w:rPr>
                <w:b/>
                <w:noProof/>
                <w:color w:val="FF0000"/>
                <w:sz w:val="26"/>
                <w:szCs w:val="26"/>
              </w:rPr>
              <w:t>14g00</w:t>
            </w:r>
            <w:r w:rsidRPr="00C56108">
              <w:rPr>
                <w:color w:val="FF0000"/>
                <w:sz w:val="26"/>
                <w:szCs w:val="26"/>
              </w:rPr>
              <w:fldChar w:fldCharType="begin"/>
            </w:r>
            <w:r w:rsidRPr="00C56108">
              <w:rPr>
                <w:color w:val="FF0000"/>
                <w:sz w:val="26"/>
                <w:szCs w:val="26"/>
              </w:rPr>
              <w:instrText xml:space="preserve"> IF </w:instrText>
            </w:r>
            <w:r w:rsidRPr="00C56108">
              <w:rPr>
                <w:noProof/>
                <w:color w:val="FF0000"/>
                <w:sz w:val="26"/>
                <w:szCs w:val="26"/>
              </w:rPr>
              <w:instrText>""</w:instrText>
            </w:r>
            <w:r w:rsidRPr="00C56108">
              <w:rPr>
                <w:color w:val="FF0000"/>
                <w:sz w:val="26"/>
                <w:szCs w:val="26"/>
              </w:rPr>
              <w:instrText xml:space="preserve"> = "T" </w:instrText>
            </w:r>
            <w:r w:rsidRPr="00C56108">
              <w:rPr>
                <w:rFonts w:ascii="Segoe UI Symbol" w:hAnsi="Segoe UI Symbol" w:cs="Segoe UI Symbol"/>
                <w:color w:val="FF0000"/>
                <w:sz w:val="26"/>
                <w:szCs w:val="26"/>
              </w:rPr>
              <w:instrText>✪</w:instrText>
            </w:r>
            <w:r w:rsidRPr="00C56108">
              <w:rPr>
                <w:color w:val="FF0000"/>
                <w:sz w:val="26"/>
                <w:szCs w:val="26"/>
              </w:rPr>
              <w:instrText xml:space="preserve"> ""</w:instrText>
            </w:r>
            <w:r w:rsidRPr="00C56108">
              <w:rPr>
                <w:color w:val="FF0000"/>
                <w:sz w:val="26"/>
                <w:szCs w:val="26"/>
              </w:rPr>
              <w:fldChar w:fldCharType="end"/>
            </w:r>
            <w:r w:rsidRPr="00C56108">
              <w:rPr>
                <w:color w:val="FF0000"/>
                <w:sz w:val="26"/>
                <w:szCs w:val="26"/>
              </w:rPr>
              <w:t xml:space="preserve">  </w:t>
            </w:r>
            <w:r w:rsidRPr="00C56108">
              <w:rPr>
                <w:color w:val="FF0000"/>
                <w:sz w:val="26"/>
                <w:szCs w:val="26"/>
              </w:rPr>
              <w:fldChar w:fldCharType="begin"/>
            </w:r>
            <w:r w:rsidRPr="00C56108">
              <w:rPr>
                <w:color w:val="FF0000"/>
                <w:sz w:val="26"/>
                <w:szCs w:val="26"/>
              </w:rPr>
              <w:instrText xml:space="preserve"> IF </w:instrText>
            </w:r>
            <w:r w:rsidRPr="00C56108">
              <w:rPr>
                <w:noProof/>
                <w:color w:val="FF0000"/>
                <w:sz w:val="26"/>
                <w:szCs w:val="26"/>
              </w:rPr>
              <w:instrText>""</w:instrText>
            </w:r>
            <w:r w:rsidRPr="00C56108">
              <w:rPr>
                <w:color w:val="FF0000"/>
                <w:sz w:val="26"/>
                <w:szCs w:val="26"/>
              </w:rPr>
              <w:instrText xml:space="preserve"> = "T" </w:instrText>
            </w:r>
            <w:r w:rsidRPr="00C56108">
              <w:rPr>
                <w:rFonts w:ascii="Segoe UI Symbol" w:hAnsi="Segoe UI Symbol" w:cs="Segoe UI Symbol"/>
                <w:color w:val="FF0000"/>
                <w:sz w:val="26"/>
                <w:szCs w:val="26"/>
              </w:rPr>
              <w:instrText>📷</w:instrText>
            </w:r>
            <w:r w:rsidRPr="00C56108">
              <w:rPr>
                <w:color w:val="FF0000"/>
                <w:sz w:val="26"/>
                <w:szCs w:val="26"/>
              </w:rPr>
              <w:instrText xml:space="preserve"> "" </w:instrText>
            </w:r>
            <w:r w:rsidRPr="00C56108">
              <w:rPr>
                <w:color w:val="FF0000"/>
                <w:sz w:val="26"/>
                <w:szCs w:val="26"/>
              </w:rPr>
              <w:fldChar w:fldCharType="end"/>
            </w:r>
          </w:p>
        </w:tc>
        <w:tc>
          <w:tcPr>
            <w:tcW w:w="6520" w:type="dxa"/>
            <w:tcBorders>
              <w:top w:val="nil"/>
              <w:bottom w:val="nil"/>
            </w:tcBorders>
          </w:tcPr>
          <w:p w:rsidR="00D3054D" w:rsidRPr="00C56108" w:rsidRDefault="00D3054D" w:rsidP="00D3054D">
            <w:pPr>
              <w:tabs>
                <w:tab w:val="center" w:pos="1440"/>
                <w:tab w:val="left" w:pos="6480"/>
              </w:tabs>
              <w:jc w:val="both"/>
              <w:rPr>
                <w:color w:val="FF0000"/>
                <w:sz w:val="26"/>
                <w:szCs w:val="26"/>
              </w:rPr>
            </w:pPr>
            <w:r w:rsidRPr="00C56108">
              <w:rPr>
                <w:noProof/>
                <w:color w:val="FF0000"/>
                <w:sz w:val="26"/>
                <w:szCs w:val="26"/>
              </w:rPr>
              <w:t xml:space="preserve">Chương trình tổng kết và trao giải Giải thưởng Sinh viên Nghiên cứu Khoa học </w:t>
            </w:r>
            <w:r w:rsidRPr="00C56108">
              <w:rPr>
                <w:noProof/>
                <w:color w:val="FF0000"/>
                <w:sz w:val="26"/>
                <w:szCs w:val="26"/>
                <w:lang w:val="vi-VN"/>
              </w:rPr>
              <w:t xml:space="preserve">- </w:t>
            </w:r>
            <w:r w:rsidRPr="00C56108">
              <w:rPr>
                <w:noProof/>
                <w:color w:val="FF0000"/>
                <w:sz w:val="26"/>
                <w:szCs w:val="26"/>
              </w:rPr>
              <w:t>Euréka</w:t>
            </w:r>
            <w:r w:rsidRPr="00C56108">
              <w:rPr>
                <w:noProof/>
                <w:color w:val="FF0000"/>
                <w:sz w:val="26"/>
                <w:szCs w:val="26"/>
                <w:lang w:val="vi-VN"/>
              </w:rPr>
              <w:t xml:space="preserve"> </w:t>
            </w:r>
            <w:r w:rsidRPr="00C56108">
              <w:rPr>
                <w:noProof/>
                <w:color w:val="FF0000"/>
                <w:sz w:val="26"/>
                <w:szCs w:val="26"/>
              </w:rPr>
              <w:t xml:space="preserve">lần 22 năm 2020 </w:t>
            </w:r>
            <w:r w:rsidRPr="00C56108">
              <w:rPr>
                <w:i/>
                <w:noProof/>
                <w:color w:val="FF0000"/>
                <w:sz w:val="26"/>
                <w:szCs w:val="26"/>
              </w:rPr>
              <w:t>(TP: đ/c T.Phương, M.Hải, T.Nguyên, K.Thành, Đ.Sự, Thường trực các cơ sở Đoàn khu vực Trường học, Hội đồng Khoa học, thí sinh, Trung tâm PTKHCNT, theo thư mời)</w:t>
            </w:r>
          </w:p>
        </w:tc>
        <w:tc>
          <w:tcPr>
            <w:tcW w:w="1475" w:type="dxa"/>
            <w:tcBorders>
              <w:top w:val="nil"/>
              <w:bottom w:val="nil"/>
            </w:tcBorders>
          </w:tcPr>
          <w:p w:rsidR="00D3054D" w:rsidRPr="00C56108" w:rsidRDefault="00D3054D" w:rsidP="00D3054D">
            <w:pPr>
              <w:jc w:val="center"/>
              <w:rPr>
                <w:color w:val="FF0000"/>
              </w:rPr>
            </w:pPr>
            <w:r w:rsidRPr="00C56108">
              <w:rPr>
                <w:noProof/>
                <w:color w:val="FF0000"/>
              </w:rPr>
              <w:t>NVHTN</w:t>
            </w:r>
          </w:p>
          <w:p w:rsidR="00D3054D" w:rsidRPr="00C56108" w:rsidRDefault="00D3054D" w:rsidP="00D3054D">
            <w:pPr>
              <w:jc w:val="center"/>
              <w:rPr>
                <w:color w:val="FF0000"/>
              </w:rPr>
            </w:pPr>
          </w:p>
        </w:tc>
      </w:tr>
      <w:tr w:rsidR="00D3054D" w:rsidRPr="00D55714" w:rsidTr="00ED60E8">
        <w:trPr>
          <w:trHeight w:val="60"/>
          <w:jc w:val="center"/>
        </w:trPr>
        <w:tc>
          <w:tcPr>
            <w:tcW w:w="1477" w:type="dxa"/>
            <w:vMerge/>
          </w:tcPr>
          <w:p w:rsidR="00D3054D" w:rsidRPr="00D55714" w:rsidRDefault="00D3054D" w:rsidP="00D3054D">
            <w:pPr>
              <w:jc w:val="center"/>
              <w:rPr>
                <w:b/>
                <w:sz w:val="26"/>
                <w:szCs w:val="26"/>
              </w:rPr>
            </w:pPr>
          </w:p>
        </w:tc>
        <w:tc>
          <w:tcPr>
            <w:tcW w:w="851" w:type="dxa"/>
            <w:tcBorders>
              <w:top w:val="nil"/>
              <w:bottom w:val="nil"/>
            </w:tcBorders>
          </w:tcPr>
          <w:p w:rsidR="00D3054D" w:rsidRPr="00D55714" w:rsidRDefault="00D3054D" w:rsidP="00D3054D">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nil"/>
            </w:tcBorders>
          </w:tcPr>
          <w:p w:rsidR="00D3054D" w:rsidRPr="0091350E" w:rsidRDefault="00D3054D" w:rsidP="00D3054D">
            <w:pPr>
              <w:tabs>
                <w:tab w:val="center" w:pos="1440"/>
                <w:tab w:val="left" w:pos="6480"/>
              </w:tabs>
              <w:jc w:val="both"/>
              <w:rPr>
                <w:sz w:val="26"/>
                <w:szCs w:val="26"/>
              </w:rPr>
            </w:pPr>
            <w:r w:rsidRPr="0091350E">
              <w:rPr>
                <w:noProof/>
                <w:sz w:val="26"/>
                <w:szCs w:val="26"/>
              </w:rPr>
              <w:t xml:space="preserve">Diễn tập chữa cháy và cứu nạn, cứu hộ trên sông </w:t>
            </w:r>
            <w:r w:rsidRPr="0091350E">
              <w:rPr>
                <w:i/>
                <w:noProof/>
                <w:sz w:val="26"/>
                <w:szCs w:val="26"/>
              </w:rPr>
              <w:t>(TP: đ/c M.Hải, H.Trân, M.Linh, V.Nam)</w:t>
            </w:r>
          </w:p>
        </w:tc>
        <w:tc>
          <w:tcPr>
            <w:tcW w:w="1475" w:type="dxa"/>
            <w:tcBorders>
              <w:top w:val="nil"/>
              <w:bottom w:val="nil"/>
            </w:tcBorders>
          </w:tcPr>
          <w:p w:rsidR="00D3054D" w:rsidRPr="00F56666" w:rsidRDefault="00D3054D" w:rsidP="00D3054D">
            <w:pPr>
              <w:jc w:val="center"/>
              <w:rPr>
                <w:spacing w:val="-6"/>
              </w:rPr>
            </w:pPr>
            <w:r w:rsidRPr="00F56666">
              <w:rPr>
                <w:noProof/>
                <w:spacing w:val="-6"/>
              </w:rPr>
              <w:t>Bến phà Phước Khánh</w:t>
            </w:r>
          </w:p>
        </w:tc>
      </w:tr>
      <w:tr w:rsidR="00D3054D" w:rsidRPr="00D55714" w:rsidTr="00ED60E8">
        <w:trPr>
          <w:trHeight w:val="60"/>
          <w:jc w:val="center"/>
        </w:trPr>
        <w:tc>
          <w:tcPr>
            <w:tcW w:w="1477" w:type="dxa"/>
            <w:vMerge/>
            <w:tcBorders>
              <w:bottom w:val="single" w:sz="4" w:space="0" w:color="auto"/>
            </w:tcBorders>
          </w:tcPr>
          <w:p w:rsidR="00D3054D" w:rsidRPr="00D55714" w:rsidRDefault="00D3054D" w:rsidP="00D3054D">
            <w:pPr>
              <w:jc w:val="center"/>
              <w:rPr>
                <w:b/>
                <w:sz w:val="26"/>
                <w:szCs w:val="26"/>
              </w:rPr>
            </w:pPr>
          </w:p>
        </w:tc>
        <w:tc>
          <w:tcPr>
            <w:tcW w:w="851" w:type="dxa"/>
            <w:tcBorders>
              <w:top w:val="nil"/>
              <w:bottom w:val="single" w:sz="4" w:space="0" w:color="auto"/>
            </w:tcBorders>
          </w:tcPr>
          <w:p w:rsidR="00D3054D" w:rsidRPr="00D55714" w:rsidRDefault="00D3054D" w:rsidP="00D3054D">
            <w:pPr>
              <w:tabs>
                <w:tab w:val="left" w:pos="6480"/>
              </w:tabs>
              <w:ind w:right="-90"/>
              <w:jc w:val="center"/>
              <w:rPr>
                <w:b/>
                <w:sz w:val="26"/>
                <w:szCs w:val="26"/>
              </w:rPr>
            </w:pPr>
            <w:r w:rsidRPr="00D55714">
              <w:rPr>
                <w:b/>
                <w:noProof/>
                <w:sz w:val="26"/>
                <w:szCs w:val="26"/>
              </w:rPr>
              <w:t>14g00</w:t>
            </w:r>
            <w:r w:rsidRPr="00D55714">
              <w:rPr>
                <w:sz w:val="26"/>
                <w:szCs w:val="26"/>
              </w:rPr>
              <w:fldChar w:fldCharType="begin"/>
            </w:r>
            <w:r w:rsidRPr="00D55714">
              <w:rPr>
                <w:sz w:val="26"/>
                <w:szCs w:val="26"/>
              </w:rPr>
              <w:instrText xml:space="preserve"> IF </w:instrText>
            </w:r>
            <w:r w:rsidRPr="00D55714">
              <w:rPr>
                <w:noProof/>
                <w:sz w:val="26"/>
                <w:szCs w:val="26"/>
              </w:rPr>
              <w:instrText>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w:instrText>
            </w:r>
            <w:r w:rsidRPr="00D55714">
              <w:rPr>
                <w:sz w:val="26"/>
                <w:szCs w:val="26"/>
              </w:rPr>
              <w:fldChar w:fldCharType="separate"/>
            </w:r>
            <w:r w:rsidRPr="00D55714">
              <w:rPr>
                <w:rFonts w:ascii="Segoe UI Symbol" w:hAnsi="Segoe UI Symbol" w:cs="Segoe UI Symbol"/>
                <w:sz w:val="26"/>
                <w:szCs w:val="26"/>
              </w:rPr>
              <w:t>✪</w:t>
            </w:r>
            <w:r w:rsidRPr="00D55714">
              <w:rPr>
                <w:sz w:val="26"/>
                <w:szCs w:val="26"/>
              </w:rPr>
              <w:fldChar w:fldCharType="end"/>
            </w:r>
            <w:r w:rsidRPr="00D55714">
              <w:rPr>
                <w:sz w:val="26"/>
                <w:szCs w:val="26"/>
              </w:rPr>
              <w:t xml:space="preserve">  </w:t>
            </w:r>
            <w:r w:rsidRPr="00D55714">
              <w:rPr>
                <w:sz w:val="26"/>
                <w:szCs w:val="26"/>
              </w:rPr>
              <w:fldChar w:fldCharType="begin"/>
            </w:r>
            <w:r w:rsidRPr="00D55714">
              <w:rPr>
                <w:sz w:val="26"/>
                <w:szCs w:val="26"/>
              </w:rPr>
              <w:instrText xml:space="preserve"> IF </w:instrText>
            </w:r>
            <w:r w:rsidRPr="00D55714">
              <w:rPr>
                <w:noProof/>
                <w:sz w:val="26"/>
                <w:szCs w:val="26"/>
              </w:rPr>
              <w:instrText>""</w:instrText>
            </w:r>
            <w:r w:rsidRPr="00D55714">
              <w:rPr>
                <w:sz w:val="26"/>
                <w:szCs w:val="26"/>
              </w:rPr>
              <w:instrText xml:space="preserve"> = "T" </w:instrText>
            </w:r>
            <w:r w:rsidRPr="00D55714">
              <w:rPr>
                <w:rFonts w:ascii="Segoe UI Symbol" w:hAnsi="Segoe UI Symbol" w:cs="Segoe UI Symbol"/>
                <w:sz w:val="26"/>
                <w:szCs w:val="26"/>
              </w:rPr>
              <w:instrText>📷</w:instrText>
            </w:r>
            <w:r w:rsidRPr="00D55714">
              <w:rPr>
                <w:sz w:val="26"/>
                <w:szCs w:val="26"/>
              </w:rPr>
              <w:instrText xml:space="preserve"> "" </w:instrText>
            </w:r>
            <w:r w:rsidRPr="00D55714">
              <w:rPr>
                <w:sz w:val="26"/>
                <w:szCs w:val="26"/>
              </w:rPr>
              <w:fldChar w:fldCharType="end"/>
            </w:r>
          </w:p>
        </w:tc>
        <w:tc>
          <w:tcPr>
            <w:tcW w:w="6520" w:type="dxa"/>
            <w:tcBorders>
              <w:top w:val="nil"/>
              <w:bottom w:val="single" w:sz="4" w:space="0" w:color="auto"/>
            </w:tcBorders>
          </w:tcPr>
          <w:p w:rsidR="00D3054D" w:rsidRPr="0091350E" w:rsidRDefault="00D3054D" w:rsidP="00D3054D">
            <w:pPr>
              <w:tabs>
                <w:tab w:val="center" w:pos="1440"/>
                <w:tab w:val="left" w:pos="6480"/>
              </w:tabs>
              <w:jc w:val="both"/>
              <w:rPr>
                <w:sz w:val="26"/>
                <w:szCs w:val="26"/>
              </w:rPr>
            </w:pPr>
            <w:r w:rsidRPr="0091350E">
              <w:rPr>
                <w:noProof/>
                <w:sz w:val="26"/>
                <w:szCs w:val="26"/>
              </w:rPr>
              <w:t xml:space="preserve">Dự Lễ trao giải thưởng "Cánh én hồng" năm 2020 và kỷ niệm 10 năm giải thưởng "Cánh én hồng", bế mạc Trại huấn luyện Kim Đồng cấp II toàn quốc năm 2020 </w:t>
            </w:r>
            <w:r w:rsidRPr="0091350E">
              <w:rPr>
                <w:i/>
                <w:noProof/>
                <w:sz w:val="26"/>
                <w:szCs w:val="26"/>
              </w:rPr>
              <w:t>(TP: đ/c T.Hà, T.Nghiệp)</w:t>
            </w:r>
          </w:p>
        </w:tc>
        <w:tc>
          <w:tcPr>
            <w:tcW w:w="1475" w:type="dxa"/>
            <w:tcBorders>
              <w:top w:val="nil"/>
              <w:bottom w:val="single" w:sz="4" w:space="0" w:color="auto"/>
            </w:tcBorders>
          </w:tcPr>
          <w:p w:rsidR="00D3054D" w:rsidRPr="00F56666" w:rsidRDefault="00D3054D" w:rsidP="00D3054D">
            <w:pPr>
              <w:jc w:val="center"/>
              <w:rPr>
                <w:noProof/>
              </w:rPr>
            </w:pPr>
            <w:r w:rsidRPr="00F56666">
              <w:rPr>
                <w:noProof/>
              </w:rPr>
              <w:t>Tỉnh</w:t>
            </w:r>
          </w:p>
          <w:p w:rsidR="00D3054D" w:rsidRPr="00F56666" w:rsidRDefault="00D3054D" w:rsidP="00D3054D">
            <w:pPr>
              <w:jc w:val="center"/>
            </w:pPr>
            <w:r w:rsidRPr="00F56666">
              <w:rPr>
                <w:noProof/>
              </w:rPr>
              <w:t>Kiên Giang</w:t>
            </w:r>
          </w:p>
          <w:p w:rsidR="00D3054D" w:rsidRPr="00F56666" w:rsidRDefault="00D3054D" w:rsidP="00D3054D">
            <w:pPr>
              <w:jc w:val="center"/>
            </w:pPr>
          </w:p>
        </w:tc>
      </w:tr>
      <w:tr w:rsidR="00D3054D" w:rsidRPr="00D55714" w:rsidTr="00ED60E8">
        <w:trPr>
          <w:trHeight w:val="60"/>
          <w:jc w:val="center"/>
        </w:trPr>
        <w:tc>
          <w:tcPr>
            <w:tcW w:w="1477" w:type="dxa"/>
            <w:tcBorders>
              <w:top w:val="single" w:sz="4" w:space="0" w:color="auto"/>
              <w:bottom w:val="double" w:sz="4" w:space="0" w:color="auto"/>
            </w:tcBorders>
          </w:tcPr>
          <w:p w:rsidR="00D3054D" w:rsidRPr="00724403" w:rsidRDefault="00D3054D" w:rsidP="00D3054D">
            <w:pPr>
              <w:jc w:val="center"/>
              <w:rPr>
                <w:b/>
                <w:color w:val="000000" w:themeColor="text1"/>
                <w:sz w:val="26"/>
                <w:szCs w:val="26"/>
              </w:rPr>
            </w:pPr>
            <w:r w:rsidRPr="00724403">
              <w:rPr>
                <w:b/>
                <w:color w:val="000000" w:themeColor="text1"/>
                <w:sz w:val="26"/>
                <w:szCs w:val="26"/>
              </w:rPr>
              <w:t>CHỦ NHẬT</w:t>
            </w:r>
          </w:p>
          <w:p w:rsidR="00D3054D" w:rsidRPr="00724403" w:rsidRDefault="00D3054D" w:rsidP="00D3054D">
            <w:pPr>
              <w:jc w:val="center"/>
              <w:rPr>
                <w:b/>
                <w:color w:val="000000" w:themeColor="text1"/>
                <w:sz w:val="26"/>
                <w:szCs w:val="26"/>
              </w:rPr>
            </w:pPr>
            <w:r w:rsidRPr="00724403">
              <w:rPr>
                <w:b/>
                <w:color w:val="000000" w:themeColor="text1"/>
                <w:sz w:val="26"/>
                <w:szCs w:val="26"/>
              </w:rPr>
              <w:t>29-11</w:t>
            </w:r>
          </w:p>
        </w:tc>
        <w:tc>
          <w:tcPr>
            <w:tcW w:w="851" w:type="dxa"/>
            <w:tcBorders>
              <w:top w:val="single" w:sz="4" w:space="0" w:color="auto"/>
              <w:bottom w:val="double" w:sz="4" w:space="0" w:color="auto"/>
            </w:tcBorders>
          </w:tcPr>
          <w:p w:rsidR="00D3054D" w:rsidRPr="00724403" w:rsidRDefault="00D3054D" w:rsidP="00D3054D">
            <w:pPr>
              <w:tabs>
                <w:tab w:val="left" w:pos="6480"/>
              </w:tabs>
              <w:ind w:right="-90"/>
              <w:jc w:val="center"/>
              <w:rPr>
                <w:b/>
                <w:noProof/>
                <w:color w:val="000000" w:themeColor="text1"/>
                <w:sz w:val="26"/>
                <w:szCs w:val="26"/>
              </w:rPr>
            </w:pPr>
            <w:r w:rsidRPr="00724403">
              <w:rPr>
                <w:b/>
                <w:noProof/>
                <w:color w:val="000000" w:themeColor="text1"/>
                <w:sz w:val="26"/>
                <w:szCs w:val="26"/>
              </w:rPr>
              <w:t>15g00</w:t>
            </w:r>
          </w:p>
          <w:p w:rsidR="00D3054D" w:rsidRPr="00724403" w:rsidRDefault="00D3054D" w:rsidP="00D3054D">
            <w:pPr>
              <w:tabs>
                <w:tab w:val="left" w:pos="6480"/>
              </w:tabs>
              <w:ind w:right="-90"/>
              <w:jc w:val="center"/>
              <w:rPr>
                <w:b/>
                <w:noProof/>
                <w:color w:val="000000" w:themeColor="text1"/>
                <w:sz w:val="26"/>
                <w:szCs w:val="26"/>
              </w:rPr>
            </w:pPr>
            <w:r w:rsidRPr="00724403">
              <w:rPr>
                <w:color w:val="000000" w:themeColor="text1"/>
                <w:sz w:val="26"/>
                <w:szCs w:val="26"/>
              </w:rPr>
              <w:fldChar w:fldCharType="begin"/>
            </w:r>
            <w:r w:rsidRPr="00724403">
              <w:rPr>
                <w:color w:val="000000" w:themeColor="text1"/>
                <w:sz w:val="26"/>
                <w:szCs w:val="26"/>
              </w:rPr>
              <w:instrText xml:space="preserve"> IF </w:instrText>
            </w:r>
            <w:r w:rsidRPr="00724403">
              <w:rPr>
                <w:noProof/>
                <w:color w:val="000000" w:themeColor="text1"/>
                <w:sz w:val="26"/>
                <w:szCs w:val="26"/>
              </w:rPr>
              <w:instrText>T</w:instrText>
            </w:r>
            <w:r w:rsidRPr="00724403">
              <w:rPr>
                <w:color w:val="000000" w:themeColor="text1"/>
                <w:sz w:val="26"/>
                <w:szCs w:val="26"/>
              </w:rPr>
              <w:instrText xml:space="preserve"> = "T" </w:instrText>
            </w:r>
            <w:r w:rsidRPr="00724403">
              <w:rPr>
                <w:rFonts w:ascii="Segoe UI Symbol" w:hAnsi="Segoe UI Symbol" w:cs="Segoe UI Symbol"/>
                <w:color w:val="000000" w:themeColor="text1"/>
                <w:sz w:val="26"/>
                <w:szCs w:val="26"/>
              </w:rPr>
              <w:instrText>✪</w:instrText>
            </w:r>
            <w:r w:rsidRPr="00724403">
              <w:rPr>
                <w:color w:val="000000" w:themeColor="text1"/>
                <w:sz w:val="26"/>
                <w:szCs w:val="26"/>
              </w:rPr>
              <w:instrText xml:space="preserve"> ""</w:instrText>
            </w:r>
            <w:r w:rsidRPr="00724403">
              <w:rPr>
                <w:color w:val="000000" w:themeColor="text1"/>
                <w:sz w:val="26"/>
                <w:szCs w:val="26"/>
              </w:rPr>
              <w:fldChar w:fldCharType="separate"/>
            </w:r>
            <w:r w:rsidRPr="00724403">
              <w:rPr>
                <w:rFonts w:ascii="Segoe UI Symbol" w:hAnsi="Segoe UI Symbol" w:cs="Segoe UI Symbol"/>
                <w:color w:val="000000" w:themeColor="text1"/>
                <w:sz w:val="26"/>
                <w:szCs w:val="26"/>
              </w:rPr>
              <w:t>✪</w:t>
            </w:r>
            <w:r w:rsidRPr="00724403">
              <w:rPr>
                <w:color w:val="000000" w:themeColor="text1"/>
                <w:sz w:val="26"/>
                <w:szCs w:val="26"/>
              </w:rPr>
              <w:fldChar w:fldCharType="end"/>
            </w:r>
          </w:p>
        </w:tc>
        <w:tc>
          <w:tcPr>
            <w:tcW w:w="6520" w:type="dxa"/>
            <w:tcBorders>
              <w:top w:val="single" w:sz="4" w:space="0" w:color="auto"/>
              <w:bottom w:val="double" w:sz="4" w:space="0" w:color="auto"/>
            </w:tcBorders>
          </w:tcPr>
          <w:p w:rsidR="00D3054D" w:rsidRPr="00724403" w:rsidRDefault="00D3054D" w:rsidP="00D3054D">
            <w:pPr>
              <w:tabs>
                <w:tab w:val="center" w:pos="1440"/>
                <w:tab w:val="left" w:pos="6480"/>
              </w:tabs>
              <w:jc w:val="both"/>
              <w:rPr>
                <w:i/>
                <w:noProof/>
                <w:color w:val="000000" w:themeColor="text1"/>
                <w:sz w:val="26"/>
                <w:szCs w:val="26"/>
              </w:rPr>
            </w:pPr>
            <w:r w:rsidRPr="00724403">
              <w:rPr>
                <w:noProof/>
                <w:color w:val="000000" w:themeColor="text1"/>
                <w:sz w:val="26"/>
                <w:szCs w:val="26"/>
              </w:rPr>
              <w:t xml:space="preserve">Chương trình tổng kết và trao giải Hội thi trực tuyến dành cho thiếu nhi </w:t>
            </w:r>
            <w:r>
              <w:rPr>
                <w:noProof/>
                <w:color w:val="000000" w:themeColor="text1"/>
                <w:sz w:val="26"/>
                <w:szCs w:val="26"/>
              </w:rPr>
              <w:t>t</w:t>
            </w:r>
            <w:r>
              <w:rPr>
                <w:noProof/>
                <w:color w:val="000000" w:themeColor="text1"/>
                <w:sz w:val="26"/>
                <w:szCs w:val="26"/>
                <w:lang w:val="vi-VN"/>
              </w:rPr>
              <w:t>hành</w:t>
            </w:r>
            <w:r w:rsidRPr="00724403">
              <w:rPr>
                <w:noProof/>
                <w:color w:val="000000" w:themeColor="text1"/>
                <w:sz w:val="26"/>
                <w:szCs w:val="26"/>
              </w:rPr>
              <w:t xml:space="preserve"> phố “Tôi yêu khoa học” lần VI năm 2020 </w:t>
            </w:r>
            <w:r w:rsidRPr="00724403">
              <w:rPr>
                <w:i/>
                <w:noProof/>
                <w:color w:val="000000" w:themeColor="text1"/>
                <w:sz w:val="26"/>
                <w:szCs w:val="26"/>
              </w:rPr>
              <w:t xml:space="preserve">(TP: đ/c T.Hà, K.Thành, K.Cường </w:t>
            </w:r>
            <w:r>
              <w:rPr>
                <w:i/>
                <w:noProof/>
                <w:color w:val="000000" w:themeColor="text1"/>
                <w:sz w:val="26"/>
                <w:szCs w:val="26"/>
                <w:lang w:val="vi-VN"/>
              </w:rPr>
              <w:t xml:space="preserve">- </w:t>
            </w:r>
            <w:r w:rsidRPr="00724403">
              <w:rPr>
                <w:i/>
                <w:noProof/>
                <w:color w:val="000000" w:themeColor="text1"/>
                <w:sz w:val="26"/>
                <w:szCs w:val="26"/>
              </w:rPr>
              <w:t>Báo KQĐ</w:t>
            </w:r>
            <w:r>
              <w:rPr>
                <w:i/>
                <w:noProof/>
                <w:color w:val="000000" w:themeColor="text1"/>
                <w:sz w:val="26"/>
                <w:szCs w:val="26"/>
                <w:lang w:val="vi-VN"/>
              </w:rPr>
              <w:t xml:space="preserve">, </w:t>
            </w:r>
            <w:r w:rsidRPr="00724403">
              <w:rPr>
                <w:i/>
                <w:noProof/>
                <w:color w:val="000000" w:themeColor="text1"/>
                <w:sz w:val="26"/>
                <w:szCs w:val="26"/>
              </w:rPr>
              <w:t xml:space="preserve">Ban </w:t>
            </w:r>
            <w:r>
              <w:rPr>
                <w:i/>
                <w:noProof/>
                <w:color w:val="000000" w:themeColor="text1"/>
                <w:sz w:val="26"/>
                <w:szCs w:val="26"/>
                <w:lang w:val="vi-VN"/>
              </w:rPr>
              <w:t>tổ</w:t>
            </w:r>
            <w:r w:rsidRPr="00724403">
              <w:rPr>
                <w:i/>
                <w:noProof/>
                <w:color w:val="000000" w:themeColor="text1"/>
                <w:sz w:val="26"/>
                <w:szCs w:val="26"/>
              </w:rPr>
              <w:t xml:space="preserve"> chức Hội thi)</w:t>
            </w:r>
          </w:p>
        </w:tc>
        <w:tc>
          <w:tcPr>
            <w:tcW w:w="1475" w:type="dxa"/>
            <w:tcBorders>
              <w:top w:val="single" w:sz="4" w:space="0" w:color="auto"/>
              <w:bottom w:val="double" w:sz="4" w:space="0" w:color="auto"/>
            </w:tcBorders>
          </w:tcPr>
          <w:p w:rsidR="00D3054D" w:rsidRPr="00724403" w:rsidRDefault="00D3054D" w:rsidP="00D3054D">
            <w:pPr>
              <w:jc w:val="center"/>
              <w:rPr>
                <w:noProof/>
                <w:color w:val="000000" w:themeColor="text1"/>
              </w:rPr>
            </w:pPr>
            <w:r>
              <w:rPr>
                <w:noProof/>
                <w:color w:val="000000" w:themeColor="text1"/>
                <w:lang w:val="vi-VN"/>
              </w:rPr>
              <w:t>Công viên</w:t>
            </w:r>
            <w:r w:rsidRPr="00724403">
              <w:rPr>
                <w:noProof/>
                <w:color w:val="000000" w:themeColor="text1"/>
              </w:rPr>
              <w:t xml:space="preserve"> Phần mềm Quang Trung</w:t>
            </w:r>
          </w:p>
        </w:tc>
      </w:tr>
    </w:tbl>
    <w:p w:rsidR="00CE4E26" w:rsidRPr="00D55714" w:rsidRDefault="00CE4E26" w:rsidP="00CE4E26">
      <w:pPr>
        <w:ind w:firstLine="284"/>
        <w:jc w:val="both"/>
        <w:rPr>
          <w:i/>
          <w:iCs/>
          <w:sz w:val="26"/>
          <w:szCs w:val="26"/>
        </w:rPr>
      </w:pPr>
    </w:p>
    <w:p w:rsidR="00CE4E26" w:rsidRPr="00D55714" w:rsidRDefault="00CE4E26" w:rsidP="00CE4E26">
      <w:pPr>
        <w:ind w:firstLine="284"/>
        <w:jc w:val="both"/>
        <w:rPr>
          <w:i/>
          <w:iCs/>
          <w:sz w:val="26"/>
          <w:szCs w:val="26"/>
          <w:lang w:val="vi-VN"/>
        </w:rPr>
      </w:pPr>
      <w:r w:rsidRPr="00D55714">
        <w:rPr>
          <w:i/>
          <w:iCs/>
          <w:sz w:val="26"/>
          <w:szCs w:val="26"/>
          <w:lang w:val="vi-VN"/>
        </w:rPr>
        <w:lastRenderedPageBreak/>
        <w:t>* Lịch làm việc thay thư mời trong nội bộ cơ quan Thành Đoàn.</w:t>
      </w:r>
    </w:p>
    <w:p w:rsidR="00CE4E26" w:rsidRPr="00D55714" w:rsidRDefault="00CE4E26" w:rsidP="00CE4E26">
      <w:pPr>
        <w:tabs>
          <w:tab w:val="left" w:pos="2511"/>
        </w:tabs>
        <w:ind w:firstLine="284"/>
        <w:jc w:val="both"/>
        <w:rPr>
          <w:i/>
          <w:iCs/>
          <w:sz w:val="26"/>
          <w:szCs w:val="26"/>
        </w:rPr>
      </w:pPr>
      <w:r w:rsidRPr="00D55714">
        <w:rPr>
          <w:b/>
          <w:bCs/>
          <w:i/>
          <w:iCs/>
          <w:sz w:val="26"/>
          <w:szCs w:val="26"/>
          <w:lang w:val="vi-VN"/>
        </w:rPr>
        <w:t xml:space="preserve">Lưu ý: </w:t>
      </w:r>
      <w:r w:rsidRPr="00D55714">
        <w:rPr>
          <w:i/>
          <w:iCs/>
          <w:sz w:val="26"/>
          <w:szCs w:val="26"/>
          <w:lang w:val="vi-VN"/>
        </w:rPr>
        <w:t xml:space="preserve">Các đơn vị có thể </w:t>
      </w:r>
      <w:r w:rsidRPr="00D55714">
        <w:rPr>
          <w:i/>
          <w:iCs/>
          <w:sz w:val="26"/>
          <w:szCs w:val="26"/>
        </w:rPr>
        <w:t>tải</w:t>
      </w:r>
      <w:r w:rsidRPr="00D55714">
        <w:rPr>
          <w:i/>
          <w:iCs/>
          <w:sz w:val="26"/>
          <w:szCs w:val="26"/>
          <w:lang w:val="vi-VN"/>
        </w:rPr>
        <w:t xml:space="preserve"> lịch công tác tuần tại </w:t>
      </w:r>
      <w:r w:rsidRPr="00D55714">
        <w:rPr>
          <w:i/>
          <w:iCs/>
          <w:sz w:val="26"/>
          <w:szCs w:val="26"/>
        </w:rPr>
        <w:t>Trang thông tin điện tử Văn phòng</w:t>
      </w:r>
      <w:r w:rsidRPr="00D55714">
        <w:rPr>
          <w:i/>
          <w:iCs/>
          <w:sz w:val="26"/>
          <w:szCs w:val="26"/>
          <w:lang w:val="vi-VN"/>
        </w:rPr>
        <w:t xml:space="preserve"> Thành Đoàn</w:t>
      </w:r>
      <w:r w:rsidRPr="00D55714">
        <w:rPr>
          <w:i/>
          <w:iCs/>
          <w:sz w:val="26"/>
          <w:szCs w:val="26"/>
        </w:rPr>
        <w:t xml:space="preserve"> </w:t>
      </w:r>
      <w:r w:rsidRPr="00D55714">
        <w:rPr>
          <w:i/>
          <w:iCs/>
          <w:sz w:val="26"/>
          <w:szCs w:val="26"/>
          <w:lang w:val="vi-VN"/>
        </w:rPr>
        <w:t>vào ngày Chủ nhật hàng tuần.</w:t>
      </w:r>
    </w:p>
    <w:p w:rsidR="00CE4E26" w:rsidRPr="00D55714" w:rsidRDefault="00CE4E26" w:rsidP="00CE4E26">
      <w:pPr>
        <w:tabs>
          <w:tab w:val="left" w:pos="2511"/>
        </w:tabs>
        <w:jc w:val="both"/>
        <w:rPr>
          <w:i/>
          <w:iCs/>
          <w:sz w:val="26"/>
          <w:szCs w:val="26"/>
          <w:lang w:val="vi-VN"/>
        </w:rPr>
      </w:pPr>
    </w:p>
    <w:p w:rsidR="00CE4E26" w:rsidRPr="00D55714" w:rsidRDefault="00CE4E26" w:rsidP="00CE4E26">
      <w:pPr>
        <w:tabs>
          <w:tab w:val="center" w:pos="6946"/>
        </w:tabs>
        <w:rPr>
          <w:b/>
          <w:sz w:val="26"/>
          <w:szCs w:val="26"/>
        </w:rPr>
      </w:pPr>
      <w:r w:rsidRPr="00D55714">
        <w:rPr>
          <w:b/>
          <w:sz w:val="26"/>
          <w:szCs w:val="26"/>
          <w:lang w:val="vi-VN"/>
        </w:rPr>
        <w:tab/>
      </w:r>
      <w:r w:rsidRPr="00D55714">
        <w:rPr>
          <w:b/>
          <w:sz w:val="26"/>
          <w:szCs w:val="26"/>
        </w:rPr>
        <w:t>TL. BAN THƯỜNG VỤ THÀNH ĐOÀN</w:t>
      </w:r>
    </w:p>
    <w:p w:rsidR="00CE4E26" w:rsidRDefault="00CE4E26" w:rsidP="00CE4E26">
      <w:pPr>
        <w:tabs>
          <w:tab w:val="center" w:pos="6946"/>
        </w:tabs>
        <w:rPr>
          <w:sz w:val="26"/>
          <w:szCs w:val="26"/>
          <w:lang w:val="vi-VN"/>
        </w:rPr>
      </w:pPr>
      <w:r w:rsidRPr="00D55714">
        <w:rPr>
          <w:b/>
          <w:sz w:val="26"/>
          <w:szCs w:val="26"/>
        </w:rPr>
        <w:tab/>
      </w:r>
      <w:r w:rsidRPr="00D55714">
        <w:rPr>
          <w:sz w:val="26"/>
          <w:szCs w:val="26"/>
        </w:rPr>
        <w:t>CHÁNH VĂN PHÒN</w:t>
      </w:r>
      <w:r w:rsidRPr="00D55714">
        <w:rPr>
          <w:sz w:val="26"/>
          <w:szCs w:val="26"/>
          <w:lang w:val="vi-VN"/>
        </w:rPr>
        <w:t>G</w:t>
      </w:r>
    </w:p>
    <w:p w:rsidR="003638DC" w:rsidRDefault="003638DC" w:rsidP="00CE4E26">
      <w:pPr>
        <w:tabs>
          <w:tab w:val="center" w:pos="6946"/>
        </w:tabs>
        <w:rPr>
          <w:sz w:val="26"/>
          <w:szCs w:val="26"/>
          <w:lang w:val="vi-VN"/>
        </w:rPr>
      </w:pPr>
    </w:p>
    <w:p w:rsidR="00726191" w:rsidRDefault="00726191" w:rsidP="00CE4E26">
      <w:pPr>
        <w:tabs>
          <w:tab w:val="center" w:pos="6946"/>
        </w:tabs>
        <w:rPr>
          <w:i/>
          <w:iCs/>
          <w:sz w:val="26"/>
          <w:szCs w:val="26"/>
          <w:lang w:val="vi-VN"/>
        </w:rPr>
      </w:pPr>
      <w:r>
        <w:rPr>
          <w:sz w:val="26"/>
          <w:szCs w:val="26"/>
          <w:lang w:val="vi-VN"/>
        </w:rPr>
        <w:tab/>
      </w:r>
      <w:r w:rsidRPr="00726191">
        <w:rPr>
          <w:i/>
          <w:iCs/>
          <w:sz w:val="26"/>
          <w:szCs w:val="26"/>
          <w:lang w:val="vi-VN"/>
        </w:rPr>
        <w:t>(Đã ký)</w:t>
      </w:r>
    </w:p>
    <w:p w:rsidR="003638DC" w:rsidRDefault="003638DC" w:rsidP="00CE4E26">
      <w:pPr>
        <w:tabs>
          <w:tab w:val="center" w:pos="6946"/>
        </w:tabs>
        <w:rPr>
          <w:i/>
          <w:iCs/>
          <w:sz w:val="26"/>
          <w:szCs w:val="26"/>
          <w:lang w:val="vi-VN"/>
        </w:rPr>
      </w:pPr>
    </w:p>
    <w:p w:rsidR="003638DC" w:rsidRPr="00726191" w:rsidRDefault="003638DC" w:rsidP="00CE4E26">
      <w:pPr>
        <w:tabs>
          <w:tab w:val="center" w:pos="6946"/>
        </w:tabs>
        <w:rPr>
          <w:i/>
          <w:iCs/>
          <w:sz w:val="26"/>
          <w:szCs w:val="26"/>
          <w:lang w:val="vi-VN"/>
        </w:rPr>
      </w:pPr>
    </w:p>
    <w:p w:rsidR="00CE4E26" w:rsidRPr="00745653" w:rsidRDefault="00CE4E26" w:rsidP="00CE4E26">
      <w:pPr>
        <w:tabs>
          <w:tab w:val="center" w:pos="6946"/>
        </w:tabs>
        <w:rPr>
          <w:bCs/>
          <w:i/>
          <w:iCs/>
          <w:sz w:val="26"/>
          <w:szCs w:val="26"/>
        </w:rPr>
      </w:pPr>
      <w:r w:rsidRPr="00D55714">
        <w:rPr>
          <w:bCs/>
          <w:i/>
          <w:iCs/>
          <w:sz w:val="26"/>
          <w:szCs w:val="26"/>
        </w:rPr>
        <w:tab/>
      </w:r>
      <w:r w:rsidRPr="00D55714">
        <w:rPr>
          <w:b/>
          <w:sz w:val="26"/>
          <w:szCs w:val="26"/>
        </w:rPr>
        <w:t>Đỗ Phan Như Nguyệt</w:t>
      </w:r>
    </w:p>
    <w:p w:rsidR="007C71B2" w:rsidRDefault="007C71B2"/>
    <w:sectPr w:rsidR="007C71B2" w:rsidSect="00D55714">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2C" w:rsidRDefault="00C82D2C">
      <w:r>
        <w:separator/>
      </w:r>
    </w:p>
  </w:endnote>
  <w:endnote w:type="continuationSeparator" w:id="0">
    <w:p w:rsidR="00C82D2C" w:rsidRDefault="00C8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rsidR="00785B23" w:rsidRPr="00B25570" w:rsidRDefault="00CE4E26" w:rsidP="00D91BD9">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D3054D">
          <w:rPr>
            <w:rFonts w:ascii="Times New Roman" w:hAnsi="Times New Roman"/>
            <w:noProof/>
            <w:sz w:val="24"/>
            <w:szCs w:val="24"/>
          </w:rPr>
          <w:t>3</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2C" w:rsidRDefault="00C82D2C">
      <w:r>
        <w:separator/>
      </w:r>
    </w:p>
  </w:footnote>
  <w:footnote w:type="continuationSeparator" w:id="0">
    <w:p w:rsidR="00C82D2C" w:rsidRDefault="00C8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evenAndOddHeaders/>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6"/>
    <w:rsid w:val="0000331F"/>
    <w:rsid w:val="000140E8"/>
    <w:rsid w:val="000216EE"/>
    <w:rsid w:val="00056EBA"/>
    <w:rsid w:val="000577B7"/>
    <w:rsid w:val="000636B3"/>
    <w:rsid w:val="00082D74"/>
    <w:rsid w:val="000A0B19"/>
    <w:rsid w:val="000C3DE9"/>
    <w:rsid w:val="000D2308"/>
    <w:rsid w:val="000D7E48"/>
    <w:rsid w:val="000E0A61"/>
    <w:rsid w:val="000E3146"/>
    <w:rsid w:val="000F2AD9"/>
    <w:rsid w:val="001026FF"/>
    <w:rsid w:val="00136A39"/>
    <w:rsid w:val="00154121"/>
    <w:rsid w:val="0016371D"/>
    <w:rsid w:val="001915A0"/>
    <w:rsid w:val="00195344"/>
    <w:rsid w:val="001A0C0D"/>
    <w:rsid w:val="001E22DF"/>
    <w:rsid w:val="001E60D8"/>
    <w:rsid w:val="001E7A75"/>
    <w:rsid w:val="00217A31"/>
    <w:rsid w:val="0023312E"/>
    <w:rsid w:val="00236B43"/>
    <w:rsid w:val="00247E0C"/>
    <w:rsid w:val="0025761C"/>
    <w:rsid w:val="00276C5C"/>
    <w:rsid w:val="002816B9"/>
    <w:rsid w:val="002A0AE6"/>
    <w:rsid w:val="002C40F6"/>
    <w:rsid w:val="002C6060"/>
    <w:rsid w:val="002C6560"/>
    <w:rsid w:val="002E4982"/>
    <w:rsid w:val="003070FE"/>
    <w:rsid w:val="003634BA"/>
    <w:rsid w:val="003638DC"/>
    <w:rsid w:val="0036638B"/>
    <w:rsid w:val="003720C1"/>
    <w:rsid w:val="00375A33"/>
    <w:rsid w:val="00382B66"/>
    <w:rsid w:val="00392596"/>
    <w:rsid w:val="00392F33"/>
    <w:rsid w:val="003979D2"/>
    <w:rsid w:val="003A43DD"/>
    <w:rsid w:val="003B6C8C"/>
    <w:rsid w:val="003C35CD"/>
    <w:rsid w:val="003C4358"/>
    <w:rsid w:val="003D2195"/>
    <w:rsid w:val="003E2F94"/>
    <w:rsid w:val="003E3485"/>
    <w:rsid w:val="003F4F19"/>
    <w:rsid w:val="003F58DC"/>
    <w:rsid w:val="004010DF"/>
    <w:rsid w:val="00446E80"/>
    <w:rsid w:val="00456953"/>
    <w:rsid w:val="00463D61"/>
    <w:rsid w:val="00474CE6"/>
    <w:rsid w:val="004B2E1B"/>
    <w:rsid w:val="004C7554"/>
    <w:rsid w:val="004F0DAE"/>
    <w:rsid w:val="00510500"/>
    <w:rsid w:val="00536C5B"/>
    <w:rsid w:val="005421FE"/>
    <w:rsid w:val="00551AFD"/>
    <w:rsid w:val="00560E6D"/>
    <w:rsid w:val="00562AA7"/>
    <w:rsid w:val="005653B6"/>
    <w:rsid w:val="00582BA7"/>
    <w:rsid w:val="00585001"/>
    <w:rsid w:val="0058739A"/>
    <w:rsid w:val="005B337B"/>
    <w:rsid w:val="005C2AF8"/>
    <w:rsid w:val="0061289B"/>
    <w:rsid w:val="00624FF6"/>
    <w:rsid w:val="00631A87"/>
    <w:rsid w:val="00646900"/>
    <w:rsid w:val="00656582"/>
    <w:rsid w:val="006A38F0"/>
    <w:rsid w:val="006A628E"/>
    <w:rsid w:val="006B23A8"/>
    <w:rsid w:val="006E61A7"/>
    <w:rsid w:val="006F5839"/>
    <w:rsid w:val="00702181"/>
    <w:rsid w:val="00713660"/>
    <w:rsid w:val="00726191"/>
    <w:rsid w:val="0073150D"/>
    <w:rsid w:val="00745653"/>
    <w:rsid w:val="00746DF3"/>
    <w:rsid w:val="00747174"/>
    <w:rsid w:val="00747C7B"/>
    <w:rsid w:val="00753041"/>
    <w:rsid w:val="0075341C"/>
    <w:rsid w:val="007617A0"/>
    <w:rsid w:val="00767368"/>
    <w:rsid w:val="0076745C"/>
    <w:rsid w:val="0079724A"/>
    <w:rsid w:val="007A1E05"/>
    <w:rsid w:val="007B0FAA"/>
    <w:rsid w:val="007B39F8"/>
    <w:rsid w:val="007C13BA"/>
    <w:rsid w:val="007C71B2"/>
    <w:rsid w:val="007E10B2"/>
    <w:rsid w:val="007E3C2B"/>
    <w:rsid w:val="007F7085"/>
    <w:rsid w:val="00823E34"/>
    <w:rsid w:val="00844824"/>
    <w:rsid w:val="008509B3"/>
    <w:rsid w:val="008666E1"/>
    <w:rsid w:val="00877D72"/>
    <w:rsid w:val="008B0335"/>
    <w:rsid w:val="008C747E"/>
    <w:rsid w:val="008D7412"/>
    <w:rsid w:val="008E4D47"/>
    <w:rsid w:val="00900711"/>
    <w:rsid w:val="0090705C"/>
    <w:rsid w:val="009072E0"/>
    <w:rsid w:val="00946AB4"/>
    <w:rsid w:val="00956433"/>
    <w:rsid w:val="00972778"/>
    <w:rsid w:val="0098211E"/>
    <w:rsid w:val="00983303"/>
    <w:rsid w:val="009A375D"/>
    <w:rsid w:val="009C2D77"/>
    <w:rsid w:val="009C399B"/>
    <w:rsid w:val="009C4FD8"/>
    <w:rsid w:val="009C6586"/>
    <w:rsid w:val="009D3D48"/>
    <w:rsid w:val="009E2B95"/>
    <w:rsid w:val="009E3911"/>
    <w:rsid w:val="009E74E7"/>
    <w:rsid w:val="009F1276"/>
    <w:rsid w:val="00A036AC"/>
    <w:rsid w:val="00A15B0C"/>
    <w:rsid w:val="00A224F8"/>
    <w:rsid w:val="00A26C17"/>
    <w:rsid w:val="00A328E0"/>
    <w:rsid w:val="00A472A1"/>
    <w:rsid w:val="00A60264"/>
    <w:rsid w:val="00A627C7"/>
    <w:rsid w:val="00A62D02"/>
    <w:rsid w:val="00A83790"/>
    <w:rsid w:val="00A848B0"/>
    <w:rsid w:val="00A9280C"/>
    <w:rsid w:val="00AA0AA7"/>
    <w:rsid w:val="00AB6F09"/>
    <w:rsid w:val="00AC4D10"/>
    <w:rsid w:val="00B0374F"/>
    <w:rsid w:val="00B03A79"/>
    <w:rsid w:val="00B101EE"/>
    <w:rsid w:val="00B4088D"/>
    <w:rsid w:val="00B42F86"/>
    <w:rsid w:val="00B82BC0"/>
    <w:rsid w:val="00BB0650"/>
    <w:rsid w:val="00BB15C8"/>
    <w:rsid w:val="00BE6CFD"/>
    <w:rsid w:val="00C0075B"/>
    <w:rsid w:val="00C106C9"/>
    <w:rsid w:val="00C244D2"/>
    <w:rsid w:val="00C2583C"/>
    <w:rsid w:val="00C258C0"/>
    <w:rsid w:val="00C27E81"/>
    <w:rsid w:val="00C46B4D"/>
    <w:rsid w:val="00C56108"/>
    <w:rsid w:val="00C579CD"/>
    <w:rsid w:val="00C81DBB"/>
    <w:rsid w:val="00C82D2C"/>
    <w:rsid w:val="00C85F51"/>
    <w:rsid w:val="00C91A78"/>
    <w:rsid w:val="00C953AA"/>
    <w:rsid w:val="00CA7A6D"/>
    <w:rsid w:val="00CD3DB6"/>
    <w:rsid w:val="00CE4E26"/>
    <w:rsid w:val="00D12AFD"/>
    <w:rsid w:val="00D140D2"/>
    <w:rsid w:val="00D172E8"/>
    <w:rsid w:val="00D3028B"/>
    <w:rsid w:val="00D3054D"/>
    <w:rsid w:val="00D717E8"/>
    <w:rsid w:val="00D7359C"/>
    <w:rsid w:val="00D77F15"/>
    <w:rsid w:val="00DB3965"/>
    <w:rsid w:val="00DC676D"/>
    <w:rsid w:val="00DD29C1"/>
    <w:rsid w:val="00DE3316"/>
    <w:rsid w:val="00DF3E71"/>
    <w:rsid w:val="00E40A82"/>
    <w:rsid w:val="00E62081"/>
    <w:rsid w:val="00E90564"/>
    <w:rsid w:val="00E945F3"/>
    <w:rsid w:val="00EB728B"/>
    <w:rsid w:val="00ED796E"/>
    <w:rsid w:val="00EE4759"/>
    <w:rsid w:val="00F07C32"/>
    <w:rsid w:val="00F30BDB"/>
    <w:rsid w:val="00F444EA"/>
    <w:rsid w:val="00F82A75"/>
    <w:rsid w:val="00FA093D"/>
    <w:rsid w:val="00FD1777"/>
    <w:rsid w:val="00FD3AFC"/>
    <w:rsid w:val="00FD5DAC"/>
    <w:rsid w:val="00FE22A3"/>
    <w:rsid w:val="00FF02F4"/>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00F2"/>
  <w15:chartTrackingRefBased/>
  <w15:docId w15:val="{0BEB66C2-12D2-1B4B-9630-AB956203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26"/>
    <w:rPr>
      <w:rFonts w:ascii="Times New Roman" w:hAnsi="Times New Roman" w:cs="Times New Roman"/>
    </w:rPr>
  </w:style>
  <w:style w:type="paragraph" w:styleId="Heading1">
    <w:name w:val="heading 1"/>
    <w:basedOn w:val="Normal"/>
    <w:next w:val="Normal"/>
    <w:link w:val="Heading1Char"/>
    <w:qFormat/>
    <w:rsid w:val="00CE4E2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E4E2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E4E2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E26"/>
    <w:rPr>
      <w:rFonts w:ascii="VNI-Shadow" w:hAnsi="VNI-Shadow" w:cs="Times New Roman"/>
      <w:color w:val="000080"/>
      <w:sz w:val="40"/>
      <w:szCs w:val="20"/>
      <w:lang w:val="x-none" w:eastAsia="x-none"/>
    </w:rPr>
  </w:style>
  <w:style w:type="character" w:customStyle="1" w:styleId="Heading2Char">
    <w:name w:val="Heading 2 Char"/>
    <w:basedOn w:val="DefaultParagraphFont"/>
    <w:link w:val="Heading2"/>
    <w:rsid w:val="00CE4E26"/>
    <w:rPr>
      <w:rFonts w:ascii="VNI-GlabXb" w:hAnsi="VNI-GlabXb" w:cs="Times New Roman"/>
      <w:color w:val="000080"/>
      <w:sz w:val="32"/>
      <w:szCs w:val="20"/>
      <w:lang w:val="x-none" w:eastAsia="x-none"/>
    </w:rPr>
  </w:style>
  <w:style w:type="character" w:customStyle="1" w:styleId="Heading5Char">
    <w:name w:val="Heading 5 Char"/>
    <w:basedOn w:val="DefaultParagraphFont"/>
    <w:link w:val="Heading5"/>
    <w:rsid w:val="00CE4E26"/>
    <w:rPr>
      <w:rFonts w:ascii="VNI-Helve" w:hAnsi="VNI-Helve" w:cs="Times New Roman"/>
      <w:b/>
      <w:caps/>
      <w:sz w:val="20"/>
      <w:szCs w:val="20"/>
      <w:lang w:val="x-none" w:eastAsia="x-none"/>
    </w:rPr>
  </w:style>
  <w:style w:type="paragraph" w:styleId="Footer">
    <w:name w:val="footer"/>
    <w:basedOn w:val="Normal"/>
    <w:link w:val="FooterChar"/>
    <w:uiPriority w:val="99"/>
    <w:unhideWhenUsed/>
    <w:rsid w:val="00CE4E26"/>
    <w:pPr>
      <w:tabs>
        <w:tab w:val="center" w:pos="4680"/>
        <w:tab w:val="right" w:pos="9360"/>
      </w:tabs>
    </w:pPr>
    <w:rPr>
      <w:rFonts w:ascii="VNI-Times" w:hAnsi="VNI-Times"/>
      <w:sz w:val="26"/>
      <w:szCs w:val="26"/>
    </w:rPr>
  </w:style>
  <w:style w:type="character" w:customStyle="1" w:styleId="FooterChar">
    <w:name w:val="Footer Char"/>
    <w:basedOn w:val="DefaultParagraphFont"/>
    <w:link w:val="Footer"/>
    <w:uiPriority w:val="99"/>
    <w:rsid w:val="00CE4E26"/>
    <w:rPr>
      <w:rFonts w:ascii="VNI-Times"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71</cp:revision>
  <dcterms:created xsi:type="dcterms:W3CDTF">2020-11-22T04:02:00Z</dcterms:created>
  <dcterms:modified xsi:type="dcterms:W3CDTF">2020-11-24T05:10:00Z</dcterms:modified>
</cp:coreProperties>
</file>