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0D5057" w:rsidRPr="00A15A81" w:rsidTr="003F7E39">
        <w:trPr>
          <w:trHeight w:val="873"/>
          <w:jc w:val="center"/>
        </w:trPr>
        <w:tc>
          <w:tcPr>
            <w:tcW w:w="4251" w:type="dxa"/>
            <w:shd w:val="clear" w:color="auto" w:fill="auto"/>
          </w:tcPr>
          <w:p w:rsidR="000D5057" w:rsidRPr="00416AF8" w:rsidRDefault="000D5057" w:rsidP="00AA7BB6">
            <w:pPr>
              <w:rPr>
                <w:b/>
                <w:color w:val="000000"/>
                <w:sz w:val="28"/>
                <w:szCs w:val="28"/>
              </w:rPr>
            </w:pPr>
            <w:r w:rsidRPr="00416AF8">
              <w:rPr>
                <w:color w:val="000000"/>
              </w:rPr>
              <w:br w:type="page"/>
            </w:r>
            <w:r w:rsidRPr="00416AF8">
              <w:rPr>
                <w:b/>
                <w:color w:val="000000"/>
                <w:sz w:val="28"/>
                <w:szCs w:val="28"/>
              </w:rPr>
              <w:t>BCH ĐOÀN TP. HỒ CHÍ MINH</w:t>
            </w:r>
          </w:p>
          <w:p w:rsidR="000D5057" w:rsidRPr="00416AF8" w:rsidRDefault="000D5057" w:rsidP="00AA7B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6AF8">
              <w:rPr>
                <w:b/>
                <w:color w:val="000000"/>
                <w:sz w:val="28"/>
                <w:szCs w:val="28"/>
              </w:rPr>
              <w:t>***</w:t>
            </w:r>
          </w:p>
          <w:p w:rsidR="000D5057" w:rsidRPr="00416AF8" w:rsidRDefault="00572158" w:rsidP="00D0748C">
            <w:pPr>
              <w:jc w:val="center"/>
              <w:rPr>
                <w:color w:val="000000"/>
                <w:sz w:val="28"/>
                <w:szCs w:val="28"/>
              </w:rPr>
            </w:pPr>
            <w:r w:rsidRPr="00416AF8">
              <w:rPr>
                <w:color w:val="000000"/>
                <w:sz w:val="28"/>
                <w:szCs w:val="28"/>
              </w:rPr>
              <w:t xml:space="preserve">Số: </w:t>
            </w:r>
            <w:r w:rsidR="00D0748C">
              <w:rPr>
                <w:color w:val="000000"/>
                <w:sz w:val="28"/>
                <w:szCs w:val="28"/>
              </w:rPr>
              <w:t>189</w:t>
            </w:r>
            <w:r w:rsidR="000D5057" w:rsidRPr="00416AF8">
              <w:rPr>
                <w:color w:val="000000"/>
                <w:sz w:val="28"/>
                <w:szCs w:val="28"/>
              </w:rPr>
              <w:t>-TM/TĐTN-BTG</w:t>
            </w:r>
          </w:p>
        </w:tc>
        <w:tc>
          <w:tcPr>
            <w:tcW w:w="5319" w:type="dxa"/>
            <w:shd w:val="clear" w:color="auto" w:fill="auto"/>
          </w:tcPr>
          <w:p w:rsidR="000D5057" w:rsidRPr="00416AF8" w:rsidRDefault="000D5057" w:rsidP="00AA7BB6">
            <w:pPr>
              <w:jc w:val="right"/>
              <w:rPr>
                <w:b/>
                <w:color w:val="000000"/>
                <w:sz w:val="30"/>
                <w:szCs w:val="28"/>
                <w:u w:val="single"/>
              </w:rPr>
            </w:pPr>
            <w:r w:rsidRPr="00416AF8">
              <w:rPr>
                <w:b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:rsidR="000D5057" w:rsidRPr="00416AF8" w:rsidRDefault="000D5057" w:rsidP="00AA7BB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D5057" w:rsidRPr="00416AF8" w:rsidRDefault="009B4D14" w:rsidP="00D0748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416AF8">
              <w:rPr>
                <w:i/>
                <w:color w:val="000000"/>
                <w:sz w:val="26"/>
                <w:szCs w:val="28"/>
              </w:rPr>
              <w:t xml:space="preserve">TP. Hồ Chí Minh, ngày </w:t>
            </w:r>
            <w:r w:rsidR="00D0748C">
              <w:rPr>
                <w:i/>
                <w:color w:val="000000"/>
                <w:sz w:val="26"/>
                <w:szCs w:val="28"/>
              </w:rPr>
              <w:t>09</w:t>
            </w:r>
            <w:r w:rsidRPr="00416AF8">
              <w:rPr>
                <w:i/>
                <w:color w:val="000000"/>
                <w:sz w:val="26"/>
                <w:szCs w:val="28"/>
              </w:rPr>
              <w:t xml:space="preserve"> </w:t>
            </w:r>
            <w:r w:rsidR="000D5057" w:rsidRPr="00416AF8">
              <w:rPr>
                <w:i/>
                <w:color w:val="000000"/>
                <w:sz w:val="26"/>
                <w:szCs w:val="28"/>
              </w:rPr>
              <w:t xml:space="preserve">tháng </w:t>
            </w:r>
            <w:r w:rsidR="005B06B1" w:rsidRPr="00416AF8">
              <w:rPr>
                <w:i/>
                <w:color w:val="000000"/>
                <w:sz w:val="26"/>
                <w:szCs w:val="28"/>
              </w:rPr>
              <w:t>9</w:t>
            </w:r>
            <w:r w:rsidRPr="00416AF8">
              <w:rPr>
                <w:i/>
                <w:color w:val="000000"/>
                <w:sz w:val="26"/>
                <w:szCs w:val="28"/>
              </w:rPr>
              <w:t xml:space="preserve"> năm 2019</w:t>
            </w:r>
          </w:p>
        </w:tc>
      </w:tr>
    </w:tbl>
    <w:p w:rsidR="000D5057" w:rsidRPr="00416AF8" w:rsidRDefault="000D5057" w:rsidP="00AA7BB6">
      <w:pPr>
        <w:jc w:val="center"/>
        <w:rPr>
          <w:b/>
          <w:color w:val="000000"/>
          <w:sz w:val="32"/>
          <w:szCs w:val="32"/>
        </w:rPr>
      </w:pPr>
    </w:p>
    <w:p w:rsidR="000D5057" w:rsidRPr="00416AF8" w:rsidRDefault="000D5057" w:rsidP="00AA7BB6">
      <w:pPr>
        <w:jc w:val="center"/>
        <w:rPr>
          <w:b/>
          <w:color w:val="000000"/>
          <w:sz w:val="32"/>
          <w:szCs w:val="32"/>
        </w:rPr>
      </w:pPr>
      <w:r w:rsidRPr="00416AF8">
        <w:rPr>
          <w:b/>
          <w:color w:val="000000"/>
          <w:sz w:val="32"/>
          <w:szCs w:val="32"/>
        </w:rPr>
        <w:t>THƯ MỜI</w:t>
      </w:r>
    </w:p>
    <w:p w:rsidR="000D5057" w:rsidRPr="00416AF8" w:rsidRDefault="000D5057" w:rsidP="00AA7BB6">
      <w:pPr>
        <w:jc w:val="center"/>
        <w:rPr>
          <w:color w:val="000000"/>
          <w:sz w:val="28"/>
          <w:szCs w:val="28"/>
        </w:rPr>
      </w:pPr>
      <w:r w:rsidRPr="00416AF8">
        <w:rPr>
          <w:color w:val="000000"/>
          <w:sz w:val="28"/>
          <w:szCs w:val="28"/>
        </w:rPr>
        <w:t>--------</w:t>
      </w:r>
    </w:p>
    <w:p w:rsidR="000D5057" w:rsidRPr="00416AF8" w:rsidRDefault="000D5057" w:rsidP="00CA3F9E">
      <w:pPr>
        <w:jc w:val="center"/>
        <w:rPr>
          <w:color w:val="000000"/>
          <w:sz w:val="20"/>
          <w:szCs w:val="28"/>
        </w:rPr>
      </w:pPr>
    </w:p>
    <w:p w:rsidR="000D5B93" w:rsidRPr="00416AF8" w:rsidRDefault="000D5B93" w:rsidP="00CA3F9E">
      <w:pPr>
        <w:jc w:val="center"/>
        <w:rPr>
          <w:color w:val="000000"/>
          <w:sz w:val="20"/>
          <w:szCs w:val="28"/>
        </w:rPr>
      </w:pPr>
    </w:p>
    <w:p w:rsidR="00884F47" w:rsidRPr="00416AF8" w:rsidRDefault="00543E51" w:rsidP="00A15A81">
      <w:pPr>
        <w:spacing w:before="60" w:line="288" w:lineRule="auto"/>
        <w:jc w:val="center"/>
        <w:rPr>
          <w:color w:val="000000"/>
          <w:sz w:val="28"/>
          <w:szCs w:val="28"/>
        </w:rPr>
      </w:pPr>
      <w:r w:rsidRPr="00416AF8">
        <w:rPr>
          <w:color w:val="000000"/>
          <w:sz w:val="28"/>
          <w:szCs w:val="28"/>
        </w:rPr>
        <w:t xml:space="preserve">Ban </w:t>
      </w:r>
      <w:r w:rsidR="00F533F7" w:rsidRPr="00416AF8">
        <w:rPr>
          <w:color w:val="000000"/>
          <w:sz w:val="28"/>
          <w:szCs w:val="28"/>
        </w:rPr>
        <w:t xml:space="preserve">Thường vụ Thành </w:t>
      </w:r>
      <w:r w:rsidR="000D5057" w:rsidRPr="00416AF8">
        <w:rPr>
          <w:color w:val="000000"/>
          <w:sz w:val="28"/>
          <w:szCs w:val="28"/>
        </w:rPr>
        <w:t>Đoàn</w:t>
      </w:r>
      <w:r w:rsidR="007171E0" w:rsidRPr="00416AF8">
        <w:rPr>
          <w:color w:val="000000"/>
          <w:sz w:val="28"/>
          <w:szCs w:val="28"/>
        </w:rPr>
        <w:t xml:space="preserve"> trân trọng</w:t>
      </w:r>
      <w:r w:rsidR="000D5057" w:rsidRPr="00416AF8">
        <w:rPr>
          <w:color w:val="000000"/>
          <w:sz w:val="28"/>
          <w:szCs w:val="28"/>
        </w:rPr>
        <w:t xml:space="preserve"> </w:t>
      </w:r>
      <w:r w:rsidR="00D5187B" w:rsidRPr="00416AF8">
        <w:rPr>
          <w:color w:val="000000"/>
          <w:sz w:val="28"/>
          <w:szCs w:val="28"/>
        </w:rPr>
        <w:t>kính mời:</w:t>
      </w:r>
    </w:p>
    <w:p w:rsidR="007171E0" w:rsidRPr="00416AF8" w:rsidRDefault="007171E0" w:rsidP="007171E0">
      <w:pPr>
        <w:spacing w:line="276" w:lineRule="auto"/>
        <w:ind w:left="720"/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</w:pPr>
    </w:p>
    <w:p w:rsidR="007171E0" w:rsidRPr="00416AF8" w:rsidRDefault="00EA7B8F" w:rsidP="007171E0">
      <w:pPr>
        <w:spacing w:line="276" w:lineRule="auto"/>
        <w:ind w:left="720"/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</w:pP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-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 Đồng chí đ</w:t>
      </w: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ại diện lãnh đạo đơn vị 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s</w:t>
      </w: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ự nghiệp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 trực thuộc</w:t>
      </w: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 Thành Đoàn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;</w:t>
      </w:r>
    </w:p>
    <w:p w:rsidR="00EA7B8F" w:rsidRPr="00416AF8" w:rsidRDefault="00EA7B8F" w:rsidP="007171E0">
      <w:pPr>
        <w:spacing w:line="276" w:lineRule="auto"/>
        <w:ind w:left="720"/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</w:pP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- 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Đồng chí đ</w:t>
      </w:r>
      <w:r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>ại diện Thường trực cơ sở Đoàn</w:t>
      </w:r>
      <w:r w:rsidR="007171E0" w:rsidRPr="00416AF8">
        <w:rPr>
          <w:rFonts w:ascii="Times New Roman Bold" w:hAnsi="Times New Roman Bold"/>
          <w:b/>
          <w:noProof/>
          <w:color w:val="000000"/>
          <w:spacing w:val="-4"/>
          <w:sz w:val="28"/>
          <w:szCs w:val="28"/>
        </w:rPr>
        <w:t xml:space="preserve"> trực thuộc Thành Đoàn.</w:t>
      </w:r>
    </w:p>
    <w:p w:rsidR="00B2032F" w:rsidRPr="00416AF8" w:rsidRDefault="00957BC3" w:rsidP="00B2032F">
      <w:pPr>
        <w:spacing w:line="288" w:lineRule="auto"/>
        <w:jc w:val="center"/>
        <w:rPr>
          <w:i/>
          <w:color w:val="000000"/>
          <w:sz w:val="28"/>
          <w:szCs w:val="28"/>
        </w:rPr>
      </w:pPr>
      <w:r w:rsidRPr="00416AF8">
        <w:rPr>
          <w:i/>
          <w:color w:val="000000"/>
          <w:sz w:val="28"/>
          <w:szCs w:val="28"/>
        </w:rPr>
        <w:t>(Theo danh sách đính kèm)</w:t>
      </w:r>
    </w:p>
    <w:p w:rsidR="00B2032F" w:rsidRPr="00416AF8" w:rsidRDefault="00B2032F" w:rsidP="00B2032F">
      <w:pPr>
        <w:spacing w:line="288" w:lineRule="auto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</w:p>
    <w:p w:rsidR="00D7254F" w:rsidRPr="00416AF8" w:rsidRDefault="000D5057" w:rsidP="000E1C93">
      <w:pPr>
        <w:spacing w:line="288" w:lineRule="auto"/>
        <w:jc w:val="center"/>
        <w:rPr>
          <w:i/>
          <w:color w:val="000000"/>
          <w:sz w:val="28"/>
          <w:szCs w:val="28"/>
        </w:rPr>
      </w:pPr>
      <w:r w:rsidRPr="00416AF8">
        <w:rPr>
          <w:color w:val="000000"/>
          <w:sz w:val="28"/>
          <w:szCs w:val="28"/>
        </w:rPr>
        <w:t>Tham dự</w:t>
      </w:r>
      <w:r w:rsidR="000E1C93" w:rsidRPr="00416AF8">
        <w:rPr>
          <w:color w:val="000000"/>
          <w:sz w:val="28"/>
          <w:szCs w:val="28"/>
        </w:rPr>
        <w:t xml:space="preserve"> </w:t>
      </w:r>
      <w:r w:rsidR="00F533F7"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 xml:space="preserve">Buổi góp ý </w:t>
      </w:r>
      <w:r w:rsidR="00D7254F"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>d</w:t>
      </w:r>
      <w:r w:rsidR="00824EAD"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 xml:space="preserve">ự thảo </w:t>
      </w:r>
      <w:r w:rsidR="00F533F7"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 xml:space="preserve">Kế hoạch tổ chức các hoạt động hưởng ứng </w:t>
      </w:r>
    </w:p>
    <w:p w:rsidR="00F533F7" w:rsidRPr="00416AF8" w:rsidRDefault="00F533F7" w:rsidP="003D05B4">
      <w:pPr>
        <w:spacing w:line="276" w:lineRule="auto"/>
        <w:jc w:val="center"/>
        <w:rPr>
          <w:rFonts w:ascii="Times New Roman Bold" w:hAnsi="Times New Roman Bold"/>
          <w:i/>
          <w:color w:val="000000"/>
          <w:sz w:val="28"/>
          <w:szCs w:val="28"/>
          <w:lang w:val="sv-SE"/>
        </w:rPr>
      </w:pPr>
      <w:r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>“Ngày Pháp luật nước Cộng hòa Xã hội</w:t>
      </w:r>
      <w:r w:rsidR="003D05B4"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 xml:space="preserve"> </w:t>
      </w:r>
      <w:r w:rsidRPr="00416AF8">
        <w:rPr>
          <w:rFonts w:ascii="Times New Roman Bold" w:hAnsi="Times New Roman Bold"/>
          <w:i/>
          <w:color w:val="000000"/>
          <w:sz w:val="28"/>
          <w:szCs w:val="28"/>
          <w:lang w:val="sv-SE"/>
        </w:rPr>
        <w:t xml:space="preserve">chủ nghĩa Việt Nam” năm 2019 </w:t>
      </w:r>
    </w:p>
    <w:p w:rsidR="000D5057" w:rsidRPr="00416AF8" w:rsidRDefault="00D95748" w:rsidP="00F533F7">
      <w:pPr>
        <w:tabs>
          <w:tab w:val="left" w:pos="709"/>
        </w:tabs>
        <w:spacing w:before="120" w:line="288" w:lineRule="auto"/>
        <w:jc w:val="both"/>
        <w:rPr>
          <w:b/>
          <w:color w:val="000000"/>
          <w:sz w:val="28"/>
          <w:szCs w:val="28"/>
        </w:rPr>
      </w:pPr>
      <w:r w:rsidRPr="00416AF8">
        <w:rPr>
          <w:b/>
          <w:i/>
          <w:color w:val="000000"/>
          <w:sz w:val="28"/>
          <w:szCs w:val="28"/>
        </w:rPr>
        <w:tab/>
        <w:t xml:space="preserve">- </w:t>
      </w:r>
      <w:r w:rsidR="000D5057" w:rsidRPr="00416AF8">
        <w:rPr>
          <w:b/>
          <w:i/>
          <w:color w:val="000000"/>
          <w:sz w:val="28"/>
          <w:szCs w:val="28"/>
        </w:rPr>
        <w:t>Thời gian:</w:t>
      </w:r>
      <w:r w:rsidR="000D5057" w:rsidRPr="00416AF8">
        <w:rPr>
          <w:color w:val="000000"/>
          <w:sz w:val="28"/>
          <w:szCs w:val="28"/>
        </w:rPr>
        <w:t xml:space="preserve"> </w:t>
      </w:r>
      <w:r w:rsidR="00234C8F" w:rsidRPr="00416AF8">
        <w:rPr>
          <w:color w:val="000000"/>
          <w:sz w:val="28"/>
          <w:szCs w:val="28"/>
        </w:rPr>
        <w:t xml:space="preserve"> 14</w:t>
      </w:r>
      <w:r w:rsidR="00E3258A" w:rsidRPr="00416AF8">
        <w:rPr>
          <w:color w:val="000000"/>
          <w:sz w:val="28"/>
          <w:szCs w:val="28"/>
        </w:rPr>
        <w:t>g0</w:t>
      </w:r>
      <w:r w:rsidRPr="00416AF8">
        <w:rPr>
          <w:color w:val="000000"/>
          <w:sz w:val="28"/>
          <w:szCs w:val="28"/>
        </w:rPr>
        <w:t xml:space="preserve">0 </w:t>
      </w:r>
      <w:r w:rsidR="00F07768" w:rsidRPr="00416AF8">
        <w:rPr>
          <w:color w:val="000000"/>
          <w:sz w:val="28"/>
          <w:szCs w:val="28"/>
        </w:rPr>
        <w:t>ngày 11/9</w:t>
      </w:r>
      <w:r w:rsidR="004A3DBC" w:rsidRPr="00416AF8">
        <w:rPr>
          <w:color w:val="000000"/>
          <w:sz w:val="28"/>
          <w:szCs w:val="28"/>
        </w:rPr>
        <w:t>/2019</w:t>
      </w:r>
      <w:r w:rsidR="00F07768" w:rsidRPr="00416AF8">
        <w:rPr>
          <w:color w:val="000000"/>
          <w:sz w:val="28"/>
          <w:szCs w:val="28"/>
        </w:rPr>
        <w:t xml:space="preserve"> (thứ Tư</w:t>
      </w:r>
      <w:r w:rsidR="000D5057" w:rsidRPr="00416AF8">
        <w:rPr>
          <w:color w:val="000000"/>
          <w:sz w:val="28"/>
          <w:szCs w:val="28"/>
        </w:rPr>
        <w:t>)</w:t>
      </w:r>
    </w:p>
    <w:p w:rsidR="00D95748" w:rsidRPr="00416AF8" w:rsidRDefault="00D95748" w:rsidP="007A3A4D">
      <w:pPr>
        <w:tabs>
          <w:tab w:val="left" w:pos="709"/>
        </w:tabs>
        <w:spacing w:before="120" w:line="288" w:lineRule="auto"/>
        <w:jc w:val="both"/>
        <w:rPr>
          <w:color w:val="000000"/>
          <w:sz w:val="28"/>
          <w:szCs w:val="28"/>
        </w:rPr>
      </w:pPr>
      <w:r w:rsidRPr="00416AF8">
        <w:rPr>
          <w:b/>
          <w:i/>
          <w:color w:val="000000"/>
          <w:sz w:val="28"/>
          <w:szCs w:val="28"/>
        </w:rPr>
        <w:tab/>
        <w:t xml:space="preserve">- </w:t>
      </w:r>
      <w:r w:rsidR="000D5057" w:rsidRPr="00416AF8">
        <w:rPr>
          <w:b/>
          <w:i/>
          <w:color w:val="000000"/>
          <w:sz w:val="28"/>
          <w:szCs w:val="28"/>
        </w:rPr>
        <w:t xml:space="preserve">Địa điểm: </w:t>
      </w:r>
      <w:r w:rsidRPr="00416AF8">
        <w:rPr>
          <w:b/>
          <w:i/>
          <w:color w:val="000000"/>
          <w:sz w:val="28"/>
          <w:szCs w:val="28"/>
        </w:rPr>
        <w:t xml:space="preserve">   </w:t>
      </w:r>
      <w:r w:rsidR="00902E96" w:rsidRPr="00416AF8">
        <w:rPr>
          <w:color w:val="000000"/>
          <w:sz w:val="28"/>
          <w:szCs w:val="28"/>
        </w:rPr>
        <w:t>Hội trường Thành Đoàn</w:t>
      </w:r>
    </w:p>
    <w:p w:rsidR="00D46033" w:rsidRPr="00416AF8" w:rsidRDefault="00D95748" w:rsidP="00D46033">
      <w:pPr>
        <w:tabs>
          <w:tab w:val="left" w:pos="2268"/>
        </w:tabs>
        <w:spacing w:before="120" w:line="288" w:lineRule="auto"/>
        <w:jc w:val="both"/>
        <w:rPr>
          <w:i/>
          <w:color w:val="000000"/>
          <w:sz w:val="28"/>
          <w:szCs w:val="28"/>
        </w:rPr>
      </w:pPr>
      <w:r w:rsidRPr="00416AF8">
        <w:rPr>
          <w:i/>
          <w:color w:val="000000"/>
          <w:sz w:val="28"/>
          <w:szCs w:val="28"/>
        </w:rPr>
        <w:tab/>
        <w:t>(</w:t>
      </w:r>
      <w:r w:rsidR="00902E96" w:rsidRPr="00416AF8">
        <w:rPr>
          <w:i/>
          <w:color w:val="000000"/>
          <w:sz w:val="28"/>
          <w:szCs w:val="28"/>
        </w:rPr>
        <w:t>Số 1 Phạm Ngọc Thạch</w:t>
      </w:r>
      <w:r w:rsidRPr="00416AF8">
        <w:rPr>
          <w:i/>
          <w:color w:val="000000"/>
          <w:sz w:val="28"/>
          <w:szCs w:val="28"/>
        </w:rPr>
        <w:t>,</w:t>
      </w:r>
      <w:r w:rsidR="00902E96" w:rsidRPr="00416AF8">
        <w:rPr>
          <w:i/>
          <w:color w:val="000000"/>
          <w:sz w:val="28"/>
          <w:szCs w:val="28"/>
        </w:rPr>
        <w:t xml:space="preserve"> phường</w:t>
      </w:r>
      <w:r w:rsidRPr="00416AF8">
        <w:rPr>
          <w:i/>
          <w:color w:val="000000"/>
          <w:sz w:val="28"/>
          <w:szCs w:val="28"/>
        </w:rPr>
        <w:t xml:space="preserve"> Bến Nghé, Quận 1)</w:t>
      </w:r>
    </w:p>
    <w:p w:rsidR="00D46033" w:rsidRDefault="00D46033" w:rsidP="00D46033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3C631F">
        <w:rPr>
          <w:b/>
          <w:i/>
          <w:sz w:val="28"/>
          <w:szCs w:val="28"/>
        </w:rPr>
        <w:t>Chủ trì:</w:t>
      </w:r>
      <w:r w:rsidR="00B31552">
        <w:rPr>
          <w:b/>
          <w:i/>
          <w:sz w:val="28"/>
          <w:szCs w:val="28"/>
        </w:rPr>
        <w:tab/>
      </w:r>
      <w:r w:rsidR="004354C7">
        <w:rPr>
          <w:sz w:val="28"/>
          <w:szCs w:val="28"/>
        </w:rPr>
        <w:t>Đ/c Vương Thanh Liễu -</w:t>
      </w:r>
      <w:r w:rsidRPr="003C631F">
        <w:rPr>
          <w:sz w:val="28"/>
          <w:szCs w:val="28"/>
        </w:rPr>
        <w:t xml:space="preserve"> </w:t>
      </w:r>
      <w:r>
        <w:rPr>
          <w:sz w:val="28"/>
          <w:szCs w:val="28"/>
        </w:rPr>
        <w:t>Phó Bí thư</w:t>
      </w:r>
      <w:r w:rsidRPr="003C631F">
        <w:rPr>
          <w:sz w:val="28"/>
          <w:szCs w:val="28"/>
        </w:rPr>
        <w:t xml:space="preserve">, </w:t>
      </w:r>
      <w:r w:rsidRPr="00401E3D">
        <w:rPr>
          <w:spacing w:val="-6"/>
          <w:sz w:val="28"/>
          <w:szCs w:val="28"/>
        </w:rPr>
        <w:t xml:space="preserve">Trưởng Ban </w:t>
      </w:r>
      <w:r>
        <w:rPr>
          <w:spacing w:val="-6"/>
          <w:sz w:val="28"/>
          <w:szCs w:val="28"/>
        </w:rPr>
        <w:t>Tuyên giáo</w:t>
      </w:r>
      <w:r w:rsidRPr="003C631F">
        <w:rPr>
          <w:sz w:val="28"/>
          <w:szCs w:val="28"/>
        </w:rPr>
        <w:t xml:space="preserve"> Thành Đoàn</w:t>
      </w:r>
      <w:r>
        <w:rPr>
          <w:sz w:val="28"/>
          <w:szCs w:val="28"/>
        </w:rPr>
        <w:t>.</w:t>
      </w:r>
    </w:p>
    <w:p w:rsidR="00D46033" w:rsidRPr="00025B29" w:rsidRDefault="00EA7B8F" w:rsidP="00D4603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3449CC" w:rsidRPr="00416AF8" w:rsidRDefault="00AD5745" w:rsidP="00142B9D">
      <w:pPr>
        <w:ind w:firstLine="720"/>
        <w:jc w:val="both"/>
        <w:rPr>
          <w:i/>
          <w:color w:val="000000"/>
          <w:sz w:val="28"/>
          <w:szCs w:val="28"/>
        </w:rPr>
      </w:pPr>
      <w:r w:rsidRPr="00416AF8">
        <w:rPr>
          <w:color w:val="000000"/>
          <w:sz w:val="28"/>
          <w:szCs w:val="28"/>
        </w:rPr>
        <w:t xml:space="preserve">* </w:t>
      </w:r>
      <w:r w:rsidR="00D3725B" w:rsidRPr="00416AF8">
        <w:rPr>
          <w:b/>
          <w:i/>
          <w:color w:val="000000"/>
          <w:sz w:val="28"/>
          <w:szCs w:val="28"/>
        </w:rPr>
        <w:t>Lưu ý:</w:t>
      </w:r>
      <w:r w:rsidR="001D4C37" w:rsidRPr="00416AF8">
        <w:rPr>
          <w:b/>
          <w:i/>
          <w:color w:val="000000"/>
          <w:sz w:val="28"/>
          <w:szCs w:val="28"/>
        </w:rPr>
        <w:t xml:space="preserve"> </w:t>
      </w:r>
      <w:r w:rsidR="00222512" w:rsidRPr="00416AF8">
        <w:rPr>
          <w:color w:val="000000"/>
          <w:sz w:val="28"/>
          <w:szCs w:val="28"/>
        </w:rPr>
        <w:t xml:space="preserve">Đề nghị các đồng chí nghiên cứu trước </w:t>
      </w:r>
      <w:r w:rsidR="00F07768" w:rsidRPr="00416AF8">
        <w:rPr>
          <w:color w:val="000000"/>
          <w:sz w:val="28"/>
          <w:szCs w:val="28"/>
        </w:rPr>
        <w:t>dự thảo kế hoạch</w:t>
      </w:r>
      <w:r w:rsidR="00210A50" w:rsidRPr="00416AF8">
        <w:rPr>
          <w:color w:val="000000"/>
          <w:sz w:val="28"/>
          <w:szCs w:val="28"/>
        </w:rPr>
        <w:t>,</w:t>
      </w:r>
      <w:r w:rsidR="00222512" w:rsidRPr="00416AF8">
        <w:rPr>
          <w:color w:val="000000"/>
          <w:sz w:val="28"/>
          <w:szCs w:val="28"/>
        </w:rPr>
        <w:t xml:space="preserve"> chuẩn bị nội dung góp ý</w:t>
      </w:r>
      <w:r w:rsidR="005C4118" w:rsidRPr="00416AF8">
        <w:rPr>
          <w:color w:val="000000"/>
          <w:sz w:val="28"/>
          <w:szCs w:val="28"/>
        </w:rPr>
        <w:t xml:space="preserve"> </w:t>
      </w:r>
      <w:r w:rsidR="00F07768" w:rsidRPr="00416AF8">
        <w:rPr>
          <w:color w:val="000000"/>
          <w:sz w:val="28"/>
          <w:szCs w:val="28"/>
        </w:rPr>
        <w:t>trong buổi họp</w:t>
      </w:r>
      <w:r w:rsidR="008B2D4B" w:rsidRPr="00416AF8">
        <w:rPr>
          <w:color w:val="000000"/>
          <w:sz w:val="28"/>
          <w:szCs w:val="28"/>
        </w:rPr>
        <w:t xml:space="preserve"> </w:t>
      </w:r>
      <w:r w:rsidR="001D4C37" w:rsidRPr="00416AF8">
        <w:rPr>
          <w:i/>
          <w:color w:val="000000"/>
          <w:sz w:val="28"/>
          <w:szCs w:val="28"/>
        </w:rPr>
        <w:t>(</w:t>
      </w:r>
      <w:r w:rsidR="000A11AE" w:rsidRPr="00416AF8">
        <w:rPr>
          <w:i/>
          <w:color w:val="000000"/>
          <w:sz w:val="28"/>
          <w:szCs w:val="28"/>
        </w:rPr>
        <w:t>đ</w:t>
      </w:r>
      <w:r w:rsidR="001740B0" w:rsidRPr="00416AF8">
        <w:rPr>
          <w:i/>
          <w:color w:val="000000"/>
          <w:sz w:val="28"/>
          <w:szCs w:val="28"/>
          <w:lang w:val="vi-VN"/>
        </w:rPr>
        <w:t>ường dẫn tài liệu:</w:t>
      </w:r>
      <w:r w:rsidR="005E1204" w:rsidRPr="005E1204">
        <w:t xml:space="preserve"> </w:t>
      </w:r>
      <w:r w:rsidR="005E1204" w:rsidRPr="00416AF8">
        <w:rPr>
          <w:i/>
          <w:color w:val="000000"/>
          <w:sz w:val="28"/>
          <w:szCs w:val="28"/>
          <w:lang w:val="vi-VN"/>
        </w:rPr>
        <w:t>https://bitly.vn/ac3s</w:t>
      </w:r>
      <w:r w:rsidR="001D4C37" w:rsidRPr="00416AF8">
        <w:rPr>
          <w:i/>
          <w:color w:val="000000"/>
          <w:sz w:val="28"/>
          <w:szCs w:val="28"/>
        </w:rPr>
        <w:t>)</w:t>
      </w:r>
      <w:r w:rsidR="00007190" w:rsidRPr="00416AF8">
        <w:rPr>
          <w:i/>
          <w:color w:val="000000"/>
          <w:sz w:val="28"/>
          <w:szCs w:val="28"/>
        </w:rPr>
        <w:t>.</w:t>
      </w:r>
    </w:p>
    <w:p w:rsidR="00D95748" w:rsidRPr="004354C7" w:rsidRDefault="000E1C93" w:rsidP="004354C7">
      <w:pPr>
        <w:spacing w:before="200" w:after="200" w:line="276" w:lineRule="auto"/>
        <w:ind w:firstLine="720"/>
        <w:jc w:val="both"/>
        <w:rPr>
          <w:bCs/>
          <w:iCs/>
          <w:sz w:val="28"/>
          <w:szCs w:val="28"/>
        </w:rPr>
      </w:pPr>
      <w:r w:rsidRPr="0091777B">
        <w:rPr>
          <w:bCs/>
          <w:iCs/>
          <w:sz w:val="28"/>
          <w:szCs w:val="28"/>
        </w:rPr>
        <w:t xml:space="preserve">Ban </w:t>
      </w:r>
      <w:r w:rsidRPr="0091777B">
        <w:rPr>
          <w:rStyle w:val="Strong"/>
          <w:b w:val="0"/>
          <w:bCs w:val="0"/>
          <w:color w:val="000000"/>
          <w:sz w:val="28"/>
          <w:szCs w:val="28"/>
        </w:rPr>
        <w:t>Thường</w:t>
      </w:r>
      <w:r w:rsidRPr="0091777B">
        <w:rPr>
          <w:bCs/>
          <w:iCs/>
          <w:sz w:val="28"/>
          <w:szCs w:val="28"/>
        </w:rPr>
        <w:t xml:space="preserve"> vụ Thành Đoàn đề nghị các đồng chí sắp xếp tham dự đúng thời gian và thành phần</w:t>
      </w:r>
      <w:r w:rsidR="005F5231">
        <w:rPr>
          <w:bCs/>
          <w:iCs/>
          <w:sz w:val="28"/>
          <w:szCs w:val="28"/>
        </w:rPr>
        <w:t xml:space="preserve"> theo Thư mời</w:t>
      </w:r>
      <w:r w:rsidRPr="0091777B">
        <w:rPr>
          <w:bCs/>
          <w:i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2C1159" w:rsidTr="00416AF8">
        <w:tc>
          <w:tcPr>
            <w:tcW w:w="3936" w:type="dxa"/>
            <w:shd w:val="clear" w:color="auto" w:fill="auto"/>
          </w:tcPr>
          <w:p w:rsidR="002C1159" w:rsidRPr="00416AF8" w:rsidRDefault="002C1159" w:rsidP="00416AF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416AF8">
              <w:rPr>
                <w:b/>
                <w:color w:val="000000"/>
                <w:sz w:val="28"/>
                <w:szCs w:val="28"/>
                <w:lang w:val="vi-VN"/>
              </w:rPr>
              <w:t>T</w:t>
            </w:r>
            <w:r w:rsidRPr="00416AF8">
              <w:rPr>
                <w:b/>
                <w:color w:val="000000"/>
                <w:sz w:val="28"/>
                <w:szCs w:val="28"/>
              </w:rPr>
              <w:t>L</w:t>
            </w:r>
            <w:r w:rsidRPr="00416AF8">
              <w:rPr>
                <w:b/>
                <w:color w:val="000000"/>
                <w:sz w:val="28"/>
                <w:szCs w:val="28"/>
                <w:lang w:val="vi-VN"/>
              </w:rPr>
              <w:t>. BAN THƯỜNG VỤ THÀNH ĐOÀN</w:t>
            </w: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AF8">
              <w:rPr>
                <w:b/>
                <w:sz w:val="28"/>
                <w:szCs w:val="28"/>
              </w:rPr>
              <w:t>KT. CHÁNH VĂN PHÒNG</w:t>
            </w: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AF8">
              <w:rPr>
                <w:color w:val="000000"/>
                <w:sz w:val="28"/>
                <w:szCs w:val="28"/>
              </w:rPr>
              <w:t>PHÓ VĂN PHÒNG</w:t>
            </w: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AF8">
              <w:rPr>
                <w:color w:val="000000"/>
                <w:sz w:val="28"/>
                <w:szCs w:val="28"/>
              </w:rPr>
              <w:br/>
            </w:r>
          </w:p>
          <w:p w:rsidR="00011BD0" w:rsidRPr="00D0748C" w:rsidRDefault="00D0748C" w:rsidP="00416AF8">
            <w:pPr>
              <w:tabs>
                <w:tab w:val="center" w:pos="6300"/>
              </w:tabs>
              <w:jc w:val="center"/>
              <w:rPr>
                <w:i/>
                <w:color w:val="000000"/>
                <w:sz w:val="26"/>
                <w:szCs w:val="28"/>
              </w:rPr>
            </w:pPr>
            <w:r w:rsidRPr="00D0748C">
              <w:rPr>
                <w:i/>
                <w:color w:val="000000"/>
                <w:sz w:val="26"/>
                <w:szCs w:val="28"/>
              </w:rPr>
              <w:t>(Đã ký)</w:t>
            </w: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C1159" w:rsidRPr="00416AF8" w:rsidRDefault="002C1159" w:rsidP="00416AF8">
            <w:pPr>
              <w:tabs>
                <w:tab w:val="center" w:pos="63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AF8">
              <w:rPr>
                <w:b/>
                <w:color w:val="000000"/>
                <w:sz w:val="28"/>
                <w:szCs w:val="28"/>
              </w:rPr>
              <w:t>Nguyễn Đăng Khoa</w:t>
            </w:r>
          </w:p>
        </w:tc>
      </w:tr>
    </w:tbl>
    <w:p w:rsidR="009B365E" w:rsidRPr="00416AF8" w:rsidRDefault="00137912" w:rsidP="005F0969">
      <w:pPr>
        <w:tabs>
          <w:tab w:val="center" w:pos="6300"/>
        </w:tabs>
        <w:jc w:val="center"/>
        <w:rPr>
          <w:color w:val="000000"/>
          <w:sz w:val="28"/>
          <w:szCs w:val="28"/>
        </w:rPr>
      </w:pPr>
      <w:r w:rsidRPr="00416AF8">
        <w:rPr>
          <w:color w:val="000000"/>
          <w:sz w:val="28"/>
          <w:szCs w:val="28"/>
        </w:rPr>
        <w:br w:type="page"/>
      </w:r>
      <w:r w:rsidR="009B365E" w:rsidRPr="00996DB5">
        <w:rPr>
          <w:b/>
          <w:sz w:val="28"/>
          <w:szCs w:val="28"/>
        </w:rPr>
        <w:lastRenderedPageBreak/>
        <w:t>BCH ĐOÀN TP. HỒ CHÍ MINH</w:t>
      </w:r>
      <w:r w:rsidR="009B365E" w:rsidRPr="00073DD6">
        <w:rPr>
          <w:b/>
          <w:sz w:val="32"/>
          <w:szCs w:val="32"/>
        </w:rPr>
        <w:tab/>
      </w:r>
      <w:r w:rsidR="009B365E" w:rsidRPr="00073DD6">
        <w:rPr>
          <w:b/>
          <w:sz w:val="30"/>
          <w:szCs w:val="30"/>
        </w:rPr>
        <w:t xml:space="preserve">      </w:t>
      </w:r>
      <w:r w:rsidR="009B365E">
        <w:rPr>
          <w:b/>
          <w:sz w:val="30"/>
          <w:szCs w:val="30"/>
        </w:rPr>
        <w:t xml:space="preserve">        </w:t>
      </w:r>
      <w:r w:rsidR="009B365E" w:rsidRPr="00BD3CDA">
        <w:rPr>
          <w:b/>
          <w:sz w:val="30"/>
          <w:szCs w:val="30"/>
          <w:u w:val="single"/>
        </w:rPr>
        <w:t>ĐOÀN TNCS HỒ CHÍ MINH</w:t>
      </w:r>
    </w:p>
    <w:p w:rsidR="009B365E" w:rsidRPr="008D7DCA" w:rsidRDefault="009B365E" w:rsidP="009B365E">
      <w:pPr>
        <w:tabs>
          <w:tab w:val="center" w:pos="2127"/>
        </w:tabs>
        <w:jc w:val="both"/>
        <w:rPr>
          <w:color w:val="FF0000"/>
        </w:rPr>
      </w:pPr>
      <w:r>
        <w:rPr>
          <w:sz w:val="28"/>
          <w:szCs w:val="28"/>
        </w:rPr>
        <w:tab/>
      </w:r>
      <w:r w:rsidRPr="00C83D76">
        <w:t>***</w:t>
      </w:r>
      <w:r>
        <w:tab/>
      </w:r>
      <w:r>
        <w:tab/>
      </w:r>
    </w:p>
    <w:p w:rsidR="009B365E" w:rsidRDefault="009B365E" w:rsidP="009B365E">
      <w:pPr>
        <w:tabs>
          <w:tab w:val="center" w:pos="2127"/>
          <w:tab w:val="center" w:pos="6480"/>
        </w:tabs>
        <w:ind w:firstLine="567"/>
        <w:jc w:val="both"/>
      </w:pPr>
      <w:r w:rsidRPr="00C83D76">
        <w:rPr>
          <w:b/>
        </w:rPr>
        <w:tab/>
      </w:r>
      <w:r>
        <w:tab/>
        <w:t xml:space="preserve">             </w:t>
      </w:r>
      <w:r w:rsidRPr="007A24A1">
        <w:rPr>
          <w:i/>
        </w:rPr>
        <w:t>T</w:t>
      </w:r>
      <w:r>
        <w:rPr>
          <w:i/>
        </w:rPr>
        <w:t>P</w:t>
      </w:r>
      <w:r w:rsidRPr="007A24A1">
        <w:rPr>
          <w:i/>
        </w:rPr>
        <w:t>. Hồ Chí Minh, ngày</w:t>
      </w:r>
      <w:r>
        <w:rPr>
          <w:i/>
          <w:lang w:val="vi-VN"/>
        </w:rPr>
        <w:t xml:space="preserve"> 0</w:t>
      </w:r>
      <w:r>
        <w:rPr>
          <w:i/>
        </w:rPr>
        <w:t>9</w:t>
      </w:r>
      <w:r>
        <w:rPr>
          <w:i/>
          <w:lang w:val="vi-VN"/>
        </w:rPr>
        <w:t xml:space="preserve"> </w:t>
      </w:r>
      <w:r w:rsidRPr="007A24A1">
        <w:rPr>
          <w:i/>
        </w:rPr>
        <w:t>tháng</w:t>
      </w:r>
      <w:r>
        <w:rPr>
          <w:i/>
        </w:rPr>
        <w:t xml:space="preserve"> 9 </w:t>
      </w:r>
      <w:r w:rsidRPr="007A24A1">
        <w:rPr>
          <w:i/>
        </w:rPr>
        <w:t>năm 201</w:t>
      </w:r>
      <w:r>
        <w:rPr>
          <w:i/>
        </w:rPr>
        <w:t>9</w:t>
      </w:r>
    </w:p>
    <w:p w:rsidR="009B365E" w:rsidRPr="00996DB5" w:rsidRDefault="009B365E" w:rsidP="009B365E">
      <w:pPr>
        <w:rPr>
          <w:b/>
          <w:sz w:val="28"/>
          <w:szCs w:val="28"/>
        </w:rPr>
      </w:pPr>
    </w:p>
    <w:p w:rsidR="009B365E" w:rsidRDefault="009B365E" w:rsidP="009B365E">
      <w:pPr>
        <w:jc w:val="center"/>
        <w:rPr>
          <w:b/>
          <w:sz w:val="28"/>
          <w:szCs w:val="28"/>
        </w:rPr>
      </w:pPr>
      <w:r w:rsidRPr="00996DB5">
        <w:rPr>
          <w:b/>
          <w:sz w:val="28"/>
          <w:szCs w:val="28"/>
        </w:rPr>
        <w:t xml:space="preserve">DANH SÁCH MỜI </w:t>
      </w:r>
    </w:p>
    <w:p w:rsidR="009B365E" w:rsidRDefault="009B365E" w:rsidP="009B3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GÓP Ý </w:t>
      </w:r>
      <w:r w:rsidRPr="00996DB5">
        <w:rPr>
          <w:b/>
          <w:sz w:val="28"/>
          <w:szCs w:val="28"/>
        </w:rPr>
        <w:t xml:space="preserve">KẾ HOẠCH </w:t>
      </w:r>
      <w:r>
        <w:rPr>
          <w:b/>
          <w:sz w:val="28"/>
          <w:szCs w:val="28"/>
        </w:rPr>
        <w:t>NGÀY PHÁP LUẬT NĂM 2019</w:t>
      </w:r>
    </w:p>
    <w:p w:rsidR="009B365E" w:rsidRPr="002C7F6E" w:rsidRDefault="009B365E" w:rsidP="009B3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649"/>
      </w:tblGrid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B1774">
            <w:pPr>
              <w:jc w:val="center"/>
              <w:rPr>
                <w:b/>
                <w:sz w:val="26"/>
                <w:szCs w:val="26"/>
              </w:rPr>
            </w:pPr>
            <w:r w:rsidRPr="006A5D2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jc w:val="center"/>
              <w:rPr>
                <w:b/>
                <w:sz w:val="26"/>
                <w:szCs w:val="26"/>
              </w:rPr>
            </w:pPr>
            <w:r w:rsidRPr="006A5D2A">
              <w:rPr>
                <w:b/>
                <w:sz w:val="26"/>
                <w:szCs w:val="26"/>
              </w:rPr>
              <w:t>ĐƠN VỊ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:rsidR="009B365E" w:rsidRPr="006A5D2A" w:rsidRDefault="006E2E29" w:rsidP="006E2E2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SỰ NGHIỆP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 xml:space="preserve">Trung tâm Hỗ trợ Học sinh </w:t>
            </w:r>
            <w:r w:rsidRPr="006A5D2A">
              <w:rPr>
                <w:sz w:val="26"/>
                <w:szCs w:val="26"/>
                <w:lang w:val="vi-VN"/>
              </w:rPr>
              <w:t>-</w:t>
            </w:r>
            <w:r w:rsidRPr="006A5D2A">
              <w:rPr>
                <w:sz w:val="26"/>
                <w:szCs w:val="26"/>
              </w:rPr>
              <w:t xml:space="preserve"> Sinh viên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Trung tâm Hỗ trợ Thanh niên Công Nhân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Nhà Văn hóa Thanh niên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Nhà Văn hóa Sinh viên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Trung tâm Dịch vụ Việc làm Thanh niên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5F5231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Trung tâm Công tác Xã hội</w:t>
            </w:r>
            <w:r w:rsidR="005F5231">
              <w:rPr>
                <w:sz w:val="26"/>
                <w:szCs w:val="26"/>
              </w:rPr>
              <w:t xml:space="preserve"> Thanh niên </w:t>
            </w:r>
            <w:r w:rsidRPr="006A5D2A">
              <w:rPr>
                <w:sz w:val="26"/>
                <w:szCs w:val="26"/>
              </w:rPr>
              <w:t>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:rsidR="009B365E" w:rsidRPr="006A5D2A" w:rsidRDefault="005F5231" w:rsidP="005F52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ĐOÀN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Quận Đoàn 2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Quận Đoàn 10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Quận Đoàn 12</w:t>
            </w:r>
          </w:p>
        </w:tc>
      </w:tr>
      <w:tr w:rsidR="00FE5130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FE5130" w:rsidRPr="006A5D2A" w:rsidRDefault="00FE5130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FE5130" w:rsidRPr="006A5D2A" w:rsidRDefault="00FE5130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Quận Đoàn Bình Thạnh</w:t>
            </w:r>
          </w:p>
        </w:tc>
      </w:tr>
      <w:tr w:rsidR="00CB5649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B5649" w:rsidRPr="006A5D2A" w:rsidRDefault="00CB5649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CB5649" w:rsidRPr="006A5D2A" w:rsidRDefault="00CB5649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Huyện Đoàn Hóc Môn</w:t>
            </w:r>
          </w:p>
        </w:tc>
      </w:tr>
      <w:tr w:rsidR="005F5231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231" w:rsidRPr="006A5D2A" w:rsidRDefault="005F5231" w:rsidP="001B177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5F5231" w:rsidRPr="006A5D2A" w:rsidRDefault="005F5231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Thanh niên Công an Thành phố</w:t>
            </w:r>
          </w:p>
        </w:tc>
      </w:tr>
      <w:tr w:rsidR="005F5231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231" w:rsidRPr="006A5D2A" w:rsidRDefault="005F5231" w:rsidP="001B177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5F5231" w:rsidRPr="006A5D2A" w:rsidRDefault="005F5231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trường Đại học Luật TP. Hồ Chí Minh</w:t>
            </w:r>
          </w:p>
        </w:tc>
      </w:tr>
      <w:tr w:rsidR="005F5231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231" w:rsidRPr="006A5D2A" w:rsidRDefault="005F5231" w:rsidP="001B177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5F5231" w:rsidRPr="006A5D2A" w:rsidRDefault="005F5231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trường Đại học Kinh tế - Luật ĐHQG TP. Hồ Chí Minh</w:t>
            </w:r>
          </w:p>
        </w:tc>
      </w:tr>
      <w:tr w:rsidR="005F5231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231" w:rsidRPr="006A5D2A" w:rsidRDefault="005F5231" w:rsidP="001B177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5F5231" w:rsidRPr="006A5D2A" w:rsidRDefault="005F5231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trường Đại học Mở TP. Hồ Chí Minh</w:t>
            </w:r>
          </w:p>
        </w:tc>
      </w:tr>
      <w:tr w:rsidR="005F5231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231" w:rsidRPr="006A5D2A" w:rsidRDefault="005F5231" w:rsidP="001B177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5F5231" w:rsidRPr="006A5D2A" w:rsidRDefault="005F5231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trường Đại học Sài Gòn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  <w:lang w:val="vi-VN"/>
              </w:rPr>
            </w:pPr>
            <w:r w:rsidRPr="006A5D2A">
              <w:rPr>
                <w:sz w:val="26"/>
                <w:szCs w:val="26"/>
              </w:rPr>
              <w:t>Đoàn trường Đại học Sư phạm</w:t>
            </w:r>
            <w:r w:rsidRPr="006A5D2A">
              <w:rPr>
                <w:sz w:val="26"/>
                <w:szCs w:val="26"/>
                <w:lang w:val="vi-VN"/>
              </w:rPr>
              <w:t xml:space="preserve"> TP. Hồ Chí Minh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  <w:lang w:val="vi-VN"/>
              </w:rPr>
            </w:pPr>
            <w:r w:rsidRPr="006A5D2A">
              <w:rPr>
                <w:sz w:val="26"/>
                <w:szCs w:val="26"/>
              </w:rPr>
              <w:t xml:space="preserve">Đoàn trường Đại học Khoa học Tự nhiên </w:t>
            </w:r>
            <w:r w:rsidRPr="006A5D2A">
              <w:rPr>
                <w:sz w:val="26"/>
                <w:szCs w:val="26"/>
                <w:lang w:val="vi-VN"/>
              </w:rPr>
              <w:t>- ĐHQG TP. Hồ Chí Minh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  <w:lang w:val="vi-VN"/>
              </w:rPr>
            </w:pPr>
            <w:r w:rsidRPr="006A5D2A">
              <w:rPr>
                <w:sz w:val="26"/>
                <w:szCs w:val="26"/>
              </w:rPr>
              <w:t>Đoàn trường Đại học</w:t>
            </w:r>
            <w:r w:rsidRPr="006A5D2A">
              <w:rPr>
                <w:sz w:val="26"/>
                <w:szCs w:val="26"/>
                <w:lang w:val="vi-VN"/>
              </w:rPr>
              <w:t xml:space="preserve"> Sư phạm Kỹ thuật TP. Hồ Chí Minh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5F5231" w:rsidP="005F523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Đoàn Các Khu Chế xuất – Khu Công nghiệp</w:t>
            </w:r>
            <w:r w:rsidR="009B365E" w:rsidRPr="006A5D2A">
              <w:rPr>
                <w:sz w:val="26"/>
                <w:szCs w:val="26"/>
                <w:lang w:val="vi-VN"/>
              </w:rPr>
              <w:t xml:space="preserve">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>Đoàn Liên hiệp HTX Thương mại Thành phố</w:t>
            </w:r>
          </w:p>
        </w:tc>
      </w:tr>
      <w:tr w:rsidR="009B365E" w:rsidRPr="007024B4" w:rsidTr="001B1774">
        <w:trPr>
          <w:trHeight w:val="397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B365E" w:rsidRPr="006A5D2A" w:rsidRDefault="009B365E" w:rsidP="001753A9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  <w:vAlign w:val="center"/>
          </w:tcPr>
          <w:p w:rsidR="009B365E" w:rsidRPr="006A5D2A" w:rsidRDefault="009B365E" w:rsidP="001B1774">
            <w:pPr>
              <w:rPr>
                <w:sz w:val="26"/>
                <w:szCs w:val="26"/>
              </w:rPr>
            </w:pPr>
            <w:r w:rsidRPr="006A5D2A">
              <w:rPr>
                <w:sz w:val="26"/>
                <w:szCs w:val="26"/>
              </w:rPr>
              <w:t xml:space="preserve">Đoàn Khối Dân - Chính - Đảng </w:t>
            </w:r>
            <w:r w:rsidRPr="006A5D2A">
              <w:rPr>
                <w:sz w:val="26"/>
                <w:szCs w:val="26"/>
                <w:lang w:val="vi-VN"/>
              </w:rPr>
              <w:t xml:space="preserve">TP. </w:t>
            </w:r>
            <w:r w:rsidRPr="006A5D2A">
              <w:rPr>
                <w:sz w:val="26"/>
                <w:szCs w:val="26"/>
              </w:rPr>
              <w:t>Hồ Chí Minh</w:t>
            </w:r>
          </w:p>
        </w:tc>
      </w:tr>
    </w:tbl>
    <w:p w:rsidR="00D05937" w:rsidRPr="00416AF8" w:rsidRDefault="00D05937">
      <w:pPr>
        <w:tabs>
          <w:tab w:val="center" w:pos="6300"/>
        </w:tabs>
        <w:rPr>
          <w:color w:val="000000"/>
          <w:sz w:val="28"/>
          <w:szCs w:val="28"/>
        </w:rPr>
      </w:pPr>
    </w:p>
    <w:sectPr w:rsidR="00D05937" w:rsidRPr="00416AF8" w:rsidSect="00207C4F">
      <w:pgSz w:w="11907" w:h="16840" w:code="9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316"/>
    <w:multiLevelType w:val="hybridMultilevel"/>
    <w:tmpl w:val="6F5EF9AC"/>
    <w:lvl w:ilvl="0" w:tplc="FCC49E3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35A81"/>
    <w:multiLevelType w:val="hybridMultilevel"/>
    <w:tmpl w:val="AC9085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7744E0"/>
    <w:multiLevelType w:val="hybridMultilevel"/>
    <w:tmpl w:val="DA48AAC4"/>
    <w:lvl w:ilvl="0" w:tplc="AB880B3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E"/>
    <w:rsid w:val="00007190"/>
    <w:rsid w:val="0001142D"/>
    <w:rsid w:val="00011BD0"/>
    <w:rsid w:val="00013F07"/>
    <w:rsid w:val="00016191"/>
    <w:rsid w:val="00025B29"/>
    <w:rsid w:val="00027F4D"/>
    <w:rsid w:val="0003405B"/>
    <w:rsid w:val="00036AA4"/>
    <w:rsid w:val="00057A74"/>
    <w:rsid w:val="00080E71"/>
    <w:rsid w:val="00086C6C"/>
    <w:rsid w:val="00092723"/>
    <w:rsid w:val="000A11AE"/>
    <w:rsid w:val="000A2506"/>
    <w:rsid w:val="000A51E7"/>
    <w:rsid w:val="000C2813"/>
    <w:rsid w:val="000D5057"/>
    <w:rsid w:val="000D5B93"/>
    <w:rsid w:val="000E1C93"/>
    <w:rsid w:val="001067B5"/>
    <w:rsid w:val="001175C3"/>
    <w:rsid w:val="00124894"/>
    <w:rsid w:val="00137912"/>
    <w:rsid w:val="00142B9D"/>
    <w:rsid w:val="00144E91"/>
    <w:rsid w:val="00155D51"/>
    <w:rsid w:val="00161C3E"/>
    <w:rsid w:val="00172375"/>
    <w:rsid w:val="001740B0"/>
    <w:rsid w:val="001753A9"/>
    <w:rsid w:val="00175E5C"/>
    <w:rsid w:val="00186425"/>
    <w:rsid w:val="00190F47"/>
    <w:rsid w:val="001B0A0F"/>
    <w:rsid w:val="001B1774"/>
    <w:rsid w:val="001C7F2D"/>
    <w:rsid w:val="001D2E48"/>
    <w:rsid w:val="001D4C37"/>
    <w:rsid w:val="001D6D31"/>
    <w:rsid w:val="001E5DD8"/>
    <w:rsid w:val="00207C4F"/>
    <w:rsid w:val="00210A50"/>
    <w:rsid w:val="00212663"/>
    <w:rsid w:val="00214E28"/>
    <w:rsid w:val="00216351"/>
    <w:rsid w:val="00222512"/>
    <w:rsid w:val="00231836"/>
    <w:rsid w:val="002345CD"/>
    <w:rsid w:val="00234C8F"/>
    <w:rsid w:val="00237FF8"/>
    <w:rsid w:val="00241BA4"/>
    <w:rsid w:val="00242C88"/>
    <w:rsid w:val="00245E7B"/>
    <w:rsid w:val="0026008F"/>
    <w:rsid w:val="00260521"/>
    <w:rsid w:val="002644DB"/>
    <w:rsid w:val="00270FA1"/>
    <w:rsid w:val="0027200A"/>
    <w:rsid w:val="002C1159"/>
    <w:rsid w:val="002E4F37"/>
    <w:rsid w:val="002E5C64"/>
    <w:rsid w:val="0030281F"/>
    <w:rsid w:val="00307BB0"/>
    <w:rsid w:val="00325414"/>
    <w:rsid w:val="003417A2"/>
    <w:rsid w:val="00341978"/>
    <w:rsid w:val="003449CC"/>
    <w:rsid w:val="003546B7"/>
    <w:rsid w:val="0035653E"/>
    <w:rsid w:val="00382DAB"/>
    <w:rsid w:val="003851C1"/>
    <w:rsid w:val="003943C5"/>
    <w:rsid w:val="0039472F"/>
    <w:rsid w:val="003A6659"/>
    <w:rsid w:val="003C631F"/>
    <w:rsid w:val="003D05B4"/>
    <w:rsid w:val="003D3FA7"/>
    <w:rsid w:val="003E0408"/>
    <w:rsid w:val="003E1DBF"/>
    <w:rsid w:val="003E63DD"/>
    <w:rsid w:val="003E7052"/>
    <w:rsid w:val="003F7E39"/>
    <w:rsid w:val="00400D8D"/>
    <w:rsid w:val="00401E3D"/>
    <w:rsid w:val="004074DF"/>
    <w:rsid w:val="00413305"/>
    <w:rsid w:val="00416AF8"/>
    <w:rsid w:val="00420258"/>
    <w:rsid w:val="004279A9"/>
    <w:rsid w:val="00427BBD"/>
    <w:rsid w:val="00434C18"/>
    <w:rsid w:val="004354C7"/>
    <w:rsid w:val="00441151"/>
    <w:rsid w:val="00442509"/>
    <w:rsid w:val="004714CD"/>
    <w:rsid w:val="00472DC2"/>
    <w:rsid w:val="004771C0"/>
    <w:rsid w:val="00481E67"/>
    <w:rsid w:val="00494377"/>
    <w:rsid w:val="004A096F"/>
    <w:rsid w:val="004A3DBC"/>
    <w:rsid w:val="004B1A88"/>
    <w:rsid w:val="004B5429"/>
    <w:rsid w:val="004C21C0"/>
    <w:rsid w:val="004F1D26"/>
    <w:rsid w:val="004F4BBD"/>
    <w:rsid w:val="00516B84"/>
    <w:rsid w:val="00531731"/>
    <w:rsid w:val="00543E51"/>
    <w:rsid w:val="005530EA"/>
    <w:rsid w:val="00554C26"/>
    <w:rsid w:val="00572158"/>
    <w:rsid w:val="005736BB"/>
    <w:rsid w:val="0059153A"/>
    <w:rsid w:val="005B04E1"/>
    <w:rsid w:val="005B06B1"/>
    <w:rsid w:val="005B34F4"/>
    <w:rsid w:val="005B581D"/>
    <w:rsid w:val="005B7B2B"/>
    <w:rsid w:val="005C1D40"/>
    <w:rsid w:val="005C21E9"/>
    <w:rsid w:val="005C2944"/>
    <w:rsid w:val="005C4118"/>
    <w:rsid w:val="005E1204"/>
    <w:rsid w:val="005F0969"/>
    <w:rsid w:val="005F3ED6"/>
    <w:rsid w:val="005F4CD9"/>
    <w:rsid w:val="005F5231"/>
    <w:rsid w:val="00601D09"/>
    <w:rsid w:val="00612038"/>
    <w:rsid w:val="006147A1"/>
    <w:rsid w:val="006227CA"/>
    <w:rsid w:val="00625B88"/>
    <w:rsid w:val="00631FE4"/>
    <w:rsid w:val="00643E2C"/>
    <w:rsid w:val="00645FF0"/>
    <w:rsid w:val="00656471"/>
    <w:rsid w:val="0067020A"/>
    <w:rsid w:val="00672889"/>
    <w:rsid w:val="006808A7"/>
    <w:rsid w:val="00681E0D"/>
    <w:rsid w:val="00693A1D"/>
    <w:rsid w:val="00697F48"/>
    <w:rsid w:val="006A129B"/>
    <w:rsid w:val="006A5D2A"/>
    <w:rsid w:val="006C20D7"/>
    <w:rsid w:val="006E2E29"/>
    <w:rsid w:val="006F59DB"/>
    <w:rsid w:val="007171E0"/>
    <w:rsid w:val="00721CE6"/>
    <w:rsid w:val="007316A8"/>
    <w:rsid w:val="00745E01"/>
    <w:rsid w:val="00746314"/>
    <w:rsid w:val="0075086E"/>
    <w:rsid w:val="00763FA0"/>
    <w:rsid w:val="007647E7"/>
    <w:rsid w:val="00765A07"/>
    <w:rsid w:val="00766090"/>
    <w:rsid w:val="00767632"/>
    <w:rsid w:val="0077798C"/>
    <w:rsid w:val="00787EB6"/>
    <w:rsid w:val="00790AFF"/>
    <w:rsid w:val="007A3A4D"/>
    <w:rsid w:val="007A4981"/>
    <w:rsid w:val="007A7E7D"/>
    <w:rsid w:val="007E0F7A"/>
    <w:rsid w:val="00806C2C"/>
    <w:rsid w:val="0080719A"/>
    <w:rsid w:val="00824EAD"/>
    <w:rsid w:val="008342C9"/>
    <w:rsid w:val="008405EF"/>
    <w:rsid w:val="00870611"/>
    <w:rsid w:val="00873060"/>
    <w:rsid w:val="00884EA6"/>
    <w:rsid w:val="00884F47"/>
    <w:rsid w:val="008A3FB6"/>
    <w:rsid w:val="008B2D4B"/>
    <w:rsid w:val="008B59E8"/>
    <w:rsid w:val="008B69EA"/>
    <w:rsid w:val="008B7FF2"/>
    <w:rsid w:val="008D2838"/>
    <w:rsid w:val="008E4BB5"/>
    <w:rsid w:val="008F343D"/>
    <w:rsid w:val="008F68FA"/>
    <w:rsid w:val="008F7491"/>
    <w:rsid w:val="008F7BEA"/>
    <w:rsid w:val="00902E96"/>
    <w:rsid w:val="0090393C"/>
    <w:rsid w:val="00905AA2"/>
    <w:rsid w:val="00906FC3"/>
    <w:rsid w:val="00916918"/>
    <w:rsid w:val="0091777B"/>
    <w:rsid w:val="009207E9"/>
    <w:rsid w:val="00922346"/>
    <w:rsid w:val="00937338"/>
    <w:rsid w:val="0094628F"/>
    <w:rsid w:val="00950112"/>
    <w:rsid w:val="00952EAD"/>
    <w:rsid w:val="00955070"/>
    <w:rsid w:val="00957193"/>
    <w:rsid w:val="00957BC3"/>
    <w:rsid w:val="00962195"/>
    <w:rsid w:val="00963BCA"/>
    <w:rsid w:val="00973C6B"/>
    <w:rsid w:val="00983812"/>
    <w:rsid w:val="009847AF"/>
    <w:rsid w:val="00984BF5"/>
    <w:rsid w:val="009A2D9E"/>
    <w:rsid w:val="009A6B78"/>
    <w:rsid w:val="009B321B"/>
    <w:rsid w:val="009B365E"/>
    <w:rsid w:val="009B4D14"/>
    <w:rsid w:val="009D6A17"/>
    <w:rsid w:val="009D7276"/>
    <w:rsid w:val="009E4E04"/>
    <w:rsid w:val="009F5EC6"/>
    <w:rsid w:val="00A038D0"/>
    <w:rsid w:val="00A1115E"/>
    <w:rsid w:val="00A155E5"/>
    <w:rsid w:val="00A15A81"/>
    <w:rsid w:val="00A229C8"/>
    <w:rsid w:val="00A44DDE"/>
    <w:rsid w:val="00A50C31"/>
    <w:rsid w:val="00A841AC"/>
    <w:rsid w:val="00A84E7D"/>
    <w:rsid w:val="00A94298"/>
    <w:rsid w:val="00AA1365"/>
    <w:rsid w:val="00AA4351"/>
    <w:rsid w:val="00AA7BB6"/>
    <w:rsid w:val="00AB6838"/>
    <w:rsid w:val="00AC4452"/>
    <w:rsid w:val="00AC4917"/>
    <w:rsid w:val="00AD5745"/>
    <w:rsid w:val="00AE104E"/>
    <w:rsid w:val="00B2032F"/>
    <w:rsid w:val="00B2074E"/>
    <w:rsid w:val="00B31552"/>
    <w:rsid w:val="00B32D43"/>
    <w:rsid w:val="00B87AC1"/>
    <w:rsid w:val="00B91B29"/>
    <w:rsid w:val="00B9327E"/>
    <w:rsid w:val="00B971B5"/>
    <w:rsid w:val="00BA5448"/>
    <w:rsid w:val="00BD4E3B"/>
    <w:rsid w:val="00BD5AD6"/>
    <w:rsid w:val="00BF5091"/>
    <w:rsid w:val="00C000AE"/>
    <w:rsid w:val="00C13DF2"/>
    <w:rsid w:val="00C27872"/>
    <w:rsid w:val="00C354FB"/>
    <w:rsid w:val="00C623CE"/>
    <w:rsid w:val="00C62760"/>
    <w:rsid w:val="00C632C6"/>
    <w:rsid w:val="00C6653A"/>
    <w:rsid w:val="00C724B7"/>
    <w:rsid w:val="00C87951"/>
    <w:rsid w:val="00C95C84"/>
    <w:rsid w:val="00C97770"/>
    <w:rsid w:val="00CA04EF"/>
    <w:rsid w:val="00CA3F9E"/>
    <w:rsid w:val="00CB5649"/>
    <w:rsid w:val="00CB5FD7"/>
    <w:rsid w:val="00CC2142"/>
    <w:rsid w:val="00CC4373"/>
    <w:rsid w:val="00CD635E"/>
    <w:rsid w:val="00D042C7"/>
    <w:rsid w:val="00D05937"/>
    <w:rsid w:val="00D0657A"/>
    <w:rsid w:val="00D0748C"/>
    <w:rsid w:val="00D15F34"/>
    <w:rsid w:val="00D16D5F"/>
    <w:rsid w:val="00D20435"/>
    <w:rsid w:val="00D250F2"/>
    <w:rsid w:val="00D27D6A"/>
    <w:rsid w:val="00D31283"/>
    <w:rsid w:val="00D3432E"/>
    <w:rsid w:val="00D3725B"/>
    <w:rsid w:val="00D43A95"/>
    <w:rsid w:val="00D46033"/>
    <w:rsid w:val="00D4693D"/>
    <w:rsid w:val="00D46E5F"/>
    <w:rsid w:val="00D514C0"/>
    <w:rsid w:val="00D5187B"/>
    <w:rsid w:val="00D55249"/>
    <w:rsid w:val="00D7254F"/>
    <w:rsid w:val="00D73287"/>
    <w:rsid w:val="00D75390"/>
    <w:rsid w:val="00D80BB1"/>
    <w:rsid w:val="00D81E55"/>
    <w:rsid w:val="00D866A3"/>
    <w:rsid w:val="00D95748"/>
    <w:rsid w:val="00D97441"/>
    <w:rsid w:val="00DC2B69"/>
    <w:rsid w:val="00DC3DDC"/>
    <w:rsid w:val="00DC7799"/>
    <w:rsid w:val="00DD654D"/>
    <w:rsid w:val="00DE0C0D"/>
    <w:rsid w:val="00DF295B"/>
    <w:rsid w:val="00E11DDF"/>
    <w:rsid w:val="00E147FF"/>
    <w:rsid w:val="00E2040C"/>
    <w:rsid w:val="00E317D7"/>
    <w:rsid w:val="00E3258A"/>
    <w:rsid w:val="00E4141C"/>
    <w:rsid w:val="00E45B93"/>
    <w:rsid w:val="00E52E49"/>
    <w:rsid w:val="00E61C4F"/>
    <w:rsid w:val="00E72BB9"/>
    <w:rsid w:val="00E833E5"/>
    <w:rsid w:val="00E94185"/>
    <w:rsid w:val="00E95889"/>
    <w:rsid w:val="00EA7B8F"/>
    <w:rsid w:val="00EE2DC1"/>
    <w:rsid w:val="00EF2FA2"/>
    <w:rsid w:val="00F0171B"/>
    <w:rsid w:val="00F03E0A"/>
    <w:rsid w:val="00F07768"/>
    <w:rsid w:val="00F51F8B"/>
    <w:rsid w:val="00F533F7"/>
    <w:rsid w:val="00F6506D"/>
    <w:rsid w:val="00F76ED4"/>
    <w:rsid w:val="00F96A7B"/>
    <w:rsid w:val="00FD6D65"/>
    <w:rsid w:val="00FE1E0A"/>
    <w:rsid w:val="00FE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2C6"/>
    <w:pPr>
      <w:ind w:left="720"/>
      <w:contextualSpacing/>
    </w:pPr>
  </w:style>
  <w:style w:type="paragraph" w:styleId="NoSpacing">
    <w:name w:val="No Spacing"/>
    <w:uiPriority w:val="1"/>
    <w:qFormat/>
    <w:rsid w:val="00E94185"/>
    <w:rPr>
      <w:sz w:val="22"/>
      <w:szCs w:val="22"/>
    </w:rPr>
  </w:style>
  <w:style w:type="character" w:styleId="Hyperlink">
    <w:name w:val="Hyperlink"/>
    <w:uiPriority w:val="99"/>
    <w:rsid w:val="0095011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C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2C6"/>
    <w:pPr>
      <w:ind w:left="720"/>
      <w:contextualSpacing/>
    </w:pPr>
  </w:style>
  <w:style w:type="paragraph" w:styleId="NoSpacing">
    <w:name w:val="No Spacing"/>
    <w:uiPriority w:val="1"/>
    <w:qFormat/>
    <w:rsid w:val="00E94185"/>
    <w:rPr>
      <w:sz w:val="22"/>
      <w:szCs w:val="22"/>
    </w:rPr>
  </w:style>
  <w:style w:type="character" w:styleId="Hyperlink">
    <w:name w:val="Hyperlink"/>
    <w:uiPriority w:val="99"/>
    <w:rsid w:val="0095011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C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CD98-BFE9-46CF-92CF-D5D91A93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Sky123.Org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cp:lastModifiedBy>NguyenNgocDoQuyen</cp:lastModifiedBy>
  <cp:revision>2</cp:revision>
  <cp:lastPrinted>2019-09-09T09:17:00Z</cp:lastPrinted>
  <dcterms:created xsi:type="dcterms:W3CDTF">2019-09-09T09:42:00Z</dcterms:created>
  <dcterms:modified xsi:type="dcterms:W3CDTF">2019-09-09T09:42:00Z</dcterms:modified>
</cp:coreProperties>
</file>