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A" w:rsidRPr="00154FE1" w:rsidRDefault="00471B51" w:rsidP="009966C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6CA" w:rsidRPr="00154FE1">
        <w:rPr>
          <w:rFonts w:ascii="Times New Roman" w:hAnsi="Times New Roman"/>
          <w:b/>
          <w:caps/>
          <w:sz w:val="28"/>
          <w:szCs w:val="24"/>
        </w:rPr>
        <w:tab/>
        <w:t>BCH ĐOÀN TP. HỒ CHÍ MINH</w:t>
      </w:r>
      <w:r w:rsidR="009966CA" w:rsidRPr="00154FE1">
        <w:rPr>
          <w:rFonts w:ascii="Times New Roman" w:hAnsi="Times New Roman"/>
          <w:b/>
          <w:caps/>
          <w:sz w:val="30"/>
          <w:szCs w:val="24"/>
        </w:rPr>
        <w:tab/>
      </w:r>
      <w:r w:rsidR="009966CA" w:rsidRPr="00154FE1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9966CA" w:rsidRPr="00154FE1" w:rsidRDefault="009966CA" w:rsidP="009966CA">
      <w:pPr>
        <w:tabs>
          <w:tab w:val="center" w:pos="1980"/>
          <w:tab w:val="right" w:pos="9498"/>
        </w:tabs>
        <w:rPr>
          <w:rFonts w:ascii="Times New Roman" w:hAnsi="Times New Roman"/>
          <w:i/>
          <w:sz w:val="24"/>
          <w:szCs w:val="24"/>
        </w:rPr>
      </w:pPr>
      <w:r w:rsidRPr="00154FE1">
        <w:rPr>
          <w:rFonts w:ascii="Times New Roman" w:hAnsi="Times New Roman"/>
          <w:caps/>
          <w:sz w:val="24"/>
          <w:szCs w:val="24"/>
        </w:rPr>
        <w:tab/>
      </w:r>
      <w:r w:rsidRPr="00154FE1">
        <w:rPr>
          <w:rFonts w:ascii="Times New Roman" w:hAnsi="Times New Roman"/>
          <w:b/>
          <w:caps/>
          <w:sz w:val="24"/>
          <w:szCs w:val="24"/>
        </w:rPr>
        <w:t>***</w:t>
      </w:r>
      <w:r w:rsidRPr="00154FE1">
        <w:rPr>
          <w:rFonts w:ascii="Times New Roman" w:hAnsi="Times New Roman"/>
          <w:b/>
          <w:caps/>
          <w:sz w:val="24"/>
          <w:szCs w:val="24"/>
        </w:rPr>
        <w:tab/>
      </w:r>
    </w:p>
    <w:p w:rsidR="009966CA" w:rsidRPr="00154FE1" w:rsidRDefault="009966CA" w:rsidP="009966C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154FE1">
        <w:rPr>
          <w:rFonts w:ascii="Times New Roman" w:hAnsi="Times New Roman"/>
          <w:b/>
          <w:sz w:val="24"/>
          <w:szCs w:val="24"/>
        </w:rPr>
        <w:tab/>
      </w:r>
      <w:r w:rsidRPr="00154FE1">
        <w:rPr>
          <w:rFonts w:ascii="Times New Roman" w:hAnsi="Times New Roman"/>
          <w:b/>
          <w:caps/>
          <w:sz w:val="28"/>
          <w:szCs w:val="24"/>
        </w:rPr>
        <w:t>TUẦN</w:t>
      </w:r>
      <w:r w:rsidRPr="00154FE1">
        <w:rPr>
          <w:rFonts w:ascii="Times New Roman" w:hAnsi="Times New Roman"/>
          <w:b/>
          <w:caps/>
          <w:szCs w:val="24"/>
        </w:rPr>
        <w:t xml:space="preserve"> LỄ</w:t>
      </w:r>
      <w:r w:rsidRPr="00154FE1">
        <w:rPr>
          <w:rFonts w:ascii="Times New Roman" w:hAnsi="Times New Roman"/>
          <w:i/>
          <w:sz w:val="24"/>
          <w:szCs w:val="24"/>
        </w:rPr>
        <w:tab/>
      </w:r>
      <w:r w:rsidRPr="00154FE1">
        <w:rPr>
          <w:rFonts w:ascii="Times New Roman" w:hAnsi="Times New Roman"/>
          <w:i/>
          <w:szCs w:val="24"/>
        </w:rPr>
        <w:t xml:space="preserve">TP. </w:t>
      </w:r>
      <w:proofErr w:type="spellStart"/>
      <w:r w:rsidRPr="00154FE1">
        <w:rPr>
          <w:rFonts w:ascii="Times New Roman" w:hAnsi="Times New Roman"/>
          <w:i/>
          <w:szCs w:val="24"/>
        </w:rPr>
        <w:t>Hồ</w:t>
      </w:r>
      <w:proofErr w:type="spellEnd"/>
      <w:r w:rsidRPr="00154FE1">
        <w:rPr>
          <w:rFonts w:ascii="Times New Roman" w:hAnsi="Times New Roman"/>
          <w:i/>
          <w:szCs w:val="24"/>
        </w:rPr>
        <w:t xml:space="preserve"> </w:t>
      </w:r>
      <w:proofErr w:type="spellStart"/>
      <w:r w:rsidRPr="00154FE1">
        <w:rPr>
          <w:rFonts w:ascii="Times New Roman" w:hAnsi="Times New Roman"/>
          <w:i/>
          <w:szCs w:val="24"/>
        </w:rPr>
        <w:t>Chí</w:t>
      </w:r>
      <w:proofErr w:type="spellEnd"/>
      <w:r w:rsidRPr="00154FE1">
        <w:rPr>
          <w:rFonts w:ascii="Times New Roman" w:hAnsi="Times New Roman"/>
          <w:i/>
          <w:szCs w:val="24"/>
        </w:rPr>
        <w:t xml:space="preserve"> Minh, </w:t>
      </w:r>
      <w:proofErr w:type="spellStart"/>
      <w:r w:rsidRPr="00154FE1">
        <w:rPr>
          <w:rFonts w:ascii="Times New Roman" w:hAnsi="Times New Roman"/>
          <w:i/>
          <w:szCs w:val="24"/>
        </w:rPr>
        <w:t>ngày</w:t>
      </w:r>
      <w:proofErr w:type="spellEnd"/>
      <w:r w:rsidRPr="00154FE1">
        <w:rPr>
          <w:rFonts w:ascii="Times New Roman" w:hAnsi="Times New Roman"/>
          <w:i/>
          <w:szCs w:val="24"/>
        </w:rPr>
        <w:t xml:space="preserve"> </w:t>
      </w:r>
      <w:r w:rsidR="00545D6F">
        <w:rPr>
          <w:rFonts w:ascii="Times New Roman" w:hAnsi="Times New Roman"/>
          <w:i/>
          <w:szCs w:val="24"/>
        </w:rPr>
        <w:t>10</w:t>
      </w:r>
      <w:r w:rsidRPr="00154FE1">
        <w:rPr>
          <w:rFonts w:ascii="Times New Roman" w:hAnsi="Times New Roman"/>
          <w:i/>
          <w:szCs w:val="24"/>
        </w:rPr>
        <w:t xml:space="preserve"> </w:t>
      </w:r>
      <w:proofErr w:type="spellStart"/>
      <w:r w:rsidRPr="00154FE1">
        <w:rPr>
          <w:rFonts w:ascii="Times New Roman" w:hAnsi="Times New Roman"/>
          <w:i/>
          <w:szCs w:val="24"/>
        </w:rPr>
        <w:t>tháng</w:t>
      </w:r>
      <w:proofErr w:type="spellEnd"/>
      <w:r w:rsidRPr="00154FE1">
        <w:rPr>
          <w:rFonts w:ascii="Times New Roman" w:hAnsi="Times New Roman"/>
          <w:i/>
          <w:szCs w:val="24"/>
        </w:rPr>
        <w:t xml:space="preserve"> 8 </w:t>
      </w:r>
      <w:proofErr w:type="spellStart"/>
      <w:r w:rsidRPr="00154FE1">
        <w:rPr>
          <w:rFonts w:ascii="Times New Roman" w:hAnsi="Times New Roman"/>
          <w:i/>
          <w:szCs w:val="24"/>
        </w:rPr>
        <w:t>năm</w:t>
      </w:r>
      <w:proofErr w:type="spellEnd"/>
      <w:r w:rsidRPr="00154FE1">
        <w:rPr>
          <w:rFonts w:ascii="Times New Roman" w:hAnsi="Times New Roman"/>
          <w:i/>
          <w:szCs w:val="24"/>
        </w:rPr>
        <w:t xml:space="preserve"> 2019</w:t>
      </w:r>
    </w:p>
    <w:p w:rsidR="009966CA" w:rsidRPr="00154FE1" w:rsidRDefault="009966CA" w:rsidP="009966C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154FE1">
        <w:rPr>
          <w:rFonts w:ascii="Times New Roman" w:hAnsi="Times New Roman"/>
          <w:b/>
          <w:caps/>
          <w:sz w:val="24"/>
          <w:szCs w:val="24"/>
        </w:rPr>
        <w:tab/>
      </w:r>
      <w:r w:rsidRPr="00154FE1">
        <w:rPr>
          <w:rFonts w:ascii="Times New Roman" w:hAnsi="Times New Roman"/>
          <w:b/>
          <w:caps/>
          <w:szCs w:val="24"/>
        </w:rPr>
        <w:t>3</w:t>
      </w:r>
      <w:r>
        <w:rPr>
          <w:rFonts w:ascii="Times New Roman" w:hAnsi="Times New Roman"/>
          <w:b/>
          <w:caps/>
          <w:szCs w:val="24"/>
        </w:rPr>
        <w:t>3</w:t>
      </w:r>
      <w:r w:rsidRPr="00154FE1">
        <w:rPr>
          <w:rFonts w:ascii="Times New Roman" w:hAnsi="Times New Roman"/>
          <w:b/>
          <w:caps/>
          <w:szCs w:val="24"/>
        </w:rPr>
        <w:t>/2019</w:t>
      </w:r>
    </w:p>
    <w:p w:rsidR="009966CA" w:rsidRPr="00154FE1" w:rsidRDefault="009966CA" w:rsidP="009966CA">
      <w:pPr>
        <w:rPr>
          <w:rFonts w:ascii="Times New Roman" w:hAnsi="Times New Roman"/>
          <w:sz w:val="16"/>
        </w:rPr>
      </w:pPr>
    </w:p>
    <w:p w:rsidR="009966CA" w:rsidRPr="00154FE1" w:rsidRDefault="009966CA" w:rsidP="009966CA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0"/>
        </w:rPr>
      </w:pPr>
      <w:r w:rsidRPr="00154FE1">
        <w:rPr>
          <w:rFonts w:ascii="Times New Roman" w:hAnsi="Times New Roman"/>
          <w:b/>
          <w:color w:val="auto"/>
          <w:sz w:val="32"/>
          <w:szCs w:val="30"/>
        </w:rPr>
        <w:t xml:space="preserve">LỊCH LÀM VIỆC </w:t>
      </w:r>
    </w:p>
    <w:p w:rsidR="009966CA" w:rsidRPr="00154FE1" w:rsidRDefault="009966CA" w:rsidP="009966CA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54FE1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9966CA" w:rsidRPr="00154FE1" w:rsidRDefault="009966CA" w:rsidP="009966CA">
      <w:pPr>
        <w:jc w:val="center"/>
        <w:rPr>
          <w:rFonts w:ascii="Times New Roman" w:hAnsi="Times New Roman"/>
          <w:b/>
          <w:bCs/>
          <w:i/>
          <w:szCs w:val="24"/>
        </w:rPr>
      </w:pPr>
      <w:r w:rsidRPr="00154FE1">
        <w:rPr>
          <w:rFonts w:ascii="Times New Roman" w:hAnsi="Times New Roman"/>
          <w:b/>
          <w:bCs/>
          <w:i/>
          <w:szCs w:val="24"/>
        </w:rPr>
        <w:t>(</w:t>
      </w:r>
      <w:proofErr w:type="spellStart"/>
      <w:r w:rsidRPr="00154FE1">
        <w:rPr>
          <w:rFonts w:ascii="Times New Roman" w:hAnsi="Times New Roman"/>
          <w:b/>
          <w:bCs/>
          <w:i/>
          <w:szCs w:val="24"/>
        </w:rPr>
        <w:t>Từ</w:t>
      </w:r>
      <w:proofErr w:type="spellEnd"/>
      <w:r w:rsidRPr="00154FE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154FE1">
        <w:rPr>
          <w:rFonts w:ascii="Times New Roman" w:hAnsi="Times New Roman"/>
          <w:b/>
          <w:bCs/>
          <w:i/>
          <w:szCs w:val="24"/>
        </w:rPr>
        <w:t>ngày</w:t>
      </w:r>
      <w:proofErr w:type="spellEnd"/>
      <w:r w:rsidRPr="00154FE1">
        <w:rPr>
          <w:rFonts w:ascii="Times New Roman" w:hAnsi="Times New Roman"/>
          <w:b/>
          <w:bCs/>
          <w:i/>
          <w:szCs w:val="24"/>
        </w:rPr>
        <w:t xml:space="preserve"> </w:t>
      </w:r>
      <w:r>
        <w:rPr>
          <w:rFonts w:ascii="Times New Roman" w:hAnsi="Times New Roman"/>
          <w:b/>
          <w:bCs/>
          <w:i/>
          <w:szCs w:val="24"/>
        </w:rPr>
        <w:t>12</w:t>
      </w:r>
      <w:r w:rsidRPr="00154FE1">
        <w:rPr>
          <w:rFonts w:ascii="Times New Roman" w:hAnsi="Times New Roman"/>
          <w:b/>
          <w:bCs/>
          <w:i/>
          <w:szCs w:val="24"/>
        </w:rPr>
        <w:t xml:space="preserve">-8-2019 </w:t>
      </w:r>
      <w:proofErr w:type="spellStart"/>
      <w:r w:rsidRPr="00154FE1">
        <w:rPr>
          <w:rFonts w:ascii="Times New Roman" w:hAnsi="Times New Roman"/>
          <w:b/>
          <w:bCs/>
          <w:i/>
          <w:szCs w:val="24"/>
        </w:rPr>
        <w:t>đến</w:t>
      </w:r>
      <w:proofErr w:type="spellEnd"/>
      <w:r w:rsidRPr="00154FE1">
        <w:rPr>
          <w:rFonts w:ascii="Times New Roman" w:hAnsi="Times New Roman"/>
          <w:b/>
          <w:bCs/>
          <w:i/>
          <w:szCs w:val="24"/>
        </w:rPr>
        <w:t xml:space="preserve"> 1</w:t>
      </w:r>
      <w:r>
        <w:rPr>
          <w:rFonts w:ascii="Times New Roman" w:hAnsi="Times New Roman"/>
          <w:b/>
          <w:bCs/>
          <w:i/>
          <w:szCs w:val="24"/>
        </w:rPr>
        <w:t>8</w:t>
      </w:r>
      <w:r w:rsidRPr="00154FE1">
        <w:rPr>
          <w:rFonts w:ascii="Times New Roman" w:hAnsi="Times New Roman"/>
          <w:b/>
          <w:bCs/>
          <w:i/>
          <w:szCs w:val="24"/>
        </w:rPr>
        <w:t>-8-2019)</w:t>
      </w:r>
    </w:p>
    <w:p w:rsidR="009966CA" w:rsidRPr="00154FE1" w:rsidRDefault="009966CA" w:rsidP="009966CA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16"/>
          <w:szCs w:val="24"/>
        </w:rPr>
      </w:pPr>
      <w:r w:rsidRPr="00154FE1">
        <w:rPr>
          <w:rFonts w:ascii="Times New Roman" w:hAnsi="Times New Roman"/>
          <w:sz w:val="16"/>
          <w:szCs w:val="24"/>
        </w:rPr>
        <w:t>-------------</w:t>
      </w:r>
    </w:p>
    <w:p w:rsidR="009966CA" w:rsidRPr="00154FE1" w:rsidRDefault="009966CA" w:rsidP="009966CA">
      <w:pPr>
        <w:pStyle w:val="ColorfulList-Accent11"/>
        <w:ind w:left="0"/>
        <w:jc w:val="both"/>
        <w:rPr>
          <w:rFonts w:ascii="Times New Roman" w:hAnsi="Times New Roman"/>
          <w:b/>
          <w:i/>
          <w:sz w:val="12"/>
          <w:szCs w:val="24"/>
        </w:rPr>
      </w:pPr>
    </w:p>
    <w:p w:rsidR="009966CA" w:rsidRPr="00154FE1" w:rsidRDefault="009966CA" w:rsidP="009966CA">
      <w:pPr>
        <w:tabs>
          <w:tab w:val="left" w:pos="2410"/>
        </w:tabs>
        <w:rPr>
          <w:rFonts w:ascii="Times New Roman" w:hAnsi="Times New Roman"/>
          <w:b/>
          <w:i/>
        </w:rPr>
      </w:pPr>
      <w:r w:rsidRPr="00154FE1">
        <w:rPr>
          <w:rFonts w:ascii="Times New Roman" w:hAnsi="Times New Roman"/>
          <w:b/>
          <w:i/>
        </w:rPr>
        <w:t xml:space="preserve">* </w:t>
      </w:r>
      <w:proofErr w:type="spellStart"/>
      <w:r w:rsidRPr="00154FE1">
        <w:rPr>
          <w:rFonts w:ascii="Times New Roman" w:hAnsi="Times New Roman"/>
          <w:b/>
          <w:i/>
        </w:rPr>
        <w:t>Trọng</w:t>
      </w:r>
      <w:proofErr w:type="spellEnd"/>
      <w:r w:rsidRPr="00154FE1">
        <w:rPr>
          <w:rFonts w:ascii="Times New Roman" w:hAnsi="Times New Roman"/>
          <w:b/>
          <w:i/>
        </w:rPr>
        <w:t xml:space="preserve"> </w:t>
      </w:r>
      <w:proofErr w:type="spellStart"/>
      <w:r w:rsidRPr="00154FE1">
        <w:rPr>
          <w:rFonts w:ascii="Times New Roman" w:hAnsi="Times New Roman"/>
          <w:b/>
          <w:i/>
        </w:rPr>
        <w:t>tâm</w:t>
      </w:r>
      <w:proofErr w:type="spellEnd"/>
      <w:r w:rsidRPr="00154FE1">
        <w:rPr>
          <w:rFonts w:ascii="Times New Roman" w:hAnsi="Times New Roman"/>
          <w:b/>
          <w:i/>
        </w:rPr>
        <w:t>:</w:t>
      </w:r>
    </w:p>
    <w:p w:rsidR="00BD21DE" w:rsidRPr="00AF1A55" w:rsidRDefault="00BD21DE" w:rsidP="009966CA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</w:rPr>
      </w:pPr>
      <w:proofErr w:type="spellStart"/>
      <w:r w:rsidRPr="00AF1A55">
        <w:rPr>
          <w:rFonts w:ascii="Times New Roman" w:hAnsi="Times New Roman"/>
          <w:i/>
          <w:sz w:val="24"/>
        </w:rPr>
        <w:t>Các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hoạt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động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kỷ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niệm</w:t>
      </w:r>
      <w:proofErr w:type="spellEnd"/>
      <w:r w:rsidRPr="00AF1A55">
        <w:rPr>
          <w:rFonts w:ascii="Times New Roman" w:hAnsi="Times New Roman"/>
          <w:i/>
          <w:sz w:val="24"/>
        </w:rPr>
        <w:t xml:space="preserve"> 20 </w:t>
      </w:r>
      <w:proofErr w:type="spellStart"/>
      <w:r w:rsidRPr="00AF1A55">
        <w:rPr>
          <w:rFonts w:ascii="Times New Roman" w:hAnsi="Times New Roman"/>
          <w:i/>
          <w:sz w:val="24"/>
        </w:rPr>
        <w:t>năm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chiến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dịch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thanh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niên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tình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nguyện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hè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của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Trung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ương</w:t>
      </w:r>
      <w:proofErr w:type="spellEnd"/>
      <w:r w:rsidRPr="00AF1A55">
        <w:rPr>
          <w:rFonts w:ascii="Times New Roman" w:hAnsi="Times New Roman"/>
          <w:i/>
          <w:sz w:val="24"/>
        </w:rPr>
        <w:t xml:space="preserve"> </w:t>
      </w:r>
      <w:proofErr w:type="spellStart"/>
      <w:r w:rsidRPr="00AF1A55">
        <w:rPr>
          <w:rFonts w:ascii="Times New Roman" w:hAnsi="Times New Roman"/>
          <w:i/>
          <w:sz w:val="24"/>
        </w:rPr>
        <w:t>Đoàn</w:t>
      </w:r>
      <w:proofErr w:type="spellEnd"/>
    </w:p>
    <w:p w:rsidR="009966CA" w:rsidRPr="00AF1A55" w:rsidRDefault="00545D6F" w:rsidP="009966CA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</w:rPr>
      </w:pPr>
      <w:r w:rsidRPr="00AF1A55">
        <w:rPr>
          <w:rFonts w:ascii="Times New Roman" w:hAnsi="Times New Roman"/>
          <w:i/>
          <w:noProof/>
          <w:sz w:val="24"/>
          <w:szCs w:val="24"/>
        </w:rPr>
        <w:t>Hội nghị Tổng kết hoạt động hè thành phố năm 2019</w:t>
      </w:r>
    </w:p>
    <w:p w:rsidR="00545D6F" w:rsidRPr="009966CA" w:rsidRDefault="00545D6F" w:rsidP="00545D6F">
      <w:pPr>
        <w:jc w:val="both"/>
        <w:rPr>
          <w:rFonts w:ascii="Times New Roman" w:hAnsi="Times New Roman"/>
          <w:i/>
        </w:rPr>
      </w:pPr>
    </w:p>
    <w:tbl>
      <w:tblPr>
        <w:tblW w:w="101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5907"/>
        <w:gridCol w:w="1719"/>
      </w:tblGrid>
      <w:tr w:rsidR="009966CA" w:rsidRPr="003E4781" w:rsidTr="00945F31">
        <w:trPr>
          <w:trHeight w:val="20"/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6CA" w:rsidRPr="003E4781" w:rsidRDefault="009966CA" w:rsidP="008E5DC2">
            <w:pPr>
              <w:pStyle w:val="Heading5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3E4781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6CA" w:rsidRPr="003E4781" w:rsidRDefault="009966CA" w:rsidP="008E5DC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6CA" w:rsidRPr="003E4781" w:rsidRDefault="009966CA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 - THÀNH PHẦN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966CA" w:rsidRPr="003E4781" w:rsidRDefault="009966CA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535471" w:rsidRPr="003E4781" w:rsidTr="005A6CA2">
        <w:trPr>
          <w:trHeight w:val="20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 xml:space="preserve">12-8 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112DF" w:rsidRPr="003E4781" w:rsidRDefault="002112DF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Khai giảng lớp tập huấn </w:t>
            </w:r>
            <w:r w:rsidR="00D325FB" w:rsidRPr="003E4781">
              <w:rPr>
                <w:rFonts w:ascii="Times New Roman" w:hAnsi="Times New Roman"/>
                <w:noProof/>
                <w:sz w:val="24"/>
                <w:szCs w:val="24"/>
              </w:rPr>
              <w:t>Tổng phụ trách Đội toàn thành n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ăm học 2019 </w:t>
            </w:r>
            <w:r w:rsidR="005A6CA2" w:rsidRPr="003E4781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2020</w:t>
            </w:r>
            <w:r w:rsidR="005A6CA2"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5A6CA2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đ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</w:t>
            </w:r>
            <w:r w:rsidR="005A6CA2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T.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Phương, BGH Trường Đoàn</w:t>
            </w:r>
            <w:r w:rsidR="005244FD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Lý Tự Trọng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, Ban Thiếu nhi)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112DF" w:rsidRPr="003E4781" w:rsidRDefault="002112DF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TT SHDN </w:t>
            </w:r>
          </w:p>
          <w:p w:rsidR="00535471" w:rsidRPr="003E4781" w:rsidRDefault="002112DF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TTN </w:t>
            </w:r>
            <w:r w:rsidR="002C7058" w:rsidRPr="003E4781">
              <w:rPr>
                <w:rFonts w:ascii="Times New Roman" w:hAnsi="Times New Roman"/>
                <w:noProof/>
                <w:sz w:val="24"/>
                <w:szCs w:val="24"/>
              </w:rPr>
              <w:t>TP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535471" w:rsidRPr="003E4781" w:rsidTr="005A6CA2">
        <w:trPr>
          <w:trHeight w:val="41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Thường trực Thành Đoàn, lãnh đạo Văn phòng</w:t>
            </w:r>
            <w:r w:rsidR="005A6CA2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535471" w:rsidRPr="003E4781" w:rsidTr="005A6CA2">
        <w:trPr>
          <w:trHeight w:val="41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Họp giao ban Báo Tuổi trẻ</w:t>
            </w:r>
            <w:r w:rsidR="005A6CA2"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T.Nguyên)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535471" w:rsidRPr="003E4781" w:rsidTr="005A6CA2">
        <w:trPr>
          <w:trHeight w:val="20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535471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Liên tịch với Quận ủy Quận 1 về </w:t>
            </w:r>
            <w:r w:rsidR="002112DF"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việc 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tổ chức Đại hội</w:t>
            </w:r>
            <w:r w:rsidR="002112DF"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đại biểu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Hội LHTN Việt Nam Quận 1</w:t>
            </w:r>
            <w:r w:rsidR="005A6CA2"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5A6CA2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đ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M.Hải, T.Linh, </w:t>
            </w:r>
            <w:r w:rsidR="00907B54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lãnh đạo Ban Tổ chức,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P.Nghĩa)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35471" w:rsidRPr="003E4781" w:rsidRDefault="00FC6C1A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6CA" w:rsidRPr="003E4781" w:rsidTr="005A6CA2">
        <w:trPr>
          <w:trHeight w:val="20"/>
        </w:trPr>
        <w:tc>
          <w:tcPr>
            <w:tcW w:w="171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A" w:rsidRPr="003E4781" w:rsidRDefault="009966CA" w:rsidP="008E5DC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A" w:rsidRPr="003E4781" w:rsidRDefault="00951C09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A" w:rsidRPr="003E4781" w:rsidRDefault="00951C09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Tham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gia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Ban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Giám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khảo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Hội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thi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Bí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thư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chi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giỏi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Liên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hiệp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HTX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Thương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mại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thành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>phố</w:t>
            </w:r>
            <w:proofErr w:type="spellEnd"/>
            <w:r w:rsidRPr="003E47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Tr.Quang</w:t>
            </w:r>
            <w:proofErr w:type="spellEnd"/>
            <w:r w:rsidRPr="003E478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966CA" w:rsidRPr="003E4781" w:rsidRDefault="00951C09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535471" w:rsidRPr="003E4781" w:rsidTr="00844E12">
        <w:trPr>
          <w:trHeight w:val="20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5471" w:rsidRPr="003E4781" w:rsidRDefault="0053547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ba</w:t>
            </w:r>
          </w:p>
          <w:p w:rsidR="00535471" w:rsidRPr="003E4781" w:rsidRDefault="00535471" w:rsidP="008E5DC2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 w:eastAsia="en-US"/>
              </w:rPr>
            </w:pPr>
            <w:r w:rsidRPr="003E47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632040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471" w:rsidRPr="003E4781" w:rsidRDefault="00632040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2018 – 2019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2019 – 2020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="00907B54" w:rsidRPr="003E4781"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35471" w:rsidRPr="003E4781" w:rsidRDefault="00632040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844E12" w:rsidRPr="003E4781" w:rsidTr="00945F31">
        <w:trPr>
          <w:trHeight w:val="5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Lễ phát thưởng Giải Lê Quý Đôn trên Báo Khăn Quàng Đỏ lần thứ 24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BBT Báo KQĐ)</w:t>
            </w:r>
            <w:r w:rsidR="004D47CE"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Nhà Thiếu nhi Thành phố</w:t>
            </w:r>
          </w:p>
        </w:tc>
      </w:tr>
      <w:tr w:rsidR="00844E12" w:rsidRPr="003E4781" w:rsidTr="00945F31">
        <w:trPr>
          <w:trHeight w:val="5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10g</w:t>
            </w:r>
            <w:r w:rsidR="00907B54"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Đảng ủy Cơ quan Thành Đoàn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H.Yến, Đảng ủy viên Đảng ủy cơ quan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44E12" w:rsidRPr="003E4781" w:rsidTr="00945F31">
        <w:trPr>
          <w:trHeight w:val="5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tiểu ban nội dung Đại hội đại biểu Hội LHTN Việt Nam Thành phố lần thứ VIII nhiệm kỳ 2019 – 2024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K.Hưng, cán bộ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872" w:rsidRPr="003E4781" w:rsidTr="00945F31">
        <w:trPr>
          <w:trHeight w:val="5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B3872" w:rsidRPr="003E4781" w:rsidRDefault="00DB3872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3872" w:rsidRPr="003E4781" w:rsidRDefault="00DB3872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3872" w:rsidRPr="003E4781" w:rsidRDefault="00DB3872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buổi tiếp và làm việc với Đoàn khảo sát của Ban Tuyên giáo Trung ương kiểm tra, khảo sát việc thực hiện Kết luận số 100-KL/TW ngày 18/8/2014 của Ban Bí thư “Về việc đổi mới và nâng cao chất lượng công tác điều tra, nắm bắt, nghiên cứu dư luận xã hội”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T.Nguyên)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DB3872" w:rsidRPr="003E4781" w:rsidRDefault="00DB3872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58 Trương Định, Quận 3</w:t>
            </w:r>
          </w:p>
        </w:tc>
      </w:tr>
      <w:tr w:rsidR="008E5DC2" w:rsidRPr="003E4781" w:rsidTr="005A6CA2">
        <w:trPr>
          <w:trHeight w:val="5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4E12" w:rsidRPr="003E4781" w:rsidRDefault="00844E12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Công ty Cổ phần Công nghệ Việt Á về chương trình Vườn ươm Khoa học thanh niên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Phát triển 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TT Phát triển KH&amp;CN Trẻ</w:t>
            </w:r>
          </w:p>
          <w:p w:rsidR="00844E12" w:rsidRPr="003E4781" w:rsidRDefault="00844E12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54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kiểm tra công tác chuẩn bị các nội dung kỷ niệm 20 năm Chiến dịch Thanh niên tình nguyện hè </w:t>
            </w:r>
            <w:r w:rsidR="005244FD">
              <w:rPr>
                <w:rFonts w:ascii="Times New Roman" w:hAnsi="Times New Roman"/>
                <w:noProof/>
                <w:sz w:val="24"/>
                <w:szCs w:val="24"/>
              </w:rPr>
              <w:t xml:space="preserve">(2000 – 2019) 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của Trung ương Đoàn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H.Sơn, Q.Sơn, M.Hải, T.Liễu, cán bộ theo phân công)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907B54" w:rsidRPr="003E4781" w:rsidTr="00471B51">
        <w:trPr>
          <w:trHeight w:val="375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Tư</w:t>
            </w:r>
          </w:p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14-8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T.Liễu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3E4781" w:rsidRPr="003E4781" w:rsidTr="00471B51">
        <w:trPr>
          <w:trHeight w:val="258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BTV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DC2" w:rsidRPr="003E4781" w:rsidTr="00471B51">
        <w:trPr>
          <w:trHeight w:val="582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71B51" w:rsidRPr="003E4781" w:rsidRDefault="00471B51" w:rsidP="00471B5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lastRenderedPageBreak/>
              <w:t>THỨ Tư</w:t>
            </w:r>
          </w:p>
          <w:p w:rsidR="00907B54" w:rsidRDefault="00471B51" w:rsidP="00471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14-8</w:t>
            </w:r>
          </w:p>
          <w:p w:rsidR="00471B51" w:rsidRPr="003E4781" w:rsidRDefault="00471B51" w:rsidP="00471B5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7B54" w:rsidRPr="003E4781" w:rsidRDefault="00907B54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Liên tịch với Quận ủy Quận 11 về tổ chức Đại hội đại biểu Hội LHTN Việt Nam Quận 11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T.Đạt (Nhà VHSV), T.Linh, lãnh đạo Ban CNLĐ, H.Dương, V.Nam)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07B54" w:rsidRPr="003E4781" w:rsidRDefault="00907B54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3E4781" w:rsidRPr="003E4781" w:rsidTr="003C00D0">
        <w:trPr>
          <w:trHeight w:val="37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E4781" w:rsidRPr="003E4781" w:rsidRDefault="003E4781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E4781" w:rsidRPr="003E4781" w:rsidRDefault="003E4781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E4781" w:rsidRPr="003E4781" w:rsidRDefault="003E4781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Chương trình công tác Đoàn và phong trào thanh niên khu vực trường học, Chương trình công tác Hội và phong trào sinh viên năm học 2019 – 2020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N.Linh, Ban TNTH, lãnh đạo các Ban - VP, đại diện lãnh đạo Nhà VHSV, TT Hỗ trợ HSSV, TT DVVLTN, TT Phát triển KH&amp;CN Trẻ, TT HTTNKN, TT CTXH TN TP, Hãng phim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3E4781" w:rsidRPr="003E4781" w:rsidRDefault="003E4781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3E4781" w:rsidRPr="003E4781" w:rsidRDefault="003E4781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3C00D0">
        <w:trPr>
          <w:trHeight w:val="37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Tham gia buổi làm việc của Đoàn đại biểu Quốc hội Thành phố với Ủy ban nhân dân Quận 1 giám sát việc thực hiện Luật Trẻ em năm 2016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T.Phương)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UBND 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Quận 1</w:t>
            </w:r>
          </w:p>
        </w:tc>
      </w:tr>
      <w:tr w:rsidR="008E5DC2" w:rsidRPr="003E4781" w:rsidTr="00945F3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Thăm các cơ sở Phật giáo nhân Lễ Vu Lan báo hiếu năm 2019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H.Trân, P.Lâm, P.Nghĩa)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tôn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</w:p>
        </w:tc>
      </w:tr>
      <w:tr w:rsidR="008E5DC2" w:rsidRPr="003E4781" w:rsidTr="005A6CA2">
        <w:trPr>
          <w:trHeight w:val="80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rút kinh nghiệm Tổ công tác tiếp nhận và phát huy tình nguyện hè quốc tế, câu lạc bộ - đội - nhóm tham gia các hoạt động tình nguyện hè năm 2019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K.Tuyền, P.Lâm, Tổ công tác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945F3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Chi bộ Phong trào 1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T.Hải, Đảng viên chi bộ)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4C205B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Kế hoạch tổ chức Liên hoan Bí thư chi đoàn giỏi toàn thành lần thứ V năm 2019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N.Nguyệt, lãnh đạo Ban-Văn phòng, cơ sở Đoàn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dự thảo kế hoạch chào mừng kỷ niệm 70 năm Ngày truyền thống học sinh, sinh viên và Hội Sinh viên Việt Nam (09/01/1950 - 09/01/2020)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N.Linh,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19g00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sơ kết thí điểm chương trình “Sinh viên Lào với gia đình Việt”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K.Hưng, H.Minh, Ban Quốc tế, KTX Sinh viên Lào)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F731A0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15-8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lãm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74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mạng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Tám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(19/8/1945 – 19/8/2019)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khánh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Nam (02/9/1945 – 02/9/2019); 50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chúc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T.Liễu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4C205B" w:rsidRPr="003E4781" w:rsidTr="00F731A0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trách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mưu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phục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LHTN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Nam TP.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VIII,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2019 - 2024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T.Liễu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H.Trân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bộ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Thành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Thông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báo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969-TB/TĐTN-BTG)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4C205B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duyệt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51C">
              <w:rPr>
                <w:rFonts w:ascii="Times New Roman" w:hAnsi="Times New Roman"/>
                <w:sz w:val="24"/>
                <w:szCs w:val="24"/>
              </w:rPr>
              <w:t xml:space="preserve">(2000 – 2019),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451C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3D451C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T.Liễu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M.Hải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H.Phúc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(NVHTN)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cán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bộ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8E5DC2" w:rsidRPr="003E4781" w:rsidTr="00471B51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205B" w:rsidRPr="003E4781" w:rsidRDefault="004C205B" w:rsidP="008E5DC2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16-8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Tham gia buổi làm việc của Đoàn đại biểu Quốc hội Thành phố với Ủy ban nhân dân Quận 12 giám sát việc thực hiện Luật Trẻ em năm 2016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T.Phương)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UBND 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Quận 12</w:t>
            </w:r>
          </w:p>
        </w:tc>
      </w:tr>
      <w:tr w:rsidR="004C205B" w:rsidRPr="003E4781" w:rsidTr="00471B5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dự thảo Kế hoạch tổ chức Hội thi Cải cách hành chính năm 2019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Ban CNLĐ, đại diện Thường trực 24 Quận – Huyện Đoàn, Đoàn Khối Dân – Chính – Đảng, Đoàn Sở LĐ-TB&amp;XH, Đoàn Sở GTVT, Đoàn Sở Y tế, Đoàm Lực lượng TNXP, Đoàn Cục Hải quan TP)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4C205B" w:rsidRPr="003E4781" w:rsidTr="00471B51">
        <w:trPr>
          <w:trHeight w:val="20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71B51" w:rsidRPr="003E4781" w:rsidRDefault="00471B51" w:rsidP="00471B51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THỨ SÁU</w:t>
            </w:r>
          </w:p>
          <w:p w:rsidR="00471B51" w:rsidRDefault="00471B51" w:rsidP="00471B51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16-8</w:t>
            </w:r>
          </w:p>
          <w:p w:rsidR="004C205B" w:rsidRPr="003E4781" w:rsidRDefault="00471B51" w:rsidP="008E5DC2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Đại hội đại biểu Hội LHTN Việt Nam Quận Phú Nhuận nhiệm kỳ 2019 – 2024 (Phiên 2)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M.Hải,  Ban MT-ANQP-ĐBDC)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8E5DC2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Tổng kết hoạt động hè thành phố năm 2019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Ban Thiếu nhi, Văn phòng,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Phòng họp UBND TP</w:t>
            </w:r>
          </w:p>
        </w:tc>
      </w:tr>
      <w:tr w:rsidR="004C205B" w:rsidRPr="003E4781" w:rsidTr="00137D15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kỷ niệm ngày Quốc khánh Hungary và tọa đàm về nền giáo dục Hungary hiện nay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05B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5B" w:rsidRPr="003E4781" w:rsidRDefault="003D451C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duyệt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(2000 – 2019),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4C205B"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H.Sơn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T.Phương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T.Liễu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M.Hải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H.Phúc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(NVHTN)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cán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bộ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="004C205B" w:rsidRPr="003E47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4C205B" w:rsidRPr="003E4781" w:rsidTr="00F37C3A">
        <w:trPr>
          <w:trHeight w:val="521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17-8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205B" w:rsidRPr="003E4781" w:rsidRDefault="004C205B" w:rsidP="008E5DC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vực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CNLĐ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nguyện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T.Hải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Ban CNLĐ,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các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cơ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sở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Đoàn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theo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TB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phân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công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C205B" w:rsidRPr="003E4781" w:rsidRDefault="004C205B" w:rsidP="008E5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F37C3A" w:rsidRPr="003E4781" w:rsidTr="00F37C3A">
        <w:trPr>
          <w:trHeight w:val="52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08</w:t>
            </w: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“Ươm mầm xanh” và trao tặng sân chơi thiếu nhi tại huyện Củ Chi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T.Nghĩa)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t>X. Tân Thông Hội, H. Củ Chi</w:t>
            </w:r>
          </w:p>
        </w:tc>
      </w:tr>
      <w:tr w:rsidR="00F37C3A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Đại hội đại biểu Hội LHTN Việt Nam Huyện Hóc Môn nhiệm kỳ 2019 – 2024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M.Hải, T.Nguyên, H.Dương)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F37C3A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471B5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71B51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Dự Đại hội Đại biểu Hội LHTN Việt Nam Quận 12 lần thứ V, nhiệm kỳ 2019 - 2024 </w:t>
            </w:r>
            <w:r w:rsidRPr="00471B51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(TP: đ/c Tr.Quang, T.Đạt - NVHSV)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F37C3A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Trí thức khoa học trẻ tình nguyện tại huyện Đắk Glong, tỉnh Đắk Nông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Đ.Sự, Đoàn Thanh niên CATP, TT Phát triển 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H.Đắk Glong, T.Đắk Nông</w:t>
            </w:r>
          </w:p>
        </w:tc>
      </w:tr>
      <w:tr w:rsidR="00F37C3A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Tọa đàm “20 năm Chiến dịch Thanh niên tình nguyện hè” của Trung ương Đoàn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M.Hải, thành phần theo Thông báo, cán bộ theo phân công)</w: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TTHN 272</w:t>
            </w:r>
          </w:p>
        </w:tc>
      </w:tr>
      <w:tr w:rsidR="00F37C3A" w:rsidRPr="003E4781" w:rsidTr="005A6CA2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14g30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kỷ niệm 72 năm Ngày Độc lập Cộng hòa Ấn Độ (15/08/1947 - 15/08/2019) và chào đón Đoàn đại biểu Ủy ban Hòa bình và đoàn kết toàn Ấn Độ thăm Thành phố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</w:tc>
      </w:tr>
      <w:tr w:rsidR="00F37C3A" w:rsidRPr="003E4781" w:rsidTr="00945F31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noProof/>
                <w:sz w:val="24"/>
                <w:szCs w:val="24"/>
              </w:rPr>
              <w:t>19g00</w:t>
            </w:r>
          </w:p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E478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kỷ niệm 20 năm Chiến dịch Thanh niên tình nguyện hè (2000 - 2019) và tổng kết Chiến dịch thanh niên tình nguyện hè năm 2019 của Trung ương Đoàn </w:t>
            </w:r>
            <w:r w:rsidRPr="003E478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M.Hải, Ban Thường vụ Thành Đoàn, lãnh đạo các đơn vị sự nghiệp, Thường trực cơ sở Đoàn – Hội, cán bộ theo phân công)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81">
              <w:rPr>
                <w:rFonts w:ascii="Times New Roman" w:hAnsi="Times New Roman"/>
                <w:noProof/>
                <w:sz w:val="24"/>
                <w:szCs w:val="24"/>
              </w:rPr>
              <w:t>Sân 4A Nhà VHTN</w:t>
            </w:r>
          </w:p>
        </w:tc>
      </w:tr>
      <w:tr w:rsidR="00F37C3A" w:rsidRPr="003E4781" w:rsidTr="00471B51">
        <w:trPr>
          <w:trHeight w:val="708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18-8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781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F37C3A" w:rsidRPr="003E4781" w:rsidRDefault="00F37C3A" w:rsidP="00F37C3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cưới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2019” </w:t>
            </w:r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T.Hải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, Ban CNLĐ,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Trung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tâm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Hỗ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>trợ</w:t>
            </w:r>
            <w:proofErr w:type="spellEnd"/>
            <w:r w:rsidRPr="003E4781">
              <w:rPr>
                <w:rFonts w:ascii="Times New Roman" w:hAnsi="Times New Roman"/>
                <w:i/>
                <w:sz w:val="24"/>
                <w:szCs w:val="24"/>
              </w:rPr>
              <w:t xml:space="preserve"> TNCN)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37C3A" w:rsidRPr="003E4781" w:rsidRDefault="00F37C3A" w:rsidP="00F37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781">
              <w:rPr>
                <w:rFonts w:ascii="Times New Roman" w:hAnsi="Times New Roman"/>
                <w:sz w:val="24"/>
                <w:szCs w:val="24"/>
              </w:rPr>
              <w:t xml:space="preserve">TT HN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tiệc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781">
              <w:rPr>
                <w:rFonts w:ascii="Times New Roman" w:hAnsi="Times New Roman"/>
                <w:sz w:val="24"/>
                <w:szCs w:val="24"/>
              </w:rPr>
              <w:t>cưới</w:t>
            </w:r>
            <w:proofErr w:type="spellEnd"/>
            <w:r w:rsidRPr="003E4781">
              <w:rPr>
                <w:rFonts w:ascii="Times New Roman" w:hAnsi="Times New Roman"/>
                <w:sz w:val="24"/>
                <w:szCs w:val="24"/>
              </w:rPr>
              <w:t xml:space="preserve"> Queen Plaza</w:t>
            </w:r>
          </w:p>
        </w:tc>
      </w:tr>
    </w:tbl>
    <w:p w:rsidR="009966CA" w:rsidRPr="00154FE1" w:rsidRDefault="009966CA" w:rsidP="009966CA">
      <w:pPr>
        <w:tabs>
          <w:tab w:val="left" w:pos="8289"/>
        </w:tabs>
        <w:rPr>
          <w:rFonts w:ascii="Times New Roman" w:hAnsi="Times New Roman"/>
          <w:sz w:val="2"/>
        </w:rPr>
      </w:pPr>
    </w:p>
    <w:p w:rsidR="009966CA" w:rsidRPr="00154FE1" w:rsidRDefault="009966CA" w:rsidP="009966CA">
      <w:pPr>
        <w:rPr>
          <w:rFonts w:ascii="Times New Roman" w:hAnsi="Times New Roman"/>
          <w:sz w:val="18"/>
        </w:rPr>
      </w:pPr>
    </w:p>
    <w:p w:rsidR="009966CA" w:rsidRPr="00154FE1" w:rsidRDefault="009966CA" w:rsidP="009966CA">
      <w:pPr>
        <w:rPr>
          <w:rFonts w:ascii="Times New Roman" w:hAnsi="Times New Roman"/>
          <w:sz w:val="2"/>
        </w:rPr>
      </w:pPr>
    </w:p>
    <w:p w:rsidR="009966CA" w:rsidRPr="00154FE1" w:rsidRDefault="009966CA" w:rsidP="009966CA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154FE1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9966CA" w:rsidRPr="00154FE1" w:rsidRDefault="009966CA" w:rsidP="009966CA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154FE1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154FE1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9966CA" w:rsidRPr="00154FE1" w:rsidRDefault="009966CA" w:rsidP="009966CA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154FE1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9966CA" w:rsidRPr="00154FE1" w:rsidRDefault="009966CA" w:rsidP="009966CA">
      <w:pPr>
        <w:rPr>
          <w:rFonts w:ascii="Times New Roman" w:hAnsi="Times New Roman"/>
          <w:b/>
          <w:sz w:val="28"/>
          <w:szCs w:val="24"/>
          <w:lang w:val="vi-VN"/>
        </w:rPr>
      </w:pPr>
    </w:p>
    <w:p w:rsidR="009966CA" w:rsidRPr="00154FE1" w:rsidRDefault="009966CA" w:rsidP="009966CA">
      <w:pPr>
        <w:tabs>
          <w:tab w:val="center" w:pos="6663"/>
        </w:tabs>
        <w:rPr>
          <w:rFonts w:ascii="Times New Roman" w:hAnsi="Times New Roman"/>
          <w:b/>
          <w:szCs w:val="24"/>
        </w:rPr>
      </w:pPr>
      <w:r w:rsidRPr="00154FE1">
        <w:rPr>
          <w:rFonts w:ascii="Times New Roman" w:hAnsi="Times New Roman"/>
          <w:b/>
          <w:szCs w:val="24"/>
        </w:rPr>
        <w:tab/>
        <w:t>TL. BAN THƯỜNG VỤ THÀNH ĐOÀN</w:t>
      </w:r>
    </w:p>
    <w:p w:rsidR="009966CA" w:rsidRPr="00154FE1" w:rsidRDefault="009966CA" w:rsidP="009966CA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ab/>
        <w:t>CHÁNH VĂN PHÒNG</w:t>
      </w:r>
    </w:p>
    <w:p w:rsidR="009966CA" w:rsidRPr="00154FE1" w:rsidRDefault="009966CA" w:rsidP="009966CA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i/>
          <w:szCs w:val="24"/>
        </w:rPr>
        <w:tab/>
      </w:r>
    </w:p>
    <w:p w:rsidR="009966CA" w:rsidRDefault="009966CA" w:rsidP="009966CA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154FE1">
        <w:rPr>
          <w:rFonts w:ascii="Times New Roman" w:hAnsi="Times New Roman"/>
          <w:i/>
          <w:szCs w:val="24"/>
        </w:rPr>
        <w:tab/>
      </w:r>
      <w:r w:rsidR="000D2B55">
        <w:rPr>
          <w:rFonts w:ascii="Times New Roman" w:hAnsi="Times New Roman"/>
          <w:i/>
          <w:szCs w:val="24"/>
        </w:rPr>
        <w:t>(</w:t>
      </w:r>
      <w:proofErr w:type="spellStart"/>
      <w:r w:rsidR="000D2B55">
        <w:rPr>
          <w:rFonts w:ascii="Times New Roman" w:hAnsi="Times New Roman"/>
          <w:i/>
          <w:szCs w:val="24"/>
        </w:rPr>
        <w:t>Đã</w:t>
      </w:r>
      <w:proofErr w:type="spellEnd"/>
      <w:r w:rsidR="000D2B55">
        <w:rPr>
          <w:rFonts w:ascii="Times New Roman" w:hAnsi="Times New Roman"/>
          <w:i/>
          <w:szCs w:val="24"/>
        </w:rPr>
        <w:t xml:space="preserve"> </w:t>
      </w:r>
      <w:proofErr w:type="spellStart"/>
      <w:r w:rsidR="000D2B55">
        <w:rPr>
          <w:rFonts w:ascii="Times New Roman" w:hAnsi="Times New Roman"/>
          <w:i/>
          <w:szCs w:val="24"/>
        </w:rPr>
        <w:t>ký</w:t>
      </w:r>
      <w:proofErr w:type="spellEnd"/>
      <w:r w:rsidR="000D2B55">
        <w:rPr>
          <w:rFonts w:ascii="Times New Roman" w:hAnsi="Times New Roman"/>
          <w:i/>
          <w:szCs w:val="24"/>
        </w:rPr>
        <w:t>)</w:t>
      </w:r>
    </w:p>
    <w:p w:rsidR="009966CA" w:rsidRPr="00154FE1" w:rsidRDefault="009966CA" w:rsidP="009966CA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154FE1">
        <w:rPr>
          <w:rFonts w:ascii="Times New Roman" w:hAnsi="Times New Roman"/>
          <w:i/>
          <w:szCs w:val="24"/>
        </w:rPr>
        <w:t xml:space="preserve"> </w:t>
      </w:r>
    </w:p>
    <w:p w:rsidR="005961DF" w:rsidRDefault="009966CA" w:rsidP="008E5DC2">
      <w:pPr>
        <w:tabs>
          <w:tab w:val="center" w:pos="6663"/>
          <w:tab w:val="center" w:pos="6804"/>
          <w:tab w:val="center" w:pos="6946"/>
        </w:tabs>
      </w:pPr>
      <w:r w:rsidRPr="00154FE1">
        <w:rPr>
          <w:rFonts w:ascii="Times New Roman" w:hAnsi="Times New Roman"/>
          <w:b/>
          <w:szCs w:val="24"/>
        </w:rPr>
        <w:tab/>
      </w:r>
      <w:proofErr w:type="spellStart"/>
      <w:r w:rsidRPr="00154FE1">
        <w:rPr>
          <w:rFonts w:ascii="Times New Roman" w:hAnsi="Times New Roman"/>
          <w:b/>
          <w:szCs w:val="24"/>
        </w:rPr>
        <w:t>Trần</w:t>
      </w:r>
      <w:proofErr w:type="spellEnd"/>
      <w:r w:rsidRPr="00154FE1">
        <w:rPr>
          <w:rFonts w:ascii="Times New Roman" w:hAnsi="Times New Roman"/>
          <w:b/>
          <w:szCs w:val="24"/>
        </w:rPr>
        <w:t xml:space="preserve"> Thu </w:t>
      </w:r>
      <w:proofErr w:type="spellStart"/>
      <w:r w:rsidRPr="00154FE1">
        <w:rPr>
          <w:rFonts w:ascii="Times New Roman" w:hAnsi="Times New Roman"/>
          <w:b/>
          <w:szCs w:val="24"/>
        </w:rPr>
        <w:t>Hà</w:t>
      </w:r>
      <w:proofErr w:type="spellEnd"/>
    </w:p>
    <w:sectPr w:rsidR="005961DF" w:rsidSect="008E5DC2">
      <w:pgSz w:w="11907" w:h="16840" w:code="9"/>
      <w:pgMar w:top="851" w:right="70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F7"/>
    <w:multiLevelType w:val="hybridMultilevel"/>
    <w:tmpl w:val="D0B65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A"/>
    <w:rsid w:val="00086CB9"/>
    <w:rsid w:val="000B1698"/>
    <w:rsid w:val="000D2B55"/>
    <w:rsid w:val="000E0BE3"/>
    <w:rsid w:val="00137D15"/>
    <w:rsid w:val="00173403"/>
    <w:rsid w:val="00177F64"/>
    <w:rsid w:val="00180D12"/>
    <w:rsid w:val="001964CE"/>
    <w:rsid w:val="00201880"/>
    <w:rsid w:val="002112DF"/>
    <w:rsid w:val="002C7058"/>
    <w:rsid w:val="00324945"/>
    <w:rsid w:val="003279D0"/>
    <w:rsid w:val="003568D6"/>
    <w:rsid w:val="003B738C"/>
    <w:rsid w:val="003C00D0"/>
    <w:rsid w:val="003D451C"/>
    <w:rsid w:val="003E4781"/>
    <w:rsid w:val="003E5C0E"/>
    <w:rsid w:val="00407291"/>
    <w:rsid w:val="00422BF5"/>
    <w:rsid w:val="00471B51"/>
    <w:rsid w:val="004C205B"/>
    <w:rsid w:val="004D47CE"/>
    <w:rsid w:val="004F748B"/>
    <w:rsid w:val="0050398C"/>
    <w:rsid w:val="00514FC8"/>
    <w:rsid w:val="005244FD"/>
    <w:rsid w:val="005279F9"/>
    <w:rsid w:val="00535471"/>
    <w:rsid w:val="00545D6F"/>
    <w:rsid w:val="00546A81"/>
    <w:rsid w:val="0055043B"/>
    <w:rsid w:val="005872ED"/>
    <w:rsid w:val="00595EA3"/>
    <w:rsid w:val="005961DF"/>
    <w:rsid w:val="005A6CA2"/>
    <w:rsid w:val="005B0C62"/>
    <w:rsid w:val="005B14C9"/>
    <w:rsid w:val="005F54E8"/>
    <w:rsid w:val="00632040"/>
    <w:rsid w:val="00665C7B"/>
    <w:rsid w:val="006663B5"/>
    <w:rsid w:val="00676502"/>
    <w:rsid w:val="006E40F1"/>
    <w:rsid w:val="007044E7"/>
    <w:rsid w:val="00737B52"/>
    <w:rsid w:val="00844E12"/>
    <w:rsid w:val="00873961"/>
    <w:rsid w:val="008751A7"/>
    <w:rsid w:val="008E5DC2"/>
    <w:rsid w:val="00907B54"/>
    <w:rsid w:val="00945F31"/>
    <w:rsid w:val="00951C09"/>
    <w:rsid w:val="009966CA"/>
    <w:rsid w:val="009C676F"/>
    <w:rsid w:val="00A17EFF"/>
    <w:rsid w:val="00A8705E"/>
    <w:rsid w:val="00AB7A9B"/>
    <w:rsid w:val="00AF1A55"/>
    <w:rsid w:val="00B25C62"/>
    <w:rsid w:val="00B47285"/>
    <w:rsid w:val="00B617FF"/>
    <w:rsid w:val="00B73E46"/>
    <w:rsid w:val="00B91597"/>
    <w:rsid w:val="00BD21DE"/>
    <w:rsid w:val="00BE4D1A"/>
    <w:rsid w:val="00C001A4"/>
    <w:rsid w:val="00C0163F"/>
    <w:rsid w:val="00C23950"/>
    <w:rsid w:val="00C418E3"/>
    <w:rsid w:val="00C6291F"/>
    <w:rsid w:val="00D049ED"/>
    <w:rsid w:val="00D21495"/>
    <w:rsid w:val="00D325FB"/>
    <w:rsid w:val="00D51A19"/>
    <w:rsid w:val="00D64A51"/>
    <w:rsid w:val="00D87171"/>
    <w:rsid w:val="00DB3872"/>
    <w:rsid w:val="00DE661C"/>
    <w:rsid w:val="00E01E25"/>
    <w:rsid w:val="00E02C6B"/>
    <w:rsid w:val="00EA5DCF"/>
    <w:rsid w:val="00EF735A"/>
    <w:rsid w:val="00F37C3A"/>
    <w:rsid w:val="00F42CF3"/>
    <w:rsid w:val="00F65A0C"/>
    <w:rsid w:val="00F731A0"/>
    <w:rsid w:val="00F8771D"/>
    <w:rsid w:val="00F91755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31DD"/>
  <w15:docId w15:val="{A35E0FF5-AEF0-4695-BC73-D26EBE2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CA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966CA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966CA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966CA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66CA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9966CA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9966CA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996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1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03EE-FD80-4D80-8B43-444707D3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THANHDOAN-DELL</cp:lastModifiedBy>
  <cp:revision>4</cp:revision>
  <cp:lastPrinted>2019-08-11T06:53:00Z</cp:lastPrinted>
  <dcterms:created xsi:type="dcterms:W3CDTF">2019-08-11T06:52:00Z</dcterms:created>
  <dcterms:modified xsi:type="dcterms:W3CDTF">2019-08-12T02:49:00Z</dcterms:modified>
</cp:coreProperties>
</file>