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7D" w:rsidRPr="00512F6F" w:rsidRDefault="00473E9A" w:rsidP="00512F6F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-64770</wp:posOffset>
            </wp:positionV>
            <wp:extent cx="800735" cy="810895"/>
            <wp:effectExtent l="0" t="0" r="0" b="8255"/>
            <wp:wrapNone/>
            <wp:docPr id="2" name="Picture 7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37D" w:rsidRPr="00512F6F">
        <w:rPr>
          <w:rFonts w:ascii="Times New Roman" w:hAnsi="Times New Roman"/>
          <w:b/>
          <w:caps/>
          <w:sz w:val="24"/>
          <w:szCs w:val="24"/>
        </w:rPr>
        <w:tab/>
        <w:t>BCH ĐOÀN TP. HỒ CHÍ MINH</w:t>
      </w:r>
      <w:r w:rsidR="0060037D" w:rsidRPr="00512F6F">
        <w:rPr>
          <w:rFonts w:ascii="Times New Roman" w:hAnsi="Times New Roman"/>
          <w:b/>
          <w:caps/>
          <w:sz w:val="24"/>
          <w:szCs w:val="24"/>
        </w:rPr>
        <w:tab/>
      </w:r>
      <w:r w:rsidR="0060037D" w:rsidRPr="00512F6F">
        <w:rPr>
          <w:rFonts w:ascii="Times New Roman" w:hAnsi="Times New Roman"/>
          <w:b/>
          <w:caps/>
          <w:sz w:val="28"/>
          <w:szCs w:val="24"/>
          <w:u w:val="single"/>
        </w:rPr>
        <w:t>ĐOÀN TNCS HỒ CHÍ MINH</w:t>
      </w:r>
    </w:p>
    <w:p w:rsidR="0060037D" w:rsidRPr="00512F6F" w:rsidRDefault="0060037D" w:rsidP="00512F6F">
      <w:pPr>
        <w:tabs>
          <w:tab w:val="center" w:pos="1980"/>
          <w:tab w:val="right" w:pos="9498"/>
        </w:tabs>
        <w:rPr>
          <w:rFonts w:ascii="Times New Roman" w:hAnsi="Times New Roman"/>
          <w:i/>
          <w:sz w:val="24"/>
          <w:szCs w:val="24"/>
        </w:rPr>
      </w:pPr>
      <w:r w:rsidRPr="00512F6F">
        <w:rPr>
          <w:rFonts w:ascii="Times New Roman" w:hAnsi="Times New Roman"/>
          <w:caps/>
          <w:sz w:val="24"/>
          <w:szCs w:val="24"/>
        </w:rPr>
        <w:tab/>
      </w:r>
      <w:r w:rsidRPr="00512F6F">
        <w:rPr>
          <w:rFonts w:ascii="Times New Roman" w:hAnsi="Times New Roman"/>
          <w:b/>
          <w:caps/>
          <w:sz w:val="24"/>
          <w:szCs w:val="24"/>
        </w:rPr>
        <w:t>***</w:t>
      </w:r>
      <w:r w:rsidRPr="00512F6F">
        <w:rPr>
          <w:rFonts w:ascii="Times New Roman" w:hAnsi="Times New Roman"/>
          <w:b/>
          <w:caps/>
          <w:sz w:val="24"/>
          <w:szCs w:val="24"/>
        </w:rPr>
        <w:tab/>
      </w:r>
    </w:p>
    <w:p w:rsidR="0060037D" w:rsidRPr="00512F6F" w:rsidRDefault="0060037D" w:rsidP="00512F6F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 w:rsidRPr="00512F6F">
        <w:rPr>
          <w:rFonts w:ascii="Times New Roman" w:hAnsi="Times New Roman"/>
          <w:b/>
          <w:sz w:val="24"/>
          <w:szCs w:val="24"/>
        </w:rPr>
        <w:tab/>
      </w:r>
      <w:r w:rsidRPr="00512F6F">
        <w:rPr>
          <w:rFonts w:ascii="Times New Roman" w:hAnsi="Times New Roman"/>
          <w:b/>
          <w:caps/>
          <w:sz w:val="24"/>
          <w:szCs w:val="24"/>
        </w:rPr>
        <w:t>TUẦN LỄ</w:t>
      </w:r>
      <w:r w:rsidRPr="00512F6F">
        <w:rPr>
          <w:rFonts w:ascii="Times New Roman" w:hAnsi="Times New Roman"/>
          <w:i/>
          <w:sz w:val="24"/>
          <w:szCs w:val="24"/>
        </w:rPr>
        <w:tab/>
        <w:t>TP. Hồ Chí Minh, ngày</w:t>
      </w:r>
      <w:r w:rsidRPr="00512F6F"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 w:rsidR="007675AD">
        <w:rPr>
          <w:rFonts w:ascii="Times New Roman" w:hAnsi="Times New Roman"/>
          <w:i/>
          <w:sz w:val="24"/>
          <w:szCs w:val="24"/>
        </w:rPr>
        <w:t>01</w:t>
      </w:r>
      <w:r w:rsidRPr="00512F6F">
        <w:rPr>
          <w:rFonts w:ascii="Times New Roman" w:hAnsi="Times New Roman"/>
          <w:i/>
          <w:sz w:val="24"/>
          <w:szCs w:val="24"/>
        </w:rPr>
        <w:t xml:space="preserve"> tháng 1</w:t>
      </w:r>
      <w:r w:rsidR="007675AD">
        <w:rPr>
          <w:rFonts w:ascii="Times New Roman" w:hAnsi="Times New Roman"/>
          <w:i/>
          <w:sz w:val="24"/>
          <w:szCs w:val="24"/>
        </w:rPr>
        <w:t>2</w:t>
      </w:r>
      <w:r w:rsidRPr="00512F6F">
        <w:rPr>
          <w:rFonts w:ascii="Times New Roman" w:hAnsi="Times New Roman"/>
          <w:i/>
          <w:sz w:val="24"/>
          <w:szCs w:val="24"/>
        </w:rPr>
        <w:t xml:space="preserve"> năm 2019</w:t>
      </w:r>
    </w:p>
    <w:p w:rsidR="0060037D" w:rsidRPr="00512F6F" w:rsidRDefault="0060037D" w:rsidP="00512F6F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 w:rsidRPr="00512F6F">
        <w:rPr>
          <w:rFonts w:ascii="Times New Roman" w:hAnsi="Times New Roman"/>
          <w:b/>
          <w:caps/>
          <w:sz w:val="24"/>
          <w:szCs w:val="24"/>
        </w:rPr>
        <w:tab/>
        <w:t>49/2019</w:t>
      </w:r>
    </w:p>
    <w:p w:rsidR="0060037D" w:rsidRPr="00512F6F" w:rsidRDefault="0060037D" w:rsidP="00512F6F">
      <w:pPr>
        <w:rPr>
          <w:rFonts w:ascii="Times New Roman" w:hAnsi="Times New Roman"/>
          <w:sz w:val="24"/>
          <w:szCs w:val="24"/>
        </w:rPr>
      </w:pPr>
    </w:p>
    <w:p w:rsidR="0060037D" w:rsidRPr="00512F6F" w:rsidRDefault="0060037D" w:rsidP="00512F6F">
      <w:pPr>
        <w:pStyle w:val="Heading1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512F6F">
        <w:rPr>
          <w:rFonts w:ascii="Times New Roman" w:hAnsi="Times New Roman"/>
          <w:b/>
          <w:color w:val="auto"/>
          <w:sz w:val="28"/>
          <w:szCs w:val="24"/>
        </w:rPr>
        <w:t xml:space="preserve">LỊCH LÀM VIỆC </w:t>
      </w:r>
    </w:p>
    <w:p w:rsidR="0060037D" w:rsidRPr="00512F6F" w:rsidRDefault="0060037D" w:rsidP="00512F6F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512F6F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60037D" w:rsidRPr="00512F6F" w:rsidRDefault="0060037D" w:rsidP="00512F6F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12F6F">
        <w:rPr>
          <w:rFonts w:ascii="Times New Roman" w:hAnsi="Times New Roman"/>
          <w:b/>
          <w:bCs/>
          <w:i/>
          <w:sz w:val="24"/>
          <w:szCs w:val="24"/>
        </w:rPr>
        <w:t>(Từ ngày 02-12-2019 đến 08-12-2019)</w:t>
      </w:r>
    </w:p>
    <w:p w:rsidR="0060037D" w:rsidRPr="00512F6F" w:rsidRDefault="0060037D" w:rsidP="00512F6F">
      <w:pPr>
        <w:tabs>
          <w:tab w:val="left" w:pos="993"/>
          <w:tab w:val="center" w:pos="6480"/>
        </w:tabs>
        <w:jc w:val="center"/>
        <w:rPr>
          <w:rFonts w:ascii="Times New Roman" w:hAnsi="Times New Roman"/>
          <w:sz w:val="24"/>
          <w:szCs w:val="24"/>
        </w:rPr>
      </w:pPr>
      <w:r w:rsidRPr="00512F6F">
        <w:rPr>
          <w:rFonts w:ascii="Times New Roman" w:hAnsi="Times New Roman"/>
          <w:sz w:val="24"/>
          <w:szCs w:val="24"/>
        </w:rPr>
        <w:t>-------------</w:t>
      </w:r>
    </w:p>
    <w:p w:rsidR="0060037D" w:rsidRPr="00512F6F" w:rsidRDefault="0060037D" w:rsidP="00512F6F">
      <w:pPr>
        <w:pStyle w:val="ColorfulList-Accent1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14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5907"/>
        <w:gridCol w:w="1719"/>
      </w:tblGrid>
      <w:tr w:rsidR="0060037D" w:rsidRPr="00512F6F" w:rsidTr="00487782">
        <w:trPr>
          <w:trHeight w:val="20"/>
          <w:tblHeader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37D" w:rsidRPr="00512F6F" w:rsidRDefault="0060037D" w:rsidP="00512F6F">
            <w:pPr>
              <w:pStyle w:val="Heading5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NGÀY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37D" w:rsidRPr="00512F6F" w:rsidRDefault="0060037D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37D" w:rsidRPr="00512F6F" w:rsidRDefault="0060037D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 - THÀNH PHẦN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0037D" w:rsidRPr="00512F6F" w:rsidRDefault="0060037D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ĐỊA ĐIỂM</w:t>
            </w:r>
          </w:p>
        </w:tc>
      </w:tr>
      <w:tr w:rsidR="004D7FBA" w:rsidRPr="00512F6F" w:rsidTr="00B2798E">
        <w:trPr>
          <w:trHeight w:val="20"/>
        </w:trPr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FBA" w:rsidRPr="00512F6F" w:rsidRDefault="004D7FBA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512F6F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HAI</w:t>
            </w:r>
          </w:p>
          <w:p w:rsidR="004D7FBA" w:rsidRPr="00512F6F" w:rsidRDefault="004D7FBA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02-12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D7FBA" w:rsidRPr="00512F6F" w:rsidRDefault="004D7FBA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07g45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D7FBA" w:rsidRPr="00512F6F" w:rsidRDefault="004D7FBA" w:rsidP="00512F6F">
            <w:pPr>
              <w:tabs>
                <w:tab w:val="left" w:pos="795"/>
                <w:tab w:val="center" w:pos="1440"/>
              </w:tabs>
              <w:ind w:right="5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Dự trao Quyết định cán bộ </w:t>
            </w:r>
            <w:r w:rsidR="00AF1EE4"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</w:t>
            </w:r>
            <w:r w:rsidR="00B2798E"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H.Sơn</w:t>
            </w:r>
            <w:r w:rsidR="00AF1EE4"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  <w:r w:rsidR="00AF1EE4"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D7FBA" w:rsidRPr="00512F6F" w:rsidRDefault="00AF1EE4" w:rsidP="00512F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UBND TP</w:t>
            </w:r>
          </w:p>
        </w:tc>
      </w:tr>
      <w:tr w:rsidR="004D7FBA" w:rsidRPr="00512F6F" w:rsidTr="00487782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4D7FBA" w:rsidRPr="00512F6F" w:rsidRDefault="004D7FBA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D7FBA" w:rsidRPr="00512F6F" w:rsidRDefault="004D7FBA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MS Mincho" w:eastAsia="MS Mincho" w:hAnsi="MS Mincho" w:cs="MS Mincho" w:hint="eastAsia"/>
                <w:sz w:val="24"/>
                <w:szCs w:val="24"/>
              </w:rPr>
              <w:instrText>✪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2F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D7FBA" w:rsidRPr="00512F6F" w:rsidRDefault="004D7FBA" w:rsidP="00512F6F">
            <w:pPr>
              <w:tabs>
                <w:tab w:val="left" w:pos="795"/>
                <w:tab w:val="center" w:pos="1440"/>
              </w:tabs>
              <w:ind w:right="5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Họp báo Giải Việt dã Sinh viên TP. Hồ Chí Minh năm 2019 (TP: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đ/c K.H</w:t>
            </w:r>
            <w:r w:rsidRPr="00512F6F">
              <w:rPr>
                <w:rFonts w:ascii="Times New Roman" w:hAnsi="Times New Roman" w:hint="eastAsia"/>
                <w:i/>
                <w:noProof/>
                <w:sz w:val="24"/>
                <w:szCs w:val="24"/>
              </w:rPr>
              <w:t>ư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ng, VP HSVTP, đại diện BGĐ Nhà VHSV, Ttr</w:t>
            </w:r>
            <w:r w:rsidRPr="00512F6F">
              <w:rPr>
                <w:rFonts w:ascii="Times New Roman" w:hAnsi="Times New Roman" w:hint="eastAsia"/>
                <w:i/>
                <w:noProof/>
                <w:sz w:val="24"/>
                <w:szCs w:val="24"/>
              </w:rPr>
              <w:t>ư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ờng ĐH Văn Lang, BTC giải, lãnh </w:t>
            </w:r>
            <w:r w:rsidR="00487782"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đội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các đ</w:t>
            </w:r>
            <w:r w:rsidRPr="00512F6F">
              <w:rPr>
                <w:rFonts w:ascii="Times New Roman" w:hAnsi="Times New Roman" w:hint="eastAsia"/>
                <w:i/>
                <w:noProof/>
                <w:sz w:val="24"/>
                <w:szCs w:val="24"/>
              </w:rPr>
              <w:t>ơ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n vị tham gia, Thường trực HSV các trường</w: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D7FBA" w:rsidRPr="00512F6F" w:rsidRDefault="004D7FBA" w:rsidP="00512F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Tr</w:t>
            </w:r>
            <w:r w:rsidRPr="00512F6F">
              <w:rPr>
                <w:rFonts w:ascii="Times New Roman" w:hAnsi="Times New Roman" w:hint="eastAsia"/>
                <w:noProof/>
                <w:sz w:val="24"/>
                <w:szCs w:val="24"/>
              </w:rPr>
              <w:t>ư</w: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ờng ĐH Văn Lang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08g30</w:t>
            </w:r>
          </w:p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MS Mincho" w:eastAsia="MS Mincho" w:hAnsi="MS Mincho" w:cs="MS Mincho" w:hint="eastAsia"/>
                <w:sz w:val="24"/>
                <w:szCs w:val="24"/>
              </w:rPr>
              <w:instrText>✪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12F6F">
              <w:rPr>
                <w:rFonts w:ascii="MS Mincho" w:eastAsia="MS Mincho" w:hAnsi="MS Mincho" w:cs="MS Mincho" w:hint="eastAsia"/>
                <w:sz w:val="24"/>
                <w:szCs w:val="24"/>
              </w:rPr>
              <w:t>✪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795"/>
                <w:tab w:val="center" w:pos="1440"/>
              </w:tabs>
              <w:ind w:right="56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Liên tịch Đại hội đại biểu Đoàn TNCS Hồ Chí Minh trường Đại học Kinh tế - Luật, ĐHQG-HCM nhiệm kỳ 2019 – 2022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T.Hà, Ban Tổ chức, Ban Kiểm tra)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MS Mincho" w:eastAsia="MS Mincho" w:hAnsi="MS Mincho" w:cs="MS Mincho" w:hint="eastAsia"/>
                <w:sz w:val="24"/>
                <w:szCs w:val="24"/>
              </w:rPr>
              <w:instrText>✪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2F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Báo Tuổi trẻ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T.Nguyên)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Báo Tuổi trẻ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11g00</w:t>
            </w:r>
          </w:p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Gặp gỡ cán bộ cơ quan chuyên trách Thành Đoàn tham gia thi tuyển công chức Khối Đảng – Đoàn thể năm 2019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T.Phương, Tr.Quang, cán bộ cơ quan tham gia thi tuyển công chức)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32642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Dự Hội nghị tuyên truyền về ASEAN và chuy</w:t>
            </w:r>
            <w:r w:rsidR="00326424">
              <w:rPr>
                <w:rFonts w:ascii="Times New Roman" w:hAnsi="Times New Roman"/>
                <w:noProof/>
                <w:sz w:val="24"/>
                <w:szCs w:val="24"/>
              </w:rPr>
              <w:t>ẩ</w:t>
            </w:r>
            <w:bookmarkStart w:id="0" w:name="_GoBack"/>
            <w:bookmarkEnd w:id="0"/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n bị cho năm Chủ tịch ASEAN 2020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Hà Nội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Thường trực – Văn phòng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Thường trực Thành Đoàn, lãnh đạo Văn phòng)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18g30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MS Mincho" w:eastAsia="MS Mincho" w:hAnsi="MS Mincho" w:cs="MS Mincho" w:hint="eastAsia"/>
                <w:sz w:val="24"/>
                <w:szCs w:val="24"/>
              </w:rPr>
              <w:instrText>✪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2F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Dự tiệc chiêu đãi mừng Quốc khách Vương quốc Thái Lan của Tổng Lãnh sự quán Thái Lan tại TP.HCM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Theo TM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512F6F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ba</w:t>
            </w:r>
          </w:p>
          <w:p w:rsidR="00512F6F" w:rsidRPr="00512F6F" w:rsidRDefault="00512F6F" w:rsidP="00512F6F">
            <w:pPr>
              <w:pStyle w:val="Heading5"/>
              <w:rPr>
                <w:rFonts w:ascii="Times New Roman" w:hAnsi="Times New Roman"/>
                <w:b w:val="0"/>
                <w:caps w:val="0"/>
                <w:sz w:val="24"/>
                <w:szCs w:val="24"/>
                <w:lang w:val="en-US" w:eastAsia="en-US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03-12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05g00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MS Mincho" w:eastAsia="MS Mincho" w:hAnsi="MS Mincho" w:cs="MS Mincho" w:hint="eastAsia"/>
                <w:sz w:val="24"/>
                <w:szCs w:val="24"/>
              </w:rPr>
              <w:instrText>✪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2F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Tham gia đoàn đại biểu thanh niên Thành phố thăm và làm việc với Thành Đoàn, Hội Doanh nhân trẻ Thành phố Viêng Chăn, CHDCND Lào (05 ngày)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H.Minh, T.Hà và thành viên đoàn công tác)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CHDCND Lào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Hội nghị Khoa học Kinh tế trẻ năm 2019</w:t>
            </w:r>
            <w:r w:rsidRPr="00512F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12F6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(TP: đ/c K.Thành, Đ. Sự, TT PT KH&amp;CN Trẻ,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F6F">
              <w:rPr>
                <w:rFonts w:ascii="Times New Roman" w:hAnsi="Times New Roman"/>
                <w:sz w:val="20"/>
                <w:szCs w:val="24"/>
              </w:rPr>
              <w:t>ĐH Ngân hàng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0"/>
                <w:szCs w:val="24"/>
              </w:rPr>
              <w:t>TP.HCM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10g30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Dự họp thống nhất danh mục vị trí việc làm và bản mô tả vị trí việc làm các ngành </w:t>
            </w:r>
            <w:r w:rsidRPr="00512F6F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>(TP: đ/c T.Phương, Tr.Quang)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0"/>
                <w:szCs w:val="24"/>
              </w:rPr>
              <w:t>127 Trương Định, Quận 3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16g30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MS Gothic" w:eastAsia="MS Gothic" w:hAnsi="MS Gothic" w:cs="MS Gothic" w:hint="eastAsia"/>
                <w:sz w:val="24"/>
                <w:szCs w:val="24"/>
              </w:rPr>
              <w:instrText>✪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2F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Họp Đảng ủy Cơ quan Thành Đoàn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T.Phương, H.Yến, T.Nguyên, Đảng ủy viên, UBKT Đảng ủy Cơ quan)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16g30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Dự Hội nghị Ban Chấp hành Quận Đoàn 11 </w:t>
            </w:r>
            <w:r w:rsidRPr="00512F6F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>(TP: đ/c T. Hải, Ban CNLĐ, BTC, Ban MT-ANQP-DBDC-ĐBDC)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MS Mincho" w:eastAsia="MS Mincho" w:hAnsi="MS Mincho" w:cs="MS Mincho" w:hint="eastAsia"/>
                <w:sz w:val="24"/>
                <w:szCs w:val="24"/>
              </w:rPr>
              <w:instrText>✪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2F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Họp Ban Tổ chức Hội trại truyền thống “Tuổi trẻ giữ nước” năm 2019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P.Lâm, BTC Hội trại, cán bộ Thành Đoàn, cơ sở Đoàn theo phân công)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05 ĐTH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6F" w:rsidRPr="00512F6F" w:rsidTr="00473E9A">
        <w:trPr>
          <w:trHeight w:val="20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Tư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04-12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MS Mincho" w:eastAsia="MS Mincho" w:hAnsi="MS Mincho" w:cs="MS Mincho" w:hint="eastAsia"/>
                <w:sz w:val="24"/>
                <w:szCs w:val="24"/>
              </w:rPr>
              <w:instrText>✪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2F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Họp Ban tổ chức Chương trình “Nghĩa tình biên giới” năm 2020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P.Lâm, Nhà VHSV, BTC Chương trình, đại diện các cụm Quận - Huyện theo phân công)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05 ĐTH</w:t>
            </w:r>
          </w:p>
        </w:tc>
      </w:tr>
      <w:tr w:rsidR="00512F6F" w:rsidRPr="00512F6F" w:rsidTr="00473E9A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Họp Đoàn kiểm tra số 5 – Công tác Đoàn và phong trào thanh thiếu nhi Thành phố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T.Hải, N. Linh, thành viên đoàn kiểm tra số 5)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512F6F" w:rsidRPr="00512F6F" w:rsidTr="00473E9A">
        <w:trPr>
          <w:trHeight w:val="20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73E9A" w:rsidRPr="00512F6F" w:rsidRDefault="00473E9A" w:rsidP="00473E9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lastRenderedPageBreak/>
              <w:t>THỨ Tư</w:t>
            </w:r>
          </w:p>
          <w:p w:rsidR="00512F6F" w:rsidRDefault="00473E9A" w:rsidP="00473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04-12</w:t>
            </w:r>
          </w:p>
          <w:p w:rsidR="00473E9A" w:rsidRPr="00512F6F" w:rsidRDefault="00473E9A" w:rsidP="00473E9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(TIẾP THEO)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Họp xét duyệt đề tài nghiên cứu khoa học thuộc chương trình Vườn ươm Sáng tạo Khoa học và Công nghệ Trẻ </w:t>
            </w:r>
            <w:r w:rsidRPr="00512F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(TP: đ/c K.Thành, Đ.Sự, </w:t>
            </w:r>
            <w:r w:rsidRPr="00512F6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TT PTKH&amp;CN Trẻ)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>Trung tâm PTKH&amp;CN Trẻ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Họp Ban Chỉ đạo thực hiện Chỉ thị số 19-CT/TU của Ban Thường vụ Thành ủy </w:t>
            </w:r>
            <w:r w:rsidRPr="00512F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(TP: đ/c M.Hải)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>Theo TM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795"/>
                <w:tab w:val="left" w:pos="6480"/>
              </w:tabs>
              <w:ind w:left="-5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795"/>
                <w:tab w:val="center" w:pos="1440"/>
              </w:tabs>
              <w:ind w:right="5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về các công tác cuối năm 2019 với Ký túc xá sinh viên Lào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T.Nhã, KTX SV Lào)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KTX SV Lào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16g30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 xml:space="preserve">Họp góp ý dự thảo Quy chế lãnh đạo và quản lý của Ban Thường vụ Thành Đoàn đối với Báo Khăn Quàng Đỏ </w:t>
            </w:r>
            <w:r w:rsidRPr="00512F6F">
              <w:rPr>
                <w:rFonts w:ascii="Times New Roman" w:hAnsi="Times New Roman"/>
                <w:i/>
                <w:sz w:val="24"/>
                <w:szCs w:val="24"/>
              </w:rPr>
              <w:t>(TP: đ/c Tr.Quang, N.Tuấn, N.Châu, lãnh đạo Ban Tuyên giáo, lãnh đạo Ban Thiếu nhi, BBT Báo KQĐ)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pacing w:val="-10"/>
                <w:sz w:val="24"/>
                <w:szCs w:val="24"/>
              </w:rPr>
              <w:t>P.A9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NĂM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05-12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  <w:shd w:val="clear" w:color="auto" w:fill="F1F0F0"/>
              </w:rPr>
              <w:t>07g30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Dự Đại hội đại biểu Đoàn TNCS Hồ Chí Minh trường Cao đẳng Công nghệ Thủ Đức lần VIII, nhiệm kỳ 2019 - 2022 </w:t>
            </w:r>
            <w:r w:rsidRPr="00512F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(TP: đ/c K. Hưng, N.Nhung, BTC, BKT)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Họp xét duyệt đề tài nghiên cứu khoa học thuộc chương trình Vườn ươm Sáng tạo Khoa học và Công nghệ Trẻ </w:t>
            </w:r>
            <w:r w:rsidRPr="00512F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(TP: đ/c K.Thành, Đ.Sự, </w:t>
            </w:r>
            <w:r w:rsidRPr="00512F6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TT PTKH&amp;CN Trẻ)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>Trung tâm PTKH&amp;CN Trẻ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795"/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16g30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795"/>
                <w:tab w:val="center" w:pos="1440"/>
              </w:tabs>
              <w:ind w:right="5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Họp chuẩn bị cho Vòng bán kết và chung kết Cuộc thi sáng tạo phần mềm ứng dụng cho sinh viên lần 1, năm 2019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K.Thành, T.Toàn, VP HSVTP, TT PTKH&amp;CN Trẻ, BTC Cuộc thi)</w: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16g30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 xml:space="preserve">Họp góp ý dự thảo Quy chế lãnh đạo và quản lý của Ban Thường vụ Thành Đoàn đối với Báo Tuổi trẻ </w:t>
            </w:r>
            <w:r w:rsidRPr="00512F6F">
              <w:rPr>
                <w:rFonts w:ascii="Times New Roman" w:hAnsi="Times New Roman"/>
                <w:i/>
                <w:sz w:val="24"/>
                <w:szCs w:val="24"/>
              </w:rPr>
              <w:t>(TP: đ/c Tr.Quang, N.Tuấn, N.Châu, lãnh đạo Ban Tuyên giáo, BBT Báo Tuổi trẻ)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pacing w:val="-10"/>
                <w:sz w:val="24"/>
                <w:szCs w:val="24"/>
              </w:rPr>
              <w:t>P.A1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2F6F" w:rsidRPr="00512F6F" w:rsidRDefault="00512F6F" w:rsidP="00512F6F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SÁU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06-12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Dự buổi làm việc về công tác chăm lo Tết cho người nghèo và Chương trình giám sát năm 2020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P.Thảo)</w: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>Theo TM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Khai mạc Diễn đàn Khoa học Quốc tế năm 2019 chủ đề: “Phát triển bền vững”</w:t>
            </w:r>
            <w:r w:rsidRPr="00512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F6F">
              <w:rPr>
                <w:rFonts w:ascii="Times New Roman" w:hAnsi="Times New Roman"/>
                <w:i/>
                <w:sz w:val="24"/>
                <w:szCs w:val="24"/>
              </w:rPr>
              <w:t xml:space="preserve">(TP: đ/c T.Phương, K.Thành, Đ.Sự, TT PTKH&amp;CN Trẻ, theo TM)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0"/>
                <w:szCs w:val="24"/>
              </w:rPr>
              <w:t>Trường Đại học Quốc tế, ĐHQG-HCM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6480"/>
              </w:tabs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MS Mincho" w:eastAsia="MS Mincho" w:hAnsi="MS Mincho" w:cs="MS Mincho" w:hint="eastAsia"/>
                <w:sz w:val="24"/>
                <w:szCs w:val="24"/>
              </w:rPr>
              <w:instrText>✪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12F6F">
              <w:rPr>
                <w:rFonts w:ascii="MS Mincho" w:eastAsia="MS Mincho" w:hAnsi="MS Mincho" w:cs="MS Mincho" w:hint="eastAsia"/>
                <w:sz w:val="24"/>
                <w:szCs w:val="24"/>
              </w:rPr>
              <w:t>✪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2F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12F6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12F6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về công tác tổ chức Chương trình “Mùa xuân biển đảo” năm 2020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P.Lâm, Q.Hoa - Nhà VHTN, cán bộ Nhà VHTN theo phân công)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Bộ Tư lệnh 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Cảnh sát biển 3 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13g30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Khai mạc Vòng Chung kết cuộc thi lập trình Makerthon lần 3 - năm 2019 </w:t>
            </w:r>
            <w:r w:rsidRPr="00512F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(TP: đ/c K.Thành, Ban tổ chức và thí sinh dự thi)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NVHSV tại 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Khu đô thị ĐHQG-HCM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Họp xét duyệt đề tài nghiên cứu khoa học thuộc chương trình Vườn ươm Sáng tạo Khoa học và Công nghệ Trẻ </w:t>
            </w:r>
            <w:r w:rsidRPr="00512F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(TP: đ/c K.Thành, Đ.Sự, </w:t>
            </w:r>
            <w:r w:rsidRPr="00512F6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TT PTKH&amp;CN Trẻ)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0"/>
                <w:szCs w:val="24"/>
              </w:rPr>
              <w:t>Trung tâm PTKH&amp;CN Trẻ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07-12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08g30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Đoàn đại biểu Diễn đàn Khoa học Quốc tế năm 2019 tham quan Nhà máy Sơn Kova Nhơn Trạch, Đồng Nai</w:t>
            </w:r>
            <w:r w:rsidRPr="00512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F6F">
              <w:rPr>
                <w:rFonts w:ascii="Times New Roman" w:hAnsi="Times New Roman"/>
                <w:i/>
                <w:sz w:val="24"/>
                <w:szCs w:val="24"/>
              </w:rPr>
              <w:t>(TP: đ/c K.Thành, Đ.Sự, TT PTKH&amp;CN Trẻ, theo TM)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>Đồng Nai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13g30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Dự Đại hội đại biểu Đoàn TNCS Hồ Chí Minh ĐH Y dược TP. Hồ Chí Minh (02 ngày) </w:t>
            </w:r>
            <w:r w:rsidRPr="00512F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(TP: đ/c Tr.Quang, Ban Tổ chức, Ban Kiểm tra, Ban TNTH)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Tổng kết trao giải Cuộc thi Lập trình Makerthon lần 3 - năm 2019 </w:t>
            </w:r>
            <w:r w:rsidRPr="00512F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(TP: đ/c M.Hải, K.Thành, Đ.Sự, Ban tổ chức, thí sinh dự thi,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Nhà VHSV tại 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Khu đô thị ĐHQG-HCM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18g30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Tổng kết Diễn đàn Khoa học Quốc tế năm 2019, chủ đề: “Phát triển bền vững” </w:t>
            </w:r>
            <w:r w:rsidRPr="00512F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(TP: </w:t>
            </w:r>
            <w:r w:rsidRPr="00512F6F">
              <w:rPr>
                <w:rFonts w:ascii="Times New Roman" w:hAnsi="Times New Roman"/>
                <w:i/>
                <w:sz w:val="24"/>
                <w:szCs w:val="24"/>
              </w:rPr>
              <w:t>đ/c K.Thành, Đ.Sự, TT PTKH&amp;CN Trẻ,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>Trung tâm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>Hội nghị 272</w:t>
            </w:r>
          </w:p>
        </w:tc>
      </w:tr>
      <w:tr w:rsidR="00512F6F" w:rsidRPr="00512F6F" w:rsidTr="000B7574">
        <w:trPr>
          <w:trHeight w:val="20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CHỦ NHẬT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08-12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795"/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06g30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tabs>
                <w:tab w:val="left" w:pos="795"/>
                <w:tab w:val="center" w:pos="1440"/>
              </w:tabs>
              <w:ind w:right="5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2F6F">
              <w:rPr>
                <w:rFonts w:ascii="Times New Roman" w:hAnsi="Times New Roman"/>
                <w:noProof/>
                <w:sz w:val="24"/>
                <w:szCs w:val="24"/>
              </w:rPr>
              <w:t xml:space="preserve">Khai mạc Giải Việt dã Sinh viên TP. Hồ Chí Minh năm 2019 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</w:t>
            </w:r>
            <w:r w:rsidRPr="00512F6F">
              <w:rPr>
                <w:rFonts w:ascii="Times New Roman" w:hAnsi="Times New Roman" w:hint="eastAsia"/>
                <w:i/>
                <w:noProof/>
                <w:sz w:val="24"/>
                <w:szCs w:val="24"/>
              </w:rPr>
              <w:t>ư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ng, VP HSVTP, đại diện BGĐ Nhà VHSV, đại diện BGH tr</w:t>
            </w:r>
            <w:r w:rsidRPr="00512F6F">
              <w:rPr>
                <w:rFonts w:ascii="Times New Roman" w:hAnsi="Times New Roman" w:hint="eastAsia"/>
                <w:i/>
                <w:noProof/>
                <w:sz w:val="24"/>
                <w:szCs w:val="24"/>
              </w:rPr>
              <w:t>ư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ờng ĐH Văn Lang, BTC giải, lãnh đội các đ</w:t>
            </w:r>
            <w:r w:rsidRPr="00512F6F">
              <w:rPr>
                <w:rFonts w:ascii="Times New Roman" w:hAnsi="Times New Roman" w:hint="eastAsia"/>
                <w:i/>
                <w:noProof/>
                <w:sz w:val="24"/>
                <w:szCs w:val="24"/>
              </w:rPr>
              <w:t>ơ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n vị tham gia, Th</w:t>
            </w:r>
            <w:r w:rsidRPr="00512F6F">
              <w:rPr>
                <w:rFonts w:ascii="Times New Roman" w:hAnsi="Times New Roman" w:hint="eastAsia"/>
                <w:i/>
                <w:noProof/>
                <w:sz w:val="24"/>
                <w:szCs w:val="24"/>
              </w:rPr>
              <w:t>ư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ờng trực HSV các tr</w:t>
            </w:r>
            <w:r w:rsidRPr="00512F6F">
              <w:rPr>
                <w:rFonts w:ascii="Times New Roman" w:hAnsi="Times New Roman" w:hint="eastAsia"/>
                <w:i/>
                <w:noProof/>
                <w:sz w:val="24"/>
                <w:szCs w:val="24"/>
              </w:rPr>
              <w:t>ư</w:t>
            </w:r>
            <w:r w:rsidRPr="00512F6F">
              <w:rPr>
                <w:rFonts w:ascii="Times New Roman" w:hAnsi="Times New Roman"/>
                <w:i/>
                <w:noProof/>
                <w:sz w:val="24"/>
                <w:szCs w:val="24"/>
              </w:rPr>
              <w:t>ờng)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F6F">
              <w:rPr>
                <w:rFonts w:ascii="Times New Roman" w:hAnsi="Times New Roman"/>
                <w:sz w:val="20"/>
                <w:szCs w:val="24"/>
              </w:rPr>
              <w:t xml:space="preserve">Nhà VHSV </w:t>
            </w:r>
          </w:p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0"/>
                <w:szCs w:val="24"/>
              </w:rPr>
              <w:t>tại Khu đô thị ĐHQG-HCM</w:t>
            </w:r>
          </w:p>
        </w:tc>
      </w:tr>
      <w:tr w:rsidR="00512F6F" w:rsidRPr="00512F6F" w:rsidTr="0048778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F6F"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12F6F" w:rsidRPr="00512F6F" w:rsidRDefault="00512F6F" w:rsidP="00512F6F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512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Dự Đại hội đại biểu Đoàn TNCS Hồ Chí Minh Đại học Kinh tế - Luật, ĐHQG-HCM </w:t>
            </w:r>
            <w:r w:rsidRPr="00512F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(TP: đ/c T.Hà, Ban Tổ chức, Ban Kiểm tra, Ban TNTH)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2F6F" w:rsidRPr="00512F6F" w:rsidRDefault="00512F6F" w:rsidP="0051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6F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</w:tbl>
    <w:p w:rsidR="0060037D" w:rsidRPr="00512F6F" w:rsidRDefault="0060037D" w:rsidP="00512F6F">
      <w:pPr>
        <w:rPr>
          <w:rFonts w:ascii="Times New Roman" w:hAnsi="Times New Roman"/>
          <w:sz w:val="24"/>
          <w:szCs w:val="24"/>
        </w:rPr>
      </w:pPr>
    </w:p>
    <w:p w:rsidR="0060037D" w:rsidRPr="00512F6F" w:rsidRDefault="0060037D" w:rsidP="00512F6F">
      <w:pPr>
        <w:ind w:firstLine="360"/>
        <w:jc w:val="both"/>
        <w:rPr>
          <w:rFonts w:ascii="Times New Roman" w:hAnsi="Times New Roman"/>
          <w:i/>
          <w:iCs/>
          <w:sz w:val="24"/>
          <w:szCs w:val="24"/>
          <w:lang w:val="vi-VN"/>
        </w:rPr>
      </w:pPr>
      <w:r w:rsidRPr="00512F6F">
        <w:rPr>
          <w:rFonts w:ascii="Times New Roman" w:hAnsi="Times New Roman"/>
          <w:i/>
          <w:iCs/>
          <w:sz w:val="24"/>
          <w:szCs w:val="24"/>
          <w:lang w:val="vi-VN"/>
        </w:rPr>
        <w:t>* Lịch làm việc thay thư mời trong nội bộ cơ quan Thành Đoàn.</w:t>
      </w:r>
    </w:p>
    <w:p w:rsidR="0060037D" w:rsidRPr="00512F6F" w:rsidRDefault="0060037D" w:rsidP="00512F6F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4"/>
          <w:szCs w:val="24"/>
          <w:lang w:val="vi-VN"/>
        </w:rPr>
      </w:pPr>
      <w:r w:rsidRPr="00512F6F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Lưu ý: </w:t>
      </w:r>
      <w:r w:rsidRPr="00512F6F">
        <w:rPr>
          <w:rFonts w:ascii="Times New Roman" w:hAnsi="Times New Roman"/>
          <w:i/>
          <w:iCs/>
          <w:sz w:val="24"/>
          <w:szCs w:val="24"/>
          <w:lang w:val="vi-VN"/>
        </w:rPr>
        <w:t xml:space="preserve">Các đơn vị có thể download lịch công tác tuần tại website Thành Đoàn  </w:t>
      </w:r>
    </w:p>
    <w:p w:rsidR="0060037D" w:rsidRPr="00512F6F" w:rsidRDefault="0060037D" w:rsidP="00512F6F">
      <w:pPr>
        <w:ind w:firstLine="360"/>
        <w:rPr>
          <w:rFonts w:ascii="Times New Roman" w:hAnsi="Times New Roman"/>
          <w:i/>
          <w:iCs/>
          <w:sz w:val="24"/>
          <w:szCs w:val="24"/>
          <w:lang w:val="vi-VN"/>
        </w:rPr>
      </w:pPr>
      <w:r w:rsidRPr="00512F6F">
        <w:rPr>
          <w:rFonts w:ascii="Times New Roman" w:hAnsi="Times New Roman"/>
          <w:i/>
          <w:iCs/>
          <w:sz w:val="24"/>
          <w:szCs w:val="24"/>
          <w:lang w:val="vi-VN"/>
        </w:rPr>
        <w:t>(www.thanhdoan.hochiminhcity.gov.vn) vào sáng thứ 7 hàng tuần.</w:t>
      </w:r>
    </w:p>
    <w:p w:rsidR="0060037D" w:rsidRPr="00512F6F" w:rsidRDefault="0060037D" w:rsidP="00512F6F">
      <w:pPr>
        <w:rPr>
          <w:rFonts w:ascii="Times New Roman" w:hAnsi="Times New Roman"/>
          <w:b/>
          <w:sz w:val="24"/>
          <w:szCs w:val="24"/>
          <w:lang w:val="vi-VN"/>
        </w:rPr>
      </w:pPr>
    </w:p>
    <w:p w:rsidR="0060037D" w:rsidRPr="00512F6F" w:rsidRDefault="0060037D" w:rsidP="00512F6F">
      <w:pPr>
        <w:tabs>
          <w:tab w:val="center" w:pos="6663"/>
        </w:tabs>
        <w:rPr>
          <w:rFonts w:ascii="Times New Roman" w:hAnsi="Times New Roman"/>
          <w:b/>
          <w:sz w:val="28"/>
          <w:szCs w:val="24"/>
        </w:rPr>
      </w:pPr>
      <w:r w:rsidRPr="00512F6F">
        <w:rPr>
          <w:rFonts w:ascii="Times New Roman" w:hAnsi="Times New Roman"/>
          <w:b/>
          <w:sz w:val="28"/>
          <w:szCs w:val="24"/>
          <w:lang w:val="vi-VN"/>
        </w:rPr>
        <w:tab/>
      </w:r>
      <w:r w:rsidRPr="00512F6F">
        <w:rPr>
          <w:rFonts w:ascii="Times New Roman" w:hAnsi="Times New Roman"/>
          <w:b/>
          <w:sz w:val="28"/>
          <w:szCs w:val="24"/>
        </w:rPr>
        <w:t>TL. BAN THƯỜNG VỤ THÀNH ĐOÀN</w:t>
      </w:r>
    </w:p>
    <w:p w:rsidR="0060037D" w:rsidRPr="00512F6F" w:rsidRDefault="0060037D" w:rsidP="00512F6F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 w:val="28"/>
          <w:szCs w:val="24"/>
        </w:rPr>
      </w:pPr>
      <w:r w:rsidRPr="00512F6F">
        <w:rPr>
          <w:rFonts w:ascii="Times New Roman" w:hAnsi="Times New Roman"/>
          <w:sz w:val="28"/>
          <w:szCs w:val="24"/>
        </w:rPr>
        <w:tab/>
        <w:t>CHÁNH VĂN PHÒNG</w:t>
      </w:r>
    </w:p>
    <w:p w:rsidR="0060037D" w:rsidRPr="00512F6F" w:rsidRDefault="0060037D" w:rsidP="00512F6F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 w:val="28"/>
          <w:szCs w:val="24"/>
        </w:rPr>
      </w:pPr>
    </w:p>
    <w:p w:rsidR="0060037D" w:rsidRPr="00512F6F" w:rsidRDefault="00473E9A" w:rsidP="00512F6F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ab/>
        <w:t>(Đã ký)</w:t>
      </w:r>
    </w:p>
    <w:p w:rsidR="0060037D" w:rsidRPr="00512F6F" w:rsidRDefault="0060037D" w:rsidP="00512F6F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 w:val="28"/>
          <w:szCs w:val="24"/>
        </w:rPr>
      </w:pPr>
      <w:r w:rsidRPr="00512F6F">
        <w:rPr>
          <w:rFonts w:ascii="Times New Roman" w:hAnsi="Times New Roman"/>
          <w:i/>
          <w:sz w:val="28"/>
          <w:szCs w:val="24"/>
        </w:rPr>
        <w:tab/>
      </w:r>
    </w:p>
    <w:p w:rsidR="0060037D" w:rsidRPr="00512F6F" w:rsidRDefault="0060037D" w:rsidP="00512F6F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 w:val="28"/>
          <w:szCs w:val="24"/>
        </w:rPr>
      </w:pPr>
    </w:p>
    <w:p w:rsidR="0060037D" w:rsidRPr="00512F6F" w:rsidRDefault="0060037D" w:rsidP="00512F6F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sz w:val="28"/>
          <w:szCs w:val="24"/>
        </w:rPr>
      </w:pPr>
      <w:r w:rsidRPr="00512F6F">
        <w:rPr>
          <w:rFonts w:ascii="Times New Roman" w:hAnsi="Times New Roman"/>
          <w:b/>
          <w:sz w:val="28"/>
          <w:szCs w:val="24"/>
        </w:rPr>
        <w:tab/>
        <w:t>Trần Thu Hà</w:t>
      </w:r>
    </w:p>
    <w:p w:rsidR="0060037D" w:rsidRPr="00512F6F" w:rsidRDefault="0060037D" w:rsidP="00512F6F">
      <w:pPr>
        <w:rPr>
          <w:rFonts w:ascii="Times New Roman" w:hAnsi="Times New Roman"/>
          <w:sz w:val="24"/>
          <w:szCs w:val="24"/>
        </w:rPr>
      </w:pPr>
    </w:p>
    <w:p w:rsidR="0060037D" w:rsidRPr="00512F6F" w:rsidRDefault="0060037D" w:rsidP="00512F6F">
      <w:pPr>
        <w:rPr>
          <w:rFonts w:ascii="Times New Roman" w:hAnsi="Times New Roman"/>
          <w:sz w:val="24"/>
          <w:szCs w:val="24"/>
        </w:rPr>
      </w:pPr>
    </w:p>
    <w:p w:rsidR="0060037D" w:rsidRPr="00512F6F" w:rsidRDefault="0060037D" w:rsidP="00512F6F">
      <w:pPr>
        <w:rPr>
          <w:rFonts w:ascii="Times New Roman" w:hAnsi="Times New Roman"/>
          <w:sz w:val="24"/>
          <w:szCs w:val="24"/>
        </w:rPr>
      </w:pPr>
    </w:p>
    <w:p w:rsidR="00957372" w:rsidRPr="00512F6F" w:rsidRDefault="00957372" w:rsidP="00512F6F">
      <w:pPr>
        <w:rPr>
          <w:rFonts w:ascii="Times New Roman" w:hAnsi="Times New Roman"/>
          <w:sz w:val="24"/>
          <w:szCs w:val="24"/>
        </w:rPr>
      </w:pPr>
    </w:p>
    <w:sectPr w:rsidR="00957372" w:rsidRPr="00512F6F" w:rsidSect="000D46E4">
      <w:pgSz w:w="11907" w:h="16840" w:code="9"/>
      <w:pgMar w:top="1134" w:right="709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64D"/>
    <w:multiLevelType w:val="hybridMultilevel"/>
    <w:tmpl w:val="AEA81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7D"/>
    <w:rsid w:val="00065D80"/>
    <w:rsid w:val="000702D3"/>
    <w:rsid w:val="000B7574"/>
    <w:rsid w:val="000C456E"/>
    <w:rsid w:val="000D46E4"/>
    <w:rsid w:val="000F4880"/>
    <w:rsid w:val="001036B4"/>
    <w:rsid w:val="00162AF5"/>
    <w:rsid w:val="00231C3C"/>
    <w:rsid w:val="00282A97"/>
    <w:rsid w:val="00326424"/>
    <w:rsid w:val="003944C8"/>
    <w:rsid w:val="00412C35"/>
    <w:rsid w:val="00473E9A"/>
    <w:rsid w:val="00487782"/>
    <w:rsid w:val="004A11B6"/>
    <w:rsid w:val="004C4530"/>
    <w:rsid w:val="004D7FBA"/>
    <w:rsid w:val="00512F6F"/>
    <w:rsid w:val="00521CA6"/>
    <w:rsid w:val="00526E78"/>
    <w:rsid w:val="00543983"/>
    <w:rsid w:val="00574C4E"/>
    <w:rsid w:val="005A0518"/>
    <w:rsid w:val="0060037D"/>
    <w:rsid w:val="00622C72"/>
    <w:rsid w:val="006753BD"/>
    <w:rsid w:val="006F07BD"/>
    <w:rsid w:val="00710AA8"/>
    <w:rsid w:val="00764D40"/>
    <w:rsid w:val="007675AD"/>
    <w:rsid w:val="007D034A"/>
    <w:rsid w:val="007D788F"/>
    <w:rsid w:val="007E2CF0"/>
    <w:rsid w:val="008302A5"/>
    <w:rsid w:val="008635DA"/>
    <w:rsid w:val="008B573A"/>
    <w:rsid w:val="008F6209"/>
    <w:rsid w:val="009047EE"/>
    <w:rsid w:val="00923D8B"/>
    <w:rsid w:val="009528BB"/>
    <w:rsid w:val="00957372"/>
    <w:rsid w:val="009923D1"/>
    <w:rsid w:val="00994C9B"/>
    <w:rsid w:val="00A73FC8"/>
    <w:rsid w:val="00A75462"/>
    <w:rsid w:val="00A766CF"/>
    <w:rsid w:val="00A80071"/>
    <w:rsid w:val="00A804BE"/>
    <w:rsid w:val="00AE7D98"/>
    <w:rsid w:val="00AF1EE4"/>
    <w:rsid w:val="00B1313E"/>
    <w:rsid w:val="00B2798E"/>
    <w:rsid w:val="00B312EA"/>
    <w:rsid w:val="00B450FF"/>
    <w:rsid w:val="00B52605"/>
    <w:rsid w:val="00B53271"/>
    <w:rsid w:val="00B65B9D"/>
    <w:rsid w:val="00B67B84"/>
    <w:rsid w:val="00C62B00"/>
    <w:rsid w:val="00C670A7"/>
    <w:rsid w:val="00C67A24"/>
    <w:rsid w:val="00D20226"/>
    <w:rsid w:val="00D621B7"/>
    <w:rsid w:val="00D73FFB"/>
    <w:rsid w:val="00E07460"/>
    <w:rsid w:val="00E748F4"/>
    <w:rsid w:val="00EA4C84"/>
    <w:rsid w:val="00F65202"/>
    <w:rsid w:val="00F7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7D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0037D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0037D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0037D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037D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link w:val="Heading2"/>
    <w:rsid w:val="0060037D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link w:val="Heading5"/>
    <w:rsid w:val="0060037D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600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02A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7D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0037D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0037D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0037D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037D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link w:val="Heading2"/>
    <w:rsid w:val="0060037D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link w:val="Heading5"/>
    <w:rsid w:val="0060037D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600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02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NguyenNgocDoQuyen</cp:lastModifiedBy>
  <cp:revision>2</cp:revision>
  <cp:lastPrinted>2019-11-30T01:53:00Z</cp:lastPrinted>
  <dcterms:created xsi:type="dcterms:W3CDTF">2019-12-02T02:40:00Z</dcterms:created>
  <dcterms:modified xsi:type="dcterms:W3CDTF">2019-12-02T02:40:00Z</dcterms:modified>
</cp:coreProperties>
</file>