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5103"/>
        <w:gridCol w:w="5103"/>
      </w:tblGrid>
      <w:tr w:rsidR="00D333AF" w:rsidRPr="004B73A4" w:rsidTr="001A25B9">
        <w:trPr>
          <w:trHeight w:val="993"/>
        </w:trPr>
        <w:tc>
          <w:tcPr>
            <w:tcW w:w="5103" w:type="dxa"/>
            <w:shd w:val="clear" w:color="auto" w:fill="auto"/>
          </w:tcPr>
          <w:p w:rsidR="00D333AF" w:rsidRPr="004B73A4" w:rsidRDefault="00AC0BFC" w:rsidP="001A25B9">
            <w:pPr>
              <w:tabs>
                <w:tab w:val="left" w:pos="1985"/>
              </w:tabs>
              <w:spacing w:line="240" w:lineRule="auto"/>
              <w:ind w:left="0"/>
              <w:jc w:val="center"/>
              <w:rPr>
                <w:rFonts w:ascii="Times New Roman" w:hAnsi="Times New Roman"/>
                <w:b/>
                <w:color w:val="000000"/>
                <w:sz w:val="28"/>
                <w:szCs w:val="28"/>
                <w:lang w:val="vi-VN"/>
              </w:rPr>
            </w:pPr>
            <w:r w:rsidRPr="004B73A4">
              <w:rPr>
                <w:rFonts w:ascii="Times New Roman" w:hAnsi="Times New Roman"/>
                <w:b/>
                <w:color w:val="000000"/>
                <w:sz w:val="28"/>
                <w:szCs w:val="28"/>
                <w:lang w:val="vi-VN"/>
              </w:rPr>
              <w:t>BCH ĐOÀN TP. HỒ CHÍ MINH</w:t>
            </w:r>
          </w:p>
          <w:p w:rsidR="00AC0BFC" w:rsidRPr="004B73A4" w:rsidRDefault="00AC0BFC" w:rsidP="001A25B9">
            <w:pPr>
              <w:spacing w:line="240" w:lineRule="auto"/>
              <w:jc w:val="center"/>
              <w:rPr>
                <w:rFonts w:ascii="Times New Roman" w:hAnsi="Times New Roman"/>
                <w:color w:val="000000"/>
                <w:sz w:val="28"/>
                <w:szCs w:val="28"/>
                <w:lang w:val="vi-VN"/>
              </w:rPr>
            </w:pPr>
            <w:r w:rsidRPr="004B73A4">
              <w:rPr>
                <w:rFonts w:ascii="Times New Roman" w:hAnsi="Times New Roman"/>
                <w:color w:val="000000"/>
                <w:sz w:val="28"/>
                <w:szCs w:val="28"/>
                <w:lang w:val="vi-VN"/>
              </w:rPr>
              <w:t>***</w:t>
            </w:r>
          </w:p>
          <w:p w:rsidR="00D333AF" w:rsidRPr="004B73A4" w:rsidRDefault="00AC0BFC" w:rsidP="00C61805">
            <w:pPr>
              <w:spacing w:line="240" w:lineRule="auto"/>
              <w:ind w:left="0"/>
              <w:jc w:val="center"/>
              <w:rPr>
                <w:rFonts w:ascii="Times New Roman" w:hAnsi="Times New Roman"/>
                <w:color w:val="000000"/>
                <w:sz w:val="28"/>
                <w:szCs w:val="28"/>
                <w:lang w:val="vi-VN"/>
              </w:rPr>
            </w:pPr>
            <w:r w:rsidRPr="004B73A4">
              <w:rPr>
                <w:rFonts w:ascii="Times New Roman" w:hAnsi="Times New Roman"/>
                <w:color w:val="000000"/>
                <w:sz w:val="28"/>
                <w:szCs w:val="28"/>
                <w:lang w:val="vi-VN"/>
              </w:rPr>
              <w:t>Số:</w:t>
            </w:r>
            <w:r w:rsidR="0052187A" w:rsidRPr="004B73A4">
              <w:rPr>
                <w:rFonts w:ascii="Times New Roman" w:hAnsi="Times New Roman"/>
                <w:color w:val="000000"/>
                <w:sz w:val="28"/>
                <w:szCs w:val="28"/>
              </w:rPr>
              <w:t xml:space="preserve"> </w:t>
            </w:r>
            <w:r w:rsidR="00C61805">
              <w:rPr>
                <w:rFonts w:ascii="Times New Roman" w:hAnsi="Times New Roman"/>
                <w:color w:val="000000"/>
                <w:sz w:val="28"/>
                <w:szCs w:val="28"/>
              </w:rPr>
              <w:t>235</w:t>
            </w:r>
            <w:r w:rsidRPr="004B73A4">
              <w:rPr>
                <w:rFonts w:ascii="Times New Roman" w:hAnsi="Times New Roman"/>
                <w:color w:val="000000"/>
                <w:sz w:val="28"/>
                <w:szCs w:val="28"/>
              </w:rPr>
              <w:t>-TB</w:t>
            </w:r>
            <w:r w:rsidRPr="004B73A4">
              <w:rPr>
                <w:rFonts w:ascii="Times New Roman" w:hAnsi="Times New Roman"/>
                <w:color w:val="000000"/>
                <w:sz w:val="28"/>
                <w:szCs w:val="28"/>
                <w:lang w:val="vi-VN"/>
              </w:rPr>
              <w:t>/TĐTN</w:t>
            </w:r>
            <w:r w:rsidR="00BD3D88" w:rsidRPr="004B73A4">
              <w:rPr>
                <w:rFonts w:ascii="Times New Roman" w:hAnsi="Times New Roman"/>
                <w:color w:val="000000"/>
                <w:sz w:val="28"/>
                <w:szCs w:val="28"/>
              </w:rPr>
              <w:t>-BTG</w:t>
            </w:r>
          </w:p>
        </w:tc>
        <w:tc>
          <w:tcPr>
            <w:tcW w:w="5103" w:type="dxa"/>
            <w:shd w:val="clear" w:color="auto" w:fill="auto"/>
          </w:tcPr>
          <w:p w:rsidR="00D333AF" w:rsidRPr="004B73A4" w:rsidRDefault="00D333AF" w:rsidP="001A25B9">
            <w:pPr>
              <w:tabs>
                <w:tab w:val="left" w:pos="1985"/>
              </w:tabs>
              <w:spacing w:line="240" w:lineRule="auto"/>
              <w:ind w:left="0"/>
              <w:jc w:val="center"/>
              <w:rPr>
                <w:rFonts w:ascii="Times New Roman" w:hAnsi="Times New Roman"/>
                <w:b/>
                <w:color w:val="000000"/>
                <w:sz w:val="30"/>
                <w:szCs w:val="30"/>
                <w:u w:val="single"/>
                <w:lang w:val="vi-VN"/>
              </w:rPr>
            </w:pPr>
            <w:r w:rsidRPr="004B73A4">
              <w:rPr>
                <w:rFonts w:ascii="Times New Roman" w:hAnsi="Times New Roman"/>
                <w:b/>
                <w:color w:val="000000"/>
                <w:sz w:val="30"/>
                <w:szCs w:val="30"/>
                <w:u w:val="single"/>
                <w:lang w:val="vi-VN"/>
              </w:rPr>
              <w:t>ĐOÀN TNCS HỒ CHÍ MINH</w:t>
            </w:r>
          </w:p>
          <w:p w:rsidR="00D333AF" w:rsidRPr="004B73A4" w:rsidRDefault="00D333AF" w:rsidP="001A25B9">
            <w:pPr>
              <w:spacing w:line="240" w:lineRule="auto"/>
              <w:ind w:left="0"/>
              <w:rPr>
                <w:rFonts w:ascii="Times New Roman" w:hAnsi="Times New Roman"/>
                <w:i/>
                <w:color w:val="000000"/>
                <w:sz w:val="26"/>
                <w:szCs w:val="26"/>
                <w:lang w:val="vi-VN"/>
              </w:rPr>
            </w:pPr>
          </w:p>
          <w:p w:rsidR="00D333AF" w:rsidRPr="004B73A4" w:rsidRDefault="00D333AF" w:rsidP="001A25B9">
            <w:pPr>
              <w:spacing w:line="240" w:lineRule="auto"/>
              <w:ind w:left="0"/>
              <w:jc w:val="center"/>
              <w:rPr>
                <w:rFonts w:ascii="Times New Roman" w:hAnsi="Times New Roman"/>
                <w:color w:val="000000"/>
                <w:spacing w:val="-4"/>
                <w:sz w:val="26"/>
                <w:szCs w:val="26"/>
              </w:rPr>
            </w:pPr>
            <w:r w:rsidRPr="004B73A4">
              <w:rPr>
                <w:rFonts w:ascii="Times New Roman" w:hAnsi="Times New Roman"/>
                <w:i/>
                <w:color w:val="000000"/>
                <w:spacing w:val="-4"/>
                <w:sz w:val="26"/>
                <w:szCs w:val="26"/>
                <w:lang w:val="vi-VN"/>
              </w:rPr>
              <w:t>T</w:t>
            </w:r>
            <w:r w:rsidRPr="004B73A4">
              <w:rPr>
                <w:rFonts w:ascii="Times New Roman" w:hAnsi="Times New Roman"/>
                <w:i/>
                <w:color w:val="000000"/>
                <w:spacing w:val="-4"/>
                <w:sz w:val="26"/>
                <w:szCs w:val="26"/>
              </w:rPr>
              <w:t>P.</w:t>
            </w:r>
            <w:r w:rsidRPr="004B73A4">
              <w:rPr>
                <w:rFonts w:ascii="Times New Roman" w:hAnsi="Times New Roman"/>
                <w:i/>
                <w:color w:val="000000"/>
                <w:spacing w:val="-4"/>
                <w:sz w:val="26"/>
                <w:szCs w:val="26"/>
                <w:lang w:val="vi-VN"/>
              </w:rPr>
              <w:t xml:space="preserve"> Hồ Chí Minh, ngày</w:t>
            </w:r>
            <w:r w:rsidR="0052187A" w:rsidRPr="004B73A4">
              <w:rPr>
                <w:rFonts w:ascii="Times New Roman" w:hAnsi="Times New Roman"/>
                <w:i/>
                <w:color w:val="000000"/>
                <w:spacing w:val="-4"/>
                <w:sz w:val="26"/>
                <w:szCs w:val="26"/>
              </w:rPr>
              <w:t xml:space="preserve"> </w:t>
            </w:r>
            <w:r w:rsidR="00C61805">
              <w:rPr>
                <w:rFonts w:ascii="Times New Roman" w:hAnsi="Times New Roman"/>
                <w:i/>
                <w:color w:val="000000"/>
                <w:spacing w:val="-4"/>
                <w:sz w:val="26"/>
                <w:szCs w:val="26"/>
              </w:rPr>
              <w:t>20</w:t>
            </w:r>
            <w:r w:rsidR="0052187A" w:rsidRPr="004B73A4">
              <w:rPr>
                <w:rFonts w:ascii="Times New Roman" w:hAnsi="Times New Roman"/>
                <w:i/>
                <w:color w:val="000000"/>
                <w:spacing w:val="-4"/>
                <w:sz w:val="26"/>
                <w:szCs w:val="26"/>
              </w:rPr>
              <w:t xml:space="preserve"> </w:t>
            </w:r>
            <w:r w:rsidRPr="004B73A4">
              <w:rPr>
                <w:rFonts w:ascii="Times New Roman" w:hAnsi="Times New Roman"/>
                <w:i/>
                <w:color w:val="000000"/>
                <w:spacing w:val="-4"/>
                <w:sz w:val="26"/>
                <w:szCs w:val="26"/>
                <w:lang w:val="vi-VN"/>
              </w:rPr>
              <w:t xml:space="preserve">tháng </w:t>
            </w:r>
            <w:r w:rsidR="0059697C" w:rsidRPr="004B73A4">
              <w:rPr>
                <w:rFonts w:ascii="Times New Roman" w:hAnsi="Times New Roman"/>
                <w:i/>
                <w:color w:val="000000"/>
                <w:spacing w:val="-4"/>
                <w:sz w:val="26"/>
                <w:szCs w:val="26"/>
              </w:rPr>
              <w:t>4</w:t>
            </w:r>
            <w:r w:rsidRPr="004B73A4">
              <w:rPr>
                <w:rFonts w:ascii="Times New Roman" w:hAnsi="Times New Roman"/>
                <w:i/>
                <w:color w:val="000000"/>
                <w:spacing w:val="-4"/>
                <w:sz w:val="26"/>
                <w:szCs w:val="26"/>
                <w:lang w:val="vi-VN"/>
              </w:rPr>
              <w:t xml:space="preserve"> năm 201</w:t>
            </w:r>
            <w:r w:rsidRPr="004B73A4">
              <w:rPr>
                <w:rFonts w:ascii="Times New Roman" w:hAnsi="Times New Roman"/>
                <w:i/>
                <w:color w:val="000000"/>
                <w:spacing w:val="-4"/>
                <w:sz w:val="26"/>
                <w:szCs w:val="26"/>
              </w:rPr>
              <w:t>8</w:t>
            </w:r>
          </w:p>
          <w:p w:rsidR="00D333AF" w:rsidRPr="004B73A4" w:rsidRDefault="00D333AF" w:rsidP="001A25B9">
            <w:pPr>
              <w:tabs>
                <w:tab w:val="left" w:pos="1985"/>
              </w:tabs>
              <w:spacing w:line="240" w:lineRule="auto"/>
              <w:ind w:left="0"/>
              <w:rPr>
                <w:rFonts w:ascii="Times New Roman" w:hAnsi="Times New Roman"/>
                <w:color w:val="000000"/>
                <w:sz w:val="28"/>
                <w:szCs w:val="28"/>
              </w:rPr>
            </w:pPr>
          </w:p>
        </w:tc>
      </w:tr>
    </w:tbl>
    <w:p w:rsidR="004B73A4" w:rsidRPr="001A25B9" w:rsidRDefault="004B73A4" w:rsidP="001A25B9">
      <w:pPr>
        <w:tabs>
          <w:tab w:val="left" w:pos="1985"/>
        </w:tabs>
        <w:spacing w:line="240" w:lineRule="auto"/>
        <w:ind w:left="0"/>
        <w:jc w:val="center"/>
        <w:rPr>
          <w:rFonts w:ascii="Times New Roman" w:hAnsi="Times New Roman"/>
          <w:b/>
          <w:color w:val="000000"/>
          <w:sz w:val="28"/>
          <w:szCs w:val="28"/>
        </w:rPr>
      </w:pPr>
    </w:p>
    <w:p w:rsidR="00D333AF" w:rsidRPr="004B73A4" w:rsidRDefault="00D333AF" w:rsidP="00D871A9">
      <w:pPr>
        <w:tabs>
          <w:tab w:val="left" w:pos="1985"/>
        </w:tabs>
        <w:spacing w:line="240" w:lineRule="auto"/>
        <w:ind w:left="0"/>
        <w:jc w:val="center"/>
        <w:rPr>
          <w:rFonts w:ascii="Times New Roman" w:hAnsi="Times New Roman"/>
          <w:b/>
          <w:color w:val="000000"/>
          <w:sz w:val="32"/>
          <w:szCs w:val="26"/>
        </w:rPr>
      </w:pPr>
      <w:r w:rsidRPr="004B73A4">
        <w:rPr>
          <w:rFonts w:ascii="Times New Roman" w:hAnsi="Times New Roman"/>
          <w:b/>
          <w:color w:val="000000"/>
          <w:sz w:val="32"/>
          <w:szCs w:val="26"/>
        </w:rPr>
        <w:t>THÔNG BÁO</w:t>
      </w:r>
    </w:p>
    <w:p w:rsidR="001A25B9" w:rsidRDefault="00675AF8" w:rsidP="00904FBC">
      <w:pPr>
        <w:spacing w:line="240" w:lineRule="auto"/>
        <w:ind w:left="0"/>
        <w:jc w:val="center"/>
        <w:rPr>
          <w:rFonts w:ascii="Times New Roman" w:hAnsi="Times New Roman"/>
          <w:b/>
          <w:bCs/>
          <w:color w:val="000000"/>
          <w:sz w:val="28"/>
          <w:szCs w:val="26"/>
        </w:rPr>
      </w:pPr>
      <w:r w:rsidRPr="004B73A4">
        <w:rPr>
          <w:rFonts w:ascii="Times New Roman" w:hAnsi="Times New Roman"/>
          <w:b/>
          <w:bCs/>
          <w:color w:val="000000"/>
          <w:sz w:val="28"/>
          <w:szCs w:val="26"/>
        </w:rPr>
        <w:t xml:space="preserve">V/v </w:t>
      </w:r>
      <w:r w:rsidR="00904FBC" w:rsidRPr="004B73A4">
        <w:rPr>
          <w:rFonts w:ascii="Times New Roman" w:hAnsi="Times New Roman"/>
          <w:b/>
          <w:bCs/>
          <w:color w:val="000000"/>
          <w:sz w:val="28"/>
          <w:szCs w:val="26"/>
        </w:rPr>
        <w:t xml:space="preserve">Gửi tác phẩm, hồ sơ </w:t>
      </w:r>
      <w:r w:rsidR="004B73A4" w:rsidRPr="004B73A4">
        <w:rPr>
          <w:rFonts w:ascii="Times New Roman" w:hAnsi="Times New Roman"/>
          <w:b/>
          <w:bCs/>
          <w:color w:val="000000"/>
          <w:sz w:val="28"/>
          <w:szCs w:val="26"/>
        </w:rPr>
        <w:t>tham gia G</w:t>
      </w:r>
      <w:r w:rsidR="00904FBC" w:rsidRPr="004B73A4">
        <w:rPr>
          <w:rFonts w:ascii="Times New Roman" w:hAnsi="Times New Roman"/>
          <w:b/>
          <w:bCs/>
          <w:color w:val="000000"/>
          <w:sz w:val="28"/>
          <w:szCs w:val="26"/>
        </w:rPr>
        <w:t xml:space="preserve">iải thưởng </w:t>
      </w:r>
    </w:p>
    <w:p w:rsidR="00904FBC" w:rsidRPr="004B73A4" w:rsidRDefault="00904FBC" w:rsidP="00904FBC">
      <w:pPr>
        <w:spacing w:line="240" w:lineRule="auto"/>
        <w:ind w:left="0"/>
        <w:jc w:val="center"/>
        <w:rPr>
          <w:rFonts w:ascii="Times New Roman" w:hAnsi="Times New Roman"/>
          <w:b/>
          <w:bCs/>
          <w:color w:val="000000"/>
          <w:sz w:val="28"/>
          <w:szCs w:val="26"/>
        </w:rPr>
      </w:pPr>
      <w:r w:rsidRPr="004B73A4">
        <w:rPr>
          <w:rFonts w:ascii="Times New Roman" w:hAnsi="Times New Roman"/>
          <w:b/>
          <w:bCs/>
          <w:color w:val="000000"/>
          <w:sz w:val="28"/>
          <w:szCs w:val="26"/>
        </w:rPr>
        <w:t xml:space="preserve">sáng tác, quảng bá các tác phẩm văn học, nghệ thuật, báo chí, </w:t>
      </w:r>
    </w:p>
    <w:p w:rsidR="00BD3D88" w:rsidRPr="004B73A4" w:rsidRDefault="00904FBC" w:rsidP="00904FBC">
      <w:pPr>
        <w:spacing w:line="240" w:lineRule="auto"/>
        <w:ind w:left="0"/>
        <w:jc w:val="center"/>
        <w:rPr>
          <w:rFonts w:ascii="Times New Roman" w:hAnsi="Times New Roman"/>
          <w:b/>
          <w:bCs/>
          <w:color w:val="000000"/>
          <w:sz w:val="28"/>
          <w:szCs w:val="26"/>
        </w:rPr>
      </w:pPr>
      <w:r w:rsidRPr="004B73A4">
        <w:rPr>
          <w:rFonts w:ascii="Times New Roman" w:hAnsi="Times New Roman"/>
          <w:b/>
          <w:bCs/>
          <w:color w:val="000000"/>
          <w:sz w:val="28"/>
          <w:szCs w:val="26"/>
        </w:rPr>
        <w:t>chủ đề “Học tập và làm theo tấm gương, đạo đức Hồ</w:t>
      </w:r>
      <w:r w:rsidR="004B73A4" w:rsidRPr="004B73A4">
        <w:rPr>
          <w:rFonts w:ascii="Times New Roman" w:hAnsi="Times New Roman"/>
          <w:b/>
          <w:bCs/>
          <w:color w:val="000000"/>
          <w:sz w:val="28"/>
          <w:szCs w:val="26"/>
        </w:rPr>
        <w:t xml:space="preserve"> Chí Minh</w:t>
      </w:r>
      <w:r w:rsidR="001A25B9">
        <w:rPr>
          <w:rFonts w:ascii="Times New Roman" w:hAnsi="Times New Roman"/>
          <w:b/>
          <w:bCs/>
          <w:color w:val="000000"/>
          <w:sz w:val="28"/>
          <w:szCs w:val="26"/>
        </w:rPr>
        <w:t>”</w:t>
      </w:r>
    </w:p>
    <w:p w:rsidR="00145DBA" w:rsidRPr="004B73A4" w:rsidRDefault="00145DBA" w:rsidP="00D871A9">
      <w:pPr>
        <w:spacing w:line="240" w:lineRule="auto"/>
        <w:ind w:left="0"/>
        <w:jc w:val="center"/>
        <w:rPr>
          <w:rFonts w:ascii="Times New Roman" w:hAnsi="Times New Roman"/>
          <w:b/>
          <w:bCs/>
          <w:color w:val="000000"/>
          <w:spacing w:val="-8"/>
          <w:sz w:val="12"/>
          <w:szCs w:val="26"/>
        </w:rPr>
      </w:pPr>
    </w:p>
    <w:p w:rsidR="00D333AF" w:rsidRPr="004B73A4" w:rsidRDefault="00D333AF" w:rsidP="00D871A9">
      <w:pPr>
        <w:spacing w:line="240" w:lineRule="auto"/>
        <w:ind w:left="0" w:firstLine="567"/>
        <w:rPr>
          <w:rFonts w:ascii="Times New Roman" w:hAnsi="Times New Roman"/>
          <w:color w:val="000000"/>
          <w:sz w:val="26"/>
          <w:szCs w:val="26"/>
        </w:rPr>
      </w:pPr>
      <w:r w:rsidRPr="004B73A4">
        <w:rPr>
          <w:rFonts w:ascii="Times New Roman" w:hAnsi="Times New Roman"/>
          <w:color w:val="000000"/>
          <w:sz w:val="26"/>
          <w:szCs w:val="26"/>
        </w:rPr>
        <w:t xml:space="preserve">                                                     -----------</w:t>
      </w:r>
    </w:p>
    <w:p w:rsidR="00E63E03" w:rsidRPr="004B73A4" w:rsidRDefault="00E63E03" w:rsidP="00D95B75">
      <w:pPr>
        <w:spacing w:before="60" w:line="288" w:lineRule="auto"/>
        <w:ind w:left="0"/>
        <w:rPr>
          <w:rFonts w:ascii="Times New Roman" w:hAnsi="Times New Roman"/>
          <w:color w:val="000000"/>
          <w:sz w:val="20"/>
          <w:szCs w:val="8"/>
        </w:rPr>
      </w:pPr>
    </w:p>
    <w:p w:rsidR="00670B52" w:rsidRPr="004B73A4" w:rsidRDefault="00852518" w:rsidP="00D616D2">
      <w:pPr>
        <w:spacing w:line="288" w:lineRule="auto"/>
        <w:ind w:left="0" w:firstLine="720"/>
        <w:rPr>
          <w:rFonts w:ascii="Times New Roman" w:hAnsi="Times New Roman"/>
          <w:color w:val="000000"/>
          <w:sz w:val="28"/>
          <w:szCs w:val="28"/>
        </w:rPr>
      </w:pPr>
      <w:r w:rsidRPr="004B73A4">
        <w:rPr>
          <w:rFonts w:ascii="Times New Roman" w:hAnsi="Times New Roman"/>
          <w:color w:val="000000"/>
          <w:sz w:val="28"/>
          <w:szCs w:val="28"/>
        </w:rPr>
        <w:t xml:space="preserve">Thực hiện theo yêu cầu của Ban </w:t>
      </w:r>
      <w:r w:rsidR="00904FBC" w:rsidRPr="004B73A4">
        <w:rPr>
          <w:rFonts w:ascii="Times New Roman" w:hAnsi="Times New Roman"/>
          <w:color w:val="000000"/>
          <w:sz w:val="28"/>
          <w:szCs w:val="28"/>
        </w:rPr>
        <w:t>Tuyên giáo Thành ủy</w:t>
      </w:r>
      <w:r w:rsidRPr="004B73A4">
        <w:rPr>
          <w:rFonts w:ascii="Times New Roman" w:hAnsi="Times New Roman"/>
          <w:color w:val="000000"/>
          <w:sz w:val="28"/>
          <w:szCs w:val="28"/>
        </w:rPr>
        <w:t xml:space="preserve"> tại </w:t>
      </w:r>
      <w:r w:rsidR="00BD3D88" w:rsidRPr="004B73A4">
        <w:rPr>
          <w:rFonts w:ascii="Times New Roman" w:hAnsi="Times New Roman"/>
          <w:color w:val="000000"/>
          <w:sz w:val="28"/>
          <w:szCs w:val="28"/>
        </w:rPr>
        <w:t>Công văn số</w:t>
      </w:r>
      <w:r w:rsidR="00904FBC" w:rsidRPr="004B73A4">
        <w:rPr>
          <w:rFonts w:ascii="Times New Roman" w:hAnsi="Times New Roman"/>
          <w:color w:val="000000"/>
          <w:sz w:val="28"/>
          <w:szCs w:val="28"/>
        </w:rPr>
        <w:t xml:space="preserve"> 1756-CV/BTGTU ngày 22/3/2018 về </w:t>
      </w:r>
      <w:r w:rsidR="00904FBC" w:rsidRPr="004B73A4">
        <w:rPr>
          <w:rFonts w:ascii="Times New Roman" w:hAnsi="Times New Roman"/>
          <w:bCs/>
          <w:color w:val="000000"/>
          <w:sz w:val="28"/>
          <w:szCs w:val="26"/>
        </w:rPr>
        <w:t>việc gửi tác phẩm, hồ</w:t>
      </w:r>
      <w:r w:rsidR="004B73A4" w:rsidRPr="004B73A4">
        <w:rPr>
          <w:rFonts w:ascii="Times New Roman" w:hAnsi="Times New Roman"/>
          <w:bCs/>
          <w:color w:val="000000"/>
          <w:sz w:val="28"/>
          <w:szCs w:val="26"/>
        </w:rPr>
        <w:t xml:space="preserve"> sơ tham gia</w:t>
      </w:r>
      <w:r w:rsidR="00761609" w:rsidRPr="004B73A4">
        <w:rPr>
          <w:rFonts w:ascii="Times New Roman" w:hAnsi="Times New Roman"/>
          <w:bCs/>
          <w:color w:val="000000"/>
          <w:sz w:val="28"/>
          <w:szCs w:val="26"/>
        </w:rPr>
        <w:t xml:space="preserve"> G</w:t>
      </w:r>
      <w:r w:rsidR="00904FBC" w:rsidRPr="004B73A4">
        <w:rPr>
          <w:rFonts w:ascii="Times New Roman" w:hAnsi="Times New Roman"/>
          <w:bCs/>
          <w:color w:val="000000"/>
          <w:sz w:val="28"/>
          <w:szCs w:val="26"/>
        </w:rPr>
        <w:t>iải thưởng sáng tác, quảng bá các tác phẩm văn học, nghệ thuật, báo chí, chủ đề “Học tập và làm theo tấm gương, đạo đức Hồ Chí Minh</w:t>
      </w:r>
      <w:r w:rsidR="00670B52" w:rsidRPr="004B73A4">
        <w:rPr>
          <w:rFonts w:ascii="Times New Roman" w:hAnsi="Times New Roman"/>
          <w:bCs/>
          <w:color w:val="000000"/>
          <w:sz w:val="28"/>
          <w:szCs w:val="26"/>
        </w:rPr>
        <w:t>”</w:t>
      </w:r>
      <w:r w:rsidR="00904FBC" w:rsidRPr="004B73A4">
        <w:rPr>
          <w:rFonts w:ascii="Times New Roman" w:hAnsi="Times New Roman"/>
          <w:bCs/>
          <w:color w:val="000000"/>
          <w:sz w:val="28"/>
          <w:szCs w:val="26"/>
        </w:rPr>
        <w:t xml:space="preserve"> đợt 1, giai đoạn 2015 – 2020 trên địa bàn thành phố Hồ Chí Minh</w:t>
      </w:r>
      <w:r w:rsidR="00670B52" w:rsidRPr="004B73A4">
        <w:rPr>
          <w:rFonts w:ascii="Times New Roman" w:hAnsi="Times New Roman"/>
          <w:color w:val="000000"/>
          <w:sz w:val="28"/>
          <w:szCs w:val="28"/>
        </w:rPr>
        <w:t xml:space="preserve">, </w:t>
      </w:r>
      <w:r w:rsidR="007D78D9" w:rsidRPr="004B73A4">
        <w:rPr>
          <w:rFonts w:ascii="Times New Roman" w:hAnsi="Times New Roman"/>
          <w:color w:val="000000"/>
          <w:sz w:val="28"/>
          <w:szCs w:val="28"/>
        </w:rPr>
        <w:t xml:space="preserve">Ban Thường vụ Thành Đoàn </w:t>
      </w:r>
      <w:r w:rsidR="00D91600" w:rsidRPr="004B73A4">
        <w:rPr>
          <w:rFonts w:ascii="Times New Roman" w:hAnsi="Times New Roman"/>
          <w:color w:val="000000"/>
          <w:sz w:val="28"/>
          <w:szCs w:val="28"/>
        </w:rPr>
        <w:t xml:space="preserve">thông báo </w:t>
      </w:r>
      <w:r w:rsidR="007D78D9" w:rsidRPr="004B73A4">
        <w:rPr>
          <w:rFonts w:ascii="Times New Roman" w:hAnsi="Times New Roman"/>
          <w:color w:val="000000"/>
          <w:sz w:val="28"/>
          <w:szCs w:val="28"/>
        </w:rPr>
        <w:t xml:space="preserve">đề nghị các </w:t>
      </w:r>
      <w:r w:rsidR="0052187A" w:rsidRPr="004B73A4">
        <w:rPr>
          <w:rFonts w:ascii="Times New Roman" w:hAnsi="Times New Roman"/>
          <w:color w:val="000000"/>
          <w:sz w:val="28"/>
          <w:szCs w:val="28"/>
        </w:rPr>
        <w:t xml:space="preserve">đơn vị sự nghiệp trực thuộc Thành Đoàn, các </w:t>
      </w:r>
      <w:r w:rsidR="007D78D9" w:rsidRPr="004B73A4">
        <w:rPr>
          <w:rFonts w:ascii="Times New Roman" w:hAnsi="Times New Roman"/>
          <w:color w:val="000000"/>
          <w:sz w:val="28"/>
          <w:szCs w:val="28"/>
        </w:rPr>
        <w:t xml:space="preserve">cơ sở Đoàn </w:t>
      </w:r>
      <w:r w:rsidR="00904FBC" w:rsidRPr="004B73A4">
        <w:rPr>
          <w:rFonts w:ascii="Times New Roman" w:hAnsi="Times New Roman"/>
          <w:color w:val="000000"/>
          <w:sz w:val="28"/>
          <w:szCs w:val="28"/>
        </w:rPr>
        <w:t>tham gia</w:t>
      </w:r>
      <w:r w:rsidR="00C709AE" w:rsidRPr="004B73A4">
        <w:rPr>
          <w:rFonts w:ascii="Times New Roman" w:hAnsi="Times New Roman"/>
          <w:color w:val="000000"/>
          <w:sz w:val="28"/>
          <w:szCs w:val="28"/>
        </w:rPr>
        <w:t xml:space="preserve"> Giải thưởng</w:t>
      </w:r>
      <w:r w:rsidR="007D78D9" w:rsidRPr="004B73A4">
        <w:rPr>
          <w:rFonts w:ascii="Times New Roman" w:hAnsi="Times New Roman"/>
          <w:color w:val="000000"/>
          <w:sz w:val="28"/>
          <w:szCs w:val="28"/>
        </w:rPr>
        <w:t>, cụ thể như sau:</w:t>
      </w:r>
    </w:p>
    <w:p w:rsidR="00C709AE" w:rsidRPr="004B73A4" w:rsidRDefault="00C709AE" w:rsidP="00D616D2">
      <w:pPr>
        <w:spacing w:line="288" w:lineRule="auto"/>
        <w:ind w:left="0" w:firstLine="720"/>
        <w:rPr>
          <w:rFonts w:ascii="Times New Roman" w:hAnsi="Times New Roman"/>
          <w:color w:val="000000"/>
          <w:sz w:val="28"/>
          <w:szCs w:val="28"/>
        </w:rPr>
      </w:pPr>
    </w:p>
    <w:p w:rsidR="00761609" w:rsidRPr="004B73A4" w:rsidRDefault="00C709AE" w:rsidP="00D616D2">
      <w:pPr>
        <w:spacing w:line="288" w:lineRule="auto"/>
        <w:ind w:left="0" w:firstLine="720"/>
        <w:rPr>
          <w:rFonts w:ascii="Times New Roman" w:hAnsi="Times New Roman"/>
          <w:color w:val="000000"/>
          <w:sz w:val="28"/>
          <w:szCs w:val="28"/>
        </w:rPr>
      </w:pPr>
      <w:r w:rsidRPr="004B73A4">
        <w:rPr>
          <w:rFonts w:ascii="Times New Roman" w:hAnsi="Times New Roman"/>
          <w:b/>
          <w:color w:val="000000"/>
          <w:sz w:val="28"/>
          <w:szCs w:val="28"/>
        </w:rPr>
        <w:t>1.</w:t>
      </w:r>
      <w:r w:rsidR="0052187A" w:rsidRPr="004B73A4">
        <w:rPr>
          <w:rFonts w:ascii="Times New Roman" w:hAnsi="Times New Roman"/>
          <w:color w:val="000000"/>
          <w:sz w:val="28"/>
          <w:szCs w:val="28"/>
        </w:rPr>
        <w:t xml:space="preserve"> </w:t>
      </w:r>
      <w:r w:rsidRPr="004B73A4">
        <w:rPr>
          <w:rFonts w:ascii="Times New Roman" w:hAnsi="Times New Roman"/>
          <w:color w:val="000000"/>
          <w:sz w:val="28"/>
          <w:szCs w:val="28"/>
        </w:rPr>
        <w:t xml:space="preserve">Các tác phẩm </w:t>
      </w:r>
      <w:r w:rsidRPr="004B73A4">
        <w:rPr>
          <w:rFonts w:ascii="Times New Roman" w:hAnsi="Times New Roman"/>
          <w:bCs/>
          <w:color w:val="000000"/>
          <w:sz w:val="28"/>
          <w:szCs w:val="26"/>
        </w:rPr>
        <w:t xml:space="preserve">văn học, nghệ thuật, báo chí, chủ đề “Học tập và làm theo tấm gương, đạo đức Hồ Chí Minh” đợt 1, giai đoạn 2015 – 2020 trên địa bàn thành phố Hồ Chí Minh phải được thực hiện </w:t>
      </w:r>
      <w:r w:rsidR="00642D7C" w:rsidRPr="004B73A4">
        <w:rPr>
          <w:rFonts w:ascii="Times New Roman" w:hAnsi="Times New Roman"/>
          <w:color w:val="000000"/>
          <w:sz w:val="28"/>
          <w:szCs w:val="28"/>
        </w:rPr>
        <w:t>từ</w:t>
      </w:r>
      <w:r w:rsidR="004B73A4">
        <w:rPr>
          <w:rFonts w:ascii="Times New Roman" w:hAnsi="Times New Roman"/>
          <w:color w:val="000000"/>
          <w:sz w:val="28"/>
          <w:szCs w:val="28"/>
        </w:rPr>
        <w:t xml:space="preserve"> tháng </w:t>
      </w:r>
      <w:r w:rsidR="00F34321" w:rsidRPr="004B73A4">
        <w:rPr>
          <w:rFonts w:ascii="Times New Roman" w:hAnsi="Times New Roman"/>
          <w:color w:val="000000"/>
          <w:sz w:val="28"/>
          <w:szCs w:val="28"/>
        </w:rPr>
        <w:t>9/</w:t>
      </w:r>
      <w:r w:rsidR="00642D7C" w:rsidRPr="004B73A4">
        <w:rPr>
          <w:rFonts w:ascii="Times New Roman" w:hAnsi="Times New Roman"/>
          <w:color w:val="000000"/>
          <w:sz w:val="28"/>
          <w:szCs w:val="28"/>
        </w:rPr>
        <w:t>2015 đế</w:t>
      </w:r>
      <w:r w:rsidR="004B73A4">
        <w:rPr>
          <w:rFonts w:ascii="Times New Roman" w:hAnsi="Times New Roman"/>
          <w:color w:val="000000"/>
          <w:sz w:val="28"/>
          <w:szCs w:val="28"/>
        </w:rPr>
        <w:t>n nay</w:t>
      </w:r>
      <w:r w:rsidR="00642D7C" w:rsidRPr="004B73A4">
        <w:rPr>
          <w:rFonts w:ascii="Times New Roman" w:hAnsi="Times New Roman"/>
          <w:color w:val="000000"/>
          <w:sz w:val="28"/>
          <w:szCs w:val="28"/>
        </w:rPr>
        <w:t>.</w:t>
      </w:r>
    </w:p>
    <w:p w:rsidR="00C709AE" w:rsidRPr="004B73A4" w:rsidRDefault="00C709AE" w:rsidP="00D616D2">
      <w:pPr>
        <w:spacing w:line="288" w:lineRule="auto"/>
        <w:ind w:left="0" w:firstLine="720"/>
        <w:rPr>
          <w:rFonts w:ascii="Times New Roman" w:hAnsi="Times New Roman"/>
          <w:color w:val="000000"/>
          <w:sz w:val="28"/>
          <w:szCs w:val="28"/>
        </w:rPr>
      </w:pPr>
    </w:p>
    <w:p w:rsidR="00761609" w:rsidRPr="004B73A4" w:rsidRDefault="00C709AE" w:rsidP="00D616D2">
      <w:pPr>
        <w:spacing w:line="288" w:lineRule="auto"/>
        <w:ind w:left="0" w:firstLine="720"/>
        <w:rPr>
          <w:rFonts w:ascii="Times New Roman" w:hAnsi="Times New Roman"/>
          <w:color w:val="000000"/>
          <w:sz w:val="28"/>
          <w:szCs w:val="28"/>
        </w:rPr>
      </w:pPr>
      <w:r w:rsidRPr="004B73A4">
        <w:rPr>
          <w:rFonts w:ascii="Times New Roman" w:hAnsi="Times New Roman"/>
          <w:b/>
          <w:color w:val="000000"/>
          <w:sz w:val="28"/>
          <w:szCs w:val="28"/>
        </w:rPr>
        <w:t>2.</w:t>
      </w:r>
      <w:r w:rsidR="00761609" w:rsidRPr="004B73A4">
        <w:rPr>
          <w:rFonts w:ascii="Times New Roman" w:hAnsi="Times New Roman"/>
          <w:color w:val="000000"/>
          <w:sz w:val="28"/>
          <w:szCs w:val="28"/>
        </w:rPr>
        <w:t xml:space="preserve"> Các tác phẩm tham gia Giải thưởng bao gồm: các tác phẩm văn học, nghệ thuật (văn, thơ, tác phẩm sân khấu, điện ảnh, múa, sách, mỹ thuật, nhiếp ảnh…) và các tác phẩm báo chí, truyền hình.</w:t>
      </w:r>
    </w:p>
    <w:p w:rsidR="00C709AE" w:rsidRPr="004B73A4" w:rsidRDefault="00C709AE" w:rsidP="00D616D2">
      <w:pPr>
        <w:spacing w:line="288" w:lineRule="auto"/>
        <w:ind w:left="0" w:firstLine="720"/>
        <w:rPr>
          <w:rFonts w:ascii="Times New Roman" w:hAnsi="Times New Roman"/>
          <w:color w:val="000000"/>
          <w:sz w:val="28"/>
          <w:szCs w:val="28"/>
        </w:rPr>
      </w:pPr>
    </w:p>
    <w:p w:rsidR="0052187A" w:rsidRPr="004B73A4" w:rsidRDefault="00C709AE" w:rsidP="00D616D2">
      <w:pPr>
        <w:spacing w:line="288" w:lineRule="auto"/>
        <w:ind w:left="0" w:firstLine="720"/>
        <w:rPr>
          <w:rFonts w:ascii="Times New Roman" w:hAnsi="Times New Roman"/>
          <w:color w:val="000000"/>
          <w:sz w:val="28"/>
          <w:szCs w:val="28"/>
        </w:rPr>
      </w:pPr>
      <w:r w:rsidRPr="004B73A4">
        <w:rPr>
          <w:rFonts w:ascii="Times New Roman" w:hAnsi="Times New Roman"/>
          <w:b/>
          <w:color w:val="000000"/>
          <w:sz w:val="28"/>
          <w:szCs w:val="28"/>
        </w:rPr>
        <w:t>3.</w:t>
      </w:r>
      <w:r w:rsidR="0052187A" w:rsidRPr="004B73A4">
        <w:rPr>
          <w:rFonts w:ascii="Times New Roman" w:hAnsi="Times New Roman"/>
          <w:color w:val="000000"/>
          <w:sz w:val="28"/>
          <w:szCs w:val="28"/>
        </w:rPr>
        <w:t xml:space="preserve"> </w:t>
      </w:r>
      <w:r w:rsidR="00761609" w:rsidRPr="004B73A4">
        <w:rPr>
          <w:rFonts w:ascii="Times New Roman" w:hAnsi="Times New Roman"/>
          <w:color w:val="000000"/>
          <w:sz w:val="28"/>
          <w:szCs w:val="28"/>
        </w:rPr>
        <w:t>Bên cạnh đó, các đơn vị, tập thể có thể đ</w:t>
      </w:r>
      <w:r w:rsidR="0052187A" w:rsidRPr="004B73A4">
        <w:rPr>
          <w:rFonts w:ascii="Times New Roman" w:hAnsi="Times New Roman"/>
          <w:color w:val="000000"/>
          <w:sz w:val="28"/>
          <w:szCs w:val="28"/>
        </w:rPr>
        <w:t>ề xuấ</w:t>
      </w:r>
      <w:r w:rsidR="00761609" w:rsidRPr="004B73A4">
        <w:rPr>
          <w:rFonts w:ascii="Times New Roman" w:hAnsi="Times New Roman"/>
          <w:color w:val="000000"/>
          <w:sz w:val="28"/>
          <w:szCs w:val="28"/>
        </w:rPr>
        <w:t>t</w:t>
      </w:r>
      <w:r w:rsidR="0052187A" w:rsidRPr="004B73A4">
        <w:rPr>
          <w:rFonts w:ascii="Times New Roman" w:hAnsi="Times New Roman"/>
          <w:color w:val="000000"/>
          <w:sz w:val="28"/>
          <w:szCs w:val="28"/>
        </w:rPr>
        <w:t xml:space="preserve"> cá nhân, tập thể có thành tích</w:t>
      </w:r>
      <w:r w:rsidRPr="004B73A4">
        <w:rPr>
          <w:rFonts w:ascii="Times New Roman" w:hAnsi="Times New Roman"/>
          <w:color w:val="000000"/>
          <w:sz w:val="28"/>
          <w:szCs w:val="28"/>
        </w:rPr>
        <w:t xml:space="preserve"> tốt</w:t>
      </w:r>
      <w:r w:rsidR="0052187A" w:rsidRPr="004B73A4">
        <w:rPr>
          <w:rFonts w:ascii="Times New Roman" w:hAnsi="Times New Roman"/>
          <w:color w:val="000000"/>
          <w:sz w:val="28"/>
          <w:szCs w:val="28"/>
        </w:rPr>
        <w:t xml:space="preserve"> trong sáng tác, quảng bá các tác </w:t>
      </w:r>
      <w:r w:rsidR="00761609" w:rsidRPr="004B73A4">
        <w:rPr>
          <w:rFonts w:ascii="Times New Roman" w:hAnsi="Times New Roman"/>
          <w:color w:val="000000"/>
          <w:sz w:val="28"/>
          <w:szCs w:val="28"/>
        </w:rPr>
        <w:t>p</w:t>
      </w:r>
      <w:r w:rsidR="0052187A" w:rsidRPr="004B73A4">
        <w:rPr>
          <w:rFonts w:ascii="Times New Roman" w:hAnsi="Times New Roman"/>
          <w:color w:val="000000"/>
          <w:sz w:val="28"/>
          <w:szCs w:val="28"/>
        </w:rPr>
        <w:t>hẩm văn học, nghệ thuật, báo chí</w:t>
      </w:r>
      <w:r w:rsidR="00761609" w:rsidRPr="004B73A4">
        <w:rPr>
          <w:rFonts w:ascii="Times New Roman" w:hAnsi="Times New Roman"/>
          <w:color w:val="000000"/>
          <w:sz w:val="28"/>
          <w:szCs w:val="28"/>
        </w:rPr>
        <w:t xml:space="preserve"> </w:t>
      </w:r>
      <w:r w:rsidR="00761609" w:rsidRPr="004B73A4">
        <w:rPr>
          <w:rFonts w:ascii="Times New Roman" w:hAnsi="Times New Roman"/>
          <w:bCs/>
          <w:color w:val="000000"/>
          <w:sz w:val="28"/>
          <w:szCs w:val="26"/>
        </w:rPr>
        <w:t>chủ đề “Học tập và làm theo tấm gương, đạo đức Hồ Chí Minh”</w:t>
      </w:r>
      <w:r w:rsidRPr="004B73A4">
        <w:rPr>
          <w:rFonts w:ascii="Times New Roman" w:hAnsi="Times New Roman"/>
          <w:bCs/>
          <w:color w:val="000000"/>
          <w:sz w:val="28"/>
          <w:szCs w:val="26"/>
        </w:rPr>
        <w:t xml:space="preserve"> giai đoạn 2015 – 2020 trên địa bàn thành phố Hồ Chí Minh </w:t>
      </w:r>
      <w:r w:rsidR="00761609" w:rsidRPr="004B73A4">
        <w:rPr>
          <w:rFonts w:ascii="Times New Roman" w:hAnsi="Times New Roman"/>
          <w:bCs/>
          <w:color w:val="000000"/>
          <w:sz w:val="28"/>
          <w:szCs w:val="26"/>
        </w:rPr>
        <w:t>tham gia Giải thưởng</w:t>
      </w:r>
      <w:r w:rsidR="0052187A" w:rsidRPr="004B73A4">
        <w:rPr>
          <w:rFonts w:ascii="Times New Roman" w:hAnsi="Times New Roman"/>
          <w:color w:val="000000"/>
          <w:sz w:val="28"/>
          <w:szCs w:val="28"/>
        </w:rPr>
        <w:t>.</w:t>
      </w:r>
    </w:p>
    <w:p w:rsidR="00670B52" w:rsidRPr="004B73A4" w:rsidRDefault="00670B52" w:rsidP="00D616D2">
      <w:pPr>
        <w:spacing w:line="288" w:lineRule="auto"/>
        <w:ind w:left="0" w:firstLine="720"/>
        <w:rPr>
          <w:rFonts w:ascii="Times New Roman" w:hAnsi="Times New Roman"/>
          <w:color w:val="000000"/>
          <w:sz w:val="28"/>
          <w:szCs w:val="28"/>
        </w:rPr>
      </w:pPr>
    </w:p>
    <w:p w:rsidR="00670B52" w:rsidRPr="004B73A4" w:rsidRDefault="00C709AE" w:rsidP="00D616D2">
      <w:pPr>
        <w:spacing w:line="288" w:lineRule="auto"/>
        <w:ind w:left="0" w:firstLine="720"/>
        <w:rPr>
          <w:rFonts w:ascii="Times New Roman" w:hAnsi="Times New Roman"/>
          <w:bCs/>
          <w:color w:val="000000"/>
          <w:sz w:val="28"/>
          <w:szCs w:val="26"/>
        </w:rPr>
      </w:pPr>
      <w:r w:rsidRPr="004B73A4">
        <w:rPr>
          <w:rFonts w:ascii="Times New Roman" w:hAnsi="Times New Roman"/>
          <w:color w:val="000000"/>
          <w:sz w:val="28"/>
          <w:szCs w:val="28"/>
        </w:rPr>
        <w:t>C</w:t>
      </w:r>
      <w:r w:rsidR="00670B52" w:rsidRPr="004B73A4">
        <w:rPr>
          <w:rFonts w:ascii="Times New Roman" w:hAnsi="Times New Roman"/>
          <w:color w:val="000000"/>
          <w:sz w:val="28"/>
          <w:szCs w:val="28"/>
        </w:rPr>
        <w:t>ác đơn vị sự nghiệp trực thuộc Thành Đoàn</w:t>
      </w:r>
      <w:r w:rsidRPr="004B73A4">
        <w:rPr>
          <w:rFonts w:ascii="Times New Roman" w:hAnsi="Times New Roman"/>
          <w:color w:val="000000"/>
          <w:sz w:val="28"/>
          <w:szCs w:val="28"/>
        </w:rPr>
        <w:t>, các cơ sở Đoàn</w:t>
      </w:r>
      <w:r w:rsidR="00670B52" w:rsidRPr="004B73A4">
        <w:rPr>
          <w:rFonts w:ascii="Times New Roman" w:hAnsi="Times New Roman"/>
          <w:color w:val="000000"/>
          <w:sz w:val="28"/>
          <w:szCs w:val="28"/>
        </w:rPr>
        <w:t xml:space="preserve"> có </w:t>
      </w:r>
      <w:r w:rsidR="00F34321" w:rsidRPr="004B73A4">
        <w:rPr>
          <w:rFonts w:ascii="Times New Roman" w:hAnsi="Times New Roman"/>
          <w:color w:val="000000"/>
          <w:sz w:val="28"/>
          <w:szCs w:val="28"/>
        </w:rPr>
        <w:t xml:space="preserve">các </w:t>
      </w:r>
      <w:r w:rsidR="00670B52" w:rsidRPr="004B73A4">
        <w:rPr>
          <w:rFonts w:ascii="Times New Roman" w:hAnsi="Times New Roman"/>
          <w:color w:val="000000"/>
          <w:sz w:val="28"/>
          <w:szCs w:val="28"/>
        </w:rPr>
        <w:t>tác phẩm</w:t>
      </w:r>
      <w:r w:rsidR="00F34321" w:rsidRPr="004B73A4">
        <w:rPr>
          <w:rFonts w:ascii="Times New Roman" w:hAnsi="Times New Roman"/>
          <w:color w:val="000000"/>
          <w:sz w:val="28"/>
          <w:szCs w:val="28"/>
        </w:rPr>
        <w:t>, hoạt động quảng bá</w:t>
      </w:r>
      <w:r w:rsidR="00670B52" w:rsidRPr="004B73A4">
        <w:rPr>
          <w:rFonts w:ascii="Times New Roman" w:hAnsi="Times New Roman"/>
          <w:color w:val="000000"/>
          <w:sz w:val="28"/>
          <w:szCs w:val="28"/>
        </w:rPr>
        <w:t xml:space="preserve"> văn học, nghệ thuật, báo chí </w:t>
      </w:r>
      <w:r w:rsidR="00670B52" w:rsidRPr="004B73A4">
        <w:rPr>
          <w:rFonts w:ascii="Times New Roman" w:hAnsi="Times New Roman"/>
          <w:bCs/>
          <w:color w:val="000000"/>
          <w:sz w:val="28"/>
          <w:szCs w:val="26"/>
        </w:rPr>
        <w:t>chủ đề “Học tập và làm theo tấm gương, đạo đức Hồ Chí Minh”</w:t>
      </w:r>
      <w:r w:rsidRPr="004B73A4">
        <w:rPr>
          <w:rFonts w:ascii="Times New Roman" w:hAnsi="Times New Roman"/>
          <w:bCs/>
          <w:color w:val="000000"/>
          <w:sz w:val="28"/>
          <w:szCs w:val="26"/>
        </w:rPr>
        <w:t xml:space="preserve"> trên địa bàn thành phố Hồ Chí Minh </w:t>
      </w:r>
      <w:r w:rsidR="00F34321" w:rsidRPr="004B73A4">
        <w:rPr>
          <w:rFonts w:ascii="Times New Roman" w:hAnsi="Times New Roman"/>
          <w:bCs/>
          <w:color w:val="000000"/>
          <w:sz w:val="28"/>
          <w:szCs w:val="26"/>
        </w:rPr>
        <w:t>tham gia thi tiến hành tổng hợp hồ sơ (</w:t>
      </w:r>
      <w:r w:rsidR="00F34321" w:rsidRPr="004B73A4">
        <w:rPr>
          <w:rFonts w:ascii="Times New Roman" w:hAnsi="Times New Roman"/>
          <w:bCs/>
          <w:i/>
          <w:color w:val="000000"/>
          <w:sz w:val="28"/>
          <w:szCs w:val="26"/>
        </w:rPr>
        <w:t>theo mẫu đính kèm</w:t>
      </w:r>
      <w:r w:rsidR="00F34321" w:rsidRPr="004B73A4">
        <w:rPr>
          <w:rFonts w:ascii="Times New Roman" w:hAnsi="Times New Roman"/>
          <w:bCs/>
          <w:color w:val="000000"/>
          <w:sz w:val="28"/>
          <w:szCs w:val="26"/>
        </w:rPr>
        <w:t xml:space="preserve">) </w:t>
      </w:r>
      <w:r w:rsidR="00670B52" w:rsidRPr="004B73A4">
        <w:rPr>
          <w:rFonts w:ascii="Times New Roman" w:hAnsi="Times New Roman"/>
          <w:bCs/>
          <w:color w:val="000000"/>
          <w:sz w:val="28"/>
          <w:szCs w:val="26"/>
        </w:rPr>
        <w:t>gửi về</w:t>
      </w:r>
      <w:r w:rsidR="00F34321" w:rsidRPr="004B73A4">
        <w:rPr>
          <w:rFonts w:ascii="Times New Roman" w:hAnsi="Times New Roman"/>
          <w:bCs/>
          <w:color w:val="000000"/>
          <w:sz w:val="28"/>
          <w:szCs w:val="26"/>
        </w:rPr>
        <w:t xml:space="preserve"> Ban </w:t>
      </w:r>
      <w:r w:rsidR="00924284">
        <w:rPr>
          <w:rFonts w:ascii="Times New Roman" w:hAnsi="Times New Roman"/>
          <w:bCs/>
          <w:color w:val="000000"/>
          <w:sz w:val="28"/>
          <w:szCs w:val="26"/>
        </w:rPr>
        <w:t xml:space="preserve">Thường vụ Thành Đoàn (thông qua Ban </w:t>
      </w:r>
      <w:r w:rsidR="00F34321" w:rsidRPr="004B73A4">
        <w:rPr>
          <w:rFonts w:ascii="Times New Roman" w:hAnsi="Times New Roman"/>
          <w:bCs/>
          <w:color w:val="000000"/>
          <w:sz w:val="28"/>
          <w:szCs w:val="26"/>
        </w:rPr>
        <w:t>Tuyên giáo Thành Đoàn</w:t>
      </w:r>
      <w:r w:rsidR="00924284">
        <w:rPr>
          <w:rFonts w:ascii="Times New Roman" w:hAnsi="Times New Roman"/>
          <w:bCs/>
          <w:color w:val="000000"/>
          <w:sz w:val="28"/>
          <w:szCs w:val="26"/>
        </w:rPr>
        <w:t>, trực tiếp đồng chí Trần Lý Thành – Cán bộ Ban Tuyên giáo Thành Đoàn, điện thoại: 0283.8298669 - 0120.4487186)</w:t>
      </w:r>
      <w:r w:rsidR="00F34321" w:rsidRPr="004B73A4">
        <w:rPr>
          <w:rFonts w:ascii="Times New Roman" w:hAnsi="Times New Roman"/>
          <w:bCs/>
          <w:color w:val="000000"/>
          <w:sz w:val="28"/>
          <w:szCs w:val="26"/>
        </w:rPr>
        <w:t xml:space="preserve"> </w:t>
      </w:r>
      <w:r w:rsidR="00F34321" w:rsidRPr="00D616D2">
        <w:rPr>
          <w:rFonts w:ascii="Times New Roman" w:hAnsi="Times New Roman"/>
          <w:b/>
          <w:bCs/>
          <w:i/>
          <w:color w:val="000000"/>
          <w:sz w:val="28"/>
          <w:szCs w:val="26"/>
        </w:rPr>
        <w:t>trước ngày 15/6/2018</w:t>
      </w:r>
      <w:r w:rsidR="00670B52" w:rsidRPr="00D616D2">
        <w:rPr>
          <w:rFonts w:ascii="Times New Roman" w:hAnsi="Times New Roman"/>
          <w:b/>
          <w:bCs/>
          <w:i/>
          <w:color w:val="000000"/>
          <w:sz w:val="28"/>
          <w:szCs w:val="26"/>
        </w:rPr>
        <w:t>.</w:t>
      </w:r>
    </w:p>
    <w:p w:rsidR="0024243E" w:rsidRPr="004B73A4" w:rsidRDefault="00A467C8" w:rsidP="00D616D2">
      <w:pPr>
        <w:pStyle w:val="NormalWeb"/>
        <w:shd w:val="clear" w:color="auto" w:fill="FFFFFF"/>
        <w:spacing w:before="0" w:beforeAutospacing="0" w:after="0" w:afterAutospacing="0" w:line="288" w:lineRule="auto"/>
        <w:ind w:firstLine="720"/>
        <w:jc w:val="both"/>
        <w:rPr>
          <w:color w:val="000000"/>
          <w:sz w:val="28"/>
          <w:szCs w:val="28"/>
          <w:bdr w:val="none" w:sz="0" w:space="0" w:color="auto" w:frame="1"/>
        </w:rPr>
      </w:pPr>
      <w:r w:rsidRPr="004B73A4">
        <w:rPr>
          <w:color w:val="000000"/>
          <w:sz w:val="28"/>
          <w:szCs w:val="28"/>
          <w:bdr w:val="none" w:sz="0" w:space="0" w:color="auto" w:frame="1"/>
        </w:rPr>
        <w:lastRenderedPageBreak/>
        <w:t xml:space="preserve">Ban Thường vụ Thành Đoàn đề nghị các </w:t>
      </w:r>
      <w:r w:rsidR="00D33FB2" w:rsidRPr="004B73A4">
        <w:rPr>
          <w:color w:val="000000"/>
          <w:sz w:val="28"/>
          <w:szCs w:val="28"/>
          <w:bdr w:val="none" w:sz="0" w:space="0" w:color="auto" w:frame="1"/>
        </w:rPr>
        <w:t>đơn vị sự nghiệp,</w:t>
      </w:r>
      <w:r w:rsidRPr="004B73A4">
        <w:rPr>
          <w:color w:val="000000"/>
          <w:sz w:val="28"/>
          <w:szCs w:val="28"/>
          <w:bdr w:val="none" w:sz="0" w:space="0" w:color="auto" w:frame="1"/>
        </w:rPr>
        <w:t xml:space="preserve"> </w:t>
      </w:r>
      <w:r w:rsidR="00D33FB2" w:rsidRPr="004B73A4">
        <w:rPr>
          <w:color w:val="000000"/>
          <w:sz w:val="28"/>
          <w:szCs w:val="28"/>
          <w:bdr w:val="none" w:sz="0" w:space="0" w:color="auto" w:frame="1"/>
        </w:rPr>
        <w:t xml:space="preserve">cơ sở Đoàn </w:t>
      </w:r>
      <w:r w:rsidR="00E472B7" w:rsidRPr="004B73A4">
        <w:rPr>
          <w:color w:val="000000"/>
          <w:sz w:val="28"/>
          <w:szCs w:val="28"/>
          <w:bdr w:val="none" w:sz="0" w:space="0" w:color="auto" w:frame="1"/>
        </w:rPr>
        <w:t xml:space="preserve">trực thuộc Thành Đoàn </w:t>
      </w:r>
      <w:r w:rsidR="00D33FB2" w:rsidRPr="004B73A4">
        <w:rPr>
          <w:color w:val="000000"/>
          <w:sz w:val="28"/>
          <w:szCs w:val="28"/>
          <w:bdr w:val="none" w:sz="0" w:space="0" w:color="auto" w:frame="1"/>
        </w:rPr>
        <w:t>có giải pháp triển khai</w:t>
      </w:r>
      <w:r w:rsidR="00C709AE" w:rsidRPr="004B73A4">
        <w:rPr>
          <w:color w:val="000000"/>
          <w:sz w:val="28"/>
          <w:szCs w:val="28"/>
          <w:bdr w:val="none" w:sz="0" w:space="0" w:color="auto" w:frame="1"/>
        </w:rPr>
        <w:t xml:space="preserve"> tham gia tốt </w:t>
      </w:r>
      <w:r w:rsidR="00C709AE" w:rsidRPr="004B73A4">
        <w:rPr>
          <w:bCs/>
          <w:color w:val="000000"/>
          <w:sz w:val="28"/>
          <w:szCs w:val="26"/>
        </w:rPr>
        <w:t>Giải thưởng sáng tác, quảng bá các tác phẩm văn học, nghệ thuật, báo chí, chủ đề “Học tập và làm theo tấm gương, đạo đức Hồ Chí Minh” đợt 1, giai đoạn 2015 – 2020 trên địa bàn thành phố Hồ Chí Minh</w:t>
      </w:r>
      <w:r w:rsidR="00574EFB" w:rsidRPr="004B73A4">
        <w:rPr>
          <w:color w:val="000000"/>
          <w:sz w:val="28"/>
          <w:szCs w:val="28"/>
          <w:bdr w:val="none" w:sz="0" w:space="0" w:color="auto" w:frame="1"/>
        </w:rPr>
        <w:t>.</w:t>
      </w:r>
    </w:p>
    <w:p w:rsidR="00C709AE" w:rsidRPr="004B73A4" w:rsidRDefault="00C709AE" w:rsidP="00C709AE">
      <w:pPr>
        <w:pStyle w:val="NormalWeb"/>
        <w:shd w:val="clear" w:color="auto" w:fill="FFFFFF"/>
        <w:spacing w:before="0" w:beforeAutospacing="0" w:after="0" w:afterAutospacing="0" w:line="288" w:lineRule="auto"/>
        <w:ind w:firstLine="720"/>
        <w:jc w:val="both"/>
        <w:rPr>
          <w:color w:val="000000"/>
          <w:sz w:val="28"/>
          <w:szCs w:val="28"/>
          <w:bdr w:val="none" w:sz="0" w:space="0" w:color="auto" w:frame="1"/>
        </w:rPr>
      </w:pPr>
    </w:p>
    <w:tbl>
      <w:tblPr>
        <w:tblW w:w="9499" w:type="dxa"/>
        <w:tblInd w:w="-176" w:type="dxa"/>
        <w:tblLayout w:type="fixed"/>
        <w:tblLook w:val="04A0" w:firstRow="1" w:lastRow="0" w:firstColumn="1" w:lastColumn="0" w:noHBand="0" w:noVBand="1"/>
      </w:tblPr>
      <w:tblGrid>
        <w:gridCol w:w="4112"/>
        <w:gridCol w:w="5387"/>
      </w:tblGrid>
      <w:tr w:rsidR="00D333AF" w:rsidRPr="004B73A4" w:rsidTr="005A0D8E">
        <w:trPr>
          <w:trHeight w:val="2236"/>
        </w:trPr>
        <w:tc>
          <w:tcPr>
            <w:tcW w:w="4112" w:type="dxa"/>
            <w:shd w:val="clear" w:color="auto" w:fill="auto"/>
          </w:tcPr>
          <w:p w:rsidR="00D333AF" w:rsidRPr="004B73A4" w:rsidRDefault="00C61805" w:rsidP="00BB424A">
            <w:pPr>
              <w:tabs>
                <w:tab w:val="center" w:pos="6480"/>
              </w:tabs>
              <w:spacing w:before="60" w:after="60" w:line="240" w:lineRule="auto"/>
              <w:ind w:left="0"/>
              <w:rPr>
                <w:rFonts w:ascii="Times New Roman" w:hAnsi="Times New Roman"/>
                <w:b/>
                <w:color w:val="000000"/>
                <w:w w:val="97"/>
                <w:sz w:val="28"/>
                <w:szCs w:val="28"/>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86995</wp:posOffset>
                      </wp:positionH>
                      <wp:positionV relativeFrom="paragraph">
                        <wp:posOffset>195580</wp:posOffset>
                      </wp:positionV>
                      <wp:extent cx="2419350" cy="2114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098" w:rsidRPr="0084781C" w:rsidRDefault="00A14098" w:rsidP="005A0D8E">
                                  <w:pPr>
                                    <w:spacing w:line="240" w:lineRule="auto"/>
                                    <w:ind w:left="0"/>
                                    <w:rPr>
                                      <w:rFonts w:ascii="Times New Roman" w:hAnsi="Times New Roman"/>
                                      <w:b/>
                                      <w:sz w:val="26"/>
                                      <w:szCs w:val="26"/>
                                    </w:rPr>
                                  </w:pPr>
                                  <w:r w:rsidRPr="0084781C">
                                    <w:rPr>
                                      <w:rFonts w:ascii="Times New Roman" w:hAnsi="Times New Roman"/>
                                      <w:b/>
                                      <w:sz w:val="26"/>
                                      <w:szCs w:val="26"/>
                                    </w:rPr>
                                    <w:t>Nơi nhận:</w:t>
                                  </w:r>
                                </w:p>
                                <w:p w:rsidR="00A467C8" w:rsidRDefault="003A0F21" w:rsidP="005A0D8E">
                                  <w:pPr>
                                    <w:spacing w:line="240" w:lineRule="auto"/>
                                    <w:ind w:left="0"/>
                                    <w:rPr>
                                      <w:rFonts w:ascii="Times New Roman" w:hAnsi="Times New Roman"/>
                                      <w:iCs/>
                                    </w:rPr>
                                  </w:pPr>
                                  <w:r w:rsidRPr="00DC445D">
                                    <w:rPr>
                                      <w:rFonts w:ascii="Times New Roman" w:hAnsi="Times New Roman"/>
                                      <w:iCs/>
                                    </w:rPr>
                                    <w:t xml:space="preserve">- </w:t>
                                  </w:r>
                                  <w:r w:rsidR="00F34321">
                                    <w:rPr>
                                      <w:rFonts w:ascii="Times New Roman" w:hAnsi="Times New Roman"/>
                                      <w:iCs/>
                                    </w:rPr>
                                    <w:t>Phòng Văn hóa Văn nghệ</w:t>
                                  </w:r>
                                  <w:r w:rsidR="00EC4249">
                                    <w:rPr>
                                      <w:rFonts w:ascii="Times New Roman" w:hAnsi="Times New Roman"/>
                                      <w:iCs/>
                                    </w:rPr>
                                    <w:t>,</w:t>
                                  </w:r>
                                  <w:r w:rsidR="00521EF3">
                                    <w:rPr>
                                      <w:rFonts w:ascii="Times New Roman" w:hAnsi="Times New Roman"/>
                                      <w:iCs/>
                                    </w:rPr>
                                    <w:t xml:space="preserve"> Ban Tuyên giáo Thành ủy</w:t>
                                  </w:r>
                                  <w:r w:rsidR="00A467C8">
                                    <w:rPr>
                                      <w:rFonts w:ascii="Times New Roman" w:hAnsi="Times New Roman"/>
                                      <w:iCs/>
                                    </w:rPr>
                                    <w:t>;</w:t>
                                  </w:r>
                                </w:p>
                                <w:p w:rsidR="000B5E74" w:rsidRDefault="00A467C8" w:rsidP="005A0D8E">
                                  <w:pPr>
                                    <w:spacing w:line="240" w:lineRule="auto"/>
                                    <w:ind w:left="0"/>
                                    <w:rPr>
                                      <w:rFonts w:ascii="Times New Roman" w:hAnsi="Times New Roman"/>
                                      <w:iCs/>
                                    </w:rPr>
                                  </w:pPr>
                                  <w:r>
                                    <w:rPr>
                                      <w:rFonts w:ascii="Times New Roman" w:hAnsi="Times New Roman"/>
                                      <w:iCs/>
                                    </w:rPr>
                                    <w:t xml:space="preserve">- </w:t>
                                  </w:r>
                                  <w:r w:rsidR="000B5E74" w:rsidRPr="00DC445D">
                                    <w:rPr>
                                      <w:rFonts w:ascii="Times New Roman" w:hAnsi="Times New Roman"/>
                                      <w:iCs/>
                                    </w:rPr>
                                    <w:t>Thành Đoàn</w:t>
                                  </w:r>
                                  <w:r w:rsidR="00574EFB">
                                    <w:rPr>
                                      <w:rFonts w:ascii="Times New Roman" w:hAnsi="Times New Roman"/>
                                      <w:iCs/>
                                    </w:rPr>
                                    <w:t>: TT, các Ban</w:t>
                                  </w:r>
                                  <w:r w:rsidR="00521EF3">
                                    <w:rPr>
                                      <w:rFonts w:ascii="Times New Roman" w:hAnsi="Times New Roman"/>
                                      <w:iCs/>
                                    </w:rPr>
                                    <w:t xml:space="preserve"> - VP</w:t>
                                  </w:r>
                                  <w:r w:rsidR="000B5E74" w:rsidRPr="00DC445D">
                                    <w:rPr>
                                      <w:rFonts w:ascii="Times New Roman" w:hAnsi="Times New Roman"/>
                                      <w:iCs/>
                                    </w:rPr>
                                    <w:t>;</w:t>
                                  </w:r>
                                </w:p>
                                <w:p w:rsidR="00F34321" w:rsidRPr="00DC445D" w:rsidRDefault="00F34321" w:rsidP="005A0D8E">
                                  <w:pPr>
                                    <w:spacing w:line="240" w:lineRule="auto"/>
                                    <w:ind w:left="0"/>
                                    <w:rPr>
                                      <w:rFonts w:ascii="Times New Roman" w:hAnsi="Times New Roman"/>
                                      <w:iCs/>
                                    </w:rPr>
                                  </w:pPr>
                                  <w:r>
                                    <w:rPr>
                                      <w:rFonts w:ascii="Times New Roman" w:hAnsi="Times New Roman"/>
                                      <w:iCs/>
                                    </w:rPr>
                                    <w:t>- Đơn vị sự nghiệp trực thuộc;</w:t>
                                  </w:r>
                                </w:p>
                                <w:p w:rsidR="00A14098" w:rsidRPr="00DC445D" w:rsidRDefault="00A14098" w:rsidP="005A0D8E">
                                  <w:pPr>
                                    <w:spacing w:line="240" w:lineRule="auto"/>
                                    <w:ind w:left="0"/>
                                    <w:rPr>
                                      <w:rFonts w:ascii="Times New Roman" w:hAnsi="Times New Roman"/>
                                      <w:iCs/>
                                    </w:rPr>
                                  </w:pPr>
                                  <w:r w:rsidRPr="00DC445D">
                                    <w:rPr>
                                      <w:rFonts w:ascii="Times New Roman" w:hAnsi="Times New Roman"/>
                                      <w:iCs/>
                                    </w:rPr>
                                    <w:t>- Cơ sở Đoàn;</w:t>
                                  </w:r>
                                </w:p>
                                <w:p w:rsidR="00A14098" w:rsidRPr="00DC445D" w:rsidRDefault="00A14098" w:rsidP="005A0D8E">
                                  <w:pPr>
                                    <w:spacing w:line="240" w:lineRule="auto"/>
                                    <w:ind w:left="0"/>
                                    <w:rPr>
                                      <w:rFonts w:ascii="Times New Roman" w:hAnsi="Times New Roman"/>
                                    </w:rPr>
                                  </w:pPr>
                                  <w:r w:rsidRPr="00DC445D">
                                    <w:rPr>
                                      <w:rFonts w:ascii="Times New Roman" w:hAnsi="Times New Roman"/>
                                      <w:iCs/>
                                    </w:rPr>
                                    <w:t>- Lưu (VT-LT)</w:t>
                                  </w:r>
                                  <w:r w:rsidR="00AC0774" w:rsidRPr="00DC445D">
                                    <w:rPr>
                                      <w:rFonts w:ascii="Times New Roman" w:hAnsi="Times New Roman"/>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85pt;margin-top:15.4pt;width:190.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5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" filled="f" stroked="f">
                      <v:textbox>
                        <w:txbxContent>
                          <w:p w:rsidR="00A14098" w:rsidRPr="0084781C" w:rsidRDefault="00A14098" w:rsidP="005A0D8E">
                            <w:pPr>
                              <w:spacing w:line="240" w:lineRule="auto"/>
                              <w:ind w:left="0"/>
                              <w:rPr>
                                <w:rFonts w:ascii="Times New Roman" w:hAnsi="Times New Roman"/>
                                <w:b/>
                                <w:sz w:val="26"/>
                                <w:szCs w:val="26"/>
                              </w:rPr>
                            </w:pPr>
                            <w:r w:rsidRPr="0084781C">
                              <w:rPr>
                                <w:rFonts w:ascii="Times New Roman" w:hAnsi="Times New Roman"/>
                                <w:b/>
                                <w:sz w:val="26"/>
                                <w:szCs w:val="26"/>
                              </w:rPr>
                              <w:t>Nơi nhận:</w:t>
                            </w:r>
                          </w:p>
                          <w:p w:rsidR="00A467C8" w:rsidRDefault="003A0F21" w:rsidP="005A0D8E">
                            <w:pPr>
                              <w:spacing w:line="240" w:lineRule="auto"/>
                              <w:ind w:left="0"/>
                              <w:rPr>
                                <w:rFonts w:ascii="Times New Roman" w:hAnsi="Times New Roman"/>
                                <w:iCs/>
                              </w:rPr>
                            </w:pPr>
                            <w:r w:rsidRPr="00DC445D">
                              <w:rPr>
                                <w:rFonts w:ascii="Times New Roman" w:hAnsi="Times New Roman"/>
                                <w:iCs/>
                              </w:rPr>
                              <w:t xml:space="preserve">- </w:t>
                            </w:r>
                            <w:r w:rsidR="00F34321">
                              <w:rPr>
                                <w:rFonts w:ascii="Times New Roman" w:hAnsi="Times New Roman"/>
                                <w:iCs/>
                              </w:rPr>
                              <w:t>Phòng Văn hóa Văn nghệ</w:t>
                            </w:r>
                            <w:r w:rsidR="00EC4249">
                              <w:rPr>
                                <w:rFonts w:ascii="Times New Roman" w:hAnsi="Times New Roman"/>
                                <w:iCs/>
                              </w:rPr>
                              <w:t>,</w:t>
                            </w:r>
                            <w:r w:rsidR="00521EF3">
                              <w:rPr>
                                <w:rFonts w:ascii="Times New Roman" w:hAnsi="Times New Roman"/>
                                <w:iCs/>
                              </w:rPr>
                              <w:t xml:space="preserve"> Ban Tuyên giáo Thành ủy</w:t>
                            </w:r>
                            <w:r w:rsidR="00A467C8">
                              <w:rPr>
                                <w:rFonts w:ascii="Times New Roman" w:hAnsi="Times New Roman"/>
                                <w:iCs/>
                              </w:rPr>
                              <w:t>;</w:t>
                            </w:r>
                          </w:p>
                          <w:p w:rsidR="000B5E74" w:rsidRDefault="00A467C8" w:rsidP="005A0D8E">
                            <w:pPr>
                              <w:spacing w:line="240" w:lineRule="auto"/>
                              <w:ind w:left="0"/>
                              <w:rPr>
                                <w:rFonts w:ascii="Times New Roman" w:hAnsi="Times New Roman"/>
                                <w:iCs/>
                              </w:rPr>
                            </w:pPr>
                            <w:r>
                              <w:rPr>
                                <w:rFonts w:ascii="Times New Roman" w:hAnsi="Times New Roman"/>
                                <w:iCs/>
                              </w:rPr>
                              <w:t xml:space="preserve">- </w:t>
                            </w:r>
                            <w:r w:rsidR="000B5E74" w:rsidRPr="00DC445D">
                              <w:rPr>
                                <w:rFonts w:ascii="Times New Roman" w:hAnsi="Times New Roman"/>
                                <w:iCs/>
                              </w:rPr>
                              <w:t>Thành Đoàn</w:t>
                            </w:r>
                            <w:r w:rsidR="00574EFB">
                              <w:rPr>
                                <w:rFonts w:ascii="Times New Roman" w:hAnsi="Times New Roman"/>
                                <w:iCs/>
                              </w:rPr>
                              <w:t>: TT, các Ban</w:t>
                            </w:r>
                            <w:r w:rsidR="00521EF3">
                              <w:rPr>
                                <w:rFonts w:ascii="Times New Roman" w:hAnsi="Times New Roman"/>
                                <w:iCs/>
                              </w:rPr>
                              <w:t xml:space="preserve"> - VP</w:t>
                            </w:r>
                            <w:r w:rsidR="000B5E74" w:rsidRPr="00DC445D">
                              <w:rPr>
                                <w:rFonts w:ascii="Times New Roman" w:hAnsi="Times New Roman"/>
                                <w:iCs/>
                              </w:rPr>
                              <w:t>;</w:t>
                            </w:r>
                          </w:p>
                          <w:p w:rsidR="00F34321" w:rsidRPr="00DC445D" w:rsidRDefault="00F34321" w:rsidP="005A0D8E">
                            <w:pPr>
                              <w:spacing w:line="240" w:lineRule="auto"/>
                              <w:ind w:left="0"/>
                              <w:rPr>
                                <w:rFonts w:ascii="Times New Roman" w:hAnsi="Times New Roman"/>
                                <w:iCs/>
                              </w:rPr>
                            </w:pPr>
                            <w:r>
                              <w:rPr>
                                <w:rFonts w:ascii="Times New Roman" w:hAnsi="Times New Roman"/>
                                <w:iCs/>
                              </w:rPr>
                              <w:t>- Đơn vị sự nghiệp trực thuộc;</w:t>
                            </w:r>
                          </w:p>
                          <w:p w:rsidR="00A14098" w:rsidRPr="00DC445D" w:rsidRDefault="00A14098" w:rsidP="005A0D8E">
                            <w:pPr>
                              <w:spacing w:line="240" w:lineRule="auto"/>
                              <w:ind w:left="0"/>
                              <w:rPr>
                                <w:rFonts w:ascii="Times New Roman" w:hAnsi="Times New Roman"/>
                                <w:iCs/>
                              </w:rPr>
                            </w:pPr>
                            <w:r w:rsidRPr="00DC445D">
                              <w:rPr>
                                <w:rFonts w:ascii="Times New Roman" w:hAnsi="Times New Roman"/>
                                <w:iCs/>
                              </w:rPr>
                              <w:t>- Cơ sở Đoàn;</w:t>
                            </w:r>
                          </w:p>
                          <w:p w:rsidR="00A14098" w:rsidRPr="00DC445D" w:rsidRDefault="00A14098" w:rsidP="005A0D8E">
                            <w:pPr>
                              <w:spacing w:line="240" w:lineRule="auto"/>
                              <w:ind w:left="0"/>
                              <w:rPr>
                                <w:rFonts w:ascii="Times New Roman" w:hAnsi="Times New Roman"/>
                              </w:rPr>
                            </w:pPr>
                            <w:r w:rsidRPr="00DC445D">
                              <w:rPr>
                                <w:rFonts w:ascii="Times New Roman" w:hAnsi="Times New Roman"/>
                                <w:iCs/>
                              </w:rPr>
                              <w:t>- Lưu (VT-LT)</w:t>
                            </w:r>
                            <w:r w:rsidR="00AC0774" w:rsidRPr="00DC445D">
                              <w:rPr>
                                <w:rFonts w:ascii="Times New Roman" w:hAnsi="Times New Roman"/>
                                <w:iCs/>
                              </w:rPr>
                              <w:t>.</w:t>
                            </w:r>
                          </w:p>
                        </w:txbxContent>
                      </v:textbox>
                    </v:shape>
                  </w:pict>
                </mc:Fallback>
              </mc:AlternateContent>
            </w:r>
          </w:p>
          <w:p w:rsidR="00D333AF" w:rsidRPr="004B73A4" w:rsidRDefault="00D333AF" w:rsidP="00BB424A">
            <w:pPr>
              <w:pStyle w:val="ListParagraph"/>
              <w:tabs>
                <w:tab w:val="left" w:pos="993"/>
                <w:tab w:val="left" w:pos="7230"/>
              </w:tabs>
              <w:spacing w:before="60" w:after="60" w:line="240" w:lineRule="auto"/>
              <w:ind w:left="0"/>
              <w:jc w:val="left"/>
              <w:rPr>
                <w:rFonts w:ascii="Times New Roman" w:hAnsi="Times New Roman"/>
                <w:color w:val="000000"/>
                <w:sz w:val="28"/>
                <w:szCs w:val="28"/>
              </w:rPr>
            </w:pPr>
          </w:p>
          <w:p w:rsidR="00D333AF" w:rsidRPr="004B73A4" w:rsidRDefault="00D333AF" w:rsidP="00BB424A">
            <w:pPr>
              <w:pStyle w:val="ListParagraph"/>
              <w:tabs>
                <w:tab w:val="left" w:pos="993"/>
                <w:tab w:val="left" w:pos="7230"/>
              </w:tabs>
              <w:spacing w:before="60" w:after="60" w:line="240" w:lineRule="auto"/>
              <w:ind w:left="0"/>
              <w:jc w:val="left"/>
              <w:rPr>
                <w:rFonts w:ascii="Times New Roman" w:hAnsi="Times New Roman"/>
                <w:color w:val="000000"/>
                <w:sz w:val="28"/>
                <w:szCs w:val="28"/>
              </w:rPr>
            </w:pPr>
          </w:p>
        </w:tc>
        <w:tc>
          <w:tcPr>
            <w:tcW w:w="5387" w:type="dxa"/>
            <w:shd w:val="clear" w:color="auto" w:fill="auto"/>
          </w:tcPr>
          <w:p w:rsidR="00023A6D" w:rsidRPr="004B73A4" w:rsidRDefault="00023A6D" w:rsidP="0084781C">
            <w:pPr>
              <w:tabs>
                <w:tab w:val="left" w:pos="3946"/>
                <w:tab w:val="center" w:pos="6480"/>
              </w:tabs>
              <w:ind w:left="-107" w:right="-105" w:hanging="283"/>
              <w:jc w:val="center"/>
              <w:rPr>
                <w:rFonts w:ascii="Times New Roman" w:hAnsi="Times New Roman"/>
                <w:b/>
                <w:color w:val="000000"/>
                <w:sz w:val="28"/>
                <w:szCs w:val="28"/>
              </w:rPr>
            </w:pPr>
            <w:r w:rsidRPr="004B73A4">
              <w:rPr>
                <w:rFonts w:ascii="Times New Roman" w:hAnsi="Times New Roman"/>
                <w:b/>
                <w:color w:val="000000"/>
                <w:sz w:val="28"/>
                <w:szCs w:val="28"/>
              </w:rPr>
              <w:t>TL. BAN THƯỜNG VỤ THÀNH ĐOÀN</w:t>
            </w:r>
          </w:p>
          <w:p w:rsidR="00D333AF" w:rsidRPr="004B73A4" w:rsidRDefault="00023A6D" w:rsidP="005A0D8E">
            <w:pPr>
              <w:tabs>
                <w:tab w:val="center" w:pos="6480"/>
              </w:tabs>
              <w:ind w:left="-2"/>
              <w:jc w:val="center"/>
              <w:rPr>
                <w:color w:val="000000"/>
                <w:sz w:val="28"/>
                <w:szCs w:val="28"/>
              </w:rPr>
            </w:pPr>
            <w:r w:rsidRPr="004B73A4">
              <w:rPr>
                <w:rFonts w:ascii="Times New Roman" w:hAnsi="Times New Roman"/>
                <w:color w:val="000000"/>
                <w:sz w:val="28"/>
                <w:szCs w:val="28"/>
              </w:rPr>
              <w:t>CHÁNH VĂN PHÒNG</w:t>
            </w:r>
          </w:p>
          <w:p w:rsidR="00D333AF" w:rsidRPr="004B73A4" w:rsidRDefault="00D333AF" w:rsidP="00BB424A">
            <w:pPr>
              <w:tabs>
                <w:tab w:val="center" w:pos="6600"/>
              </w:tabs>
              <w:spacing w:before="60" w:after="60" w:line="240" w:lineRule="auto"/>
              <w:jc w:val="center"/>
              <w:rPr>
                <w:rFonts w:ascii="Times New Roman" w:hAnsi="Times New Roman"/>
                <w:bCs/>
                <w:color w:val="000000"/>
                <w:sz w:val="28"/>
                <w:szCs w:val="28"/>
                <w:lang w:val="vi-VN"/>
              </w:rPr>
            </w:pPr>
          </w:p>
          <w:p w:rsidR="00D333AF" w:rsidRPr="004B73A4" w:rsidRDefault="004E458D" w:rsidP="004E458D">
            <w:pPr>
              <w:tabs>
                <w:tab w:val="center" w:pos="6480"/>
                <w:tab w:val="center" w:pos="6600"/>
              </w:tabs>
              <w:spacing w:before="60" w:after="60" w:line="240" w:lineRule="auto"/>
              <w:ind w:left="0"/>
              <w:jc w:val="center"/>
              <w:rPr>
                <w:rFonts w:ascii="Times New Roman" w:hAnsi="Times New Roman"/>
                <w:color w:val="000000"/>
                <w:sz w:val="28"/>
                <w:szCs w:val="28"/>
              </w:rPr>
            </w:pPr>
            <w:r>
              <w:rPr>
                <w:rFonts w:ascii="Times New Roman" w:hAnsi="Times New Roman"/>
                <w:color w:val="000000"/>
                <w:sz w:val="28"/>
                <w:szCs w:val="28"/>
              </w:rPr>
              <w:t>(đã ký</w:t>
            </w:r>
            <w:bookmarkStart w:id="0" w:name="_GoBack"/>
            <w:bookmarkEnd w:id="0"/>
            <w:r>
              <w:rPr>
                <w:rFonts w:ascii="Times New Roman" w:hAnsi="Times New Roman"/>
                <w:color w:val="000000"/>
                <w:sz w:val="28"/>
                <w:szCs w:val="28"/>
              </w:rPr>
              <w:t>)</w:t>
            </w:r>
          </w:p>
          <w:p w:rsidR="00D333AF" w:rsidRPr="004B73A4" w:rsidRDefault="00D333AF" w:rsidP="00BB424A">
            <w:pPr>
              <w:tabs>
                <w:tab w:val="center" w:pos="6161"/>
                <w:tab w:val="center" w:pos="6480"/>
                <w:tab w:val="center" w:pos="6600"/>
              </w:tabs>
              <w:spacing w:before="60" w:after="60" w:line="240" w:lineRule="auto"/>
              <w:jc w:val="center"/>
              <w:rPr>
                <w:rFonts w:ascii="Times New Roman" w:hAnsi="Times New Roman"/>
                <w:color w:val="000000"/>
                <w:sz w:val="28"/>
                <w:szCs w:val="28"/>
                <w:lang w:val="vi-VN"/>
              </w:rPr>
            </w:pPr>
          </w:p>
          <w:p w:rsidR="00933942" w:rsidRPr="004B73A4" w:rsidRDefault="00023A6D" w:rsidP="0084781C">
            <w:pPr>
              <w:spacing w:before="60" w:after="60" w:line="240" w:lineRule="auto"/>
              <w:ind w:left="-107"/>
              <w:jc w:val="center"/>
              <w:rPr>
                <w:rFonts w:ascii="Times New Roman" w:hAnsi="Times New Roman"/>
                <w:b/>
                <w:color w:val="000000"/>
                <w:sz w:val="28"/>
                <w:szCs w:val="28"/>
              </w:rPr>
            </w:pPr>
            <w:r w:rsidRPr="004B73A4">
              <w:rPr>
                <w:rFonts w:ascii="Times New Roman" w:hAnsi="Times New Roman"/>
                <w:b/>
                <w:color w:val="000000"/>
                <w:sz w:val="28"/>
                <w:szCs w:val="28"/>
              </w:rPr>
              <w:t>Trần Thu Hà</w:t>
            </w:r>
          </w:p>
        </w:tc>
      </w:tr>
    </w:tbl>
    <w:p w:rsidR="00773F2F" w:rsidRPr="004B73A4" w:rsidRDefault="00773F2F" w:rsidP="00D95B75">
      <w:pPr>
        <w:spacing w:after="160" w:line="259" w:lineRule="auto"/>
        <w:ind w:left="0"/>
        <w:jc w:val="center"/>
        <w:rPr>
          <w:rFonts w:ascii="Times New Roman" w:hAnsi="Times New Roman"/>
          <w:b/>
          <w:color w:val="000000"/>
          <w:sz w:val="32"/>
          <w:szCs w:val="32"/>
        </w:rPr>
      </w:pPr>
    </w:p>
    <w:p w:rsidR="00F94B80" w:rsidRPr="004B73A4" w:rsidRDefault="00F94B80" w:rsidP="00F94B80">
      <w:pPr>
        <w:tabs>
          <w:tab w:val="left" w:pos="7665"/>
        </w:tabs>
        <w:spacing w:after="160" w:line="259" w:lineRule="auto"/>
        <w:ind w:left="0"/>
        <w:jc w:val="left"/>
        <w:rPr>
          <w:rFonts w:ascii="Times New Roman" w:hAnsi="Times New Roman"/>
          <w:b/>
          <w:color w:val="000000"/>
          <w:sz w:val="32"/>
          <w:szCs w:val="32"/>
        </w:rPr>
      </w:pPr>
      <w:r w:rsidRPr="004B73A4">
        <w:rPr>
          <w:rFonts w:ascii="Times New Roman" w:hAnsi="Times New Roman"/>
          <w:b/>
          <w:color w:val="000000"/>
          <w:sz w:val="32"/>
          <w:szCs w:val="32"/>
        </w:rPr>
        <w:tab/>
      </w:r>
    </w:p>
    <w:p w:rsidR="0024243E" w:rsidRPr="004B73A4" w:rsidRDefault="00F94B80" w:rsidP="0052187A">
      <w:pPr>
        <w:spacing w:after="160" w:line="259" w:lineRule="auto"/>
        <w:ind w:left="0"/>
        <w:jc w:val="center"/>
        <w:rPr>
          <w:rFonts w:ascii="Times New Roman" w:hAnsi="Times New Roman"/>
          <w:b/>
          <w:color w:val="000000"/>
          <w:sz w:val="32"/>
          <w:szCs w:val="32"/>
        </w:rPr>
      </w:pPr>
      <w:r w:rsidRPr="004B73A4">
        <w:rPr>
          <w:rFonts w:ascii="Times New Roman" w:hAnsi="Times New Roman"/>
          <w:b/>
          <w:color w:val="000000"/>
          <w:sz w:val="32"/>
          <w:szCs w:val="32"/>
        </w:rPr>
        <w:br w:type="page"/>
      </w:r>
      <w:r w:rsidRPr="004B73A4">
        <w:rPr>
          <w:rFonts w:ascii="Times New Roman" w:hAnsi="Times New Roman"/>
          <w:b/>
          <w:color w:val="000000"/>
          <w:sz w:val="32"/>
          <w:szCs w:val="32"/>
        </w:rPr>
        <w:lastRenderedPageBreak/>
        <w:t>MẪU</w:t>
      </w:r>
    </w:p>
    <w:p w:rsidR="00F94B80" w:rsidRPr="004B73A4" w:rsidRDefault="00F94B80" w:rsidP="00F94B80">
      <w:pPr>
        <w:tabs>
          <w:tab w:val="left" w:pos="7665"/>
        </w:tabs>
        <w:spacing w:after="160" w:line="259" w:lineRule="auto"/>
        <w:ind w:left="0"/>
        <w:jc w:val="center"/>
        <w:rPr>
          <w:rFonts w:ascii="Times New Roman" w:hAnsi="Times New Roman"/>
          <w:b/>
          <w:color w:val="000000"/>
          <w:sz w:val="28"/>
          <w:szCs w:val="28"/>
          <w:shd w:val="clear" w:color="auto" w:fill="FFFFFF"/>
        </w:rPr>
      </w:pPr>
      <w:r w:rsidRPr="004B73A4">
        <w:rPr>
          <w:rFonts w:ascii="Times New Roman" w:hAnsi="Times New Roman"/>
          <w:b/>
          <w:color w:val="000000"/>
          <w:sz w:val="28"/>
          <w:szCs w:val="28"/>
          <w:shd w:val="clear" w:color="auto" w:fill="FFFFFF"/>
        </w:rPr>
        <w:t xml:space="preserve">Hồ sơ đề nghị xem xét giải thưởng sáng tác, quảng bá </w:t>
      </w:r>
    </w:p>
    <w:p w:rsidR="00F94B80" w:rsidRPr="004B73A4" w:rsidRDefault="00F94B80" w:rsidP="00F94B80">
      <w:pPr>
        <w:tabs>
          <w:tab w:val="left" w:pos="7665"/>
        </w:tabs>
        <w:spacing w:after="160" w:line="259" w:lineRule="auto"/>
        <w:ind w:left="0"/>
        <w:jc w:val="center"/>
        <w:rPr>
          <w:rFonts w:ascii="Times New Roman" w:hAnsi="Times New Roman"/>
          <w:b/>
          <w:color w:val="000000"/>
          <w:sz w:val="28"/>
          <w:szCs w:val="28"/>
          <w:shd w:val="clear" w:color="auto" w:fill="FFFFFF"/>
        </w:rPr>
      </w:pPr>
      <w:r w:rsidRPr="004B73A4">
        <w:rPr>
          <w:rFonts w:ascii="Times New Roman" w:hAnsi="Times New Roman"/>
          <w:b/>
          <w:color w:val="000000"/>
          <w:sz w:val="28"/>
          <w:szCs w:val="28"/>
          <w:shd w:val="clear" w:color="auto" w:fill="FFFFFF"/>
        </w:rPr>
        <w:t xml:space="preserve">các tác phẩm văn học, nghệ thuật, báo chí </w:t>
      </w:r>
    </w:p>
    <w:p w:rsidR="00F94B80" w:rsidRPr="004B73A4" w:rsidRDefault="00F94B80" w:rsidP="00F94B80">
      <w:pPr>
        <w:tabs>
          <w:tab w:val="left" w:pos="7665"/>
        </w:tabs>
        <w:spacing w:after="160" w:line="259" w:lineRule="auto"/>
        <w:ind w:left="0"/>
        <w:jc w:val="center"/>
        <w:rPr>
          <w:rFonts w:ascii="Times New Roman" w:hAnsi="Times New Roman"/>
          <w:b/>
          <w:color w:val="000000"/>
          <w:sz w:val="28"/>
          <w:szCs w:val="28"/>
          <w:shd w:val="clear" w:color="auto" w:fill="FFFFFF"/>
        </w:rPr>
      </w:pPr>
      <w:r w:rsidRPr="004B73A4">
        <w:rPr>
          <w:rFonts w:ascii="Times New Roman" w:hAnsi="Times New Roman"/>
          <w:b/>
          <w:color w:val="000000"/>
          <w:sz w:val="28"/>
          <w:szCs w:val="28"/>
          <w:shd w:val="clear" w:color="auto" w:fill="FFFFFF"/>
        </w:rPr>
        <w:t>chủ đề “Học tập và làm theo tấm gương đạo đức Hồ Chí Minh</w:t>
      </w:r>
      <w:r w:rsidR="0052187A" w:rsidRPr="004B73A4">
        <w:rPr>
          <w:rFonts w:ascii="Times New Roman" w:hAnsi="Times New Roman"/>
          <w:b/>
          <w:color w:val="000000"/>
          <w:sz w:val="28"/>
          <w:szCs w:val="28"/>
          <w:shd w:val="clear" w:color="auto" w:fill="FFFFFF"/>
        </w:rPr>
        <w:t>”</w:t>
      </w:r>
      <w:r w:rsidRPr="004B73A4">
        <w:rPr>
          <w:rFonts w:ascii="Times New Roman" w:hAnsi="Times New Roman"/>
          <w:b/>
          <w:color w:val="000000"/>
          <w:sz w:val="28"/>
          <w:szCs w:val="28"/>
          <w:shd w:val="clear" w:color="auto" w:fill="FFFFFF"/>
        </w:rPr>
        <w:t>,</w:t>
      </w:r>
    </w:p>
    <w:p w:rsidR="006031FD" w:rsidRPr="004B73A4" w:rsidRDefault="006031FD" w:rsidP="00F94B80">
      <w:pPr>
        <w:tabs>
          <w:tab w:val="left" w:pos="7665"/>
        </w:tabs>
        <w:spacing w:after="160" w:line="259" w:lineRule="auto"/>
        <w:ind w:left="0"/>
        <w:rPr>
          <w:rFonts w:ascii="Times New Roman" w:hAnsi="Times New Roman"/>
          <w:color w:val="000000"/>
          <w:sz w:val="28"/>
          <w:szCs w:val="28"/>
          <w:shd w:val="clear" w:color="auto" w:fill="FFFFFF"/>
        </w:rPr>
      </w:pPr>
    </w:p>
    <w:p w:rsidR="00F94B80" w:rsidRPr="004B73A4" w:rsidRDefault="00F94B80" w:rsidP="00F94B80">
      <w:pPr>
        <w:tabs>
          <w:tab w:val="left" w:pos="7665"/>
        </w:tabs>
        <w:spacing w:after="160" w:line="259" w:lineRule="auto"/>
        <w:ind w:left="0"/>
        <w:rPr>
          <w:rFonts w:ascii="Times New Roman" w:hAnsi="Times New Roman"/>
          <w:b/>
          <w:color w:val="000000"/>
          <w:sz w:val="28"/>
          <w:szCs w:val="28"/>
          <w:shd w:val="clear" w:color="auto" w:fill="FFFFFF"/>
        </w:rPr>
      </w:pPr>
      <w:r w:rsidRPr="004B73A4">
        <w:rPr>
          <w:rFonts w:ascii="Times New Roman" w:hAnsi="Times New Roman"/>
          <w:b/>
          <w:color w:val="000000"/>
          <w:sz w:val="28"/>
          <w:szCs w:val="28"/>
          <w:shd w:val="clear" w:color="auto" w:fill="FFFFFF"/>
        </w:rPr>
        <w:t xml:space="preserve">Tập thể, đơn vị, cá nhân gửi tác phẩm dự thi thủ tục gồm: </w:t>
      </w:r>
    </w:p>
    <w:p w:rsidR="00F94B80" w:rsidRPr="004B73A4" w:rsidRDefault="00F94B80" w:rsidP="00F94B80">
      <w:pPr>
        <w:tabs>
          <w:tab w:val="left" w:pos="7665"/>
        </w:tabs>
        <w:spacing w:after="160" w:line="259" w:lineRule="auto"/>
        <w:ind w:left="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Tác phẩm dự thi </w:t>
      </w:r>
    </w:p>
    <w:p w:rsidR="00F94B80" w:rsidRPr="004B73A4" w:rsidRDefault="00F94B80" w:rsidP="00F94B80">
      <w:pPr>
        <w:tabs>
          <w:tab w:val="left" w:pos="7665"/>
        </w:tabs>
        <w:spacing w:after="160" w:line="259" w:lineRule="auto"/>
        <w:ind w:left="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Văn bản đề nghị xét giải </w:t>
      </w:r>
    </w:p>
    <w:p w:rsidR="00F94B80" w:rsidRPr="004B73A4" w:rsidRDefault="00F94B80" w:rsidP="00F94B80">
      <w:pPr>
        <w:tabs>
          <w:tab w:val="left" w:pos="7665"/>
        </w:tabs>
        <w:spacing w:after="160" w:line="259" w:lineRule="auto"/>
        <w:ind w:left="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Văn bản có đầy đủ các thông tin tác phẩm dự thi như sau: </w:t>
      </w:r>
    </w:p>
    <w:p w:rsidR="00F94B80" w:rsidRPr="004B73A4" w:rsidRDefault="00F94B80" w:rsidP="004B73A4">
      <w:pPr>
        <w:pStyle w:val="ListParagraph"/>
        <w:numPr>
          <w:ilvl w:val="0"/>
          <w:numId w:val="10"/>
        </w:numPr>
        <w:spacing w:after="160" w:line="259" w:lineRule="auto"/>
        <w:rPr>
          <w:rFonts w:ascii="Times New Roman" w:hAnsi="Times New Roman"/>
          <w:b/>
          <w:i/>
          <w:color w:val="000000"/>
          <w:sz w:val="28"/>
          <w:szCs w:val="28"/>
          <w:shd w:val="clear" w:color="auto" w:fill="FFFFFF"/>
        </w:rPr>
      </w:pPr>
      <w:r w:rsidRPr="004B73A4">
        <w:rPr>
          <w:rFonts w:ascii="Times New Roman" w:hAnsi="Times New Roman"/>
          <w:b/>
          <w:i/>
          <w:color w:val="000000"/>
          <w:sz w:val="28"/>
          <w:szCs w:val="28"/>
          <w:shd w:val="clear" w:color="auto" w:fill="FFFFFF"/>
        </w:rPr>
        <w:t xml:space="preserve">Đối với tác phẩm văn học, nghệ thuật: </w:t>
      </w:r>
    </w:p>
    <w:p w:rsidR="00F94B80" w:rsidRPr="004B73A4" w:rsidRDefault="00F94B80" w:rsidP="00F94B80">
      <w:pPr>
        <w:tabs>
          <w:tab w:val="left" w:pos="7665"/>
        </w:tabs>
        <w:spacing w:after="160" w:line="259" w:lineRule="auto"/>
        <w:ind w:left="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Tên tác phẩm: ......................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Thể loại: (Sách nghiên cứu, văn xuôi, tiểu thuyết, thơ, phim truyện, phim truyền hình, phim tài liệu, kịch nói, cải lương, kịch múa, múa ....)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Tác giả hoặc nhóm tác giả: .............................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Đạo diễn: (nếu là tác phẩm sân khấu, điện ảnh, múa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Đơn vị thực hiện: (nếu là tác phẩm của tập thể)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Nhà xuất bản, thời gian xuất bản: (Nếu là tác phẩm sách)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Chất liệu, kích thuớc: (nếu là tác phẩm mỹ thuật) </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Ngày chụp, địa điểm chụp: (nếu là tác phẩm nhiếp ảnh)</w:t>
      </w:r>
    </w:p>
    <w:p w:rsidR="00F94B80" w:rsidRPr="004B73A4" w:rsidRDefault="00F94B80" w:rsidP="00F94B80">
      <w:pPr>
        <w:spacing w:after="160" w:line="259" w:lineRule="auto"/>
        <w:ind w:left="0" w:firstLine="36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w:t>
      </w:r>
      <w:r w:rsidRPr="004B73A4">
        <w:rPr>
          <w:rFonts w:ascii="Times New Roman" w:hAnsi="Times New Roman"/>
          <w:b/>
          <w:color w:val="000000"/>
          <w:sz w:val="28"/>
          <w:szCs w:val="28"/>
          <w:shd w:val="clear" w:color="auto" w:fill="FFFFFF"/>
        </w:rPr>
        <w:t>Nội dung:</w:t>
      </w:r>
      <w:r w:rsidRPr="004B73A4">
        <w:rPr>
          <w:rFonts w:ascii="Times New Roman" w:hAnsi="Times New Roman"/>
          <w:color w:val="000000"/>
          <w:sz w:val="28"/>
          <w:szCs w:val="28"/>
          <w:shd w:val="clear" w:color="auto" w:fill="FFFFFF"/>
        </w:rPr>
        <w:t xml:space="preserve"> Tóm tắt nội dung tác phẩm ngắn gọn, súc tích, đầy đủ ý trong khoảng từ 5 đến 15 dòng. </w:t>
      </w:r>
    </w:p>
    <w:p w:rsidR="00D800E5" w:rsidRPr="004B73A4" w:rsidRDefault="00F94B80" w:rsidP="006031FD">
      <w:pPr>
        <w:spacing w:after="160" w:line="259" w:lineRule="auto"/>
        <w:ind w:left="0" w:firstLine="284"/>
        <w:rPr>
          <w:rFonts w:ascii="Times New Roman" w:hAnsi="Times New Roman"/>
          <w:b/>
          <w:i/>
          <w:color w:val="000000"/>
          <w:sz w:val="28"/>
          <w:szCs w:val="28"/>
          <w:shd w:val="clear" w:color="auto" w:fill="FFFFFF"/>
        </w:rPr>
      </w:pPr>
      <w:r w:rsidRPr="004B73A4">
        <w:rPr>
          <w:rFonts w:ascii="Times New Roman" w:hAnsi="Times New Roman"/>
          <w:b/>
          <w:i/>
          <w:color w:val="000000"/>
          <w:sz w:val="28"/>
          <w:szCs w:val="28"/>
          <w:shd w:val="clear" w:color="auto" w:fill="FFFFFF"/>
        </w:rPr>
        <w:t>2. Đối với tác phẩm báo ch</w:t>
      </w:r>
      <w:r w:rsidR="00D800E5" w:rsidRPr="004B73A4">
        <w:rPr>
          <w:rFonts w:ascii="Times New Roman" w:hAnsi="Times New Roman"/>
          <w:b/>
          <w:i/>
          <w:color w:val="000000"/>
          <w:sz w:val="28"/>
          <w:szCs w:val="28"/>
          <w:shd w:val="clear" w:color="auto" w:fill="FFFFFF"/>
        </w:rPr>
        <w:t>í</w:t>
      </w:r>
      <w:r w:rsidRPr="004B73A4">
        <w:rPr>
          <w:rFonts w:ascii="Times New Roman" w:hAnsi="Times New Roman"/>
          <w:b/>
          <w:i/>
          <w:color w:val="000000"/>
          <w:sz w:val="28"/>
          <w:szCs w:val="28"/>
          <w:shd w:val="clear" w:color="auto" w:fill="FFFFFF"/>
        </w:rPr>
        <w:t>, truy</w:t>
      </w:r>
      <w:r w:rsidR="00D800E5" w:rsidRPr="004B73A4">
        <w:rPr>
          <w:rFonts w:ascii="Times New Roman" w:hAnsi="Times New Roman"/>
          <w:b/>
          <w:i/>
          <w:color w:val="000000"/>
          <w:sz w:val="28"/>
          <w:szCs w:val="28"/>
          <w:shd w:val="clear" w:color="auto" w:fill="FFFFFF"/>
        </w:rPr>
        <w:t>ề</w:t>
      </w:r>
      <w:r w:rsidRPr="004B73A4">
        <w:rPr>
          <w:rFonts w:ascii="Times New Roman" w:hAnsi="Times New Roman"/>
          <w:b/>
          <w:i/>
          <w:color w:val="000000"/>
          <w:sz w:val="28"/>
          <w:szCs w:val="28"/>
          <w:shd w:val="clear" w:color="auto" w:fill="FFFFFF"/>
        </w:rPr>
        <w:t xml:space="preserve">n hình: </w:t>
      </w:r>
    </w:p>
    <w:p w:rsidR="00D800E5" w:rsidRPr="004B73A4" w:rsidRDefault="00D800E5" w:rsidP="00D800E5">
      <w:pPr>
        <w:spacing w:after="160" w:line="259" w:lineRule="auto"/>
        <w:rPr>
          <w:rFonts w:ascii="Times New Roman" w:hAnsi="Times New Roman"/>
          <w:b/>
          <w:i/>
          <w:color w:val="000000"/>
          <w:sz w:val="28"/>
          <w:szCs w:val="28"/>
          <w:shd w:val="clear" w:color="auto" w:fill="FFFFFF"/>
        </w:rPr>
      </w:pPr>
      <w:r w:rsidRPr="004B73A4">
        <w:rPr>
          <w:rFonts w:ascii="Times New Roman" w:hAnsi="Times New Roman"/>
          <w:b/>
          <w:i/>
          <w:color w:val="000000"/>
          <w:sz w:val="28"/>
          <w:szCs w:val="28"/>
          <w:shd w:val="clear" w:color="auto" w:fill="FFFFFF"/>
        </w:rPr>
        <w:t xml:space="preserve">- </w:t>
      </w:r>
      <w:r w:rsidRPr="004B73A4">
        <w:rPr>
          <w:rFonts w:ascii="Times New Roman" w:hAnsi="Times New Roman"/>
          <w:color w:val="000000"/>
          <w:sz w:val="28"/>
          <w:szCs w:val="28"/>
          <w:shd w:val="clear" w:color="auto" w:fill="FFFFFF"/>
        </w:rPr>
        <w:t>Tên b</w:t>
      </w:r>
      <w:r w:rsidR="00F94B80" w:rsidRPr="004B73A4">
        <w:rPr>
          <w:rFonts w:ascii="Times New Roman" w:hAnsi="Times New Roman"/>
          <w:color w:val="000000"/>
          <w:sz w:val="28"/>
          <w:szCs w:val="28"/>
          <w:shd w:val="clear" w:color="auto" w:fill="FFFFFF"/>
        </w:rPr>
        <w:t xml:space="preserve">ài báo: ................................. </w:t>
      </w:r>
    </w:p>
    <w:p w:rsidR="00D800E5" w:rsidRPr="004B73A4" w:rsidRDefault="00D800E5" w:rsidP="00D800E5">
      <w:pPr>
        <w:spacing w:after="160" w:line="259" w:lineRule="auto"/>
        <w:rPr>
          <w:rFonts w:ascii="Times New Roman" w:hAnsi="Times New Roman"/>
          <w:b/>
          <w:i/>
          <w:color w:val="000000"/>
          <w:sz w:val="28"/>
          <w:szCs w:val="28"/>
          <w:shd w:val="clear" w:color="auto" w:fill="FFFFFF"/>
        </w:rPr>
      </w:pPr>
      <w:r w:rsidRPr="004B73A4">
        <w:rPr>
          <w:rFonts w:ascii="Times New Roman" w:hAnsi="Times New Roman"/>
          <w:b/>
          <w:i/>
          <w:color w:val="000000"/>
          <w:sz w:val="28"/>
          <w:szCs w:val="28"/>
          <w:shd w:val="clear" w:color="auto" w:fill="FFFFFF"/>
        </w:rPr>
        <w:t>-</w:t>
      </w:r>
      <w:r w:rsidRPr="004B73A4">
        <w:rPr>
          <w:rFonts w:ascii="Times New Roman" w:hAnsi="Times New Roman"/>
          <w:color w:val="000000"/>
          <w:sz w:val="28"/>
          <w:szCs w:val="28"/>
          <w:shd w:val="clear" w:color="auto" w:fill="FFFFFF"/>
        </w:rPr>
        <w:t xml:space="preserve"> Tác giả</w:t>
      </w:r>
      <w:r w:rsidR="00F94B80" w:rsidRPr="004B73A4">
        <w:rPr>
          <w:rFonts w:ascii="Times New Roman" w:hAnsi="Times New Roman"/>
          <w:color w:val="000000"/>
          <w:sz w:val="28"/>
          <w:szCs w:val="28"/>
          <w:shd w:val="clear" w:color="auto" w:fill="FFFFFF"/>
        </w:rPr>
        <w:t xml:space="preserve"> hoặc nhóm tác giả: ............................ </w:t>
      </w:r>
    </w:p>
    <w:p w:rsidR="00D800E5" w:rsidRPr="004B73A4" w:rsidRDefault="00D800E5" w:rsidP="00D800E5">
      <w:pPr>
        <w:spacing w:after="160" w:line="259" w:lineRule="auto"/>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Cơ</w:t>
      </w:r>
      <w:r w:rsidR="00F94B80" w:rsidRPr="004B73A4">
        <w:rPr>
          <w:rFonts w:ascii="Times New Roman" w:hAnsi="Times New Roman"/>
          <w:color w:val="000000"/>
          <w:sz w:val="28"/>
          <w:szCs w:val="28"/>
          <w:shd w:val="clear" w:color="auto" w:fill="FFFFFF"/>
        </w:rPr>
        <w:t xml:space="preserve"> quan báo ch</w:t>
      </w:r>
      <w:r w:rsidRPr="004B73A4">
        <w:rPr>
          <w:rFonts w:ascii="Times New Roman" w:hAnsi="Times New Roman"/>
          <w:color w:val="000000"/>
          <w:sz w:val="28"/>
          <w:szCs w:val="28"/>
          <w:shd w:val="clear" w:color="auto" w:fill="FFFFFF"/>
        </w:rPr>
        <w:t>í</w:t>
      </w:r>
      <w:r w:rsidR="00F94B80" w:rsidRPr="004B73A4">
        <w:rPr>
          <w:rFonts w:ascii="Times New Roman" w:hAnsi="Times New Roman"/>
          <w:color w:val="000000"/>
          <w:sz w:val="28"/>
          <w:szCs w:val="28"/>
          <w:shd w:val="clear" w:color="auto" w:fill="FFFFFF"/>
        </w:rPr>
        <w:t xml:space="preserve">: ................................... </w:t>
      </w:r>
    </w:p>
    <w:p w:rsidR="00F94B80" w:rsidRPr="004B73A4" w:rsidRDefault="00D800E5" w:rsidP="00D800E5">
      <w:pPr>
        <w:spacing w:after="160" w:line="259" w:lineRule="auto"/>
        <w:rPr>
          <w:rFonts w:ascii="Times New Roman" w:hAnsi="Times New Roman"/>
          <w:b/>
          <w:i/>
          <w:color w:val="000000"/>
          <w:sz w:val="28"/>
          <w:szCs w:val="28"/>
          <w:shd w:val="clear" w:color="auto" w:fill="FFFFFF"/>
        </w:rPr>
      </w:pPr>
      <w:r w:rsidRPr="004B73A4">
        <w:rPr>
          <w:rFonts w:ascii="Times New Roman" w:hAnsi="Times New Roman"/>
          <w:color w:val="000000"/>
          <w:sz w:val="28"/>
          <w:szCs w:val="28"/>
          <w:shd w:val="clear" w:color="auto" w:fill="FFFFFF"/>
        </w:rPr>
        <w:t xml:space="preserve">- </w:t>
      </w:r>
      <w:r w:rsidR="00F94B80" w:rsidRPr="004B73A4">
        <w:rPr>
          <w:rFonts w:ascii="Times New Roman" w:hAnsi="Times New Roman"/>
          <w:color w:val="000000"/>
          <w:sz w:val="28"/>
          <w:szCs w:val="28"/>
          <w:shd w:val="clear" w:color="auto" w:fill="FFFFFF"/>
        </w:rPr>
        <w:t>Ngày đăng bài hoặ</w:t>
      </w:r>
      <w:r w:rsidRPr="004B73A4">
        <w:rPr>
          <w:rFonts w:ascii="Times New Roman" w:hAnsi="Times New Roman"/>
          <w:color w:val="000000"/>
          <w:sz w:val="28"/>
          <w:szCs w:val="28"/>
          <w:shd w:val="clear" w:color="auto" w:fill="FFFFFF"/>
        </w:rPr>
        <w:t>c ngày phát/</w:t>
      </w:r>
      <w:r w:rsidR="00F94B80" w:rsidRPr="004B73A4">
        <w:rPr>
          <w:rFonts w:ascii="Times New Roman" w:hAnsi="Times New Roman"/>
          <w:color w:val="000000"/>
          <w:sz w:val="28"/>
          <w:szCs w:val="28"/>
          <w:shd w:val="clear" w:color="auto" w:fill="FFFFFF"/>
        </w:rPr>
        <w:t xml:space="preserve">kênh phát: ................... </w:t>
      </w:r>
    </w:p>
    <w:p w:rsidR="00F94B80" w:rsidRPr="004B73A4" w:rsidRDefault="00F94B80" w:rsidP="00F94B80">
      <w:pPr>
        <w:tabs>
          <w:tab w:val="left" w:pos="7665"/>
        </w:tabs>
        <w:spacing w:after="160" w:line="259" w:lineRule="auto"/>
        <w:ind w:left="0"/>
        <w:rPr>
          <w:rFonts w:ascii="Times New Roman" w:hAnsi="Times New Roman"/>
          <w:color w:val="000000"/>
          <w:sz w:val="28"/>
          <w:szCs w:val="28"/>
          <w:shd w:val="clear" w:color="auto" w:fill="FFFFFF"/>
        </w:rPr>
      </w:pPr>
    </w:p>
    <w:p w:rsidR="00F94B80" w:rsidRPr="004B73A4" w:rsidRDefault="006031FD" w:rsidP="006031FD">
      <w:pPr>
        <w:spacing w:after="160" w:line="259" w:lineRule="auto"/>
        <w:ind w:left="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ab/>
      </w:r>
      <w:r w:rsidR="00F94B80" w:rsidRPr="004B73A4">
        <w:rPr>
          <w:rFonts w:ascii="Times New Roman" w:hAnsi="Times New Roman"/>
          <w:color w:val="000000"/>
          <w:sz w:val="28"/>
          <w:szCs w:val="28"/>
          <w:shd w:val="clear" w:color="auto" w:fill="FFFFFF"/>
        </w:rPr>
        <w:t>-</w:t>
      </w:r>
      <w:r w:rsidRPr="004B73A4">
        <w:rPr>
          <w:rFonts w:ascii="Times New Roman" w:hAnsi="Times New Roman"/>
          <w:color w:val="000000"/>
          <w:sz w:val="28"/>
          <w:szCs w:val="28"/>
          <w:shd w:val="clear" w:color="auto" w:fill="FFFFFF"/>
        </w:rPr>
        <w:t xml:space="preserve"> </w:t>
      </w:r>
      <w:r w:rsidR="00F94B80" w:rsidRPr="004B73A4">
        <w:rPr>
          <w:rFonts w:ascii="Times New Roman" w:hAnsi="Times New Roman"/>
          <w:b/>
          <w:color w:val="000000"/>
          <w:sz w:val="28"/>
          <w:szCs w:val="28"/>
          <w:shd w:val="clear" w:color="auto" w:fill="FFFFFF"/>
        </w:rPr>
        <w:t>Nội dung:</w:t>
      </w:r>
      <w:r w:rsidR="00F94B80" w:rsidRPr="004B73A4">
        <w:rPr>
          <w:rFonts w:ascii="Times New Roman" w:hAnsi="Times New Roman"/>
          <w:color w:val="000000"/>
          <w:sz w:val="28"/>
          <w:szCs w:val="28"/>
          <w:shd w:val="clear" w:color="auto" w:fill="FFFFFF"/>
        </w:rPr>
        <w:t xml:space="preserve"> Tóm tắt nội dung tác phẩm ngắn gọn, súc tích, đầy đủ ý trong khoản</w:t>
      </w:r>
      <w:r w:rsidRPr="004B73A4">
        <w:rPr>
          <w:rFonts w:ascii="Times New Roman" w:hAnsi="Times New Roman"/>
          <w:color w:val="000000"/>
          <w:sz w:val="28"/>
          <w:szCs w:val="28"/>
          <w:shd w:val="clear" w:color="auto" w:fill="FFFFFF"/>
        </w:rPr>
        <w:t>g</w:t>
      </w:r>
      <w:r w:rsidR="00F94B80" w:rsidRPr="004B73A4">
        <w:rPr>
          <w:rFonts w:ascii="Times New Roman" w:hAnsi="Times New Roman"/>
          <w:color w:val="000000"/>
          <w:sz w:val="28"/>
          <w:szCs w:val="28"/>
          <w:shd w:val="clear" w:color="auto" w:fill="FFFFFF"/>
        </w:rPr>
        <w:t xml:space="preserve"> từ 5 đến 15 dòng. </w:t>
      </w:r>
    </w:p>
    <w:p w:rsidR="00F94B80" w:rsidRPr="004B73A4" w:rsidRDefault="006031FD" w:rsidP="006031FD">
      <w:pPr>
        <w:spacing w:after="160" w:line="259" w:lineRule="auto"/>
        <w:ind w:left="0"/>
        <w:rPr>
          <w:rFonts w:ascii="Times New Roman" w:hAnsi="Times New Roman"/>
          <w:b/>
          <w:i/>
          <w:color w:val="000000"/>
          <w:sz w:val="28"/>
          <w:szCs w:val="28"/>
          <w:shd w:val="clear" w:color="auto" w:fill="FFFFFF"/>
        </w:rPr>
      </w:pPr>
      <w:r w:rsidRPr="004B73A4">
        <w:rPr>
          <w:rFonts w:ascii="Times New Roman" w:hAnsi="Times New Roman"/>
          <w:color w:val="000000"/>
          <w:sz w:val="28"/>
          <w:szCs w:val="28"/>
          <w:shd w:val="clear" w:color="auto" w:fill="FFFFFF"/>
        </w:rPr>
        <w:lastRenderedPageBreak/>
        <w:tab/>
      </w:r>
      <w:r w:rsidR="00F94B80" w:rsidRPr="004B73A4">
        <w:rPr>
          <w:rFonts w:ascii="Times New Roman" w:hAnsi="Times New Roman"/>
          <w:b/>
          <w:i/>
          <w:color w:val="000000"/>
          <w:sz w:val="28"/>
          <w:szCs w:val="28"/>
          <w:shd w:val="clear" w:color="auto" w:fill="FFFFFF"/>
        </w:rPr>
        <w:t>3. Đối với hồ sơ đề nghị khen thư</w:t>
      </w:r>
      <w:r w:rsidRPr="004B73A4">
        <w:rPr>
          <w:rFonts w:ascii="Times New Roman" w:hAnsi="Times New Roman"/>
          <w:b/>
          <w:i/>
          <w:color w:val="000000"/>
          <w:sz w:val="28"/>
          <w:szCs w:val="28"/>
          <w:shd w:val="clear" w:color="auto" w:fill="FFFFFF"/>
        </w:rPr>
        <w:t>ở</w:t>
      </w:r>
      <w:r w:rsidR="00F94B80" w:rsidRPr="004B73A4">
        <w:rPr>
          <w:rFonts w:ascii="Times New Roman" w:hAnsi="Times New Roman"/>
          <w:b/>
          <w:i/>
          <w:color w:val="000000"/>
          <w:sz w:val="28"/>
          <w:szCs w:val="28"/>
          <w:shd w:val="clear" w:color="auto" w:fill="FFFFFF"/>
        </w:rPr>
        <w:t>ng c</w:t>
      </w:r>
      <w:r w:rsidRPr="004B73A4">
        <w:rPr>
          <w:rFonts w:ascii="Times New Roman" w:hAnsi="Times New Roman"/>
          <w:b/>
          <w:i/>
          <w:color w:val="000000"/>
          <w:sz w:val="28"/>
          <w:szCs w:val="28"/>
          <w:shd w:val="clear" w:color="auto" w:fill="FFFFFF"/>
        </w:rPr>
        <w:t>á</w:t>
      </w:r>
      <w:r w:rsidR="00F94B80" w:rsidRPr="004B73A4">
        <w:rPr>
          <w:rFonts w:ascii="Times New Roman" w:hAnsi="Times New Roman"/>
          <w:b/>
          <w:i/>
          <w:color w:val="000000"/>
          <w:sz w:val="28"/>
          <w:szCs w:val="28"/>
          <w:shd w:val="clear" w:color="auto" w:fill="FFFFFF"/>
        </w:rPr>
        <w:t xml:space="preserve"> nhân có thành tích trong quảng bá: </w:t>
      </w:r>
    </w:p>
    <w:p w:rsidR="00F94B80" w:rsidRPr="004B73A4" w:rsidRDefault="006031FD" w:rsidP="006031FD">
      <w:pPr>
        <w:spacing w:after="160" w:line="259" w:lineRule="auto"/>
        <w:ind w:left="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ab/>
        <w:t xml:space="preserve">- </w:t>
      </w:r>
      <w:r w:rsidR="00F94B80" w:rsidRPr="004B73A4">
        <w:rPr>
          <w:rFonts w:ascii="Times New Roman" w:hAnsi="Times New Roman"/>
          <w:color w:val="000000"/>
          <w:sz w:val="28"/>
          <w:szCs w:val="28"/>
          <w:shd w:val="clear" w:color="auto" w:fill="FFFFFF"/>
        </w:rPr>
        <w:t xml:space="preserve">Báo cáo thành tích của cá nhân, cung cấp đầy đủ thông tin (tên, tuổi, nơi công tác hoặc nơi đang hoạt động nghệ thuật; địa chỉ liên hệ; số điện thoại); nêu cụ thể những hoạt động và thành tích từ tháng 9/2015 đến nay. </w:t>
      </w:r>
    </w:p>
    <w:p w:rsidR="006031FD" w:rsidRPr="004B73A4" w:rsidRDefault="006031FD" w:rsidP="006031FD">
      <w:pPr>
        <w:spacing w:after="160" w:line="259" w:lineRule="auto"/>
        <w:ind w:left="0"/>
        <w:rPr>
          <w:rFonts w:ascii="Times New Roman" w:hAnsi="Times New Roman"/>
          <w:b/>
          <w:i/>
          <w:color w:val="000000"/>
          <w:sz w:val="28"/>
          <w:szCs w:val="28"/>
          <w:shd w:val="clear" w:color="auto" w:fill="FFFFFF"/>
        </w:rPr>
      </w:pPr>
      <w:r w:rsidRPr="004B73A4">
        <w:rPr>
          <w:rFonts w:ascii="Times New Roman" w:hAnsi="Times New Roman"/>
          <w:color w:val="000000"/>
          <w:sz w:val="28"/>
          <w:szCs w:val="28"/>
          <w:shd w:val="clear" w:color="auto" w:fill="FFFFFF"/>
        </w:rPr>
        <w:tab/>
      </w:r>
      <w:r w:rsidR="00F94B80" w:rsidRPr="004B73A4">
        <w:rPr>
          <w:rFonts w:ascii="Times New Roman" w:hAnsi="Times New Roman"/>
          <w:b/>
          <w:i/>
          <w:color w:val="000000"/>
          <w:sz w:val="28"/>
          <w:szCs w:val="28"/>
          <w:shd w:val="clear" w:color="auto" w:fill="FFFFFF"/>
        </w:rPr>
        <w:t xml:space="preserve">4. Đối với hồ sơ đề nghị khen thưởng tập thể có thành tích trong quảng bá: </w:t>
      </w:r>
    </w:p>
    <w:p w:rsidR="00F94B80" w:rsidRPr="004B73A4" w:rsidRDefault="006031FD" w:rsidP="006031FD">
      <w:pPr>
        <w:spacing w:after="160" w:line="259" w:lineRule="auto"/>
        <w:ind w:left="0" w:firstLine="720"/>
        <w:rPr>
          <w:rFonts w:ascii="Times New Roman" w:hAnsi="Times New Roman"/>
          <w:color w:val="000000"/>
          <w:sz w:val="28"/>
          <w:szCs w:val="28"/>
          <w:shd w:val="clear" w:color="auto" w:fill="FFFFFF"/>
        </w:rPr>
      </w:pPr>
      <w:r w:rsidRPr="004B73A4">
        <w:rPr>
          <w:rFonts w:ascii="Times New Roman" w:hAnsi="Times New Roman"/>
          <w:color w:val="000000"/>
          <w:sz w:val="28"/>
          <w:szCs w:val="28"/>
          <w:shd w:val="clear" w:color="auto" w:fill="FFFFFF"/>
        </w:rPr>
        <w:t xml:space="preserve">- </w:t>
      </w:r>
      <w:r w:rsidR="00F94B80" w:rsidRPr="004B73A4">
        <w:rPr>
          <w:rFonts w:ascii="Times New Roman" w:hAnsi="Times New Roman"/>
          <w:color w:val="000000"/>
          <w:sz w:val="28"/>
          <w:szCs w:val="28"/>
          <w:shd w:val="clear" w:color="auto" w:fill="FFFFFF"/>
        </w:rPr>
        <w:t xml:space="preserve">Báo cáo thành tích của tập thể đơn vị, cụ thể đã làm việc </w:t>
      </w:r>
      <w:r w:rsidRPr="004B73A4">
        <w:rPr>
          <w:rFonts w:ascii="Times New Roman" w:hAnsi="Times New Roman"/>
          <w:color w:val="000000"/>
          <w:sz w:val="28"/>
          <w:szCs w:val="28"/>
          <w:shd w:val="clear" w:color="auto" w:fill="FFFFFF"/>
        </w:rPr>
        <w:t>gì? C</w:t>
      </w:r>
      <w:r w:rsidR="00F94B80" w:rsidRPr="004B73A4">
        <w:rPr>
          <w:rFonts w:ascii="Times New Roman" w:hAnsi="Times New Roman"/>
          <w:color w:val="000000"/>
          <w:sz w:val="28"/>
          <w:szCs w:val="28"/>
          <w:shd w:val="clear" w:color="auto" w:fill="FFFFFF"/>
        </w:rPr>
        <w:t>ung cấp hình ảnh, số liệu, tác phẩ</w:t>
      </w:r>
      <w:r w:rsidRPr="004B73A4">
        <w:rPr>
          <w:rFonts w:ascii="Times New Roman" w:hAnsi="Times New Roman"/>
          <w:color w:val="000000"/>
          <w:sz w:val="28"/>
          <w:szCs w:val="28"/>
          <w:shd w:val="clear" w:color="auto" w:fill="FFFFFF"/>
        </w:rPr>
        <w:t xml:space="preserve">m kèm theo </w:t>
      </w:r>
      <w:r w:rsidR="00F94B80" w:rsidRPr="004B73A4">
        <w:rPr>
          <w:rFonts w:ascii="Times New Roman" w:hAnsi="Times New Roman"/>
          <w:color w:val="000000"/>
          <w:sz w:val="28"/>
          <w:szCs w:val="28"/>
          <w:shd w:val="clear" w:color="auto" w:fill="FFFFFF"/>
        </w:rPr>
        <w:t>(thời gian tính từ tháng 9/2015 đến nay).</w:t>
      </w:r>
    </w:p>
    <w:sectPr w:rsidR="00F94B80" w:rsidRPr="004B73A4" w:rsidSect="00161C3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A5" w:rsidRDefault="00D113A5" w:rsidP="00184765">
      <w:pPr>
        <w:spacing w:line="240" w:lineRule="auto"/>
      </w:pPr>
      <w:r>
        <w:separator/>
      </w:r>
    </w:p>
  </w:endnote>
  <w:endnote w:type="continuationSeparator" w:id="0">
    <w:p w:rsidR="00D113A5" w:rsidRDefault="00D113A5" w:rsidP="00184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vo">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A5" w:rsidRDefault="00D113A5" w:rsidP="00184765">
      <w:pPr>
        <w:spacing w:line="240" w:lineRule="auto"/>
      </w:pPr>
      <w:r>
        <w:separator/>
      </w:r>
    </w:p>
  </w:footnote>
  <w:footnote w:type="continuationSeparator" w:id="0">
    <w:p w:rsidR="00D113A5" w:rsidRDefault="00D113A5" w:rsidP="001847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7BB"/>
    <w:multiLevelType w:val="hybridMultilevel"/>
    <w:tmpl w:val="F5765F8C"/>
    <w:lvl w:ilvl="0" w:tplc="FB0E010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30A1374"/>
    <w:multiLevelType w:val="hybridMultilevel"/>
    <w:tmpl w:val="4942BC18"/>
    <w:lvl w:ilvl="0" w:tplc="C6589F1A">
      <w:start w:val="1"/>
      <w:numFmt w:val="bullet"/>
      <w:lvlText w:val=""/>
      <w:lvlJc w:val="left"/>
      <w:pPr>
        <w:ind w:left="927" w:hanging="360"/>
      </w:pPr>
      <w:rPr>
        <w:rFonts w:ascii="Symbol" w:eastAsia="Calibri" w:hAnsi="Symbol"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EC22525"/>
    <w:multiLevelType w:val="hybridMultilevel"/>
    <w:tmpl w:val="22B04056"/>
    <w:lvl w:ilvl="0" w:tplc="07549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AAD76CC"/>
    <w:multiLevelType w:val="hybridMultilevel"/>
    <w:tmpl w:val="3048B376"/>
    <w:lvl w:ilvl="0" w:tplc="64C4253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637C08"/>
    <w:multiLevelType w:val="hybridMultilevel"/>
    <w:tmpl w:val="EF2E4EFA"/>
    <w:lvl w:ilvl="0" w:tplc="20D846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F140D"/>
    <w:multiLevelType w:val="hybridMultilevel"/>
    <w:tmpl w:val="0FB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52215"/>
    <w:multiLevelType w:val="hybridMultilevel"/>
    <w:tmpl w:val="207A3DE8"/>
    <w:lvl w:ilvl="0" w:tplc="33803816">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DA26840"/>
    <w:multiLevelType w:val="hybridMultilevel"/>
    <w:tmpl w:val="500EB832"/>
    <w:lvl w:ilvl="0" w:tplc="1654D594">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541636"/>
    <w:multiLevelType w:val="hybridMultilevel"/>
    <w:tmpl w:val="D7126AAA"/>
    <w:lvl w:ilvl="0" w:tplc="016C01D6">
      <w:start w:val="28"/>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97447D1"/>
    <w:multiLevelType w:val="hybridMultilevel"/>
    <w:tmpl w:val="FBDCCBF8"/>
    <w:lvl w:ilvl="0" w:tplc="79D430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B2B9E"/>
    <w:multiLevelType w:val="hybridMultilevel"/>
    <w:tmpl w:val="651EB67E"/>
    <w:lvl w:ilvl="0" w:tplc="5C4E77E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8"/>
  </w:num>
  <w:num w:numId="6">
    <w:abstractNumId w:val="2"/>
  </w:num>
  <w:num w:numId="7">
    <w:abstractNumId w:val="7"/>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AF"/>
    <w:rsid w:val="00023A6D"/>
    <w:rsid w:val="00031896"/>
    <w:rsid w:val="000700D0"/>
    <w:rsid w:val="00095D0D"/>
    <w:rsid w:val="00097001"/>
    <w:rsid w:val="000B5E74"/>
    <w:rsid w:val="000C0F01"/>
    <w:rsid w:val="000C4698"/>
    <w:rsid w:val="000D25AD"/>
    <w:rsid w:val="000E048C"/>
    <w:rsid w:val="000E0973"/>
    <w:rsid w:val="00145DBA"/>
    <w:rsid w:val="00161C3B"/>
    <w:rsid w:val="00173126"/>
    <w:rsid w:val="001768D4"/>
    <w:rsid w:val="00184765"/>
    <w:rsid w:val="00191F85"/>
    <w:rsid w:val="001A25B9"/>
    <w:rsid w:val="001C6F65"/>
    <w:rsid w:val="001E0CE2"/>
    <w:rsid w:val="001F74FC"/>
    <w:rsid w:val="0020556E"/>
    <w:rsid w:val="00206DF0"/>
    <w:rsid w:val="0023247D"/>
    <w:rsid w:val="0024243E"/>
    <w:rsid w:val="00244701"/>
    <w:rsid w:val="0025526B"/>
    <w:rsid w:val="002963C8"/>
    <w:rsid w:val="00303FC4"/>
    <w:rsid w:val="0030450F"/>
    <w:rsid w:val="0037282C"/>
    <w:rsid w:val="00392D39"/>
    <w:rsid w:val="003A0F21"/>
    <w:rsid w:val="003A1B29"/>
    <w:rsid w:val="003C33EC"/>
    <w:rsid w:val="003E2544"/>
    <w:rsid w:val="00401A4E"/>
    <w:rsid w:val="004047B6"/>
    <w:rsid w:val="00433A5D"/>
    <w:rsid w:val="0047536E"/>
    <w:rsid w:val="004B73A4"/>
    <w:rsid w:val="004C4448"/>
    <w:rsid w:val="004E458D"/>
    <w:rsid w:val="00503D95"/>
    <w:rsid w:val="00511306"/>
    <w:rsid w:val="0052187A"/>
    <w:rsid w:val="00521EF3"/>
    <w:rsid w:val="005452B1"/>
    <w:rsid w:val="00547EF5"/>
    <w:rsid w:val="00567250"/>
    <w:rsid w:val="00574EFB"/>
    <w:rsid w:val="0059697C"/>
    <w:rsid w:val="005A0D8E"/>
    <w:rsid w:val="005B5AD3"/>
    <w:rsid w:val="005F7C9A"/>
    <w:rsid w:val="006031FD"/>
    <w:rsid w:val="00642D7C"/>
    <w:rsid w:val="00670B52"/>
    <w:rsid w:val="00675AF8"/>
    <w:rsid w:val="00687E2F"/>
    <w:rsid w:val="00696D5E"/>
    <w:rsid w:val="006D0976"/>
    <w:rsid w:val="006E2827"/>
    <w:rsid w:val="006F7D47"/>
    <w:rsid w:val="00735DFF"/>
    <w:rsid w:val="00745FF2"/>
    <w:rsid w:val="00754FCA"/>
    <w:rsid w:val="00761609"/>
    <w:rsid w:val="007617E8"/>
    <w:rsid w:val="0076495E"/>
    <w:rsid w:val="00773F2F"/>
    <w:rsid w:val="00791FDA"/>
    <w:rsid w:val="007B03F4"/>
    <w:rsid w:val="007D32CC"/>
    <w:rsid w:val="007D78D9"/>
    <w:rsid w:val="0084781C"/>
    <w:rsid w:val="00852518"/>
    <w:rsid w:val="0089432B"/>
    <w:rsid w:val="008A7E6A"/>
    <w:rsid w:val="008E2B1A"/>
    <w:rsid w:val="00904FBC"/>
    <w:rsid w:val="00924284"/>
    <w:rsid w:val="00933942"/>
    <w:rsid w:val="0094474B"/>
    <w:rsid w:val="00983402"/>
    <w:rsid w:val="0098654C"/>
    <w:rsid w:val="009C5A2C"/>
    <w:rsid w:val="009D5ADD"/>
    <w:rsid w:val="009D71F3"/>
    <w:rsid w:val="00A0798B"/>
    <w:rsid w:val="00A14098"/>
    <w:rsid w:val="00A43823"/>
    <w:rsid w:val="00A467C8"/>
    <w:rsid w:val="00A514C1"/>
    <w:rsid w:val="00AC0774"/>
    <w:rsid w:val="00AC0BFC"/>
    <w:rsid w:val="00BB424A"/>
    <w:rsid w:val="00BC5446"/>
    <w:rsid w:val="00BD3D88"/>
    <w:rsid w:val="00BE2BFA"/>
    <w:rsid w:val="00C41E56"/>
    <w:rsid w:val="00C61805"/>
    <w:rsid w:val="00C709AE"/>
    <w:rsid w:val="00CB1015"/>
    <w:rsid w:val="00CC7C34"/>
    <w:rsid w:val="00D02F55"/>
    <w:rsid w:val="00D113A5"/>
    <w:rsid w:val="00D166BB"/>
    <w:rsid w:val="00D333AF"/>
    <w:rsid w:val="00D33FB2"/>
    <w:rsid w:val="00D616D2"/>
    <w:rsid w:val="00D800E5"/>
    <w:rsid w:val="00D871A9"/>
    <w:rsid w:val="00D91600"/>
    <w:rsid w:val="00D95B75"/>
    <w:rsid w:val="00DB690C"/>
    <w:rsid w:val="00DC445D"/>
    <w:rsid w:val="00E472B7"/>
    <w:rsid w:val="00E63E03"/>
    <w:rsid w:val="00E93B38"/>
    <w:rsid w:val="00EC4249"/>
    <w:rsid w:val="00EE23A2"/>
    <w:rsid w:val="00EE6169"/>
    <w:rsid w:val="00F05686"/>
    <w:rsid w:val="00F34321"/>
    <w:rsid w:val="00F56F38"/>
    <w:rsid w:val="00F94B80"/>
    <w:rsid w:val="00FB57FA"/>
    <w:rsid w:val="00FC0477"/>
    <w:rsid w:val="00FF1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AF"/>
    <w:pPr>
      <w:spacing w:line="276" w:lineRule="auto"/>
      <w:ind w:left="284"/>
      <w:jc w:val="both"/>
    </w:pPr>
    <w:rPr>
      <w:rFonts w:ascii="Calibri" w:hAnsi="Calibri"/>
      <w:sz w:val="22"/>
      <w:szCs w:val="22"/>
    </w:rPr>
  </w:style>
  <w:style w:type="paragraph" w:styleId="Heading1">
    <w:name w:val="heading 1"/>
    <w:basedOn w:val="Normal"/>
    <w:next w:val="Normal"/>
    <w:link w:val="Heading1Char"/>
    <w:qFormat/>
    <w:rsid w:val="0059697C"/>
    <w:pPr>
      <w:keepNext/>
      <w:spacing w:line="240" w:lineRule="auto"/>
      <w:ind w:left="0"/>
      <w:jc w:val="left"/>
      <w:outlineLvl w:val="0"/>
    </w:pPr>
    <w:rPr>
      <w:rFonts w:ascii="VNI-Avo" w:eastAsia="Times New Roman" w:hAnsi="VNI-Av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F"/>
    <w:pPr>
      <w:ind w:left="720"/>
      <w:contextualSpacing/>
    </w:pPr>
  </w:style>
  <w:style w:type="character" w:styleId="Hyperlink">
    <w:name w:val="Hyperlink"/>
    <w:unhideWhenUsed/>
    <w:rsid w:val="00D333AF"/>
    <w:rPr>
      <w:color w:val="0000FF"/>
      <w:u w:val="single"/>
    </w:rPr>
  </w:style>
  <w:style w:type="table" w:styleId="TableGrid">
    <w:name w:val="Table Grid"/>
    <w:basedOn w:val="TableNormal"/>
    <w:uiPriority w:val="39"/>
    <w:rsid w:val="000C0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765"/>
    <w:pPr>
      <w:tabs>
        <w:tab w:val="center" w:pos="4680"/>
        <w:tab w:val="right" w:pos="9360"/>
      </w:tabs>
      <w:spacing w:line="240" w:lineRule="auto"/>
    </w:pPr>
  </w:style>
  <w:style w:type="character" w:customStyle="1" w:styleId="HeaderChar">
    <w:name w:val="Header Char"/>
    <w:link w:val="Header"/>
    <w:uiPriority w:val="99"/>
    <w:rsid w:val="00184765"/>
    <w:rPr>
      <w:rFonts w:ascii="Calibri" w:eastAsia="Calibri" w:hAnsi="Calibri" w:cs="Times New Roman"/>
      <w:sz w:val="22"/>
    </w:rPr>
  </w:style>
  <w:style w:type="paragraph" w:styleId="Footer">
    <w:name w:val="footer"/>
    <w:basedOn w:val="Normal"/>
    <w:link w:val="FooterChar"/>
    <w:uiPriority w:val="99"/>
    <w:unhideWhenUsed/>
    <w:rsid w:val="00184765"/>
    <w:pPr>
      <w:tabs>
        <w:tab w:val="center" w:pos="4680"/>
        <w:tab w:val="right" w:pos="9360"/>
      </w:tabs>
      <w:spacing w:line="240" w:lineRule="auto"/>
    </w:pPr>
  </w:style>
  <w:style w:type="character" w:customStyle="1" w:styleId="FooterChar">
    <w:name w:val="Footer Char"/>
    <w:link w:val="Footer"/>
    <w:uiPriority w:val="99"/>
    <w:rsid w:val="00184765"/>
    <w:rPr>
      <w:rFonts w:ascii="Calibri" w:eastAsia="Calibri" w:hAnsi="Calibri" w:cs="Times New Roman"/>
      <w:sz w:val="22"/>
    </w:rPr>
  </w:style>
  <w:style w:type="paragraph" w:styleId="BalloonText">
    <w:name w:val="Balloon Text"/>
    <w:basedOn w:val="Normal"/>
    <w:link w:val="BalloonTextChar"/>
    <w:uiPriority w:val="99"/>
    <w:semiHidden/>
    <w:unhideWhenUsed/>
    <w:rsid w:val="00F56F3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56F38"/>
    <w:rPr>
      <w:rFonts w:ascii="Segoe UI" w:eastAsia="Calibri" w:hAnsi="Segoe UI" w:cs="Segoe UI"/>
      <w:sz w:val="18"/>
      <w:szCs w:val="18"/>
    </w:rPr>
  </w:style>
  <w:style w:type="character" w:styleId="Strong">
    <w:name w:val="Strong"/>
    <w:uiPriority w:val="22"/>
    <w:qFormat/>
    <w:rsid w:val="00F05686"/>
    <w:rPr>
      <w:b/>
      <w:bCs/>
    </w:rPr>
  </w:style>
  <w:style w:type="character" w:customStyle="1" w:styleId="Heading1Char">
    <w:name w:val="Heading 1 Char"/>
    <w:link w:val="Heading1"/>
    <w:rsid w:val="0059697C"/>
    <w:rPr>
      <w:rFonts w:ascii="VNI-Avo" w:eastAsia="Times New Roman" w:hAnsi="VNI-Avo" w:cs="Times New Roman"/>
      <w:b/>
      <w:sz w:val="20"/>
      <w:szCs w:val="20"/>
    </w:rPr>
  </w:style>
  <w:style w:type="paragraph" w:styleId="NormalWeb">
    <w:name w:val="Normal (Web)"/>
    <w:basedOn w:val="Normal"/>
    <w:uiPriority w:val="99"/>
    <w:unhideWhenUsed/>
    <w:rsid w:val="00A467C8"/>
    <w:pPr>
      <w:spacing w:before="100" w:beforeAutospacing="1" w:after="100" w:afterAutospacing="1" w:line="240" w:lineRule="auto"/>
      <w:ind w:left="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AF"/>
    <w:pPr>
      <w:spacing w:line="276" w:lineRule="auto"/>
      <w:ind w:left="284"/>
      <w:jc w:val="both"/>
    </w:pPr>
    <w:rPr>
      <w:rFonts w:ascii="Calibri" w:hAnsi="Calibri"/>
      <w:sz w:val="22"/>
      <w:szCs w:val="22"/>
    </w:rPr>
  </w:style>
  <w:style w:type="paragraph" w:styleId="Heading1">
    <w:name w:val="heading 1"/>
    <w:basedOn w:val="Normal"/>
    <w:next w:val="Normal"/>
    <w:link w:val="Heading1Char"/>
    <w:qFormat/>
    <w:rsid w:val="0059697C"/>
    <w:pPr>
      <w:keepNext/>
      <w:spacing w:line="240" w:lineRule="auto"/>
      <w:ind w:left="0"/>
      <w:jc w:val="left"/>
      <w:outlineLvl w:val="0"/>
    </w:pPr>
    <w:rPr>
      <w:rFonts w:ascii="VNI-Avo" w:eastAsia="Times New Roman" w:hAnsi="VNI-Av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F"/>
    <w:pPr>
      <w:ind w:left="720"/>
      <w:contextualSpacing/>
    </w:pPr>
  </w:style>
  <w:style w:type="character" w:styleId="Hyperlink">
    <w:name w:val="Hyperlink"/>
    <w:unhideWhenUsed/>
    <w:rsid w:val="00D333AF"/>
    <w:rPr>
      <w:color w:val="0000FF"/>
      <w:u w:val="single"/>
    </w:rPr>
  </w:style>
  <w:style w:type="table" w:styleId="TableGrid">
    <w:name w:val="Table Grid"/>
    <w:basedOn w:val="TableNormal"/>
    <w:uiPriority w:val="39"/>
    <w:rsid w:val="000C0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765"/>
    <w:pPr>
      <w:tabs>
        <w:tab w:val="center" w:pos="4680"/>
        <w:tab w:val="right" w:pos="9360"/>
      </w:tabs>
      <w:spacing w:line="240" w:lineRule="auto"/>
    </w:pPr>
  </w:style>
  <w:style w:type="character" w:customStyle="1" w:styleId="HeaderChar">
    <w:name w:val="Header Char"/>
    <w:link w:val="Header"/>
    <w:uiPriority w:val="99"/>
    <w:rsid w:val="00184765"/>
    <w:rPr>
      <w:rFonts w:ascii="Calibri" w:eastAsia="Calibri" w:hAnsi="Calibri" w:cs="Times New Roman"/>
      <w:sz w:val="22"/>
    </w:rPr>
  </w:style>
  <w:style w:type="paragraph" w:styleId="Footer">
    <w:name w:val="footer"/>
    <w:basedOn w:val="Normal"/>
    <w:link w:val="FooterChar"/>
    <w:uiPriority w:val="99"/>
    <w:unhideWhenUsed/>
    <w:rsid w:val="00184765"/>
    <w:pPr>
      <w:tabs>
        <w:tab w:val="center" w:pos="4680"/>
        <w:tab w:val="right" w:pos="9360"/>
      </w:tabs>
      <w:spacing w:line="240" w:lineRule="auto"/>
    </w:pPr>
  </w:style>
  <w:style w:type="character" w:customStyle="1" w:styleId="FooterChar">
    <w:name w:val="Footer Char"/>
    <w:link w:val="Footer"/>
    <w:uiPriority w:val="99"/>
    <w:rsid w:val="00184765"/>
    <w:rPr>
      <w:rFonts w:ascii="Calibri" w:eastAsia="Calibri" w:hAnsi="Calibri" w:cs="Times New Roman"/>
      <w:sz w:val="22"/>
    </w:rPr>
  </w:style>
  <w:style w:type="paragraph" w:styleId="BalloonText">
    <w:name w:val="Balloon Text"/>
    <w:basedOn w:val="Normal"/>
    <w:link w:val="BalloonTextChar"/>
    <w:uiPriority w:val="99"/>
    <w:semiHidden/>
    <w:unhideWhenUsed/>
    <w:rsid w:val="00F56F3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56F38"/>
    <w:rPr>
      <w:rFonts w:ascii="Segoe UI" w:eastAsia="Calibri" w:hAnsi="Segoe UI" w:cs="Segoe UI"/>
      <w:sz w:val="18"/>
      <w:szCs w:val="18"/>
    </w:rPr>
  </w:style>
  <w:style w:type="character" w:styleId="Strong">
    <w:name w:val="Strong"/>
    <w:uiPriority w:val="22"/>
    <w:qFormat/>
    <w:rsid w:val="00F05686"/>
    <w:rPr>
      <w:b/>
      <w:bCs/>
    </w:rPr>
  </w:style>
  <w:style w:type="character" w:customStyle="1" w:styleId="Heading1Char">
    <w:name w:val="Heading 1 Char"/>
    <w:link w:val="Heading1"/>
    <w:rsid w:val="0059697C"/>
    <w:rPr>
      <w:rFonts w:ascii="VNI-Avo" w:eastAsia="Times New Roman" w:hAnsi="VNI-Avo" w:cs="Times New Roman"/>
      <w:b/>
      <w:sz w:val="20"/>
      <w:szCs w:val="20"/>
    </w:rPr>
  </w:style>
  <w:style w:type="paragraph" w:styleId="NormalWeb">
    <w:name w:val="Normal (Web)"/>
    <w:basedOn w:val="Normal"/>
    <w:uiPriority w:val="99"/>
    <w:unhideWhenUsed/>
    <w:rsid w:val="00A467C8"/>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KHOA HOC TRE TST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2018-04-06T08:32:00Z</cp:lastPrinted>
  <dcterms:created xsi:type="dcterms:W3CDTF">2018-04-20T11:59:00Z</dcterms:created>
  <dcterms:modified xsi:type="dcterms:W3CDTF">2018-04-20T11:59:00Z</dcterms:modified>
</cp:coreProperties>
</file>