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32" w:rsidRPr="00AF5B19" w:rsidRDefault="00817632" w:rsidP="00ED7E0D">
      <w:pPr>
        <w:tabs>
          <w:tab w:val="center" w:pos="2160"/>
          <w:tab w:val="right" w:pos="9072"/>
        </w:tabs>
        <w:rPr>
          <w:rFonts w:ascii="Times New Roman" w:hAnsi="Times New Roman"/>
          <w:b/>
          <w:u w:val="single"/>
        </w:rPr>
      </w:pPr>
      <w:r w:rsidRPr="00AF5B19">
        <w:rPr>
          <w:rFonts w:ascii="Times New Roman" w:hAnsi="Times New Roman"/>
          <w:b/>
        </w:rPr>
        <w:tab/>
      </w:r>
      <w:r w:rsidRPr="00465F7D">
        <w:rPr>
          <w:rFonts w:ascii="Times New Roman" w:hAnsi="Times New Roman"/>
          <w:b/>
          <w:bCs/>
          <w:sz w:val="28"/>
        </w:rPr>
        <w:t>BCH ĐOÀN TP. HỒ CHÍ MINH</w:t>
      </w:r>
      <w:r w:rsidRPr="00AF5B19">
        <w:rPr>
          <w:rFonts w:ascii="Times New Roman" w:hAnsi="Times New Roman"/>
          <w:b/>
        </w:rPr>
        <w:tab/>
      </w:r>
      <w:r w:rsidRPr="00AF5B19">
        <w:rPr>
          <w:rFonts w:ascii="Times New Roman" w:hAnsi="Times New Roman"/>
          <w:b/>
          <w:bCs/>
          <w:sz w:val="30"/>
          <w:szCs w:val="30"/>
          <w:u w:val="single"/>
        </w:rPr>
        <w:t>ĐOÀN TNCS HỒ CHÍ MINH</w:t>
      </w:r>
    </w:p>
    <w:p w:rsidR="00817632" w:rsidRPr="00AF5B19" w:rsidRDefault="00817632" w:rsidP="00817632">
      <w:pPr>
        <w:tabs>
          <w:tab w:val="center" w:pos="2160"/>
          <w:tab w:val="right" w:pos="8640"/>
        </w:tabs>
        <w:rPr>
          <w:rFonts w:ascii="Times New Roman" w:hAnsi="Times New Roman"/>
        </w:rPr>
      </w:pPr>
      <w:r w:rsidRPr="00AF5B19">
        <w:rPr>
          <w:rFonts w:ascii="Times New Roman" w:hAnsi="Times New Roman"/>
          <w:b/>
        </w:rPr>
        <w:tab/>
      </w:r>
      <w:r w:rsidRPr="00AF5B19">
        <w:rPr>
          <w:rFonts w:ascii="Times New Roman" w:hAnsi="Times New Roman"/>
        </w:rPr>
        <w:t>***</w:t>
      </w:r>
    </w:p>
    <w:p w:rsidR="0083432A" w:rsidRPr="00AF5B19" w:rsidRDefault="00445977" w:rsidP="00ED7E0D">
      <w:pPr>
        <w:tabs>
          <w:tab w:val="center" w:pos="2160"/>
          <w:tab w:val="right" w:pos="9072"/>
        </w:tabs>
        <w:rPr>
          <w:rFonts w:ascii="Times New Roman" w:hAnsi="Times New Roman"/>
          <w:i/>
          <w:szCs w:val="26"/>
        </w:rPr>
      </w:pPr>
      <w:r w:rsidRPr="00AF5B19">
        <w:rPr>
          <w:rFonts w:ascii="Times New Roman" w:hAnsi="Times New Roman"/>
          <w:szCs w:val="26"/>
        </w:rPr>
        <w:tab/>
      </w:r>
      <w:r w:rsidR="00B27AE3" w:rsidRPr="00AF5B19">
        <w:rPr>
          <w:rFonts w:ascii="Times New Roman" w:hAnsi="Times New Roman"/>
        </w:rPr>
        <w:t>Số:</w:t>
      </w:r>
      <w:r w:rsidR="00AE31F8" w:rsidRPr="00AF5B19">
        <w:rPr>
          <w:rFonts w:ascii="Times New Roman" w:hAnsi="Times New Roman"/>
        </w:rPr>
        <w:t xml:space="preserve"> </w:t>
      </w:r>
      <w:r w:rsidR="00086C36">
        <w:rPr>
          <w:rFonts w:ascii="Times New Roman" w:hAnsi="Times New Roman"/>
        </w:rPr>
        <w:t>21</w:t>
      </w:r>
      <w:r w:rsidR="00817632" w:rsidRPr="00AF5B19">
        <w:rPr>
          <w:rFonts w:ascii="Times New Roman" w:hAnsi="Times New Roman"/>
        </w:rPr>
        <w:t>-</w:t>
      </w:r>
      <w:r w:rsidR="000F4FB0" w:rsidRPr="00AF5B19">
        <w:rPr>
          <w:rFonts w:ascii="Times New Roman" w:hAnsi="Times New Roman"/>
        </w:rPr>
        <w:t>HD</w:t>
      </w:r>
      <w:r w:rsidR="00817632" w:rsidRPr="00AF5B19">
        <w:rPr>
          <w:rFonts w:ascii="Times New Roman" w:hAnsi="Times New Roman"/>
        </w:rPr>
        <w:t xml:space="preserve">/TĐTN-VP </w:t>
      </w:r>
      <w:r w:rsidR="00817632" w:rsidRPr="00AF5B19">
        <w:rPr>
          <w:rFonts w:ascii="Times New Roman" w:hAnsi="Times New Roman"/>
          <w:szCs w:val="26"/>
        </w:rPr>
        <w:tab/>
      </w:r>
      <w:r w:rsidR="000D6B66" w:rsidRPr="00AF5B19">
        <w:rPr>
          <w:rFonts w:ascii="Times New Roman" w:hAnsi="Times New Roman"/>
          <w:i/>
          <w:iCs/>
        </w:rPr>
        <w:t>TP. Hồ Chí Minh, ngày</w:t>
      </w:r>
      <w:r w:rsidR="00AE31F8" w:rsidRPr="00AF5B19">
        <w:rPr>
          <w:rFonts w:ascii="Times New Roman" w:hAnsi="Times New Roman"/>
          <w:i/>
          <w:iCs/>
        </w:rPr>
        <w:t xml:space="preserve"> </w:t>
      </w:r>
      <w:r w:rsidR="00086C36">
        <w:rPr>
          <w:rFonts w:ascii="Times New Roman" w:hAnsi="Times New Roman"/>
          <w:i/>
          <w:iCs/>
        </w:rPr>
        <w:t>17</w:t>
      </w:r>
      <w:r w:rsidR="00B27AE3" w:rsidRPr="00AF5B19">
        <w:rPr>
          <w:rFonts w:ascii="Times New Roman" w:hAnsi="Times New Roman"/>
          <w:i/>
          <w:iCs/>
        </w:rPr>
        <w:t xml:space="preserve"> </w:t>
      </w:r>
      <w:r w:rsidR="00817632" w:rsidRPr="00AF5B19">
        <w:rPr>
          <w:rFonts w:ascii="Times New Roman" w:hAnsi="Times New Roman"/>
          <w:i/>
          <w:iCs/>
        </w:rPr>
        <w:t>tháng</w:t>
      </w:r>
      <w:r w:rsidR="00B27AE3" w:rsidRPr="00AF5B19">
        <w:rPr>
          <w:rFonts w:ascii="Times New Roman" w:hAnsi="Times New Roman"/>
          <w:i/>
          <w:iCs/>
        </w:rPr>
        <w:t xml:space="preserve"> </w:t>
      </w:r>
      <w:r w:rsidR="00693B14">
        <w:rPr>
          <w:rFonts w:ascii="Times New Roman" w:hAnsi="Times New Roman"/>
          <w:i/>
          <w:iCs/>
        </w:rPr>
        <w:t>1</w:t>
      </w:r>
      <w:r w:rsidR="00086C36">
        <w:rPr>
          <w:rFonts w:ascii="Times New Roman" w:hAnsi="Times New Roman"/>
          <w:i/>
          <w:iCs/>
        </w:rPr>
        <w:t>2</w:t>
      </w:r>
      <w:r w:rsidR="00B27AE3" w:rsidRPr="00AF5B19">
        <w:rPr>
          <w:rFonts w:ascii="Times New Roman" w:hAnsi="Times New Roman"/>
          <w:i/>
          <w:iCs/>
        </w:rPr>
        <w:t xml:space="preserve"> </w:t>
      </w:r>
      <w:r w:rsidR="004C41CA" w:rsidRPr="00AF5B19">
        <w:rPr>
          <w:rFonts w:ascii="Times New Roman" w:hAnsi="Times New Roman"/>
          <w:i/>
          <w:iCs/>
        </w:rPr>
        <w:t>năm 201</w:t>
      </w:r>
      <w:r w:rsidR="00CC60C8">
        <w:rPr>
          <w:rFonts w:ascii="Times New Roman" w:hAnsi="Times New Roman"/>
          <w:i/>
          <w:iCs/>
        </w:rPr>
        <w:t>8</w:t>
      </w:r>
    </w:p>
    <w:p w:rsidR="00177403" w:rsidRDefault="00177403" w:rsidP="00D90E84">
      <w:pPr>
        <w:pStyle w:val="Heading1"/>
        <w:rPr>
          <w:rFonts w:ascii="Times New Roman" w:hAnsi="Times New Roman"/>
          <w:sz w:val="34"/>
          <w:szCs w:val="34"/>
        </w:rPr>
      </w:pPr>
    </w:p>
    <w:p w:rsidR="0083432A" w:rsidRPr="00AF5B19" w:rsidRDefault="6D0E6B53" w:rsidP="00D90E84">
      <w:pPr>
        <w:pStyle w:val="Heading1"/>
        <w:rPr>
          <w:rFonts w:ascii="Times New Roman" w:hAnsi="Times New Roman"/>
          <w:sz w:val="34"/>
          <w:szCs w:val="28"/>
        </w:rPr>
      </w:pPr>
      <w:r w:rsidRPr="00AF5B19">
        <w:rPr>
          <w:rFonts w:ascii="Times New Roman" w:hAnsi="Times New Roman"/>
          <w:sz w:val="34"/>
          <w:szCs w:val="34"/>
        </w:rPr>
        <w:t>HƯỚNG DẪN</w:t>
      </w:r>
    </w:p>
    <w:p w:rsidR="00913066" w:rsidRPr="00AF5B19" w:rsidRDefault="6D0E6B53" w:rsidP="00913066">
      <w:pPr>
        <w:jc w:val="center"/>
        <w:rPr>
          <w:rFonts w:ascii="Times New Roman" w:hAnsi="Times New Roman"/>
          <w:b/>
          <w:sz w:val="28"/>
          <w:szCs w:val="28"/>
        </w:rPr>
      </w:pPr>
      <w:r w:rsidRPr="00AF5B19">
        <w:rPr>
          <w:rFonts w:ascii="Times New Roman" w:hAnsi="Times New Roman"/>
          <w:b/>
          <w:bCs/>
          <w:sz w:val="28"/>
          <w:szCs w:val="28"/>
        </w:rPr>
        <w:t>Đánh giá thi đua, khen thưởng đối với các Ban - Văn phòng Thành Đoàn,</w:t>
      </w:r>
    </w:p>
    <w:p w:rsidR="0083432A" w:rsidRPr="00AF5B19" w:rsidRDefault="6D0E6B53" w:rsidP="00913066">
      <w:pPr>
        <w:jc w:val="center"/>
        <w:rPr>
          <w:rFonts w:ascii="Times New Roman" w:hAnsi="Times New Roman"/>
          <w:b/>
          <w:sz w:val="28"/>
          <w:szCs w:val="28"/>
        </w:rPr>
      </w:pPr>
      <w:r w:rsidRPr="00AF5B19">
        <w:rPr>
          <w:rFonts w:ascii="Times New Roman" w:hAnsi="Times New Roman"/>
          <w:b/>
          <w:bCs/>
          <w:sz w:val="28"/>
          <w:szCs w:val="28"/>
        </w:rPr>
        <w:t>các đơn vị sự nghiệp, doanh nghiệp trực thuộc Thành Đoàn năm 201</w:t>
      </w:r>
      <w:r w:rsidR="00CC60C8">
        <w:rPr>
          <w:rFonts w:ascii="Times New Roman" w:hAnsi="Times New Roman"/>
          <w:b/>
          <w:bCs/>
          <w:sz w:val="28"/>
          <w:szCs w:val="28"/>
        </w:rPr>
        <w:t>8</w:t>
      </w:r>
    </w:p>
    <w:p w:rsidR="0083432A" w:rsidRPr="00AF5B19" w:rsidRDefault="6D0E6B53" w:rsidP="006F025F">
      <w:pPr>
        <w:jc w:val="center"/>
        <w:rPr>
          <w:rFonts w:ascii="Times New Roman" w:hAnsi="Times New Roman"/>
          <w:sz w:val="28"/>
          <w:szCs w:val="28"/>
        </w:rPr>
      </w:pPr>
      <w:r w:rsidRPr="00AF5B19">
        <w:rPr>
          <w:rFonts w:ascii="Times New Roman" w:hAnsi="Times New Roman"/>
          <w:sz w:val="28"/>
          <w:szCs w:val="28"/>
        </w:rPr>
        <w:t>---------</w:t>
      </w:r>
    </w:p>
    <w:p w:rsidR="00B05B59" w:rsidRPr="00AF5B19" w:rsidRDefault="00B05B59" w:rsidP="006F025F">
      <w:pPr>
        <w:jc w:val="center"/>
        <w:rPr>
          <w:rFonts w:ascii="Times New Roman" w:hAnsi="Times New Roman"/>
          <w:sz w:val="28"/>
          <w:szCs w:val="28"/>
        </w:rPr>
      </w:pPr>
    </w:p>
    <w:p w:rsidR="00CD2EB8" w:rsidRPr="00984909" w:rsidRDefault="6D0E6B53" w:rsidP="00984909">
      <w:pPr>
        <w:pStyle w:val="BodyTextIndent"/>
        <w:ind w:firstLine="567"/>
        <w:rPr>
          <w:rFonts w:ascii="Times New Roman" w:hAnsi="Times New Roman"/>
          <w:sz w:val="28"/>
          <w:szCs w:val="28"/>
          <w:lang w:val="en-US"/>
        </w:rPr>
      </w:pPr>
      <w:r w:rsidRPr="00984909">
        <w:rPr>
          <w:rFonts w:ascii="Times New Roman" w:hAnsi="Times New Roman"/>
          <w:sz w:val="28"/>
          <w:szCs w:val="28"/>
        </w:rPr>
        <w:t xml:space="preserve">Căn cứ Luật Thi đua, khen thưởng ngày 26/11/2003, Luật sửa đổi, bổ sung một số điều của Luật Thi đua, khen thưởng ngày 14/6/2005 và Luật sửa đổi, bổ sung một số điều của Luật Thi đua, khen thưởng ngày 16/11/2013; </w:t>
      </w:r>
    </w:p>
    <w:p w:rsidR="00CD2EB8" w:rsidRPr="00984909" w:rsidRDefault="6D0E6B53" w:rsidP="00984909">
      <w:pPr>
        <w:pStyle w:val="BodyTextIndent"/>
        <w:ind w:firstLine="567"/>
        <w:rPr>
          <w:rFonts w:ascii="Times New Roman" w:hAnsi="Times New Roman"/>
          <w:sz w:val="28"/>
          <w:szCs w:val="28"/>
          <w:lang w:val="en-US"/>
        </w:rPr>
      </w:pPr>
      <w:r w:rsidRPr="00984909">
        <w:rPr>
          <w:rFonts w:ascii="Times New Roman" w:hAnsi="Times New Roman"/>
          <w:sz w:val="28"/>
          <w:szCs w:val="28"/>
          <w:lang w:val="en-US"/>
        </w:rPr>
        <w:t xml:space="preserve">Căn cứ </w:t>
      </w:r>
      <w:r w:rsidR="00CC60C8" w:rsidRPr="00984909">
        <w:rPr>
          <w:rFonts w:ascii="Times New Roman" w:hAnsi="Times New Roman"/>
          <w:sz w:val="28"/>
          <w:szCs w:val="28"/>
        </w:rPr>
        <w:t xml:space="preserve">Quyết định </w:t>
      </w:r>
      <w:r w:rsidR="00152680" w:rsidRPr="00984909">
        <w:rPr>
          <w:rFonts w:ascii="Times New Roman" w:hAnsi="Times New Roman"/>
          <w:sz w:val="28"/>
          <w:szCs w:val="28"/>
          <w:lang w:val="en-US"/>
        </w:rPr>
        <w:t xml:space="preserve">số </w:t>
      </w:r>
      <w:r w:rsidR="00CC60C8" w:rsidRPr="00984909">
        <w:rPr>
          <w:rFonts w:ascii="Times New Roman" w:hAnsi="Times New Roman"/>
          <w:sz w:val="28"/>
          <w:szCs w:val="28"/>
        </w:rPr>
        <w:t>24</w:t>
      </w:r>
      <w:r w:rsidRPr="00984909">
        <w:rPr>
          <w:rFonts w:ascii="Times New Roman" w:hAnsi="Times New Roman"/>
          <w:sz w:val="28"/>
          <w:szCs w:val="28"/>
        </w:rPr>
        <w:t>/201</w:t>
      </w:r>
      <w:r w:rsidR="00CC60C8" w:rsidRPr="00984909">
        <w:rPr>
          <w:rFonts w:ascii="Times New Roman" w:hAnsi="Times New Roman"/>
          <w:sz w:val="28"/>
          <w:szCs w:val="28"/>
          <w:lang w:val="en-US"/>
        </w:rPr>
        <w:t>8</w:t>
      </w:r>
      <w:r w:rsidR="00CC60C8" w:rsidRPr="00984909">
        <w:rPr>
          <w:rFonts w:ascii="Times New Roman" w:hAnsi="Times New Roman"/>
          <w:sz w:val="28"/>
          <w:szCs w:val="28"/>
        </w:rPr>
        <w:t>/QĐ-UBND ngày 20</w:t>
      </w:r>
      <w:r w:rsidRPr="00984909">
        <w:rPr>
          <w:rFonts w:ascii="Times New Roman" w:hAnsi="Times New Roman"/>
          <w:sz w:val="28"/>
          <w:szCs w:val="28"/>
        </w:rPr>
        <w:t>/</w:t>
      </w:r>
      <w:r w:rsidR="00CC60C8" w:rsidRPr="00984909">
        <w:rPr>
          <w:rFonts w:ascii="Times New Roman" w:hAnsi="Times New Roman"/>
          <w:sz w:val="28"/>
          <w:szCs w:val="28"/>
          <w:lang w:val="en-US"/>
        </w:rPr>
        <w:t>7</w:t>
      </w:r>
      <w:r w:rsidRPr="00984909">
        <w:rPr>
          <w:rFonts w:ascii="Times New Roman" w:hAnsi="Times New Roman"/>
          <w:sz w:val="28"/>
          <w:szCs w:val="28"/>
        </w:rPr>
        <w:t>/201</w:t>
      </w:r>
      <w:r w:rsidR="00CC60C8" w:rsidRPr="00984909">
        <w:rPr>
          <w:rFonts w:ascii="Times New Roman" w:hAnsi="Times New Roman"/>
          <w:sz w:val="28"/>
          <w:szCs w:val="28"/>
          <w:lang w:val="en-US"/>
        </w:rPr>
        <w:t>8</w:t>
      </w:r>
      <w:r w:rsidRPr="00984909">
        <w:rPr>
          <w:rFonts w:ascii="Times New Roman" w:hAnsi="Times New Roman"/>
          <w:sz w:val="28"/>
          <w:szCs w:val="28"/>
        </w:rPr>
        <w:t xml:space="preserve"> của Ủy ban Nhân dân thành phố về việc ban hành qu</w:t>
      </w:r>
      <w:r w:rsidR="00E963DE" w:rsidRPr="00984909">
        <w:rPr>
          <w:rFonts w:ascii="Times New Roman" w:hAnsi="Times New Roman"/>
          <w:sz w:val="28"/>
          <w:szCs w:val="28"/>
          <w:lang w:val="en-US"/>
        </w:rPr>
        <w:t>y</w:t>
      </w:r>
      <w:r w:rsidRPr="00984909">
        <w:rPr>
          <w:rFonts w:ascii="Times New Roman" w:hAnsi="Times New Roman"/>
          <w:sz w:val="28"/>
          <w:szCs w:val="28"/>
        </w:rPr>
        <w:t xml:space="preserve"> định về công tác thi đua, khen th</w:t>
      </w:r>
      <w:r w:rsidR="00465F7D" w:rsidRPr="00984909">
        <w:rPr>
          <w:rFonts w:ascii="Times New Roman" w:hAnsi="Times New Roman"/>
          <w:sz w:val="28"/>
          <w:szCs w:val="28"/>
        </w:rPr>
        <w:t>ưởng tại Thành phố Hồ Chí Minh;</w:t>
      </w:r>
      <w:r w:rsidRPr="00984909">
        <w:rPr>
          <w:rFonts w:ascii="Times New Roman" w:hAnsi="Times New Roman"/>
          <w:sz w:val="28"/>
          <w:szCs w:val="28"/>
        </w:rPr>
        <w:t xml:space="preserve">                                                                                                                                                                                                                                                                                                                                                                                                                                                                                                                                                                                             </w:t>
      </w:r>
    </w:p>
    <w:p w:rsidR="0083432A" w:rsidRPr="00984909" w:rsidRDefault="003A4B66" w:rsidP="00984909">
      <w:pPr>
        <w:pStyle w:val="BodyTextIndent"/>
        <w:ind w:firstLine="567"/>
        <w:rPr>
          <w:rFonts w:ascii="Times New Roman" w:hAnsi="Times New Roman"/>
          <w:sz w:val="28"/>
          <w:szCs w:val="28"/>
          <w:lang w:val="en-US"/>
        </w:rPr>
      </w:pPr>
      <w:r w:rsidRPr="00984909">
        <w:rPr>
          <w:rFonts w:ascii="Times New Roman" w:hAnsi="Times New Roman"/>
          <w:color w:val="000000"/>
          <w:sz w:val="28"/>
          <w:szCs w:val="28"/>
        </w:rPr>
        <w:t xml:space="preserve">Căn cứ </w:t>
      </w:r>
      <w:r w:rsidR="00CC60C8" w:rsidRPr="00984909">
        <w:rPr>
          <w:rFonts w:ascii="Times New Roman" w:hAnsi="Times New Roman"/>
          <w:sz w:val="28"/>
          <w:szCs w:val="28"/>
        </w:rPr>
        <w:t>Quyết định số 109</w:t>
      </w:r>
      <w:r w:rsidR="00D005D1" w:rsidRPr="00984909">
        <w:rPr>
          <w:rFonts w:ascii="Times New Roman" w:hAnsi="Times New Roman"/>
          <w:sz w:val="28"/>
          <w:szCs w:val="28"/>
        </w:rPr>
        <w:t>-</w:t>
      </w:r>
      <w:r w:rsidR="00CC60C8" w:rsidRPr="00984909">
        <w:rPr>
          <w:rFonts w:ascii="Times New Roman" w:hAnsi="Times New Roman"/>
          <w:sz w:val="28"/>
          <w:szCs w:val="28"/>
        </w:rPr>
        <w:t>QĐ/TWĐTN-VP ngày 1</w:t>
      </w:r>
      <w:r w:rsidR="00CC60C8" w:rsidRPr="00984909">
        <w:rPr>
          <w:rFonts w:ascii="Times New Roman" w:hAnsi="Times New Roman"/>
          <w:sz w:val="28"/>
          <w:szCs w:val="28"/>
          <w:lang w:val="en-US"/>
        </w:rPr>
        <w:t>5</w:t>
      </w:r>
      <w:r w:rsidRPr="00984909">
        <w:rPr>
          <w:rFonts w:ascii="Times New Roman" w:hAnsi="Times New Roman"/>
          <w:sz w:val="28"/>
          <w:szCs w:val="28"/>
        </w:rPr>
        <w:t>/</w:t>
      </w:r>
      <w:r w:rsidR="00CC60C8" w:rsidRPr="00984909">
        <w:rPr>
          <w:rFonts w:ascii="Times New Roman" w:hAnsi="Times New Roman"/>
          <w:sz w:val="28"/>
          <w:szCs w:val="28"/>
          <w:lang w:val="en-US"/>
        </w:rPr>
        <w:t>8</w:t>
      </w:r>
      <w:r w:rsidRPr="00984909">
        <w:rPr>
          <w:rFonts w:ascii="Times New Roman" w:hAnsi="Times New Roman"/>
          <w:sz w:val="28"/>
          <w:szCs w:val="28"/>
        </w:rPr>
        <w:t>/201</w:t>
      </w:r>
      <w:r w:rsidR="00CC60C8" w:rsidRPr="00984909">
        <w:rPr>
          <w:rFonts w:ascii="Times New Roman" w:hAnsi="Times New Roman"/>
          <w:sz w:val="28"/>
          <w:szCs w:val="28"/>
          <w:lang w:val="en-US"/>
        </w:rPr>
        <w:t>8</w:t>
      </w:r>
      <w:r w:rsidRPr="00984909">
        <w:rPr>
          <w:rFonts w:ascii="Times New Roman" w:hAnsi="Times New Roman"/>
          <w:sz w:val="28"/>
          <w:szCs w:val="28"/>
        </w:rPr>
        <w:t xml:space="preserve"> về việc ban hành Quy chế Thi đua, khen thưởng của Đoàn TNCS Hồ Chí Minh nhiệm kỳ 201</w:t>
      </w:r>
      <w:r w:rsidR="00CC60C8" w:rsidRPr="00984909">
        <w:rPr>
          <w:rFonts w:ascii="Times New Roman" w:hAnsi="Times New Roman"/>
          <w:sz w:val="28"/>
          <w:szCs w:val="28"/>
          <w:lang w:val="en-US"/>
        </w:rPr>
        <w:t>7</w:t>
      </w:r>
      <w:r w:rsidR="00CC60C8" w:rsidRPr="00984909">
        <w:rPr>
          <w:rFonts w:ascii="Times New Roman" w:hAnsi="Times New Roman"/>
          <w:sz w:val="28"/>
          <w:szCs w:val="28"/>
        </w:rPr>
        <w:t xml:space="preserve"> </w:t>
      </w:r>
      <w:r w:rsidR="00984909" w:rsidRPr="00984909">
        <w:rPr>
          <w:rFonts w:ascii="Times New Roman" w:hAnsi="Times New Roman"/>
          <w:sz w:val="28"/>
          <w:szCs w:val="28"/>
          <w:lang w:val="en-US"/>
        </w:rPr>
        <w:t>-</w:t>
      </w:r>
      <w:r w:rsidR="00CC60C8" w:rsidRPr="00984909">
        <w:rPr>
          <w:rFonts w:ascii="Times New Roman" w:hAnsi="Times New Roman"/>
          <w:sz w:val="28"/>
          <w:szCs w:val="28"/>
        </w:rPr>
        <w:t xml:space="preserve"> 2022</w:t>
      </w:r>
      <w:r w:rsidRPr="00984909">
        <w:rPr>
          <w:rFonts w:ascii="Times New Roman" w:hAnsi="Times New Roman"/>
          <w:sz w:val="28"/>
          <w:szCs w:val="28"/>
        </w:rPr>
        <w:t xml:space="preserve">; </w:t>
      </w:r>
    </w:p>
    <w:p w:rsidR="0083432A" w:rsidRPr="00984909" w:rsidRDefault="00CD2EB8" w:rsidP="00984909">
      <w:pPr>
        <w:ind w:firstLine="567"/>
        <w:jc w:val="both"/>
        <w:rPr>
          <w:rFonts w:ascii="Times New Roman" w:hAnsi="Times New Roman"/>
          <w:sz w:val="28"/>
          <w:szCs w:val="28"/>
        </w:rPr>
      </w:pPr>
      <w:r w:rsidRPr="00984909">
        <w:rPr>
          <w:rFonts w:ascii="Times New Roman" w:hAnsi="Times New Roman"/>
          <w:sz w:val="28"/>
          <w:szCs w:val="28"/>
        </w:rPr>
        <w:t>Căn cứ Quyết định số 14</w:t>
      </w:r>
      <w:r w:rsidR="002A6F68" w:rsidRPr="00984909">
        <w:rPr>
          <w:rFonts w:ascii="Times New Roman" w:hAnsi="Times New Roman"/>
          <w:sz w:val="28"/>
          <w:szCs w:val="28"/>
        </w:rPr>
        <w:t>52-QĐ/TĐTN-VP ngày 10/12/2015 về việc ban hành Quy chế Thi đua, khen thưởng của Đoàn TNCS Hồ</w:t>
      </w:r>
      <w:r w:rsidR="00CC60C8" w:rsidRPr="00984909">
        <w:rPr>
          <w:rFonts w:ascii="Times New Roman" w:hAnsi="Times New Roman"/>
          <w:sz w:val="28"/>
          <w:szCs w:val="28"/>
        </w:rPr>
        <w:t xml:space="preserve"> Chí Minh Thành phố Hồ Chí Minh;</w:t>
      </w:r>
    </w:p>
    <w:p w:rsidR="00967DE1" w:rsidRPr="003F4129" w:rsidRDefault="00967DE1" w:rsidP="00984909">
      <w:pPr>
        <w:ind w:firstLine="567"/>
        <w:jc w:val="both"/>
        <w:rPr>
          <w:rFonts w:ascii="Times New Roman" w:hAnsi="Times New Roman"/>
          <w:spacing w:val="-4"/>
          <w:sz w:val="28"/>
          <w:szCs w:val="28"/>
        </w:rPr>
      </w:pPr>
      <w:r w:rsidRPr="003F4129">
        <w:rPr>
          <w:rFonts w:ascii="Times New Roman" w:hAnsi="Times New Roman"/>
          <w:spacing w:val="-4"/>
          <w:sz w:val="28"/>
          <w:szCs w:val="28"/>
        </w:rPr>
        <w:t>Căn cứ Quy định số 07-QĐ/TĐTN-HĐCQ ngày 25/5/2018 về việc xét thi đua quý và năm đối với cán bộ, công nhân viên cơ quan chuyên trách Thành Đoàn;</w:t>
      </w:r>
    </w:p>
    <w:p w:rsidR="0083432A" w:rsidRPr="00984909" w:rsidRDefault="0083432A" w:rsidP="00984909">
      <w:pPr>
        <w:ind w:firstLine="567"/>
        <w:jc w:val="both"/>
        <w:rPr>
          <w:rFonts w:ascii="Times New Roman" w:hAnsi="Times New Roman"/>
          <w:sz w:val="28"/>
          <w:szCs w:val="28"/>
        </w:rPr>
      </w:pPr>
      <w:r w:rsidRPr="00984909">
        <w:rPr>
          <w:rFonts w:ascii="Times New Roman" w:hAnsi="Times New Roman"/>
          <w:sz w:val="28"/>
          <w:szCs w:val="28"/>
        </w:rPr>
        <w:t xml:space="preserve">Ban Thường vụ Thành Đoàn hướng dẫn </w:t>
      </w:r>
      <w:r w:rsidR="00465F7D" w:rsidRPr="00984909">
        <w:rPr>
          <w:rFonts w:ascii="Times New Roman" w:hAnsi="Times New Roman"/>
          <w:sz w:val="28"/>
          <w:szCs w:val="28"/>
        </w:rPr>
        <w:t xml:space="preserve">đánh giá thi đua, </w:t>
      </w:r>
      <w:r w:rsidRPr="00984909">
        <w:rPr>
          <w:rFonts w:ascii="Times New Roman" w:hAnsi="Times New Roman"/>
          <w:sz w:val="28"/>
          <w:szCs w:val="28"/>
        </w:rPr>
        <w:t xml:space="preserve">khen thưởng </w:t>
      </w:r>
      <w:r w:rsidR="00465F7D" w:rsidRPr="00984909">
        <w:rPr>
          <w:rFonts w:ascii="Times New Roman" w:hAnsi="Times New Roman"/>
          <w:sz w:val="28"/>
          <w:szCs w:val="28"/>
        </w:rPr>
        <w:t>đối với</w:t>
      </w:r>
      <w:r w:rsidRPr="00984909">
        <w:rPr>
          <w:rFonts w:ascii="Times New Roman" w:hAnsi="Times New Roman"/>
          <w:sz w:val="28"/>
          <w:szCs w:val="28"/>
        </w:rPr>
        <w:t xml:space="preserve"> </w:t>
      </w:r>
      <w:r w:rsidR="00A54517" w:rsidRPr="00984909">
        <w:rPr>
          <w:rFonts w:ascii="Times New Roman" w:hAnsi="Times New Roman"/>
          <w:sz w:val="28"/>
          <w:szCs w:val="28"/>
        </w:rPr>
        <w:t xml:space="preserve">các Ban - Văn phòng Thành Đoàn, </w:t>
      </w:r>
      <w:r w:rsidR="00737CF7" w:rsidRPr="00984909">
        <w:rPr>
          <w:rFonts w:ascii="Times New Roman" w:hAnsi="Times New Roman"/>
          <w:sz w:val="28"/>
          <w:szCs w:val="28"/>
        </w:rPr>
        <w:t>đ</w:t>
      </w:r>
      <w:r w:rsidR="00A54517" w:rsidRPr="00984909">
        <w:rPr>
          <w:rFonts w:ascii="Times New Roman" w:hAnsi="Times New Roman"/>
          <w:sz w:val="28"/>
          <w:szCs w:val="28"/>
        </w:rPr>
        <w:t xml:space="preserve">ơn vị sự nghiệp, </w:t>
      </w:r>
      <w:r w:rsidR="00737CF7" w:rsidRPr="00984909">
        <w:rPr>
          <w:rFonts w:ascii="Times New Roman" w:hAnsi="Times New Roman"/>
          <w:sz w:val="28"/>
          <w:szCs w:val="28"/>
        </w:rPr>
        <w:t>d</w:t>
      </w:r>
      <w:r w:rsidR="00A54517" w:rsidRPr="00984909">
        <w:rPr>
          <w:rFonts w:ascii="Times New Roman" w:hAnsi="Times New Roman"/>
          <w:sz w:val="28"/>
          <w:szCs w:val="28"/>
        </w:rPr>
        <w:t>oanh nghiệp trực thuộc Thành Đoàn năm 201</w:t>
      </w:r>
      <w:r w:rsidR="00CC60C8" w:rsidRPr="00984909">
        <w:rPr>
          <w:rFonts w:ascii="Times New Roman" w:hAnsi="Times New Roman"/>
          <w:sz w:val="28"/>
          <w:szCs w:val="28"/>
        </w:rPr>
        <w:t>8</w:t>
      </w:r>
      <w:r w:rsidR="00737CF7" w:rsidRPr="00984909">
        <w:rPr>
          <w:rFonts w:ascii="Times New Roman" w:hAnsi="Times New Roman"/>
          <w:sz w:val="28"/>
          <w:szCs w:val="28"/>
        </w:rPr>
        <w:t>, cụ thể</w:t>
      </w:r>
      <w:r w:rsidR="00A54517" w:rsidRPr="00984909">
        <w:rPr>
          <w:rFonts w:ascii="Times New Roman" w:hAnsi="Times New Roman"/>
          <w:sz w:val="28"/>
          <w:szCs w:val="28"/>
        </w:rPr>
        <w:t xml:space="preserve"> </w:t>
      </w:r>
      <w:r w:rsidRPr="00984909">
        <w:rPr>
          <w:rFonts w:ascii="Times New Roman" w:hAnsi="Times New Roman"/>
          <w:sz w:val="28"/>
          <w:szCs w:val="28"/>
        </w:rPr>
        <w:t xml:space="preserve">như sau: </w:t>
      </w:r>
    </w:p>
    <w:p w:rsidR="00A07528" w:rsidRPr="00984909" w:rsidRDefault="00A07528" w:rsidP="00A07528">
      <w:pPr>
        <w:jc w:val="both"/>
        <w:rPr>
          <w:rFonts w:ascii="Times New Roman" w:hAnsi="Times New Roman"/>
          <w:b/>
          <w:bCs/>
          <w:sz w:val="28"/>
          <w:szCs w:val="28"/>
        </w:rPr>
      </w:pPr>
    </w:p>
    <w:p w:rsidR="0083432A" w:rsidRPr="00AF5B19" w:rsidRDefault="006A4CF5" w:rsidP="00A07528">
      <w:pPr>
        <w:jc w:val="both"/>
        <w:rPr>
          <w:rFonts w:ascii="Times New Roman" w:hAnsi="Times New Roman"/>
          <w:b/>
          <w:bCs/>
          <w:sz w:val="28"/>
          <w:szCs w:val="28"/>
        </w:rPr>
      </w:pPr>
      <w:r w:rsidRPr="00AF5B19">
        <w:rPr>
          <w:rFonts w:ascii="Times New Roman" w:hAnsi="Times New Roman"/>
          <w:b/>
          <w:bCs/>
          <w:sz w:val="28"/>
          <w:szCs w:val="28"/>
        </w:rPr>
        <w:t xml:space="preserve">I. PHÂN CÔNG PHỤ TRÁCH </w:t>
      </w:r>
      <w:r w:rsidR="0083432A" w:rsidRPr="00AF5B19">
        <w:rPr>
          <w:rFonts w:ascii="Times New Roman" w:hAnsi="Times New Roman"/>
          <w:b/>
          <w:bCs/>
          <w:sz w:val="28"/>
          <w:szCs w:val="28"/>
        </w:rPr>
        <w:t xml:space="preserve">CỤM THI ĐUA: </w:t>
      </w:r>
    </w:p>
    <w:p w:rsidR="00A54517" w:rsidRDefault="0083432A" w:rsidP="00A07528">
      <w:pPr>
        <w:ind w:firstLine="709"/>
        <w:jc w:val="both"/>
        <w:rPr>
          <w:rFonts w:ascii="Times New Roman" w:hAnsi="Times New Roman"/>
          <w:sz w:val="28"/>
          <w:szCs w:val="28"/>
        </w:rPr>
      </w:pPr>
      <w:r w:rsidRPr="00AF5B19">
        <w:rPr>
          <w:rFonts w:ascii="Times New Roman" w:hAnsi="Times New Roman"/>
          <w:b/>
          <w:bCs/>
          <w:sz w:val="28"/>
          <w:szCs w:val="28"/>
        </w:rPr>
        <w:tab/>
      </w:r>
      <w:r w:rsidRPr="00AF5B19">
        <w:rPr>
          <w:rFonts w:ascii="Times New Roman" w:hAnsi="Times New Roman"/>
          <w:sz w:val="28"/>
          <w:szCs w:val="28"/>
        </w:rPr>
        <w:t xml:space="preserve">Ban Thường vụ Thành Đoàn phân công </w:t>
      </w:r>
      <w:r w:rsidR="006A4CF5" w:rsidRPr="00AF5B19">
        <w:rPr>
          <w:rFonts w:ascii="Times New Roman" w:hAnsi="Times New Roman"/>
          <w:sz w:val="28"/>
          <w:szCs w:val="28"/>
        </w:rPr>
        <w:t>các đồng chí Thường trực Thành Đoàn</w:t>
      </w:r>
      <w:r w:rsidRPr="00AF5B19">
        <w:rPr>
          <w:rFonts w:ascii="Times New Roman" w:hAnsi="Times New Roman"/>
          <w:sz w:val="28"/>
          <w:szCs w:val="28"/>
        </w:rPr>
        <w:t xml:space="preserve"> phụ trách</w:t>
      </w:r>
      <w:r w:rsidR="00764599" w:rsidRPr="00AF5B19">
        <w:rPr>
          <w:rFonts w:ascii="Times New Roman" w:hAnsi="Times New Roman"/>
          <w:sz w:val="28"/>
          <w:szCs w:val="28"/>
        </w:rPr>
        <w:t xml:space="preserve"> đánh giá hoạt động của</w:t>
      </w:r>
      <w:r w:rsidRPr="00AF5B19">
        <w:rPr>
          <w:rFonts w:ascii="Times New Roman" w:hAnsi="Times New Roman"/>
          <w:sz w:val="28"/>
          <w:szCs w:val="28"/>
        </w:rPr>
        <w:t xml:space="preserve"> các cụm thi đua, cụ thể như sau: </w:t>
      </w:r>
    </w:p>
    <w:p w:rsidR="009D6365" w:rsidRPr="009D6365" w:rsidRDefault="009D6365" w:rsidP="009D6365">
      <w:pPr>
        <w:ind w:firstLine="709"/>
        <w:jc w:val="both"/>
        <w:rPr>
          <w:rFonts w:ascii="Times New Roman" w:hAnsi="Times New Roman"/>
          <w:b/>
          <w:sz w:val="28"/>
          <w:szCs w:val="28"/>
        </w:rPr>
      </w:pPr>
      <w:r w:rsidRPr="009D6365">
        <w:rPr>
          <w:rFonts w:ascii="Times New Roman" w:hAnsi="Times New Roman"/>
          <w:b/>
          <w:bCs/>
          <w:sz w:val="28"/>
          <w:szCs w:val="28"/>
        </w:rPr>
        <w:t xml:space="preserve">1. </w:t>
      </w:r>
      <w:r w:rsidRPr="009D6365">
        <w:rPr>
          <w:rFonts w:ascii="Times New Roman" w:hAnsi="Times New Roman"/>
          <w:b/>
          <w:bCs/>
          <w:i/>
          <w:iCs/>
          <w:sz w:val="28"/>
          <w:szCs w:val="28"/>
        </w:rPr>
        <w:t>Đ/c Nguyễn Việt Quế Sơn - Phó Bí thư Thường trực Thành Đoàn</w:t>
      </w:r>
      <w:r w:rsidRPr="009D6365">
        <w:rPr>
          <w:rFonts w:ascii="Times New Roman" w:hAnsi="Times New Roman"/>
          <w:i/>
          <w:iCs/>
          <w:sz w:val="28"/>
          <w:szCs w:val="28"/>
        </w:rPr>
        <w:t xml:space="preserve"> </w:t>
      </w:r>
      <w:r w:rsidRPr="009D6365">
        <w:rPr>
          <w:rFonts w:ascii="Times New Roman" w:hAnsi="Times New Roman"/>
          <w:iCs/>
          <w:sz w:val="28"/>
          <w:szCs w:val="28"/>
        </w:rPr>
        <w:t xml:space="preserve">phụ trách </w:t>
      </w:r>
      <w:r w:rsidRPr="009D6365">
        <w:rPr>
          <w:rFonts w:ascii="Times New Roman" w:hAnsi="Times New Roman"/>
          <w:b/>
          <w:iCs/>
          <w:sz w:val="28"/>
          <w:szCs w:val="28"/>
        </w:rPr>
        <w:t xml:space="preserve">Cụm </w:t>
      </w:r>
      <w:r w:rsidRPr="009D6365">
        <w:rPr>
          <w:rFonts w:ascii="Times New Roman" w:hAnsi="Times New Roman"/>
          <w:b/>
          <w:bCs/>
          <w:iCs/>
          <w:sz w:val="28"/>
          <w:szCs w:val="28"/>
        </w:rPr>
        <w:t>Doanh nghiệp</w:t>
      </w:r>
      <w:r w:rsidRPr="009D6365">
        <w:rPr>
          <w:rFonts w:ascii="Times New Roman" w:hAnsi="Times New Roman"/>
          <w:b/>
          <w:bCs/>
          <w:i/>
          <w:iCs/>
          <w:sz w:val="28"/>
          <w:szCs w:val="28"/>
        </w:rPr>
        <w:t xml:space="preserve"> </w:t>
      </w:r>
      <w:r w:rsidRPr="009D6365">
        <w:rPr>
          <w:rFonts w:ascii="Times New Roman" w:hAnsi="Times New Roman"/>
          <w:bCs/>
          <w:i/>
          <w:sz w:val="28"/>
          <w:szCs w:val="28"/>
        </w:rPr>
        <w:t>(</w:t>
      </w:r>
      <w:r w:rsidRPr="009D6365">
        <w:rPr>
          <w:rFonts w:ascii="Times New Roman" w:hAnsi="Times New Roman"/>
          <w:i/>
          <w:sz w:val="28"/>
          <w:szCs w:val="28"/>
        </w:rPr>
        <w:t xml:space="preserve">gồm 05 đơn vị): </w:t>
      </w:r>
      <w:r w:rsidRPr="009D6365">
        <w:rPr>
          <w:rFonts w:ascii="Times New Roman" w:hAnsi="Times New Roman"/>
          <w:sz w:val="28"/>
          <w:szCs w:val="28"/>
        </w:rPr>
        <w:t>Công ty TNHH MTV Nhà Xuất bản Trẻ, Công ty TNHH MTV Lê Quang Lộc, Công ty TNHH Huy hiệu Thanh niên, Công ty CP Du lịch Thanh niên, Công ty CP Đầu tư Xây dựng Thanh niên.</w:t>
      </w:r>
    </w:p>
    <w:p w:rsidR="009D6365" w:rsidRPr="009D6365" w:rsidRDefault="009D6365" w:rsidP="009D6365">
      <w:pPr>
        <w:ind w:firstLine="709"/>
        <w:jc w:val="both"/>
        <w:rPr>
          <w:rFonts w:ascii="Times New Roman" w:hAnsi="Times New Roman"/>
          <w:b/>
          <w:bCs/>
          <w:sz w:val="28"/>
          <w:szCs w:val="28"/>
        </w:rPr>
      </w:pPr>
    </w:p>
    <w:p w:rsidR="009D6365" w:rsidRPr="009D6365" w:rsidRDefault="009D6365" w:rsidP="009D6365">
      <w:pPr>
        <w:ind w:firstLine="567"/>
        <w:jc w:val="both"/>
        <w:rPr>
          <w:rFonts w:ascii="Times New Roman" w:hAnsi="Times New Roman"/>
          <w:b/>
          <w:bCs/>
          <w:sz w:val="28"/>
          <w:szCs w:val="28"/>
        </w:rPr>
      </w:pPr>
      <w:r w:rsidRPr="009D6365">
        <w:rPr>
          <w:rFonts w:ascii="Times New Roman" w:hAnsi="Times New Roman"/>
          <w:b/>
          <w:bCs/>
          <w:sz w:val="28"/>
          <w:szCs w:val="28"/>
        </w:rPr>
        <w:t xml:space="preserve">2. </w:t>
      </w:r>
      <w:r w:rsidRPr="009D6365">
        <w:rPr>
          <w:rFonts w:ascii="Times New Roman" w:hAnsi="Times New Roman"/>
          <w:b/>
          <w:bCs/>
          <w:i/>
          <w:iCs/>
          <w:sz w:val="28"/>
          <w:szCs w:val="28"/>
        </w:rPr>
        <w:t xml:space="preserve">Đ/c Vương Thanh Liễu - Phó Bí thư, Trưởng Ban Tuyên giáo Thành Đoàn </w:t>
      </w:r>
      <w:r w:rsidRPr="009D6365">
        <w:rPr>
          <w:rFonts w:ascii="Times New Roman" w:hAnsi="Times New Roman"/>
          <w:bCs/>
          <w:iCs/>
          <w:sz w:val="28"/>
          <w:szCs w:val="28"/>
        </w:rPr>
        <w:t>phụ trách cụm:</w:t>
      </w:r>
    </w:p>
    <w:p w:rsidR="009D6365" w:rsidRPr="009D6365" w:rsidRDefault="009D6365" w:rsidP="009D6365">
      <w:pPr>
        <w:ind w:firstLine="567"/>
        <w:jc w:val="both"/>
        <w:rPr>
          <w:rFonts w:ascii="Times New Roman" w:hAnsi="Times New Roman"/>
          <w:sz w:val="28"/>
          <w:szCs w:val="28"/>
        </w:rPr>
      </w:pPr>
      <w:r w:rsidRPr="00DC0F66">
        <w:rPr>
          <w:rFonts w:ascii="Times New Roman" w:hAnsi="Times New Roman"/>
          <w:bCs/>
          <w:sz w:val="28"/>
          <w:szCs w:val="28"/>
        </w:rPr>
        <w:t>-</w:t>
      </w:r>
      <w:r w:rsidRPr="009D6365">
        <w:rPr>
          <w:rFonts w:ascii="Times New Roman" w:hAnsi="Times New Roman"/>
          <w:b/>
          <w:bCs/>
          <w:sz w:val="28"/>
          <w:szCs w:val="28"/>
        </w:rPr>
        <w:t xml:space="preserve"> Cụm Khối Xây dựng Đoàn, Văn phòng - Cơ quan chuyên trách Thành Đoàn</w:t>
      </w:r>
      <w:r w:rsidRPr="009D6365">
        <w:rPr>
          <w:rFonts w:ascii="Times New Roman" w:hAnsi="Times New Roman"/>
          <w:sz w:val="28"/>
          <w:szCs w:val="28"/>
        </w:rPr>
        <w:t xml:space="preserve"> </w:t>
      </w:r>
      <w:r w:rsidRPr="009D6365">
        <w:rPr>
          <w:rFonts w:ascii="Times New Roman" w:hAnsi="Times New Roman"/>
          <w:i/>
          <w:iCs/>
          <w:sz w:val="28"/>
          <w:szCs w:val="28"/>
        </w:rPr>
        <w:t>(04 đơn vị):</w:t>
      </w:r>
      <w:r w:rsidRPr="009D6365">
        <w:rPr>
          <w:rFonts w:ascii="Times New Roman" w:hAnsi="Times New Roman"/>
          <w:sz w:val="28"/>
          <w:szCs w:val="28"/>
        </w:rPr>
        <w:t xml:space="preserve"> Ban Tổ chức, Ban Tuyên giáo, Ban Kiểm tra, Văn phòng Thành Đoàn.</w:t>
      </w:r>
    </w:p>
    <w:p w:rsidR="009D6365" w:rsidRPr="009D6365" w:rsidRDefault="009D6365" w:rsidP="00DC1E9E">
      <w:pPr>
        <w:ind w:firstLine="567"/>
        <w:jc w:val="both"/>
        <w:rPr>
          <w:rFonts w:ascii="Times New Roman" w:hAnsi="Times New Roman"/>
          <w:b/>
          <w:bCs/>
          <w:sz w:val="28"/>
          <w:szCs w:val="28"/>
        </w:rPr>
      </w:pPr>
      <w:r w:rsidRPr="00DC0F66">
        <w:rPr>
          <w:rFonts w:ascii="Times New Roman" w:hAnsi="Times New Roman"/>
          <w:bCs/>
          <w:sz w:val="28"/>
          <w:szCs w:val="28"/>
        </w:rPr>
        <w:t>-</w:t>
      </w:r>
      <w:r w:rsidRPr="009D6365">
        <w:rPr>
          <w:rFonts w:ascii="Times New Roman" w:hAnsi="Times New Roman"/>
          <w:b/>
          <w:bCs/>
          <w:sz w:val="28"/>
          <w:szCs w:val="28"/>
        </w:rPr>
        <w:t xml:space="preserve"> Cụm Sự nghiệp 1 </w:t>
      </w:r>
      <w:r w:rsidRPr="009D6365">
        <w:rPr>
          <w:rFonts w:ascii="Times New Roman" w:hAnsi="Times New Roman"/>
          <w:sz w:val="28"/>
          <w:szCs w:val="28"/>
        </w:rPr>
        <w:t xml:space="preserve">(gồm 08 đơn vị) Nhà Văn hóa Thanh niên, Nhà Văn hóa Sinh viên, Nhà Thiếu nhi Thành phố, Báo Tuổi Trẻ, Báo Khăn Quàng Đỏ, Hãng Phim Trẻ, Trường Đoàn Lý Tự Trọng, </w:t>
      </w:r>
      <w:r w:rsidRPr="00A102EF">
        <w:rPr>
          <w:rFonts w:ascii="Times New Roman" w:hAnsi="Times New Roman"/>
          <w:sz w:val="28"/>
          <w:szCs w:val="28"/>
        </w:rPr>
        <w:t>Ký túc xá Sinh viên Lào.</w:t>
      </w:r>
    </w:p>
    <w:p w:rsidR="009D6365" w:rsidRPr="009D6365" w:rsidRDefault="009D6365" w:rsidP="009D6365">
      <w:pPr>
        <w:ind w:firstLine="567"/>
        <w:jc w:val="both"/>
        <w:rPr>
          <w:rFonts w:ascii="Times New Roman" w:hAnsi="Times New Roman"/>
          <w:i/>
          <w:sz w:val="28"/>
          <w:szCs w:val="28"/>
        </w:rPr>
      </w:pPr>
      <w:r w:rsidRPr="009D6365">
        <w:rPr>
          <w:rFonts w:ascii="Times New Roman" w:hAnsi="Times New Roman"/>
          <w:b/>
          <w:bCs/>
          <w:sz w:val="28"/>
          <w:szCs w:val="28"/>
        </w:rPr>
        <w:lastRenderedPageBreak/>
        <w:t xml:space="preserve">3. </w:t>
      </w:r>
      <w:r w:rsidRPr="009D6365">
        <w:rPr>
          <w:rFonts w:ascii="Times New Roman" w:hAnsi="Times New Roman"/>
          <w:b/>
          <w:bCs/>
          <w:i/>
          <w:iCs/>
          <w:sz w:val="28"/>
          <w:szCs w:val="28"/>
        </w:rPr>
        <w:t xml:space="preserve">Đ/c Ngô Minh Hải - Phó Bí thư, Trưởng Ban Mặt trận – An ninh quốc phòng – Địa bàn dân cư Thành Đoàn </w:t>
      </w:r>
      <w:r w:rsidRPr="009D6365">
        <w:rPr>
          <w:rFonts w:ascii="Times New Roman" w:hAnsi="Times New Roman"/>
          <w:bCs/>
          <w:iCs/>
          <w:sz w:val="28"/>
          <w:szCs w:val="28"/>
        </w:rPr>
        <w:t>phụ trách cụm:</w:t>
      </w:r>
    </w:p>
    <w:p w:rsidR="009D6365" w:rsidRPr="009D6365" w:rsidRDefault="009D6365" w:rsidP="009D6365">
      <w:pPr>
        <w:ind w:firstLine="567"/>
        <w:jc w:val="both"/>
        <w:rPr>
          <w:rFonts w:ascii="Times New Roman" w:hAnsi="Times New Roman"/>
          <w:sz w:val="28"/>
          <w:szCs w:val="28"/>
        </w:rPr>
      </w:pPr>
      <w:r w:rsidRPr="00DC0F66">
        <w:rPr>
          <w:rFonts w:ascii="Times New Roman" w:hAnsi="Times New Roman"/>
          <w:bCs/>
          <w:sz w:val="28"/>
          <w:szCs w:val="28"/>
        </w:rPr>
        <w:t>-</w:t>
      </w:r>
      <w:r w:rsidRPr="009D6365">
        <w:rPr>
          <w:rFonts w:ascii="Times New Roman" w:hAnsi="Times New Roman"/>
          <w:b/>
          <w:bCs/>
          <w:sz w:val="28"/>
          <w:szCs w:val="28"/>
        </w:rPr>
        <w:t xml:space="preserve"> Cụm Khối Phong trào - Cơ quan chuyên trách Thành Đoàn</w:t>
      </w:r>
      <w:r w:rsidRPr="009D6365">
        <w:rPr>
          <w:rFonts w:ascii="Times New Roman" w:hAnsi="Times New Roman"/>
          <w:sz w:val="28"/>
          <w:szCs w:val="28"/>
        </w:rPr>
        <w:t xml:space="preserve"> </w:t>
      </w:r>
      <w:r w:rsidRPr="009D6365">
        <w:rPr>
          <w:rFonts w:ascii="Times New Roman" w:hAnsi="Times New Roman"/>
          <w:i/>
          <w:iCs/>
          <w:sz w:val="28"/>
          <w:szCs w:val="28"/>
        </w:rPr>
        <w:t>(gồm 05 đơn vị):</w:t>
      </w:r>
      <w:r w:rsidRPr="009D6365">
        <w:rPr>
          <w:rFonts w:ascii="Times New Roman" w:hAnsi="Times New Roman"/>
          <w:sz w:val="28"/>
          <w:szCs w:val="28"/>
        </w:rPr>
        <w:t xml:space="preserve"> Ban Mặt trận - ANQP - ĐBDC, Ban Công nhân lao động, Ban Thanh niên trường học, Ban Thiếu nhi, Ban Quốc tế.</w:t>
      </w:r>
    </w:p>
    <w:p w:rsidR="009D6365" w:rsidRPr="009D6365" w:rsidRDefault="009D6365" w:rsidP="00DC1E9E">
      <w:pPr>
        <w:ind w:firstLine="567"/>
        <w:jc w:val="both"/>
        <w:rPr>
          <w:rFonts w:ascii="Times New Roman" w:hAnsi="Times New Roman"/>
          <w:b/>
          <w:bCs/>
          <w:sz w:val="28"/>
          <w:szCs w:val="28"/>
        </w:rPr>
      </w:pPr>
      <w:r w:rsidRPr="00DC0F66">
        <w:rPr>
          <w:rFonts w:ascii="Times New Roman" w:hAnsi="Times New Roman"/>
          <w:bCs/>
          <w:sz w:val="28"/>
          <w:szCs w:val="28"/>
        </w:rPr>
        <w:t>-</w:t>
      </w:r>
      <w:r w:rsidRPr="009D6365">
        <w:rPr>
          <w:rFonts w:ascii="Times New Roman" w:hAnsi="Times New Roman"/>
          <w:b/>
          <w:bCs/>
          <w:sz w:val="28"/>
          <w:szCs w:val="28"/>
        </w:rPr>
        <w:t xml:space="preserve"> Cụm Sự nghiệp 2 </w:t>
      </w:r>
      <w:r w:rsidRPr="009D6365">
        <w:rPr>
          <w:rFonts w:ascii="Times New Roman" w:hAnsi="Times New Roman"/>
          <w:i/>
          <w:sz w:val="28"/>
          <w:szCs w:val="28"/>
        </w:rPr>
        <w:t>(gồm 07 đơn vị):</w:t>
      </w:r>
      <w:r w:rsidRPr="009D6365">
        <w:rPr>
          <w:rFonts w:ascii="Times New Roman" w:hAnsi="Times New Roman"/>
          <w:sz w:val="28"/>
          <w:szCs w:val="28"/>
        </w:rPr>
        <w:t xml:space="preserve"> Trung tâm Sinh hoạt Dã ngoại Thanh thiếu nhi Thành phố, Trung tâm Dịch vụ việc làm Thanh niên, Trung tâm Hỗ trợ Thanh niên công nhân, Trung tâm Công tác xã hội thanh niên thành phố, Trung tâm Phát triển Khoa học và Công nghệ Trẻ, Trung tâm Hỗ trợ Học sinh, Sinh viên, Trung tâm Hỗ trợ Thanh niên Khởi nghiệp.</w:t>
      </w:r>
    </w:p>
    <w:p w:rsidR="00A07528" w:rsidRPr="000F4C1A" w:rsidRDefault="00A07528" w:rsidP="00A07528">
      <w:pPr>
        <w:jc w:val="both"/>
        <w:rPr>
          <w:rFonts w:ascii="Times New Roman" w:hAnsi="Times New Roman"/>
          <w:b/>
          <w:bCs/>
          <w:color w:val="000000"/>
          <w:spacing w:val="-8"/>
          <w:sz w:val="28"/>
          <w:szCs w:val="28"/>
        </w:rPr>
      </w:pPr>
    </w:p>
    <w:p w:rsidR="0083432A" w:rsidRPr="00AF5B19" w:rsidRDefault="0083432A" w:rsidP="00A07528">
      <w:pPr>
        <w:jc w:val="both"/>
        <w:rPr>
          <w:rFonts w:ascii="Times New Roman" w:hAnsi="Times New Roman"/>
          <w:b/>
          <w:bCs/>
          <w:spacing w:val="-8"/>
          <w:sz w:val="28"/>
          <w:szCs w:val="28"/>
        </w:rPr>
      </w:pPr>
      <w:r w:rsidRPr="00AF5B19">
        <w:rPr>
          <w:rFonts w:ascii="Times New Roman" w:hAnsi="Times New Roman"/>
          <w:b/>
          <w:bCs/>
          <w:spacing w:val="-8"/>
          <w:sz w:val="28"/>
          <w:szCs w:val="28"/>
        </w:rPr>
        <w:t xml:space="preserve">II. </w:t>
      </w:r>
      <w:r w:rsidR="001D3858" w:rsidRPr="00AF5B19">
        <w:rPr>
          <w:rFonts w:ascii="Times New Roman" w:hAnsi="Times New Roman"/>
          <w:b/>
          <w:bCs/>
          <w:spacing w:val="-8"/>
          <w:sz w:val="28"/>
          <w:szCs w:val="28"/>
        </w:rPr>
        <w:t>THANG ĐIỂM – QUY TRÌNH</w:t>
      </w:r>
      <w:r w:rsidRPr="00AF5B19">
        <w:rPr>
          <w:rFonts w:ascii="Times New Roman" w:hAnsi="Times New Roman"/>
          <w:b/>
          <w:bCs/>
          <w:spacing w:val="-8"/>
          <w:sz w:val="28"/>
          <w:szCs w:val="28"/>
        </w:rPr>
        <w:t xml:space="preserve"> ĐÁNH GIÁ THI ĐUA: </w:t>
      </w:r>
    </w:p>
    <w:p w:rsidR="00A90106" w:rsidRDefault="005A6D1F" w:rsidP="00444620">
      <w:pPr>
        <w:pStyle w:val="ListParagraph"/>
        <w:ind w:left="0" w:firstLine="567"/>
        <w:jc w:val="both"/>
        <w:rPr>
          <w:rFonts w:ascii="Times New Roman" w:hAnsi="Times New Roman"/>
          <w:b/>
          <w:bCs/>
          <w:sz w:val="28"/>
          <w:szCs w:val="28"/>
        </w:rPr>
      </w:pPr>
      <w:r>
        <w:rPr>
          <w:rFonts w:ascii="Times New Roman" w:hAnsi="Times New Roman"/>
          <w:b/>
          <w:bCs/>
          <w:sz w:val="28"/>
          <w:szCs w:val="28"/>
        </w:rPr>
        <w:t xml:space="preserve">1. </w:t>
      </w:r>
      <w:r w:rsidR="002F05B7">
        <w:rPr>
          <w:rFonts w:ascii="Times New Roman" w:hAnsi="Times New Roman"/>
          <w:b/>
          <w:bCs/>
          <w:sz w:val="28"/>
          <w:szCs w:val="28"/>
        </w:rPr>
        <w:t>Thang điểm và cách đánh giá:</w:t>
      </w:r>
      <w:r w:rsidR="0083432A" w:rsidRPr="00AF5B19">
        <w:rPr>
          <w:rFonts w:ascii="Times New Roman" w:hAnsi="Times New Roman"/>
          <w:b/>
          <w:bCs/>
          <w:sz w:val="28"/>
          <w:szCs w:val="28"/>
        </w:rPr>
        <w:t xml:space="preserve"> </w:t>
      </w:r>
    </w:p>
    <w:p w:rsidR="002F05B7" w:rsidRDefault="00A90106" w:rsidP="00444620">
      <w:pPr>
        <w:pStyle w:val="ListParagraph"/>
        <w:ind w:left="0" w:firstLine="567"/>
        <w:jc w:val="both"/>
        <w:rPr>
          <w:rFonts w:ascii="Times New Roman" w:hAnsi="Times New Roman"/>
          <w:sz w:val="28"/>
          <w:szCs w:val="28"/>
        </w:rPr>
      </w:pPr>
      <w:r>
        <w:rPr>
          <w:rFonts w:ascii="Times New Roman" w:hAnsi="Times New Roman"/>
          <w:sz w:val="28"/>
          <w:szCs w:val="28"/>
        </w:rPr>
        <w:t xml:space="preserve">- Thang điểm đánh giá trên 04 nội dung, </w:t>
      </w:r>
      <w:r w:rsidR="00444620">
        <w:rPr>
          <w:rFonts w:ascii="Times New Roman" w:hAnsi="Times New Roman"/>
          <w:sz w:val="28"/>
          <w:szCs w:val="28"/>
        </w:rPr>
        <w:t>t</w:t>
      </w:r>
      <w:r w:rsidR="002F05B7">
        <w:rPr>
          <w:rFonts w:ascii="Times New Roman" w:hAnsi="Times New Roman"/>
          <w:sz w:val="28"/>
          <w:szCs w:val="28"/>
        </w:rPr>
        <w:t>ổng điểm là 100 điểm, cụ thể</w:t>
      </w:r>
      <w:r w:rsidR="00205560">
        <w:rPr>
          <w:rFonts w:ascii="Times New Roman" w:hAnsi="Times New Roman"/>
          <w:sz w:val="28"/>
          <w:szCs w:val="28"/>
        </w:rPr>
        <w:t>:</w:t>
      </w:r>
    </w:p>
    <w:p w:rsidR="002F05B7" w:rsidRDefault="002F05B7" w:rsidP="00444620">
      <w:pPr>
        <w:ind w:firstLine="567"/>
        <w:jc w:val="both"/>
        <w:rPr>
          <w:rFonts w:ascii="Times New Roman" w:hAnsi="Times New Roman"/>
          <w:sz w:val="28"/>
          <w:szCs w:val="28"/>
        </w:rPr>
      </w:pPr>
      <w:r>
        <w:rPr>
          <w:rFonts w:ascii="Times New Roman" w:hAnsi="Times New Roman"/>
          <w:sz w:val="28"/>
          <w:szCs w:val="28"/>
        </w:rPr>
        <w:t xml:space="preserve">+ Kết quả thực hiện nhiệm vụ chính trị của cơ quan, đơn vị, kết quả hoạt động sản xuất, kinh doanh: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00893">
        <w:rPr>
          <w:rFonts w:ascii="Times New Roman" w:hAnsi="Times New Roman"/>
          <w:sz w:val="28"/>
          <w:szCs w:val="28"/>
        </w:rPr>
        <w:t>5</w:t>
      </w:r>
      <w:r>
        <w:rPr>
          <w:rFonts w:ascii="Times New Roman" w:hAnsi="Times New Roman"/>
          <w:sz w:val="28"/>
          <w:szCs w:val="28"/>
        </w:rPr>
        <w:t>0 điểm</w:t>
      </w:r>
    </w:p>
    <w:p w:rsidR="002F05B7" w:rsidRDefault="002F05B7" w:rsidP="00444620">
      <w:pPr>
        <w:ind w:firstLine="567"/>
        <w:jc w:val="both"/>
        <w:rPr>
          <w:rFonts w:ascii="Times New Roman" w:hAnsi="Times New Roman"/>
          <w:sz w:val="28"/>
          <w:szCs w:val="28"/>
        </w:rPr>
      </w:pPr>
      <w:r>
        <w:rPr>
          <w:rFonts w:ascii="Times New Roman" w:hAnsi="Times New Roman"/>
          <w:sz w:val="28"/>
          <w:szCs w:val="28"/>
        </w:rPr>
        <w:t>+ Thực hiện các quy định của cơ quan (đối với các Ban – Văn phòng Thành Đoàn); v</w:t>
      </w:r>
      <w:r w:rsidRPr="002F05B7">
        <w:rPr>
          <w:rFonts w:ascii="Times New Roman" w:hAnsi="Times New Roman"/>
          <w:sz w:val="28"/>
          <w:szCs w:val="28"/>
        </w:rPr>
        <w:t>iệc chấp hành các chủ trương, chính sách của Đảng, pháp luật của Nhà nước</w:t>
      </w:r>
      <w:r>
        <w:rPr>
          <w:rFonts w:ascii="Times New Roman" w:hAnsi="Times New Roman"/>
          <w:sz w:val="28"/>
          <w:szCs w:val="28"/>
        </w:rPr>
        <w:t xml:space="preserve"> (đơn vị sự nghiệp</w:t>
      </w:r>
      <w:r w:rsidR="00A90106">
        <w:rPr>
          <w:rFonts w:ascii="Times New Roman" w:hAnsi="Times New Roman"/>
          <w:sz w:val="28"/>
          <w:szCs w:val="28"/>
        </w:rPr>
        <w:t>, doanh nghiệp</w:t>
      </w:r>
      <w:r>
        <w:rPr>
          <w:rFonts w:ascii="Times New Roman" w:hAnsi="Times New Roman"/>
          <w:sz w:val="28"/>
          <w:szCs w:val="28"/>
        </w:rPr>
        <w:t>):</w:t>
      </w:r>
      <w:r>
        <w:rPr>
          <w:rFonts w:ascii="Times New Roman" w:hAnsi="Times New Roman"/>
          <w:sz w:val="28"/>
          <w:szCs w:val="28"/>
        </w:rPr>
        <w:tab/>
        <w:t>20 điểm</w:t>
      </w:r>
    </w:p>
    <w:p w:rsidR="002F05B7" w:rsidRDefault="002F05B7" w:rsidP="00444620">
      <w:pPr>
        <w:ind w:firstLine="567"/>
        <w:jc w:val="both"/>
        <w:rPr>
          <w:rFonts w:ascii="Times New Roman" w:hAnsi="Times New Roman"/>
          <w:sz w:val="28"/>
          <w:szCs w:val="28"/>
        </w:rPr>
      </w:pPr>
      <w:r>
        <w:rPr>
          <w:rFonts w:ascii="Times New Roman" w:hAnsi="Times New Roman"/>
          <w:sz w:val="28"/>
          <w:szCs w:val="28"/>
        </w:rPr>
        <w:t xml:space="preserve">+ Công tác phối hợp: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00893">
        <w:rPr>
          <w:rFonts w:ascii="Times New Roman" w:hAnsi="Times New Roman"/>
          <w:sz w:val="28"/>
          <w:szCs w:val="28"/>
        </w:rPr>
        <w:tab/>
        <w:t>1</w:t>
      </w:r>
      <w:r>
        <w:rPr>
          <w:rFonts w:ascii="Times New Roman" w:hAnsi="Times New Roman"/>
          <w:sz w:val="28"/>
          <w:szCs w:val="28"/>
        </w:rPr>
        <w:t>0 điểm</w:t>
      </w:r>
    </w:p>
    <w:p w:rsidR="002F05B7" w:rsidRDefault="002F05B7" w:rsidP="00444620">
      <w:pPr>
        <w:ind w:firstLine="567"/>
        <w:jc w:val="both"/>
        <w:rPr>
          <w:rFonts w:ascii="Times New Roman" w:hAnsi="Times New Roman"/>
          <w:sz w:val="28"/>
          <w:szCs w:val="28"/>
        </w:rPr>
      </w:pPr>
      <w:r>
        <w:rPr>
          <w:rFonts w:ascii="Times New Roman" w:hAnsi="Times New Roman"/>
          <w:sz w:val="28"/>
          <w:szCs w:val="28"/>
        </w:rPr>
        <w:t xml:space="preserve">+ </w:t>
      </w:r>
      <w:r w:rsidR="00D00893">
        <w:rPr>
          <w:rFonts w:ascii="Times New Roman" w:hAnsi="Times New Roman"/>
          <w:sz w:val="28"/>
          <w:szCs w:val="28"/>
        </w:rPr>
        <w:t>Hoạt động Đảng, Đoàn thể</w:t>
      </w:r>
      <w:r>
        <w:rPr>
          <w:rFonts w:ascii="Times New Roman" w:hAnsi="Times New Roman"/>
          <w:sz w:val="28"/>
          <w:szCs w:val="28"/>
        </w:rPr>
        <w:t xml:space="preserve">: </w:t>
      </w:r>
      <w:r>
        <w:rPr>
          <w:rFonts w:ascii="Times New Roman" w:hAnsi="Times New Roman"/>
          <w:sz w:val="28"/>
          <w:szCs w:val="28"/>
        </w:rPr>
        <w:tab/>
      </w:r>
      <w:r w:rsidR="00D00893">
        <w:rPr>
          <w:rFonts w:ascii="Times New Roman" w:hAnsi="Times New Roman"/>
          <w:sz w:val="28"/>
          <w:szCs w:val="28"/>
        </w:rPr>
        <w:tab/>
      </w:r>
      <w:r w:rsidR="00D00893">
        <w:rPr>
          <w:rFonts w:ascii="Times New Roman" w:hAnsi="Times New Roman"/>
          <w:sz w:val="28"/>
          <w:szCs w:val="28"/>
        </w:rPr>
        <w:tab/>
        <w:t>2</w:t>
      </w:r>
      <w:r>
        <w:rPr>
          <w:rFonts w:ascii="Times New Roman" w:hAnsi="Times New Roman"/>
          <w:sz w:val="28"/>
          <w:szCs w:val="28"/>
        </w:rPr>
        <w:t xml:space="preserve">0 điểm </w:t>
      </w:r>
    </w:p>
    <w:p w:rsidR="00A102EF" w:rsidRPr="00A90106" w:rsidRDefault="00A90106" w:rsidP="00444620">
      <w:pPr>
        <w:ind w:firstLine="567"/>
        <w:jc w:val="both"/>
        <w:rPr>
          <w:rFonts w:ascii="Times New Roman" w:hAnsi="Times New Roman"/>
          <w:sz w:val="28"/>
          <w:szCs w:val="28"/>
        </w:rPr>
      </w:pPr>
      <w:r w:rsidRPr="00A90106">
        <w:rPr>
          <w:rFonts w:ascii="Times New Roman" w:hAnsi="Times New Roman"/>
          <w:sz w:val="28"/>
          <w:szCs w:val="28"/>
        </w:rPr>
        <w:t xml:space="preserve">- </w:t>
      </w:r>
      <w:r w:rsidR="00A102EF" w:rsidRPr="00A90106">
        <w:rPr>
          <w:rFonts w:ascii="Times New Roman" w:hAnsi="Times New Roman"/>
          <w:sz w:val="28"/>
          <w:szCs w:val="28"/>
        </w:rPr>
        <w:t xml:space="preserve">Mức chênh lệch giữa các mục trong thang điểm 1 lần chấm là </w:t>
      </w:r>
      <w:r w:rsidR="00A102EF" w:rsidRPr="00A90106">
        <w:rPr>
          <w:rFonts w:ascii="Times New Roman" w:hAnsi="Times New Roman"/>
          <w:b/>
          <w:sz w:val="28"/>
          <w:szCs w:val="28"/>
        </w:rPr>
        <w:t>0,5 điểm</w:t>
      </w:r>
      <w:r w:rsidR="00A102EF" w:rsidRPr="00A90106">
        <w:rPr>
          <w:rFonts w:ascii="Times New Roman" w:hAnsi="Times New Roman"/>
          <w:sz w:val="28"/>
          <w:szCs w:val="28"/>
        </w:rPr>
        <w:t>.</w:t>
      </w:r>
    </w:p>
    <w:p w:rsidR="00183C0F" w:rsidRPr="00D93D9A" w:rsidRDefault="00D93D9A" w:rsidP="005A6D1F">
      <w:pPr>
        <w:ind w:firstLine="567"/>
        <w:jc w:val="both"/>
        <w:rPr>
          <w:rFonts w:ascii="Times New Roman" w:hAnsi="Times New Roman"/>
          <w:bCs/>
          <w:sz w:val="28"/>
          <w:szCs w:val="28"/>
        </w:rPr>
      </w:pPr>
      <w:r w:rsidRPr="00D93D9A">
        <w:rPr>
          <w:rFonts w:ascii="Times New Roman" w:hAnsi="Times New Roman"/>
          <w:bCs/>
          <w:sz w:val="28"/>
          <w:szCs w:val="28"/>
        </w:rPr>
        <w:t xml:space="preserve">- </w:t>
      </w:r>
      <w:r w:rsidR="00183C0F" w:rsidRPr="00D93D9A">
        <w:rPr>
          <w:rFonts w:ascii="Times New Roman" w:hAnsi="Times New Roman"/>
          <w:bCs/>
          <w:sz w:val="28"/>
          <w:szCs w:val="28"/>
        </w:rPr>
        <w:t xml:space="preserve">Điểm thưởng: </w:t>
      </w:r>
    </w:p>
    <w:p w:rsidR="0083432A" w:rsidRDefault="00D93D9A" w:rsidP="005A6D1F">
      <w:pPr>
        <w:ind w:firstLine="567"/>
        <w:jc w:val="both"/>
        <w:rPr>
          <w:rFonts w:ascii="Times New Roman" w:hAnsi="Times New Roman"/>
          <w:bCs/>
          <w:sz w:val="28"/>
          <w:szCs w:val="28"/>
        </w:rPr>
      </w:pPr>
      <w:r w:rsidRPr="00D93D9A">
        <w:rPr>
          <w:rFonts w:ascii="Times New Roman" w:hAnsi="Times New Roman"/>
          <w:bCs/>
          <w:sz w:val="28"/>
          <w:szCs w:val="28"/>
        </w:rPr>
        <w:t>+</w:t>
      </w:r>
      <w:r w:rsidR="0083432A" w:rsidRPr="00D93D9A">
        <w:rPr>
          <w:rFonts w:ascii="Times New Roman" w:hAnsi="Times New Roman"/>
          <w:bCs/>
          <w:i/>
          <w:sz w:val="28"/>
          <w:szCs w:val="28"/>
        </w:rPr>
        <w:t xml:space="preserve"> </w:t>
      </w:r>
      <w:r w:rsidR="0083432A" w:rsidRPr="00D93D9A">
        <w:rPr>
          <w:rFonts w:ascii="Times New Roman" w:hAnsi="Times New Roman"/>
          <w:bCs/>
          <w:sz w:val="28"/>
          <w:szCs w:val="28"/>
        </w:rPr>
        <w:t xml:space="preserve">Thưởng </w:t>
      </w:r>
      <w:r w:rsidR="00DE286A" w:rsidRPr="00D93D9A">
        <w:rPr>
          <w:rFonts w:ascii="Times New Roman" w:hAnsi="Times New Roman"/>
          <w:bCs/>
          <w:sz w:val="28"/>
          <w:szCs w:val="28"/>
        </w:rPr>
        <w:t>02</w:t>
      </w:r>
      <w:r w:rsidR="00570BAA" w:rsidRPr="00D93D9A">
        <w:rPr>
          <w:rFonts w:ascii="Times New Roman" w:hAnsi="Times New Roman"/>
          <w:bCs/>
          <w:sz w:val="28"/>
          <w:szCs w:val="28"/>
        </w:rPr>
        <w:t xml:space="preserve"> điểm đối với đơn vị</w:t>
      </w:r>
      <w:r w:rsidR="0083432A" w:rsidRPr="00D93D9A">
        <w:rPr>
          <w:rFonts w:ascii="Times New Roman" w:hAnsi="Times New Roman"/>
          <w:bCs/>
          <w:sz w:val="28"/>
          <w:szCs w:val="28"/>
        </w:rPr>
        <w:t xml:space="preserve"> </w:t>
      </w:r>
      <w:r w:rsidR="00DE286A" w:rsidRPr="00D93D9A">
        <w:rPr>
          <w:rFonts w:ascii="Times New Roman" w:hAnsi="Times New Roman"/>
          <w:bCs/>
          <w:sz w:val="28"/>
          <w:szCs w:val="28"/>
        </w:rPr>
        <w:t>doanh nghiệp</w:t>
      </w:r>
      <w:r w:rsidR="00511A26" w:rsidRPr="00D93D9A">
        <w:rPr>
          <w:rFonts w:ascii="Times New Roman" w:hAnsi="Times New Roman"/>
          <w:bCs/>
          <w:sz w:val="28"/>
          <w:szCs w:val="28"/>
        </w:rPr>
        <w:t>, sự nghiệp</w:t>
      </w:r>
      <w:r w:rsidR="00DE286A" w:rsidRPr="00D93D9A">
        <w:rPr>
          <w:rFonts w:ascii="Times New Roman" w:hAnsi="Times New Roman"/>
          <w:bCs/>
          <w:sz w:val="28"/>
          <w:szCs w:val="28"/>
        </w:rPr>
        <w:t xml:space="preserve"> </w:t>
      </w:r>
      <w:r w:rsidR="0083432A" w:rsidRPr="00D93D9A">
        <w:rPr>
          <w:rFonts w:ascii="Times New Roman" w:hAnsi="Times New Roman"/>
          <w:bCs/>
          <w:sz w:val="28"/>
          <w:szCs w:val="28"/>
        </w:rPr>
        <w:t xml:space="preserve">vượt các chỉ tiêu </w:t>
      </w:r>
      <w:r w:rsidR="00511A26" w:rsidRPr="00D93D9A">
        <w:rPr>
          <w:rFonts w:ascii="Times New Roman" w:hAnsi="Times New Roman"/>
          <w:bCs/>
          <w:sz w:val="28"/>
          <w:szCs w:val="28"/>
        </w:rPr>
        <w:t>doanh thu, lợi nhuận.</w:t>
      </w:r>
    </w:p>
    <w:p w:rsidR="00B52DBD" w:rsidRPr="0016642A" w:rsidRDefault="00D93D9A" w:rsidP="0016642A">
      <w:pPr>
        <w:ind w:right="-142" w:firstLine="567"/>
        <w:jc w:val="both"/>
        <w:rPr>
          <w:rFonts w:ascii="Times New Roman" w:hAnsi="Times New Roman"/>
          <w:bCs/>
          <w:spacing w:val="-4"/>
          <w:sz w:val="28"/>
          <w:szCs w:val="28"/>
        </w:rPr>
      </w:pPr>
      <w:r>
        <w:rPr>
          <w:rFonts w:ascii="Times New Roman" w:hAnsi="Times New Roman"/>
          <w:bCs/>
          <w:spacing w:val="-4"/>
          <w:sz w:val="28"/>
          <w:szCs w:val="28"/>
        </w:rPr>
        <w:t>+</w:t>
      </w:r>
      <w:r w:rsidR="00B52DBD" w:rsidRPr="0016642A">
        <w:rPr>
          <w:rFonts w:ascii="Times New Roman" w:hAnsi="Times New Roman"/>
          <w:bCs/>
          <w:spacing w:val="-4"/>
          <w:sz w:val="28"/>
          <w:szCs w:val="28"/>
        </w:rPr>
        <w:t xml:space="preserve"> Thưởng 02 điểm đối với đơn vị có Chi bộ đạt trong sạch vững mạnh tiêu biểu.</w:t>
      </w:r>
    </w:p>
    <w:p w:rsidR="00B52DBD" w:rsidRDefault="00D93D9A" w:rsidP="00B52DBD">
      <w:pPr>
        <w:ind w:firstLine="567"/>
        <w:jc w:val="both"/>
        <w:rPr>
          <w:rFonts w:ascii="Times New Roman" w:hAnsi="Times New Roman"/>
          <w:bCs/>
          <w:sz w:val="28"/>
          <w:szCs w:val="28"/>
        </w:rPr>
      </w:pPr>
      <w:r>
        <w:rPr>
          <w:rFonts w:ascii="Times New Roman" w:hAnsi="Times New Roman"/>
          <w:bCs/>
          <w:sz w:val="28"/>
          <w:szCs w:val="28"/>
        </w:rPr>
        <w:t>+</w:t>
      </w:r>
      <w:r w:rsidR="00B52DBD">
        <w:rPr>
          <w:rFonts w:ascii="Times New Roman" w:hAnsi="Times New Roman"/>
          <w:bCs/>
          <w:sz w:val="28"/>
          <w:szCs w:val="28"/>
        </w:rPr>
        <w:t xml:space="preserve"> Thưởng 01 điểm đối với đơn vị có </w:t>
      </w:r>
      <w:r w:rsidR="00A71D53" w:rsidRPr="00AF5B19">
        <w:rPr>
          <w:rFonts w:ascii="Times New Roman" w:hAnsi="Times New Roman"/>
          <w:bCs/>
          <w:sz w:val="28"/>
          <w:szCs w:val="28"/>
        </w:rPr>
        <w:t>Công đoàn</w:t>
      </w:r>
      <w:r w:rsidR="00F6195A" w:rsidRPr="00AF5B19">
        <w:rPr>
          <w:rFonts w:ascii="Times New Roman" w:hAnsi="Times New Roman"/>
          <w:bCs/>
          <w:sz w:val="28"/>
          <w:szCs w:val="28"/>
        </w:rPr>
        <w:t xml:space="preserve"> đạt vững mạnh xuất sắc (dẫn đầu)</w:t>
      </w:r>
    </w:p>
    <w:p w:rsidR="003B19FF" w:rsidRPr="00AF5B19" w:rsidRDefault="00D93D9A" w:rsidP="006B5816">
      <w:pPr>
        <w:ind w:firstLine="567"/>
        <w:jc w:val="both"/>
        <w:rPr>
          <w:rFonts w:ascii="Times New Roman" w:hAnsi="Times New Roman"/>
          <w:sz w:val="28"/>
          <w:szCs w:val="28"/>
        </w:rPr>
      </w:pPr>
      <w:r>
        <w:rPr>
          <w:rFonts w:ascii="Times New Roman" w:hAnsi="Times New Roman"/>
          <w:bCs/>
          <w:sz w:val="28"/>
          <w:szCs w:val="28"/>
        </w:rPr>
        <w:t>+</w:t>
      </w:r>
      <w:r w:rsidR="00B52DBD">
        <w:rPr>
          <w:rFonts w:ascii="Times New Roman" w:hAnsi="Times New Roman"/>
          <w:bCs/>
          <w:sz w:val="28"/>
          <w:szCs w:val="28"/>
        </w:rPr>
        <w:t xml:space="preserve"> Thưởng 01 điểm đối với đơn vị có</w:t>
      </w:r>
      <w:r w:rsidR="00A71D53" w:rsidRPr="00AF5B19">
        <w:rPr>
          <w:rFonts w:ascii="Times New Roman" w:hAnsi="Times New Roman"/>
          <w:bCs/>
          <w:sz w:val="28"/>
          <w:szCs w:val="28"/>
        </w:rPr>
        <w:t xml:space="preserve"> Chi đoàn đạt </w:t>
      </w:r>
      <w:r w:rsidR="00F6195A" w:rsidRPr="00AF5B19">
        <w:rPr>
          <w:rFonts w:ascii="Times New Roman" w:hAnsi="Times New Roman"/>
          <w:bCs/>
          <w:sz w:val="28"/>
          <w:szCs w:val="28"/>
        </w:rPr>
        <w:t>vững mạnh (dẫn đầu)</w:t>
      </w:r>
      <w:r w:rsidR="0083432A" w:rsidRPr="00AF5B19">
        <w:rPr>
          <w:rFonts w:ascii="Times New Roman" w:hAnsi="Times New Roman"/>
          <w:bCs/>
          <w:sz w:val="28"/>
          <w:szCs w:val="28"/>
        </w:rPr>
        <w:t xml:space="preserve">. </w:t>
      </w:r>
    </w:p>
    <w:p w:rsidR="0016642A" w:rsidRDefault="0016642A" w:rsidP="00124930">
      <w:pPr>
        <w:ind w:firstLine="692"/>
        <w:jc w:val="both"/>
        <w:rPr>
          <w:rFonts w:ascii="Times New Roman" w:hAnsi="Times New Roman"/>
          <w:b/>
          <w:bCs/>
          <w:sz w:val="28"/>
          <w:szCs w:val="28"/>
        </w:rPr>
      </w:pPr>
    </w:p>
    <w:p w:rsidR="0083432A" w:rsidRPr="00AF5B19" w:rsidRDefault="00D93D9A" w:rsidP="00124930">
      <w:pPr>
        <w:ind w:firstLine="692"/>
        <w:jc w:val="both"/>
        <w:rPr>
          <w:rFonts w:ascii="Times New Roman" w:hAnsi="Times New Roman"/>
          <w:b/>
          <w:bCs/>
          <w:sz w:val="28"/>
          <w:szCs w:val="28"/>
        </w:rPr>
      </w:pPr>
      <w:r>
        <w:rPr>
          <w:rFonts w:ascii="Times New Roman" w:hAnsi="Times New Roman"/>
          <w:b/>
          <w:bCs/>
          <w:sz w:val="28"/>
          <w:szCs w:val="28"/>
        </w:rPr>
        <w:t>2</w:t>
      </w:r>
      <w:r w:rsidR="0083432A" w:rsidRPr="00AF5B19">
        <w:rPr>
          <w:rFonts w:ascii="Times New Roman" w:hAnsi="Times New Roman"/>
          <w:b/>
          <w:bCs/>
          <w:sz w:val="28"/>
          <w:szCs w:val="28"/>
        </w:rPr>
        <w:t>. Quy trình đánh giá:</w:t>
      </w:r>
    </w:p>
    <w:p w:rsidR="005A6634" w:rsidRPr="00AF5B19" w:rsidRDefault="00D93D9A" w:rsidP="00124930">
      <w:pPr>
        <w:ind w:firstLine="692"/>
        <w:jc w:val="both"/>
        <w:rPr>
          <w:rFonts w:ascii="Times New Roman" w:hAnsi="Times New Roman"/>
          <w:bCs/>
          <w:iCs/>
          <w:sz w:val="28"/>
          <w:szCs w:val="28"/>
        </w:rPr>
      </w:pPr>
      <w:r w:rsidRPr="00071964">
        <w:rPr>
          <w:rFonts w:ascii="Times New Roman" w:hAnsi="Times New Roman"/>
          <w:b/>
          <w:i/>
          <w:sz w:val="28"/>
          <w:szCs w:val="28"/>
        </w:rPr>
        <w:t>2</w:t>
      </w:r>
      <w:r w:rsidR="00606135" w:rsidRPr="00071964">
        <w:rPr>
          <w:rFonts w:ascii="Times New Roman" w:hAnsi="Times New Roman"/>
          <w:b/>
          <w:i/>
          <w:sz w:val="28"/>
          <w:szCs w:val="28"/>
        </w:rPr>
        <w:t>.1.</w:t>
      </w:r>
      <w:r w:rsidR="005A6634" w:rsidRPr="00071964">
        <w:rPr>
          <w:rFonts w:ascii="Times New Roman" w:hAnsi="Times New Roman"/>
          <w:b/>
          <w:i/>
          <w:sz w:val="28"/>
          <w:szCs w:val="28"/>
        </w:rPr>
        <w:t xml:space="preserve"> Bước </w:t>
      </w:r>
      <w:r w:rsidR="00CB2842" w:rsidRPr="00071964">
        <w:rPr>
          <w:rFonts w:ascii="Times New Roman" w:hAnsi="Times New Roman"/>
          <w:b/>
          <w:i/>
          <w:sz w:val="28"/>
          <w:szCs w:val="28"/>
        </w:rPr>
        <w:t>1</w:t>
      </w:r>
      <w:r w:rsidR="005A6634" w:rsidRPr="00071964">
        <w:rPr>
          <w:rFonts w:ascii="Times New Roman" w:hAnsi="Times New Roman"/>
          <w:b/>
          <w:i/>
          <w:sz w:val="28"/>
          <w:szCs w:val="28"/>
        </w:rPr>
        <w:t xml:space="preserve">: </w:t>
      </w:r>
      <w:r w:rsidR="005A6634" w:rsidRPr="00071964">
        <w:rPr>
          <w:rFonts w:ascii="Times New Roman" w:hAnsi="Times New Roman"/>
          <w:sz w:val="28"/>
          <w:szCs w:val="28"/>
        </w:rPr>
        <w:t xml:space="preserve">Các </w:t>
      </w:r>
      <w:r w:rsidR="00CA7690" w:rsidRPr="00071964">
        <w:rPr>
          <w:rFonts w:ascii="Times New Roman" w:hAnsi="Times New Roman"/>
          <w:sz w:val="28"/>
          <w:szCs w:val="28"/>
        </w:rPr>
        <w:t xml:space="preserve">Ban - Văn phòng Thành Đoàn, </w:t>
      </w:r>
      <w:r w:rsidR="005A6634" w:rsidRPr="00071964">
        <w:rPr>
          <w:rFonts w:ascii="Times New Roman" w:hAnsi="Times New Roman"/>
          <w:sz w:val="28"/>
          <w:szCs w:val="28"/>
        </w:rPr>
        <w:t>đ</w:t>
      </w:r>
      <w:r w:rsidR="00CA7690" w:rsidRPr="00071964">
        <w:rPr>
          <w:rFonts w:ascii="Times New Roman" w:hAnsi="Times New Roman"/>
          <w:sz w:val="28"/>
          <w:szCs w:val="28"/>
        </w:rPr>
        <w:t xml:space="preserve">ơn vị sự nghiệp, doanh nghiệp trực thuộc Thành Đoàn </w:t>
      </w:r>
      <w:r w:rsidR="005A6634" w:rsidRPr="00071964">
        <w:rPr>
          <w:rFonts w:ascii="Times New Roman" w:hAnsi="Times New Roman"/>
          <w:sz w:val="28"/>
          <w:szCs w:val="28"/>
        </w:rPr>
        <w:t xml:space="preserve">thực hiện báo cáo tổng kết năm và thang điểm đánh giá thi đua </w:t>
      </w:r>
      <w:r w:rsidR="005A6634" w:rsidRPr="00071964">
        <w:rPr>
          <w:rFonts w:ascii="Times New Roman" w:hAnsi="Times New Roman"/>
          <w:i/>
          <w:sz w:val="28"/>
          <w:szCs w:val="28"/>
        </w:rPr>
        <w:t>(theo mẫu)</w:t>
      </w:r>
      <w:r w:rsidR="005A6634" w:rsidRPr="00071964">
        <w:rPr>
          <w:rFonts w:ascii="Times New Roman" w:hAnsi="Times New Roman"/>
          <w:sz w:val="28"/>
          <w:szCs w:val="28"/>
        </w:rPr>
        <w:t xml:space="preserve"> gửi về Văn phòng Thành Đoàn </w:t>
      </w:r>
      <w:r w:rsidR="005A6634" w:rsidRPr="00071964">
        <w:rPr>
          <w:rFonts w:ascii="Times New Roman" w:hAnsi="Times New Roman"/>
          <w:b/>
          <w:i/>
          <w:sz w:val="28"/>
          <w:szCs w:val="28"/>
        </w:rPr>
        <w:t xml:space="preserve">chậm nhất ngày </w:t>
      </w:r>
      <w:r w:rsidR="00FD0F8D" w:rsidRPr="00071964">
        <w:rPr>
          <w:rFonts w:ascii="Times New Roman" w:hAnsi="Times New Roman"/>
          <w:b/>
          <w:i/>
          <w:sz w:val="28"/>
          <w:szCs w:val="28"/>
        </w:rPr>
        <w:t>2</w:t>
      </w:r>
      <w:r w:rsidR="00667B2A" w:rsidRPr="00071964">
        <w:rPr>
          <w:rFonts w:ascii="Times New Roman" w:hAnsi="Times New Roman"/>
          <w:b/>
          <w:i/>
          <w:sz w:val="28"/>
          <w:szCs w:val="28"/>
        </w:rPr>
        <w:t>4</w:t>
      </w:r>
      <w:r w:rsidR="00CC60C8" w:rsidRPr="00071964">
        <w:rPr>
          <w:rFonts w:ascii="Times New Roman" w:hAnsi="Times New Roman"/>
          <w:b/>
          <w:bCs/>
          <w:i/>
          <w:iCs/>
          <w:sz w:val="28"/>
          <w:szCs w:val="28"/>
        </w:rPr>
        <w:t>/12</w:t>
      </w:r>
      <w:r w:rsidR="005A6634" w:rsidRPr="00071964">
        <w:rPr>
          <w:rFonts w:ascii="Times New Roman" w:hAnsi="Times New Roman"/>
          <w:b/>
          <w:bCs/>
          <w:i/>
          <w:iCs/>
          <w:sz w:val="28"/>
          <w:szCs w:val="28"/>
        </w:rPr>
        <w:t>/201</w:t>
      </w:r>
      <w:r w:rsidR="004D35AD" w:rsidRPr="00071964">
        <w:rPr>
          <w:rFonts w:ascii="Times New Roman" w:hAnsi="Times New Roman"/>
          <w:b/>
          <w:bCs/>
          <w:i/>
          <w:iCs/>
          <w:sz w:val="28"/>
          <w:szCs w:val="28"/>
        </w:rPr>
        <w:t>8</w:t>
      </w:r>
      <w:r w:rsidR="00653281" w:rsidRPr="00071964">
        <w:rPr>
          <w:rFonts w:ascii="Times New Roman" w:hAnsi="Times New Roman"/>
          <w:bCs/>
          <w:iCs/>
          <w:sz w:val="28"/>
          <w:szCs w:val="28"/>
        </w:rPr>
        <w:t xml:space="preserve">, đồng thời gửi tập tin qua địa chỉ hộp thư điện tử: </w:t>
      </w:r>
      <w:r w:rsidR="00071964">
        <w:rPr>
          <w:rFonts w:ascii="Times New Roman" w:hAnsi="Times New Roman"/>
          <w:bCs/>
          <w:iCs/>
          <w:sz w:val="28"/>
          <w:szCs w:val="28"/>
        </w:rPr>
        <w:t>thiduakhenthuongdtn@gmail.com.</w:t>
      </w:r>
    </w:p>
    <w:p w:rsidR="00BB2634" w:rsidRDefault="00D93D9A" w:rsidP="00653281">
      <w:pPr>
        <w:spacing w:before="120"/>
        <w:ind w:firstLine="692"/>
        <w:jc w:val="both"/>
        <w:rPr>
          <w:rFonts w:ascii="Times New Roman" w:hAnsi="Times New Roman"/>
          <w:sz w:val="28"/>
          <w:szCs w:val="28"/>
        </w:rPr>
      </w:pPr>
      <w:r w:rsidRPr="00071964">
        <w:rPr>
          <w:rFonts w:ascii="Times New Roman" w:hAnsi="Times New Roman"/>
          <w:b/>
          <w:i/>
          <w:sz w:val="28"/>
          <w:szCs w:val="28"/>
        </w:rPr>
        <w:t>2</w:t>
      </w:r>
      <w:r w:rsidR="00606135" w:rsidRPr="00071964">
        <w:rPr>
          <w:rFonts w:ascii="Times New Roman" w:hAnsi="Times New Roman"/>
          <w:b/>
          <w:i/>
          <w:sz w:val="28"/>
          <w:szCs w:val="28"/>
        </w:rPr>
        <w:t>.2.</w:t>
      </w:r>
      <w:r w:rsidR="00065F0A" w:rsidRPr="00071964">
        <w:rPr>
          <w:rFonts w:ascii="Times New Roman" w:hAnsi="Times New Roman"/>
          <w:b/>
          <w:i/>
          <w:sz w:val="28"/>
          <w:szCs w:val="28"/>
        </w:rPr>
        <w:t xml:space="preserve"> </w:t>
      </w:r>
      <w:r w:rsidR="0083432A" w:rsidRPr="00071964">
        <w:rPr>
          <w:rFonts w:ascii="Times New Roman" w:hAnsi="Times New Roman"/>
          <w:b/>
          <w:i/>
          <w:sz w:val="28"/>
          <w:szCs w:val="28"/>
        </w:rPr>
        <w:t xml:space="preserve">Bước </w:t>
      </w:r>
      <w:r w:rsidR="00CB2842" w:rsidRPr="00071964">
        <w:rPr>
          <w:rFonts w:ascii="Times New Roman" w:hAnsi="Times New Roman"/>
          <w:b/>
          <w:i/>
          <w:sz w:val="28"/>
          <w:szCs w:val="28"/>
        </w:rPr>
        <w:t>2</w:t>
      </w:r>
      <w:r w:rsidR="0083432A" w:rsidRPr="00071964">
        <w:rPr>
          <w:rFonts w:ascii="Times New Roman" w:hAnsi="Times New Roman"/>
          <w:b/>
          <w:i/>
          <w:sz w:val="28"/>
          <w:szCs w:val="28"/>
        </w:rPr>
        <w:t xml:space="preserve">: </w:t>
      </w:r>
      <w:r w:rsidR="00BB2634" w:rsidRPr="00071964">
        <w:rPr>
          <w:rFonts w:ascii="Times New Roman" w:hAnsi="Times New Roman"/>
          <w:sz w:val="28"/>
          <w:szCs w:val="28"/>
        </w:rPr>
        <w:t xml:space="preserve">Các </w:t>
      </w:r>
      <w:r w:rsidR="00071964" w:rsidRPr="00071964">
        <w:rPr>
          <w:rFonts w:ascii="Times New Roman" w:hAnsi="Times New Roman"/>
          <w:sz w:val="28"/>
          <w:szCs w:val="28"/>
        </w:rPr>
        <w:t>cá nhân</w:t>
      </w:r>
      <w:r w:rsidR="00BB2634" w:rsidRPr="00071964">
        <w:rPr>
          <w:rFonts w:ascii="Times New Roman" w:hAnsi="Times New Roman"/>
          <w:sz w:val="28"/>
          <w:szCs w:val="28"/>
        </w:rPr>
        <w:t>, b</w:t>
      </w:r>
      <w:r w:rsidR="00653281" w:rsidRPr="00071964">
        <w:rPr>
          <w:rFonts w:ascii="Times New Roman" w:hAnsi="Times New Roman"/>
          <w:sz w:val="28"/>
          <w:szCs w:val="28"/>
        </w:rPr>
        <w:t xml:space="preserve">ộ phận thực hiện việc thẩm định, </w:t>
      </w:r>
      <w:r w:rsidR="00C15938" w:rsidRPr="00071964">
        <w:rPr>
          <w:rFonts w:ascii="Times New Roman" w:hAnsi="Times New Roman"/>
          <w:sz w:val="28"/>
          <w:szCs w:val="28"/>
        </w:rPr>
        <w:t xml:space="preserve">tham mưu </w:t>
      </w:r>
      <w:r w:rsidR="00653281" w:rsidRPr="00071964">
        <w:rPr>
          <w:rFonts w:ascii="Times New Roman" w:hAnsi="Times New Roman"/>
          <w:sz w:val="28"/>
          <w:szCs w:val="28"/>
        </w:rPr>
        <w:t>chấm điểm đối với nội dung</w:t>
      </w:r>
      <w:r w:rsidR="007A09C0" w:rsidRPr="00071964">
        <w:rPr>
          <w:rFonts w:ascii="Times New Roman" w:hAnsi="Times New Roman"/>
          <w:sz w:val="28"/>
          <w:szCs w:val="28"/>
        </w:rPr>
        <w:t>, đơn vị</w:t>
      </w:r>
      <w:r w:rsidR="00653281" w:rsidRPr="00071964">
        <w:rPr>
          <w:rFonts w:ascii="Times New Roman" w:hAnsi="Times New Roman"/>
          <w:sz w:val="28"/>
          <w:szCs w:val="28"/>
        </w:rPr>
        <w:t xml:space="preserve"> theo phân công</w:t>
      </w:r>
      <w:r w:rsidR="007A09C0" w:rsidRPr="00071964">
        <w:rPr>
          <w:rFonts w:ascii="Times New Roman" w:hAnsi="Times New Roman"/>
          <w:sz w:val="28"/>
          <w:szCs w:val="28"/>
        </w:rPr>
        <w:t xml:space="preserve"> </w:t>
      </w:r>
      <w:r w:rsidR="007A09C0" w:rsidRPr="00071964">
        <w:rPr>
          <w:rFonts w:ascii="Times New Roman" w:hAnsi="Times New Roman"/>
          <w:i/>
          <w:sz w:val="28"/>
          <w:szCs w:val="28"/>
        </w:rPr>
        <w:t>(đính kèm</w:t>
      </w:r>
      <w:r w:rsidR="00C15938" w:rsidRPr="00071964">
        <w:rPr>
          <w:rFonts w:ascii="Times New Roman" w:hAnsi="Times New Roman"/>
          <w:i/>
          <w:sz w:val="28"/>
          <w:szCs w:val="28"/>
        </w:rPr>
        <w:t xml:space="preserve"> bảng phân công</w:t>
      </w:r>
      <w:r w:rsidR="007A09C0" w:rsidRPr="00071964">
        <w:rPr>
          <w:rFonts w:ascii="Times New Roman" w:hAnsi="Times New Roman"/>
          <w:i/>
          <w:sz w:val="28"/>
          <w:szCs w:val="28"/>
        </w:rPr>
        <w:t>)</w:t>
      </w:r>
      <w:r w:rsidR="00653281" w:rsidRPr="00071964">
        <w:rPr>
          <w:rFonts w:ascii="Times New Roman" w:hAnsi="Times New Roman"/>
          <w:sz w:val="28"/>
          <w:szCs w:val="28"/>
        </w:rPr>
        <w:t xml:space="preserve"> và gửi kết quả về Văn phòng Thành Đoàn </w:t>
      </w:r>
      <w:r w:rsidR="00653281" w:rsidRPr="00071964">
        <w:rPr>
          <w:rFonts w:ascii="Times New Roman" w:hAnsi="Times New Roman"/>
          <w:b/>
          <w:i/>
          <w:sz w:val="28"/>
          <w:szCs w:val="28"/>
        </w:rPr>
        <w:t xml:space="preserve">chậm nhất ngày </w:t>
      </w:r>
      <w:r w:rsidR="00F25C3C" w:rsidRPr="00071964">
        <w:rPr>
          <w:rFonts w:ascii="Times New Roman" w:hAnsi="Times New Roman"/>
          <w:b/>
          <w:i/>
          <w:sz w:val="28"/>
          <w:szCs w:val="28"/>
        </w:rPr>
        <w:t>02</w:t>
      </w:r>
      <w:r w:rsidR="00653281" w:rsidRPr="00071964">
        <w:rPr>
          <w:rFonts w:ascii="Times New Roman" w:hAnsi="Times New Roman"/>
          <w:b/>
          <w:i/>
          <w:sz w:val="28"/>
          <w:szCs w:val="28"/>
        </w:rPr>
        <w:t>/</w:t>
      </w:r>
      <w:r w:rsidR="00F25C3C" w:rsidRPr="00071964">
        <w:rPr>
          <w:rFonts w:ascii="Times New Roman" w:hAnsi="Times New Roman"/>
          <w:b/>
          <w:i/>
          <w:sz w:val="28"/>
          <w:szCs w:val="28"/>
        </w:rPr>
        <w:t>01</w:t>
      </w:r>
      <w:r w:rsidR="00653281" w:rsidRPr="00071964">
        <w:rPr>
          <w:rFonts w:ascii="Times New Roman" w:hAnsi="Times New Roman"/>
          <w:b/>
          <w:i/>
          <w:sz w:val="28"/>
          <w:szCs w:val="28"/>
        </w:rPr>
        <w:t>/201</w:t>
      </w:r>
      <w:r w:rsidR="00F25C3C" w:rsidRPr="00071964">
        <w:rPr>
          <w:rFonts w:ascii="Times New Roman" w:hAnsi="Times New Roman"/>
          <w:b/>
          <w:i/>
          <w:sz w:val="28"/>
          <w:szCs w:val="28"/>
        </w:rPr>
        <w:t>9</w:t>
      </w:r>
      <w:r w:rsidR="00653281" w:rsidRPr="00071964">
        <w:rPr>
          <w:rFonts w:ascii="Times New Roman" w:hAnsi="Times New Roman"/>
          <w:sz w:val="28"/>
          <w:szCs w:val="28"/>
        </w:rPr>
        <w:t xml:space="preserve"> để tổng hợp trình đồng chí Thường trực phụ trách </w:t>
      </w:r>
      <w:r w:rsidR="00D64CAA" w:rsidRPr="00071964">
        <w:rPr>
          <w:rFonts w:ascii="Times New Roman" w:hAnsi="Times New Roman"/>
          <w:sz w:val="28"/>
          <w:szCs w:val="28"/>
        </w:rPr>
        <w:t>cụm</w:t>
      </w:r>
      <w:r w:rsidR="00071964">
        <w:rPr>
          <w:rFonts w:ascii="Times New Roman" w:hAnsi="Times New Roman"/>
          <w:sz w:val="28"/>
          <w:szCs w:val="28"/>
        </w:rPr>
        <w:t>.</w:t>
      </w:r>
    </w:p>
    <w:p w:rsidR="00653281" w:rsidRDefault="00D93D9A" w:rsidP="00121C08">
      <w:pPr>
        <w:spacing w:before="120"/>
        <w:ind w:firstLine="567"/>
        <w:jc w:val="both"/>
        <w:rPr>
          <w:rFonts w:ascii="Times New Roman" w:hAnsi="Times New Roman"/>
          <w:sz w:val="28"/>
          <w:szCs w:val="28"/>
        </w:rPr>
      </w:pPr>
      <w:r>
        <w:rPr>
          <w:rFonts w:ascii="Times New Roman" w:hAnsi="Times New Roman"/>
          <w:b/>
          <w:i/>
          <w:sz w:val="28"/>
          <w:szCs w:val="28"/>
        </w:rPr>
        <w:t>2</w:t>
      </w:r>
      <w:r w:rsidR="00653281" w:rsidRPr="00597151">
        <w:rPr>
          <w:rFonts w:ascii="Times New Roman" w:hAnsi="Times New Roman"/>
          <w:b/>
          <w:i/>
          <w:sz w:val="28"/>
          <w:szCs w:val="28"/>
        </w:rPr>
        <w:t>.3. Bước 3:</w:t>
      </w:r>
      <w:r w:rsidR="00653281" w:rsidRPr="00597151">
        <w:rPr>
          <w:rFonts w:ascii="Times New Roman" w:hAnsi="Times New Roman"/>
          <w:sz w:val="28"/>
          <w:szCs w:val="28"/>
        </w:rPr>
        <w:t xml:space="preserve"> Các đồng chí Thường trực </w:t>
      </w:r>
      <w:r w:rsidR="007B6671" w:rsidRPr="00597151">
        <w:rPr>
          <w:rFonts w:ascii="Times New Roman" w:hAnsi="Times New Roman"/>
          <w:sz w:val="28"/>
          <w:szCs w:val="28"/>
        </w:rPr>
        <w:t>hội ý về kết quả hoạt động của các đơn vị.</w:t>
      </w:r>
    </w:p>
    <w:p w:rsidR="0083432A" w:rsidRPr="00175F1E" w:rsidRDefault="00D93D9A" w:rsidP="00736251">
      <w:pPr>
        <w:spacing w:before="120"/>
        <w:ind w:firstLine="567"/>
        <w:jc w:val="both"/>
        <w:rPr>
          <w:rFonts w:ascii="Times New Roman" w:hAnsi="Times New Roman"/>
          <w:spacing w:val="-2"/>
          <w:sz w:val="28"/>
          <w:szCs w:val="28"/>
        </w:rPr>
      </w:pPr>
      <w:r>
        <w:rPr>
          <w:rFonts w:ascii="Times New Roman" w:hAnsi="Times New Roman"/>
          <w:b/>
          <w:i/>
          <w:spacing w:val="-2"/>
          <w:sz w:val="28"/>
          <w:szCs w:val="28"/>
        </w:rPr>
        <w:lastRenderedPageBreak/>
        <w:t>2</w:t>
      </w:r>
      <w:r w:rsidR="00606135" w:rsidRPr="00175F1E">
        <w:rPr>
          <w:rFonts w:ascii="Times New Roman" w:hAnsi="Times New Roman"/>
          <w:b/>
          <w:i/>
          <w:spacing w:val="-2"/>
          <w:sz w:val="28"/>
          <w:szCs w:val="28"/>
        </w:rPr>
        <w:t>.4.</w:t>
      </w:r>
      <w:r w:rsidR="003F758B" w:rsidRPr="00175F1E">
        <w:rPr>
          <w:rFonts w:ascii="Times New Roman" w:hAnsi="Times New Roman"/>
          <w:b/>
          <w:i/>
          <w:spacing w:val="-2"/>
          <w:sz w:val="28"/>
          <w:szCs w:val="28"/>
        </w:rPr>
        <w:t xml:space="preserve"> </w:t>
      </w:r>
      <w:r w:rsidR="0083432A" w:rsidRPr="00175F1E">
        <w:rPr>
          <w:rFonts w:ascii="Times New Roman" w:hAnsi="Times New Roman"/>
          <w:b/>
          <w:i/>
          <w:spacing w:val="-2"/>
          <w:sz w:val="28"/>
          <w:szCs w:val="28"/>
        </w:rPr>
        <w:t xml:space="preserve">Bước </w:t>
      </w:r>
      <w:r w:rsidR="00CB2842" w:rsidRPr="00175F1E">
        <w:rPr>
          <w:rFonts w:ascii="Times New Roman" w:hAnsi="Times New Roman"/>
          <w:b/>
          <w:i/>
          <w:spacing w:val="-2"/>
          <w:sz w:val="28"/>
          <w:szCs w:val="28"/>
        </w:rPr>
        <w:t>4</w:t>
      </w:r>
      <w:r w:rsidR="0083432A" w:rsidRPr="00175F1E">
        <w:rPr>
          <w:rFonts w:ascii="Times New Roman" w:hAnsi="Times New Roman"/>
          <w:b/>
          <w:i/>
          <w:spacing w:val="-2"/>
          <w:sz w:val="28"/>
          <w:szCs w:val="28"/>
        </w:rPr>
        <w:t xml:space="preserve">: Họp Cụm thi đua, thông tin dự thảo nhận xét, đánh giá đối với các đơn vị trong cụm: </w:t>
      </w:r>
      <w:r w:rsidR="0083432A" w:rsidRPr="00175F1E">
        <w:rPr>
          <w:rFonts w:ascii="Times New Roman" w:hAnsi="Times New Roman"/>
          <w:spacing w:val="-2"/>
          <w:sz w:val="28"/>
          <w:szCs w:val="28"/>
        </w:rPr>
        <w:t>đồng chí Thường trực Thành Đoàn phụ trá</w:t>
      </w:r>
      <w:r w:rsidR="00141530" w:rsidRPr="00175F1E">
        <w:rPr>
          <w:rFonts w:ascii="Times New Roman" w:hAnsi="Times New Roman"/>
          <w:spacing w:val="-2"/>
          <w:sz w:val="28"/>
          <w:szCs w:val="28"/>
        </w:rPr>
        <w:t xml:space="preserve">ch cụm thi đua chủ trì cùng với </w:t>
      </w:r>
      <w:r w:rsidR="0083432A" w:rsidRPr="00175F1E">
        <w:rPr>
          <w:rFonts w:ascii="Times New Roman" w:hAnsi="Times New Roman"/>
          <w:spacing w:val="-2"/>
          <w:sz w:val="28"/>
          <w:szCs w:val="28"/>
        </w:rPr>
        <w:t>bộ phận giúp việc cho Thường trực và các đơn vị trong cụm.</w:t>
      </w:r>
    </w:p>
    <w:p w:rsidR="0083432A" w:rsidRPr="00AF5B19" w:rsidRDefault="00D93D9A" w:rsidP="00D677F9">
      <w:pPr>
        <w:spacing w:before="120"/>
        <w:ind w:firstLine="567"/>
        <w:jc w:val="both"/>
        <w:rPr>
          <w:rFonts w:ascii="Times New Roman" w:hAnsi="Times New Roman"/>
          <w:sz w:val="28"/>
          <w:szCs w:val="28"/>
        </w:rPr>
      </w:pPr>
      <w:r>
        <w:rPr>
          <w:rFonts w:ascii="Times New Roman" w:hAnsi="Times New Roman"/>
          <w:b/>
          <w:i/>
          <w:sz w:val="28"/>
          <w:szCs w:val="28"/>
        </w:rPr>
        <w:t>2</w:t>
      </w:r>
      <w:r w:rsidR="00606135">
        <w:rPr>
          <w:rFonts w:ascii="Times New Roman" w:hAnsi="Times New Roman"/>
          <w:b/>
          <w:i/>
          <w:sz w:val="28"/>
          <w:szCs w:val="28"/>
        </w:rPr>
        <w:t>.5.</w:t>
      </w:r>
      <w:r w:rsidR="00F01806" w:rsidRPr="00AF5B19">
        <w:rPr>
          <w:rFonts w:ascii="Times New Roman" w:hAnsi="Times New Roman"/>
          <w:b/>
          <w:i/>
          <w:sz w:val="28"/>
          <w:szCs w:val="28"/>
        </w:rPr>
        <w:t xml:space="preserve"> </w:t>
      </w:r>
      <w:r w:rsidR="0083432A" w:rsidRPr="00AF5B19">
        <w:rPr>
          <w:rFonts w:ascii="Times New Roman" w:hAnsi="Times New Roman"/>
          <w:b/>
          <w:i/>
          <w:sz w:val="28"/>
          <w:szCs w:val="28"/>
        </w:rPr>
        <w:t xml:space="preserve">Bước </w:t>
      </w:r>
      <w:r w:rsidR="00CB2842" w:rsidRPr="00AF5B19">
        <w:rPr>
          <w:rFonts w:ascii="Times New Roman" w:hAnsi="Times New Roman"/>
          <w:b/>
          <w:i/>
          <w:sz w:val="28"/>
          <w:szCs w:val="28"/>
        </w:rPr>
        <w:t>5</w:t>
      </w:r>
      <w:r w:rsidR="0083432A" w:rsidRPr="00AF5B19">
        <w:rPr>
          <w:rFonts w:ascii="Times New Roman" w:hAnsi="Times New Roman"/>
          <w:b/>
          <w:i/>
          <w:sz w:val="28"/>
          <w:szCs w:val="28"/>
        </w:rPr>
        <w:t xml:space="preserve">: </w:t>
      </w:r>
      <w:r w:rsidR="0083432A" w:rsidRPr="00AF5B19">
        <w:rPr>
          <w:rFonts w:ascii="Times New Roman" w:hAnsi="Times New Roman"/>
          <w:sz w:val="28"/>
          <w:szCs w:val="28"/>
        </w:rPr>
        <w:t>Văn phòng Thành Đoàn tổng hợp trình Hội đồng thi đua, khen thưởng Cơ quan Thành Đoàn.</w:t>
      </w:r>
      <w:r w:rsidR="0083432A" w:rsidRPr="00AF5B19">
        <w:rPr>
          <w:rFonts w:ascii="Times New Roman" w:hAnsi="Times New Roman"/>
          <w:b/>
          <w:i/>
          <w:sz w:val="28"/>
          <w:szCs w:val="28"/>
        </w:rPr>
        <w:t xml:space="preserve"> </w:t>
      </w:r>
      <w:r w:rsidR="0083432A" w:rsidRPr="00AF5B19">
        <w:rPr>
          <w:rFonts w:ascii="Times New Roman" w:hAnsi="Times New Roman"/>
          <w:sz w:val="28"/>
          <w:szCs w:val="28"/>
        </w:rPr>
        <w:t xml:space="preserve">Hội đồng thi đua, khen thưởng Cơ quan Thành Đoàn xem xét, đánh giá, phân loại thi đua. </w:t>
      </w:r>
    </w:p>
    <w:p w:rsidR="00293CBB" w:rsidRDefault="00D93D9A" w:rsidP="00736251">
      <w:pPr>
        <w:spacing w:before="120"/>
        <w:ind w:firstLine="567"/>
        <w:jc w:val="both"/>
        <w:rPr>
          <w:rFonts w:ascii="Times New Roman" w:hAnsi="Times New Roman"/>
          <w:sz w:val="28"/>
          <w:szCs w:val="28"/>
        </w:rPr>
      </w:pPr>
      <w:r>
        <w:rPr>
          <w:rFonts w:ascii="Times New Roman" w:hAnsi="Times New Roman"/>
          <w:b/>
          <w:i/>
          <w:sz w:val="28"/>
          <w:szCs w:val="28"/>
        </w:rPr>
        <w:t>2</w:t>
      </w:r>
      <w:r w:rsidR="00606135">
        <w:rPr>
          <w:rFonts w:ascii="Times New Roman" w:hAnsi="Times New Roman"/>
          <w:b/>
          <w:i/>
          <w:sz w:val="28"/>
          <w:szCs w:val="28"/>
        </w:rPr>
        <w:t>.</w:t>
      </w:r>
      <w:r w:rsidR="00BA0E5A">
        <w:rPr>
          <w:rFonts w:ascii="Times New Roman" w:hAnsi="Times New Roman"/>
          <w:b/>
          <w:i/>
          <w:sz w:val="28"/>
          <w:szCs w:val="28"/>
        </w:rPr>
        <w:t>6</w:t>
      </w:r>
      <w:r w:rsidR="00606135">
        <w:rPr>
          <w:rFonts w:ascii="Times New Roman" w:hAnsi="Times New Roman"/>
          <w:b/>
          <w:i/>
          <w:sz w:val="28"/>
          <w:szCs w:val="28"/>
        </w:rPr>
        <w:t>.</w:t>
      </w:r>
      <w:r w:rsidR="00F01806" w:rsidRPr="00AF5B19">
        <w:rPr>
          <w:rFonts w:ascii="Times New Roman" w:hAnsi="Times New Roman"/>
          <w:b/>
          <w:i/>
          <w:sz w:val="28"/>
          <w:szCs w:val="28"/>
        </w:rPr>
        <w:t xml:space="preserve"> </w:t>
      </w:r>
      <w:r w:rsidR="0083432A" w:rsidRPr="00AF5B19">
        <w:rPr>
          <w:rFonts w:ascii="Times New Roman" w:hAnsi="Times New Roman"/>
          <w:b/>
          <w:i/>
          <w:sz w:val="28"/>
          <w:szCs w:val="28"/>
        </w:rPr>
        <w:t xml:space="preserve">Bước </w:t>
      </w:r>
      <w:r w:rsidR="00BA0E5A">
        <w:rPr>
          <w:rFonts w:ascii="Times New Roman" w:hAnsi="Times New Roman"/>
          <w:b/>
          <w:i/>
          <w:sz w:val="28"/>
          <w:szCs w:val="28"/>
        </w:rPr>
        <w:t>6</w:t>
      </w:r>
      <w:r w:rsidR="0083432A" w:rsidRPr="00AF5B19">
        <w:rPr>
          <w:rFonts w:ascii="Times New Roman" w:hAnsi="Times New Roman"/>
          <w:b/>
          <w:i/>
          <w:sz w:val="28"/>
          <w:szCs w:val="28"/>
        </w:rPr>
        <w:t xml:space="preserve">: </w:t>
      </w:r>
      <w:r w:rsidR="0083432A" w:rsidRPr="00AF5B19">
        <w:rPr>
          <w:rFonts w:ascii="Times New Roman" w:hAnsi="Times New Roman"/>
          <w:sz w:val="28"/>
          <w:szCs w:val="28"/>
        </w:rPr>
        <w:t>Văn phòng Thành Đoàn ban hành t</w:t>
      </w:r>
      <w:r w:rsidR="00DB7E43">
        <w:rPr>
          <w:rFonts w:ascii="Times New Roman" w:hAnsi="Times New Roman"/>
          <w:sz w:val="28"/>
          <w:szCs w:val="28"/>
        </w:rPr>
        <w:t>hông báo kết quả thi đua năm 2018.</w:t>
      </w:r>
    </w:p>
    <w:p w:rsidR="00B94F94" w:rsidRPr="00B94F94" w:rsidRDefault="00B94F94" w:rsidP="00A55895">
      <w:pPr>
        <w:ind w:firstLine="692"/>
        <w:jc w:val="both"/>
        <w:rPr>
          <w:rFonts w:ascii="Times New Roman" w:hAnsi="Times New Roman"/>
          <w:sz w:val="28"/>
          <w:szCs w:val="28"/>
        </w:rPr>
      </w:pPr>
    </w:p>
    <w:p w:rsidR="0083432A" w:rsidRPr="00AF5B19" w:rsidRDefault="0083432A" w:rsidP="00A07528">
      <w:pPr>
        <w:jc w:val="both"/>
        <w:rPr>
          <w:rFonts w:ascii="Times New Roman" w:hAnsi="Times New Roman"/>
          <w:bCs/>
          <w:sz w:val="28"/>
          <w:szCs w:val="28"/>
        </w:rPr>
      </w:pPr>
      <w:r w:rsidRPr="00AF5B19">
        <w:rPr>
          <w:rFonts w:ascii="Times New Roman" w:hAnsi="Times New Roman"/>
          <w:b/>
          <w:sz w:val="28"/>
          <w:szCs w:val="28"/>
        </w:rPr>
        <w:t xml:space="preserve">III. </w:t>
      </w:r>
      <w:r w:rsidR="0031728B">
        <w:rPr>
          <w:rFonts w:ascii="Times New Roman" w:hAnsi="Times New Roman"/>
          <w:b/>
          <w:sz w:val="28"/>
          <w:szCs w:val="28"/>
        </w:rPr>
        <w:t>TIÊU CHUẨN</w:t>
      </w:r>
      <w:r w:rsidR="006514AB">
        <w:rPr>
          <w:rFonts w:ascii="Times New Roman" w:hAnsi="Times New Roman"/>
          <w:b/>
          <w:sz w:val="28"/>
          <w:szCs w:val="28"/>
        </w:rPr>
        <w:t>, QUY TRÌNH</w:t>
      </w:r>
      <w:r w:rsidR="0031728B">
        <w:rPr>
          <w:rFonts w:ascii="Times New Roman" w:hAnsi="Times New Roman"/>
          <w:b/>
          <w:sz w:val="28"/>
          <w:szCs w:val="28"/>
        </w:rPr>
        <w:t xml:space="preserve"> XÉT DANH HIỆU THI ĐUA:</w:t>
      </w:r>
    </w:p>
    <w:p w:rsidR="00B94F94" w:rsidRDefault="005949EF" w:rsidP="00736251">
      <w:pPr>
        <w:ind w:firstLine="567"/>
        <w:jc w:val="both"/>
        <w:rPr>
          <w:rFonts w:ascii="Times New Roman" w:hAnsi="Times New Roman"/>
          <w:b/>
          <w:bCs/>
          <w:sz w:val="28"/>
          <w:szCs w:val="28"/>
        </w:rPr>
      </w:pPr>
      <w:r w:rsidRPr="00AF5B19">
        <w:rPr>
          <w:rFonts w:ascii="Times New Roman" w:hAnsi="Times New Roman"/>
          <w:b/>
          <w:bCs/>
          <w:sz w:val="28"/>
          <w:szCs w:val="28"/>
        </w:rPr>
        <w:t xml:space="preserve">1. </w:t>
      </w:r>
      <w:r w:rsidR="0031728B">
        <w:rPr>
          <w:rFonts w:ascii="Times New Roman" w:hAnsi="Times New Roman"/>
          <w:b/>
          <w:bCs/>
          <w:sz w:val="28"/>
          <w:szCs w:val="28"/>
        </w:rPr>
        <w:t>Đối với tập thể:</w:t>
      </w:r>
      <w:r w:rsidRPr="00AF5B19">
        <w:rPr>
          <w:rFonts w:ascii="Times New Roman" w:hAnsi="Times New Roman"/>
          <w:b/>
          <w:bCs/>
          <w:sz w:val="28"/>
          <w:szCs w:val="28"/>
        </w:rPr>
        <w:t xml:space="preserve"> </w:t>
      </w:r>
    </w:p>
    <w:p w:rsidR="006514AB" w:rsidRPr="006514AB" w:rsidRDefault="006514AB" w:rsidP="00736251">
      <w:pPr>
        <w:ind w:firstLine="567"/>
        <w:jc w:val="both"/>
        <w:rPr>
          <w:rFonts w:ascii="Times New Roman" w:hAnsi="Times New Roman"/>
          <w:b/>
          <w:bCs/>
          <w:i/>
          <w:sz w:val="28"/>
          <w:szCs w:val="28"/>
        </w:rPr>
      </w:pPr>
      <w:r w:rsidRPr="006514AB">
        <w:rPr>
          <w:rFonts w:ascii="Times New Roman" w:hAnsi="Times New Roman"/>
          <w:b/>
          <w:bCs/>
          <w:i/>
          <w:sz w:val="28"/>
          <w:szCs w:val="28"/>
        </w:rPr>
        <w:t>1.1. Tập thể các Ban – Văn phòng, đơn vị sự nghiệp, doanh nghiệp trực thuộc Thành Đoàn:</w:t>
      </w:r>
    </w:p>
    <w:p w:rsidR="005949EF" w:rsidRDefault="006514AB" w:rsidP="00736251">
      <w:pPr>
        <w:ind w:firstLine="567"/>
        <w:jc w:val="both"/>
        <w:rPr>
          <w:rFonts w:ascii="Times New Roman" w:hAnsi="Times New Roman"/>
          <w:sz w:val="28"/>
          <w:szCs w:val="28"/>
        </w:rPr>
      </w:pPr>
      <w:r w:rsidRPr="006514AB">
        <w:rPr>
          <w:rFonts w:ascii="Times New Roman" w:hAnsi="Times New Roman"/>
          <w:bCs/>
          <w:i/>
          <w:sz w:val="28"/>
          <w:szCs w:val="28"/>
        </w:rPr>
        <w:t>1.</w:t>
      </w:r>
      <w:r w:rsidR="005949EF" w:rsidRPr="006514AB">
        <w:rPr>
          <w:rFonts w:ascii="Times New Roman" w:hAnsi="Times New Roman"/>
          <w:bCs/>
          <w:i/>
          <w:sz w:val="28"/>
          <w:szCs w:val="28"/>
        </w:rPr>
        <w:t xml:space="preserve">1.1. Danh hiệu </w:t>
      </w:r>
      <w:r w:rsidR="00CE3D75" w:rsidRPr="006514AB">
        <w:rPr>
          <w:rFonts w:ascii="Times New Roman" w:hAnsi="Times New Roman"/>
          <w:bCs/>
          <w:i/>
          <w:sz w:val="28"/>
          <w:szCs w:val="28"/>
        </w:rPr>
        <w:t>“</w:t>
      </w:r>
      <w:r w:rsidR="005949EF" w:rsidRPr="006514AB">
        <w:rPr>
          <w:rFonts w:ascii="Times New Roman" w:hAnsi="Times New Roman"/>
          <w:bCs/>
          <w:i/>
          <w:sz w:val="28"/>
          <w:szCs w:val="28"/>
        </w:rPr>
        <w:t>Tập thể lao động xuất sắc</w:t>
      </w:r>
      <w:r w:rsidR="00CE3D75" w:rsidRPr="006514AB">
        <w:rPr>
          <w:rFonts w:ascii="Times New Roman" w:hAnsi="Times New Roman"/>
          <w:bCs/>
          <w:i/>
          <w:sz w:val="28"/>
          <w:szCs w:val="28"/>
        </w:rPr>
        <w:t>”</w:t>
      </w:r>
      <w:r w:rsidR="005949EF" w:rsidRPr="006514AB">
        <w:rPr>
          <w:rFonts w:ascii="Times New Roman" w:hAnsi="Times New Roman"/>
          <w:bCs/>
          <w:i/>
          <w:sz w:val="28"/>
          <w:szCs w:val="28"/>
        </w:rPr>
        <w:t>:</w:t>
      </w:r>
      <w:r w:rsidR="005949EF" w:rsidRPr="00AF5B19">
        <w:rPr>
          <w:rFonts w:ascii="Times New Roman" w:hAnsi="Times New Roman"/>
          <w:b/>
          <w:bCs/>
          <w:i/>
          <w:sz w:val="28"/>
          <w:szCs w:val="28"/>
        </w:rPr>
        <w:t xml:space="preserve"> </w:t>
      </w:r>
      <w:r w:rsidR="005949EF" w:rsidRPr="00AF5B19">
        <w:rPr>
          <w:rFonts w:ascii="Times New Roman" w:hAnsi="Times New Roman"/>
          <w:sz w:val="28"/>
          <w:szCs w:val="28"/>
        </w:rPr>
        <w:t>được xét tặng cho</w:t>
      </w:r>
      <w:r w:rsidR="00B05B59" w:rsidRPr="00AF5B19">
        <w:rPr>
          <w:rFonts w:ascii="Times New Roman" w:hAnsi="Times New Roman"/>
          <w:sz w:val="28"/>
          <w:szCs w:val="28"/>
        </w:rPr>
        <w:t xml:space="preserve"> tập thể</w:t>
      </w:r>
      <w:r w:rsidR="005949EF" w:rsidRPr="00AF5B19">
        <w:rPr>
          <w:rFonts w:ascii="Times New Roman" w:hAnsi="Times New Roman"/>
          <w:sz w:val="28"/>
          <w:szCs w:val="28"/>
        </w:rPr>
        <w:t xml:space="preserve"> </w:t>
      </w:r>
      <w:r w:rsidR="00DB4A03">
        <w:rPr>
          <w:rFonts w:ascii="Times New Roman" w:hAnsi="Times New Roman"/>
          <w:sz w:val="28"/>
          <w:szCs w:val="28"/>
        </w:rPr>
        <w:t>các Ban -</w:t>
      </w:r>
      <w:r w:rsidR="00B05B59" w:rsidRPr="00AF5B19">
        <w:rPr>
          <w:rFonts w:ascii="Times New Roman" w:hAnsi="Times New Roman"/>
          <w:sz w:val="28"/>
          <w:szCs w:val="28"/>
        </w:rPr>
        <w:t xml:space="preserve"> Văn phòng Thành Đoàn, các đơn vị sự nghiệp, doanh nghiệp </w:t>
      </w:r>
      <w:r w:rsidR="005949EF" w:rsidRPr="00AF5B19">
        <w:rPr>
          <w:rFonts w:ascii="Times New Roman" w:hAnsi="Times New Roman"/>
          <w:sz w:val="28"/>
          <w:szCs w:val="28"/>
        </w:rPr>
        <w:t xml:space="preserve">trực thuộc Thành Đoàn đạt các tiêu chuẩn sau: </w:t>
      </w:r>
    </w:p>
    <w:p w:rsidR="00693D8F" w:rsidRPr="00693D8F" w:rsidRDefault="00693D8F" w:rsidP="00736251">
      <w:pPr>
        <w:ind w:firstLine="567"/>
        <w:jc w:val="both"/>
        <w:rPr>
          <w:rFonts w:ascii="Times New Roman" w:hAnsi="Times New Roman"/>
          <w:sz w:val="28"/>
          <w:szCs w:val="28"/>
        </w:rPr>
      </w:pPr>
      <w:r>
        <w:rPr>
          <w:rFonts w:ascii="Times New Roman" w:hAnsi="Times New Roman"/>
          <w:sz w:val="28"/>
          <w:szCs w:val="28"/>
        </w:rPr>
        <w:t>-</w:t>
      </w:r>
      <w:r w:rsidRPr="00693D8F">
        <w:rPr>
          <w:rFonts w:ascii="Times New Roman" w:hAnsi="Times New Roman"/>
          <w:sz w:val="28"/>
          <w:szCs w:val="28"/>
        </w:rPr>
        <w:t xml:space="preserve"> Sáng tạo, v</w:t>
      </w:r>
      <w:r w:rsidRPr="00693D8F">
        <w:rPr>
          <w:rFonts w:ascii="Times New Roman" w:hAnsi="Times New Roman" w:hint="eastAsia"/>
          <w:sz w:val="28"/>
          <w:szCs w:val="28"/>
        </w:rPr>
        <w:t>ư</w:t>
      </w:r>
      <w:r w:rsidRPr="00693D8F">
        <w:rPr>
          <w:rFonts w:ascii="Times New Roman" w:hAnsi="Times New Roman"/>
          <w:sz w:val="28"/>
          <w:szCs w:val="28"/>
        </w:rPr>
        <w:t>ợt khó, hoàn thành xuất sắc nhiệm vụ, thực hiện tốt các nghĩa vụ đối với Nhà n</w:t>
      </w:r>
      <w:r w:rsidRPr="00693D8F">
        <w:rPr>
          <w:rFonts w:ascii="Times New Roman" w:hAnsi="Times New Roman" w:hint="eastAsia"/>
          <w:sz w:val="28"/>
          <w:szCs w:val="28"/>
        </w:rPr>
        <w:t>ư</w:t>
      </w:r>
      <w:r w:rsidRPr="00693D8F">
        <w:rPr>
          <w:rFonts w:ascii="Times New Roman" w:hAnsi="Times New Roman"/>
          <w:sz w:val="28"/>
          <w:szCs w:val="28"/>
        </w:rPr>
        <w:t xml:space="preserve">ớc; </w:t>
      </w:r>
      <w:r w:rsidR="00920356">
        <w:rPr>
          <w:rFonts w:ascii="Times New Roman" w:hAnsi="Times New Roman"/>
          <w:sz w:val="28"/>
          <w:szCs w:val="28"/>
        </w:rPr>
        <w:t>n</w:t>
      </w:r>
      <w:r w:rsidRPr="00693D8F">
        <w:rPr>
          <w:rFonts w:ascii="Times New Roman" w:hAnsi="Times New Roman"/>
          <w:sz w:val="28"/>
          <w:szCs w:val="28"/>
        </w:rPr>
        <w:t>ội bộ đoàn kết, g</w:t>
      </w:r>
      <w:r w:rsidRPr="00693D8F">
        <w:rPr>
          <w:rFonts w:ascii="Times New Roman" w:hAnsi="Times New Roman" w:hint="eastAsia"/>
          <w:sz w:val="28"/>
          <w:szCs w:val="28"/>
        </w:rPr>
        <w:t>ươ</w:t>
      </w:r>
      <w:r w:rsidRPr="00693D8F">
        <w:rPr>
          <w:rFonts w:ascii="Times New Roman" w:hAnsi="Times New Roman"/>
          <w:sz w:val="28"/>
          <w:szCs w:val="28"/>
        </w:rPr>
        <w:t>ng mẫu chấp hành tốt chủ tr</w:t>
      </w:r>
      <w:r w:rsidRPr="00693D8F">
        <w:rPr>
          <w:rFonts w:ascii="Times New Roman" w:hAnsi="Times New Roman" w:hint="eastAsia"/>
          <w:sz w:val="28"/>
          <w:szCs w:val="28"/>
        </w:rPr>
        <w:t>ươ</w:t>
      </w:r>
      <w:r w:rsidRPr="00693D8F">
        <w:rPr>
          <w:rFonts w:ascii="Times New Roman" w:hAnsi="Times New Roman"/>
          <w:sz w:val="28"/>
          <w:szCs w:val="28"/>
        </w:rPr>
        <w:t>ng, chính sách của Đảng, pháp luật của Nhà n</w:t>
      </w:r>
      <w:r w:rsidRPr="00693D8F">
        <w:rPr>
          <w:rFonts w:ascii="Times New Roman" w:hAnsi="Times New Roman" w:hint="eastAsia"/>
          <w:sz w:val="28"/>
          <w:szCs w:val="28"/>
        </w:rPr>
        <w:t>ư</w:t>
      </w:r>
      <w:r w:rsidRPr="00693D8F">
        <w:rPr>
          <w:rFonts w:ascii="Times New Roman" w:hAnsi="Times New Roman"/>
          <w:sz w:val="28"/>
          <w:szCs w:val="28"/>
        </w:rPr>
        <w:t>ớc</w:t>
      </w:r>
      <w:r>
        <w:rPr>
          <w:rFonts w:ascii="Times New Roman" w:hAnsi="Times New Roman"/>
          <w:sz w:val="28"/>
          <w:szCs w:val="28"/>
        </w:rPr>
        <w:t>.</w:t>
      </w:r>
    </w:p>
    <w:p w:rsidR="00784893" w:rsidRPr="00F264F0" w:rsidRDefault="00784893" w:rsidP="00736251">
      <w:pPr>
        <w:ind w:firstLine="567"/>
        <w:jc w:val="both"/>
        <w:rPr>
          <w:rFonts w:ascii="Times New Roman" w:hAnsi="Times New Roman"/>
          <w:bCs/>
          <w:color w:val="000000"/>
          <w:sz w:val="28"/>
          <w:szCs w:val="28"/>
        </w:rPr>
      </w:pPr>
      <w:r w:rsidRPr="00F264F0">
        <w:rPr>
          <w:rFonts w:ascii="Times New Roman" w:hAnsi="Times New Roman"/>
          <w:color w:val="000000"/>
          <w:sz w:val="28"/>
          <w:szCs w:val="28"/>
        </w:rPr>
        <w:t>-</w:t>
      </w:r>
      <w:r w:rsidRPr="00F264F0">
        <w:rPr>
          <w:rFonts w:ascii="Times New Roman" w:hAnsi="Times New Roman"/>
          <w:bCs/>
          <w:color w:val="000000"/>
          <w:sz w:val="28"/>
          <w:szCs w:val="28"/>
        </w:rPr>
        <w:t xml:space="preserve"> Tổng điểm được đánh giá</w:t>
      </w:r>
      <w:r w:rsidR="005D0333" w:rsidRPr="00F264F0">
        <w:rPr>
          <w:rFonts w:ascii="Times New Roman" w:hAnsi="Times New Roman"/>
          <w:bCs/>
          <w:color w:val="000000"/>
          <w:sz w:val="28"/>
          <w:szCs w:val="28"/>
        </w:rPr>
        <w:t xml:space="preserve"> đạt từ 85 đến 100 điểm và</w:t>
      </w:r>
      <w:r w:rsidRPr="00F264F0">
        <w:rPr>
          <w:rFonts w:ascii="Times New Roman" w:hAnsi="Times New Roman"/>
          <w:bCs/>
          <w:color w:val="000000"/>
          <w:sz w:val="28"/>
          <w:szCs w:val="28"/>
        </w:rPr>
        <w:t xml:space="preserve"> không có nội dung nào có điểm d</w:t>
      </w:r>
      <w:r w:rsidRPr="00F264F0">
        <w:rPr>
          <w:rFonts w:ascii="Times New Roman" w:hAnsi="Times New Roman" w:hint="eastAsia"/>
          <w:bCs/>
          <w:color w:val="000000"/>
          <w:sz w:val="28"/>
          <w:szCs w:val="28"/>
        </w:rPr>
        <w:t>ư</w:t>
      </w:r>
      <w:r w:rsidRPr="00F264F0">
        <w:rPr>
          <w:rFonts w:ascii="Times New Roman" w:hAnsi="Times New Roman"/>
          <w:bCs/>
          <w:color w:val="000000"/>
          <w:sz w:val="28"/>
          <w:szCs w:val="28"/>
        </w:rPr>
        <w:t>ới 80% số điểm của nội dung đó.</w:t>
      </w:r>
    </w:p>
    <w:p w:rsidR="00784893" w:rsidRPr="00F264F0" w:rsidRDefault="00784893" w:rsidP="00736251">
      <w:pPr>
        <w:ind w:firstLine="567"/>
        <w:jc w:val="both"/>
        <w:rPr>
          <w:rFonts w:ascii="Times New Roman" w:hAnsi="Times New Roman"/>
          <w:bCs/>
          <w:color w:val="000000"/>
          <w:sz w:val="28"/>
          <w:szCs w:val="28"/>
        </w:rPr>
      </w:pPr>
      <w:r w:rsidRPr="00F264F0">
        <w:rPr>
          <w:rFonts w:ascii="Times New Roman" w:hAnsi="Times New Roman"/>
          <w:bCs/>
          <w:color w:val="000000"/>
          <w:sz w:val="28"/>
          <w:szCs w:val="28"/>
        </w:rPr>
        <w:t xml:space="preserve">- Về kết quả hoạt động Đảng, đoàn thể: Chi bộ phải đạt trong sạch vững mạnh, Công đoàn </w:t>
      </w:r>
      <w:r w:rsidR="0086123D" w:rsidRPr="00F264F0">
        <w:rPr>
          <w:rFonts w:ascii="Times New Roman" w:hAnsi="Times New Roman"/>
          <w:bCs/>
          <w:color w:val="000000"/>
          <w:sz w:val="28"/>
          <w:szCs w:val="28"/>
        </w:rPr>
        <w:t xml:space="preserve">đạt vững mạnh xuất sắc, </w:t>
      </w:r>
      <w:r w:rsidRPr="00F264F0">
        <w:rPr>
          <w:rFonts w:ascii="Times New Roman" w:hAnsi="Times New Roman"/>
          <w:bCs/>
          <w:color w:val="000000"/>
          <w:sz w:val="28"/>
          <w:szCs w:val="28"/>
        </w:rPr>
        <w:t xml:space="preserve">Chi đoàn đạt vững mạnh.  </w:t>
      </w:r>
    </w:p>
    <w:p w:rsidR="00693D8F" w:rsidRPr="00736251" w:rsidRDefault="00693D8F" w:rsidP="00736251">
      <w:pPr>
        <w:ind w:firstLine="567"/>
        <w:jc w:val="both"/>
        <w:rPr>
          <w:rFonts w:ascii="Times New Roman" w:hAnsi="Times New Roman"/>
          <w:sz w:val="28"/>
          <w:szCs w:val="28"/>
        </w:rPr>
      </w:pPr>
      <w:r w:rsidRPr="00736251">
        <w:rPr>
          <w:rFonts w:ascii="Times New Roman" w:hAnsi="Times New Roman"/>
          <w:sz w:val="28"/>
          <w:szCs w:val="28"/>
        </w:rPr>
        <w:t>- Có 100% cá nhân trong tập thể hoàn thành nhiệm vụ đ</w:t>
      </w:r>
      <w:r w:rsidRPr="00736251">
        <w:rPr>
          <w:rFonts w:ascii="Times New Roman" w:hAnsi="Times New Roman" w:hint="eastAsia"/>
          <w:sz w:val="28"/>
          <w:szCs w:val="28"/>
        </w:rPr>
        <w:t>ư</w:t>
      </w:r>
      <w:r w:rsidRPr="00736251">
        <w:rPr>
          <w:rFonts w:ascii="Times New Roman" w:hAnsi="Times New Roman"/>
          <w:sz w:val="28"/>
          <w:szCs w:val="28"/>
        </w:rPr>
        <w:t xml:space="preserve">ợc giao, trong đó có ít nhất 70% cá nhân đạt danh hiệu </w:t>
      </w:r>
      <w:r w:rsidR="00CE3D75">
        <w:rPr>
          <w:rFonts w:ascii="Times New Roman" w:hAnsi="Times New Roman"/>
          <w:sz w:val="28"/>
          <w:szCs w:val="28"/>
        </w:rPr>
        <w:t>“</w:t>
      </w:r>
      <w:r w:rsidRPr="00736251">
        <w:rPr>
          <w:rFonts w:ascii="Times New Roman" w:hAnsi="Times New Roman"/>
          <w:sz w:val="28"/>
          <w:szCs w:val="28"/>
        </w:rPr>
        <w:t>Lao động tiên tiến</w:t>
      </w:r>
      <w:r w:rsidR="00CE3D75">
        <w:rPr>
          <w:rFonts w:ascii="Times New Roman" w:hAnsi="Times New Roman"/>
          <w:sz w:val="28"/>
          <w:szCs w:val="28"/>
        </w:rPr>
        <w:t>”</w:t>
      </w:r>
      <w:r w:rsidRPr="00736251">
        <w:rPr>
          <w:rFonts w:ascii="Times New Roman" w:hAnsi="Times New Roman"/>
          <w:sz w:val="28"/>
          <w:szCs w:val="28"/>
        </w:rPr>
        <w:t>, có cá nhân đạt danh hiệu “Chiến sĩ thi đua c</w:t>
      </w:r>
      <w:r w:rsidRPr="00736251">
        <w:rPr>
          <w:rFonts w:ascii="Times New Roman" w:hAnsi="Times New Roman" w:hint="eastAsia"/>
          <w:sz w:val="28"/>
          <w:szCs w:val="28"/>
        </w:rPr>
        <w:t>ơ</w:t>
      </w:r>
      <w:r w:rsidRPr="00736251">
        <w:rPr>
          <w:rFonts w:ascii="Times New Roman" w:hAnsi="Times New Roman"/>
          <w:sz w:val="28"/>
          <w:szCs w:val="28"/>
        </w:rPr>
        <w:t xml:space="preserve"> sở” và không có cá nhân bị kỷ luật từ hình thức cảnh cáo trở lên.</w:t>
      </w:r>
    </w:p>
    <w:p w:rsidR="005949EF" w:rsidRPr="00AF5B19" w:rsidRDefault="006514AB" w:rsidP="00C00061">
      <w:pPr>
        <w:spacing w:before="120"/>
        <w:ind w:firstLine="567"/>
        <w:jc w:val="both"/>
        <w:rPr>
          <w:rFonts w:ascii="Times New Roman" w:hAnsi="Times New Roman"/>
          <w:sz w:val="28"/>
          <w:szCs w:val="28"/>
        </w:rPr>
      </w:pPr>
      <w:r w:rsidRPr="006514AB">
        <w:rPr>
          <w:rFonts w:ascii="Times New Roman" w:hAnsi="Times New Roman"/>
          <w:bCs/>
          <w:i/>
          <w:sz w:val="28"/>
          <w:szCs w:val="28"/>
        </w:rPr>
        <w:t>1.</w:t>
      </w:r>
      <w:r w:rsidR="005949EF" w:rsidRPr="006514AB">
        <w:rPr>
          <w:rFonts w:ascii="Times New Roman" w:hAnsi="Times New Roman"/>
          <w:bCs/>
          <w:i/>
          <w:sz w:val="28"/>
          <w:szCs w:val="28"/>
        </w:rPr>
        <w:t>1.2. Danh hiệu Tập thể lao động tiên tiến:</w:t>
      </w:r>
      <w:r w:rsidR="005949EF" w:rsidRPr="00AF5B19">
        <w:rPr>
          <w:rFonts w:ascii="Times New Roman" w:hAnsi="Times New Roman"/>
          <w:sz w:val="28"/>
          <w:szCs w:val="28"/>
        </w:rPr>
        <w:t xml:space="preserve"> được xét tặng cho tập thể </w:t>
      </w:r>
      <w:r w:rsidR="00B05B59" w:rsidRPr="00AF5B19">
        <w:rPr>
          <w:rFonts w:ascii="Times New Roman" w:hAnsi="Times New Roman"/>
          <w:sz w:val="28"/>
          <w:szCs w:val="28"/>
        </w:rPr>
        <w:t xml:space="preserve">các Ban </w:t>
      </w:r>
      <w:r w:rsidR="00712BCA">
        <w:rPr>
          <w:rFonts w:ascii="Times New Roman" w:hAnsi="Times New Roman"/>
          <w:sz w:val="28"/>
          <w:szCs w:val="28"/>
        </w:rPr>
        <w:t>-</w:t>
      </w:r>
      <w:r w:rsidR="00B05B59" w:rsidRPr="00AF5B19">
        <w:rPr>
          <w:rFonts w:ascii="Times New Roman" w:hAnsi="Times New Roman"/>
          <w:sz w:val="28"/>
          <w:szCs w:val="28"/>
        </w:rPr>
        <w:t xml:space="preserve"> Văn phòng Thành Đoàn, các đơn vị sự nghiệp, doanh nghiệp </w:t>
      </w:r>
      <w:r w:rsidR="005949EF" w:rsidRPr="00AF5B19">
        <w:rPr>
          <w:rFonts w:ascii="Times New Roman" w:hAnsi="Times New Roman"/>
          <w:sz w:val="28"/>
          <w:szCs w:val="28"/>
        </w:rPr>
        <w:t>trực thuộc Thành Đoàn đạt các tiêu chuẩn sau:</w:t>
      </w:r>
    </w:p>
    <w:p w:rsidR="005949EF" w:rsidRPr="00AF5B19" w:rsidRDefault="005949EF" w:rsidP="00736251">
      <w:pPr>
        <w:pStyle w:val="NormalWeb"/>
        <w:spacing w:before="0" w:beforeAutospacing="0" w:after="0" w:afterAutospacing="0"/>
        <w:ind w:firstLine="567"/>
        <w:jc w:val="both"/>
        <w:rPr>
          <w:sz w:val="28"/>
          <w:szCs w:val="28"/>
        </w:rPr>
      </w:pPr>
      <w:r w:rsidRPr="00AF5B19">
        <w:rPr>
          <w:sz w:val="28"/>
          <w:szCs w:val="28"/>
        </w:rPr>
        <w:t>- Hoàn thành tốt nhiệm vụ và kế hoạch được gia</w:t>
      </w:r>
      <w:r w:rsidR="00E06963">
        <w:rPr>
          <w:sz w:val="28"/>
          <w:szCs w:val="28"/>
        </w:rPr>
        <w:t>o; n</w:t>
      </w:r>
      <w:r w:rsidR="00E06963" w:rsidRPr="00AF5B19">
        <w:rPr>
          <w:sz w:val="28"/>
          <w:szCs w:val="28"/>
        </w:rPr>
        <w:t>ội bộ đoàn kết, chấp hành tốt chủ trương, chính sách của Ðảng, pháp luật của Nhà nước.</w:t>
      </w:r>
    </w:p>
    <w:p w:rsidR="00BA6CB3" w:rsidRPr="00AF5B19" w:rsidRDefault="00BA6CB3" w:rsidP="00736251">
      <w:pPr>
        <w:ind w:firstLine="567"/>
        <w:jc w:val="both"/>
        <w:rPr>
          <w:rFonts w:ascii="Times New Roman" w:hAnsi="Times New Roman"/>
          <w:sz w:val="28"/>
          <w:szCs w:val="28"/>
        </w:rPr>
      </w:pPr>
      <w:r w:rsidRPr="00AF5B19">
        <w:rPr>
          <w:rFonts w:ascii="Times New Roman" w:hAnsi="Times New Roman"/>
          <w:sz w:val="28"/>
          <w:szCs w:val="28"/>
        </w:rPr>
        <w:t>- Tổng điểm</w:t>
      </w:r>
      <w:r w:rsidR="002257AE">
        <w:rPr>
          <w:rFonts w:ascii="Times New Roman" w:hAnsi="Times New Roman"/>
          <w:sz w:val="28"/>
          <w:szCs w:val="28"/>
        </w:rPr>
        <w:t xml:space="preserve"> được đánh giá đạt từ 75 đến dưới 85 điểm và k</w:t>
      </w:r>
      <w:r w:rsidRPr="00AF5B19">
        <w:rPr>
          <w:rFonts w:ascii="Times New Roman" w:hAnsi="Times New Roman"/>
          <w:sz w:val="28"/>
          <w:szCs w:val="28"/>
        </w:rPr>
        <w:t xml:space="preserve">hông có nội dung nào có điểm dưới 65% số điểm của nội dung đó. </w:t>
      </w:r>
    </w:p>
    <w:p w:rsidR="00BA6CB3" w:rsidRPr="00E06963" w:rsidRDefault="00BA6CB3" w:rsidP="00736251">
      <w:pPr>
        <w:ind w:firstLine="567"/>
        <w:jc w:val="both"/>
        <w:rPr>
          <w:rFonts w:ascii="Times New Roman" w:hAnsi="Times New Roman"/>
          <w:spacing w:val="-4"/>
          <w:sz w:val="28"/>
          <w:szCs w:val="28"/>
        </w:rPr>
      </w:pPr>
      <w:r w:rsidRPr="00AF5B19">
        <w:rPr>
          <w:rFonts w:ascii="Times New Roman" w:hAnsi="Times New Roman"/>
          <w:sz w:val="28"/>
          <w:szCs w:val="28"/>
        </w:rPr>
        <w:t>- Về kết quả hoạt động Đảng</w:t>
      </w:r>
      <w:r w:rsidR="00712BCA">
        <w:rPr>
          <w:rFonts w:ascii="Times New Roman" w:hAnsi="Times New Roman"/>
          <w:sz w:val="28"/>
          <w:szCs w:val="28"/>
        </w:rPr>
        <w:t>, đoàn thể phải đạt một trong các tiêu chuẩn sau:</w:t>
      </w:r>
      <w:r w:rsidRPr="00AF5B19">
        <w:rPr>
          <w:rFonts w:ascii="Times New Roman" w:hAnsi="Times New Roman"/>
          <w:sz w:val="28"/>
          <w:szCs w:val="28"/>
        </w:rPr>
        <w:t xml:space="preserve"> Chi bộ phải đạt trong sạch vững mạnh hoặc Công đoàn</w:t>
      </w:r>
      <w:r w:rsidR="006C68B9">
        <w:rPr>
          <w:rFonts w:ascii="Times New Roman" w:hAnsi="Times New Roman"/>
          <w:sz w:val="28"/>
          <w:szCs w:val="28"/>
        </w:rPr>
        <w:t xml:space="preserve"> đạt vững mạnh xuất sắc</w:t>
      </w:r>
      <w:r w:rsidRPr="00AF5B19">
        <w:rPr>
          <w:rFonts w:ascii="Times New Roman" w:hAnsi="Times New Roman"/>
          <w:sz w:val="28"/>
          <w:szCs w:val="28"/>
        </w:rPr>
        <w:t xml:space="preserve"> hoặc Chi đoàn đạt vững mạnh.</w:t>
      </w:r>
      <w:r w:rsidRPr="00AF5B19">
        <w:rPr>
          <w:rFonts w:ascii="Times New Roman" w:hAnsi="Times New Roman"/>
          <w:spacing w:val="-4"/>
          <w:sz w:val="28"/>
          <w:szCs w:val="28"/>
        </w:rPr>
        <w:t xml:space="preserve"> </w:t>
      </w:r>
    </w:p>
    <w:p w:rsidR="00293CBB" w:rsidRDefault="005949EF" w:rsidP="00736251">
      <w:pPr>
        <w:pStyle w:val="NormalWeb"/>
        <w:spacing w:before="0" w:beforeAutospacing="0" w:after="0" w:afterAutospacing="0"/>
        <w:ind w:firstLine="567"/>
        <w:jc w:val="both"/>
        <w:rPr>
          <w:sz w:val="28"/>
          <w:szCs w:val="28"/>
        </w:rPr>
      </w:pPr>
      <w:r w:rsidRPr="00AF5B19">
        <w:rPr>
          <w:sz w:val="28"/>
          <w:szCs w:val="28"/>
        </w:rPr>
        <w:t>- Có trên 50% cá nhân trong tập thể đạt danh hiệu “Lao động tiên tiến” và không có cá nhân bị kỷ luật từ hình thức cảnh cáo trở lên.</w:t>
      </w:r>
    </w:p>
    <w:p w:rsidR="001B6138" w:rsidRPr="00AF5B19" w:rsidRDefault="006514AB" w:rsidP="00EE3B20">
      <w:pPr>
        <w:spacing w:before="120"/>
        <w:ind w:firstLine="567"/>
        <w:jc w:val="both"/>
        <w:rPr>
          <w:rFonts w:ascii="Times New Roman" w:hAnsi="Times New Roman"/>
          <w:b/>
          <w:i/>
          <w:sz w:val="28"/>
          <w:szCs w:val="28"/>
        </w:rPr>
      </w:pPr>
      <w:r w:rsidRPr="006514AB">
        <w:rPr>
          <w:rFonts w:ascii="Times New Roman" w:hAnsi="Times New Roman"/>
          <w:i/>
          <w:sz w:val="28"/>
          <w:szCs w:val="28"/>
        </w:rPr>
        <w:t>1.</w:t>
      </w:r>
      <w:r w:rsidR="001A1309" w:rsidRPr="006514AB">
        <w:rPr>
          <w:rFonts w:ascii="Times New Roman" w:hAnsi="Times New Roman"/>
          <w:i/>
          <w:sz w:val="28"/>
          <w:szCs w:val="28"/>
        </w:rPr>
        <w:t>1</w:t>
      </w:r>
      <w:r w:rsidR="001B6138" w:rsidRPr="006514AB">
        <w:rPr>
          <w:rFonts w:ascii="Times New Roman" w:hAnsi="Times New Roman"/>
          <w:i/>
          <w:sz w:val="28"/>
          <w:szCs w:val="28"/>
        </w:rPr>
        <w:t>.3. Tập thể xếp loại Khá</w:t>
      </w:r>
      <w:r w:rsidR="004C4D8E" w:rsidRPr="006514AB">
        <w:rPr>
          <w:rFonts w:ascii="Times New Roman" w:hAnsi="Times New Roman"/>
          <w:i/>
          <w:sz w:val="28"/>
          <w:szCs w:val="28"/>
        </w:rPr>
        <w:t xml:space="preserve">: </w:t>
      </w:r>
      <w:r w:rsidR="001B6138" w:rsidRPr="00AF5B19">
        <w:rPr>
          <w:rFonts w:ascii="Times New Roman" w:hAnsi="Times New Roman"/>
          <w:sz w:val="28"/>
          <w:szCs w:val="28"/>
        </w:rPr>
        <w:t>đ</w:t>
      </w:r>
      <w:r w:rsidR="001B6138">
        <w:rPr>
          <w:rFonts w:ascii="Times New Roman" w:hAnsi="Times New Roman"/>
          <w:sz w:val="28"/>
          <w:szCs w:val="28"/>
        </w:rPr>
        <w:t>ảm bảo</w:t>
      </w:r>
      <w:r w:rsidR="001B6138" w:rsidRPr="00AF5B19">
        <w:rPr>
          <w:rFonts w:ascii="Times New Roman" w:hAnsi="Times New Roman"/>
          <w:sz w:val="28"/>
          <w:szCs w:val="28"/>
        </w:rPr>
        <w:t xml:space="preserve"> các tiêu chuẩn sau:</w:t>
      </w:r>
    </w:p>
    <w:p w:rsidR="001B6138" w:rsidRPr="00AF5B19" w:rsidRDefault="001B6138" w:rsidP="00736251">
      <w:pPr>
        <w:ind w:firstLine="567"/>
        <w:jc w:val="both"/>
        <w:rPr>
          <w:rFonts w:ascii="Times New Roman" w:hAnsi="Times New Roman"/>
          <w:sz w:val="28"/>
          <w:szCs w:val="28"/>
        </w:rPr>
      </w:pPr>
      <w:r w:rsidRPr="00AF5B19">
        <w:rPr>
          <w:rFonts w:ascii="Times New Roman" w:hAnsi="Times New Roman"/>
          <w:sz w:val="28"/>
          <w:szCs w:val="28"/>
        </w:rPr>
        <w:t xml:space="preserve">- Tổng điểm đạt từ 65 đến dưới 75 điểm. </w:t>
      </w:r>
    </w:p>
    <w:p w:rsidR="001B6138" w:rsidRDefault="001B6138" w:rsidP="00736251">
      <w:pPr>
        <w:ind w:firstLine="567"/>
        <w:jc w:val="both"/>
        <w:rPr>
          <w:rFonts w:ascii="Times New Roman" w:hAnsi="Times New Roman"/>
          <w:sz w:val="28"/>
          <w:szCs w:val="28"/>
        </w:rPr>
      </w:pPr>
      <w:r w:rsidRPr="00AF5B19">
        <w:rPr>
          <w:rFonts w:ascii="Times New Roman" w:hAnsi="Times New Roman"/>
          <w:sz w:val="28"/>
          <w:szCs w:val="28"/>
        </w:rPr>
        <w:t xml:space="preserve">- Không có nội dung nào có điểm dưới 50% số điểm của nội dung đó. </w:t>
      </w:r>
    </w:p>
    <w:p w:rsidR="001B6138" w:rsidRDefault="006514AB" w:rsidP="00EE3B20">
      <w:pPr>
        <w:spacing w:before="120"/>
        <w:ind w:firstLine="567"/>
        <w:jc w:val="both"/>
        <w:rPr>
          <w:rFonts w:ascii="Times New Roman" w:hAnsi="Times New Roman"/>
          <w:sz w:val="28"/>
          <w:szCs w:val="28"/>
        </w:rPr>
      </w:pPr>
      <w:r w:rsidRPr="006514AB">
        <w:rPr>
          <w:rFonts w:ascii="Times New Roman" w:hAnsi="Times New Roman"/>
          <w:i/>
          <w:sz w:val="28"/>
          <w:szCs w:val="28"/>
        </w:rPr>
        <w:t>1.</w:t>
      </w:r>
      <w:r w:rsidR="001A1309" w:rsidRPr="006514AB">
        <w:rPr>
          <w:rFonts w:ascii="Times New Roman" w:hAnsi="Times New Roman"/>
          <w:i/>
          <w:sz w:val="28"/>
          <w:szCs w:val="28"/>
        </w:rPr>
        <w:t>1</w:t>
      </w:r>
      <w:r w:rsidR="001B6138" w:rsidRPr="006514AB">
        <w:rPr>
          <w:rFonts w:ascii="Times New Roman" w:hAnsi="Times New Roman"/>
          <w:i/>
          <w:sz w:val="28"/>
          <w:szCs w:val="28"/>
        </w:rPr>
        <w:t>.4. Tập thể xếp loại Trung bình:</w:t>
      </w:r>
      <w:r w:rsidR="001B6138" w:rsidRPr="00AF5B19">
        <w:rPr>
          <w:rFonts w:ascii="Times New Roman" w:hAnsi="Times New Roman"/>
          <w:sz w:val="28"/>
          <w:szCs w:val="28"/>
        </w:rPr>
        <w:t xml:space="preserve"> tổng điểm đạt từ 50 đến dưới 65 điểm.</w:t>
      </w:r>
    </w:p>
    <w:p w:rsidR="001B6138" w:rsidRDefault="006514AB" w:rsidP="00EE3B20">
      <w:pPr>
        <w:spacing w:before="120"/>
        <w:ind w:firstLine="567"/>
        <w:jc w:val="both"/>
        <w:rPr>
          <w:rFonts w:ascii="Times New Roman" w:hAnsi="Times New Roman"/>
          <w:sz w:val="28"/>
          <w:szCs w:val="28"/>
        </w:rPr>
      </w:pPr>
      <w:r w:rsidRPr="006514AB">
        <w:rPr>
          <w:rFonts w:ascii="Times New Roman" w:hAnsi="Times New Roman"/>
          <w:i/>
          <w:sz w:val="28"/>
          <w:szCs w:val="28"/>
        </w:rPr>
        <w:lastRenderedPageBreak/>
        <w:t>1.</w:t>
      </w:r>
      <w:r w:rsidR="001A1309" w:rsidRPr="006514AB">
        <w:rPr>
          <w:rFonts w:ascii="Times New Roman" w:hAnsi="Times New Roman"/>
          <w:i/>
          <w:sz w:val="28"/>
          <w:szCs w:val="28"/>
        </w:rPr>
        <w:t>1</w:t>
      </w:r>
      <w:r w:rsidR="001B6138" w:rsidRPr="006514AB">
        <w:rPr>
          <w:rFonts w:ascii="Times New Roman" w:hAnsi="Times New Roman"/>
          <w:i/>
          <w:sz w:val="28"/>
          <w:szCs w:val="28"/>
        </w:rPr>
        <w:t>.5. Tập thể xếp loại Yếu:</w:t>
      </w:r>
      <w:r w:rsidR="001B6138" w:rsidRPr="00AF5B19">
        <w:rPr>
          <w:rFonts w:ascii="Times New Roman" w:hAnsi="Times New Roman"/>
          <w:sz w:val="28"/>
          <w:szCs w:val="28"/>
        </w:rPr>
        <w:t xml:space="preserve"> tổng điểm dưới 50 điểm. </w:t>
      </w:r>
    </w:p>
    <w:p w:rsidR="006514AB" w:rsidRPr="00463F40" w:rsidRDefault="006514AB" w:rsidP="00EE3B20">
      <w:pPr>
        <w:spacing w:before="120"/>
        <w:ind w:firstLine="567"/>
        <w:jc w:val="both"/>
        <w:rPr>
          <w:rFonts w:ascii="Times New Roman" w:hAnsi="Times New Roman"/>
          <w:b/>
          <w:i/>
          <w:sz w:val="28"/>
          <w:szCs w:val="28"/>
        </w:rPr>
      </w:pPr>
      <w:r w:rsidRPr="006514AB">
        <w:rPr>
          <w:rFonts w:ascii="Times New Roman" w:hAnsi="Times New Roman"/>
          <w:b/>
          <w:i/>
          <w:sz w:val="28"/>
          <w:szCs w:val="28"/>
        </w:rPr>
        <w:t xml:space="preserve">1.2. Đối với </w:t>
      </w:r>
      <w:r w:rsidRPr="00463F40">
        <w:rPr>
          <w:rFonts w:ascii="Times New Roman" w:hAnsi="Times New Roman"/>
          <w:b/>
          <w:i/>
          <w:sz w:val="28"/>
          <w:szCs w:val="28"/>
        </w:rPr>
        <w:t>tập thể phòng, ban, tổ, đội, phân xưởng… trực thuộc các đơn vị sự nghiệp, doanh nghiệp:</w:t>
      </w:r>
    </w:p>
    <w:p w:rsidR="00F17044" w:rsidRPr="00F264F0" w:rsidRDefault="006514AB" w:rsidP="00F17044">
      <w:pPr>
        <w:ind w:firstLine="567"/>
        <w:jc w:val="both"/>
        <w:rPr>
          <w:rFonts w:ascii="Times New Roman" w:hAnsi="Times New Roman"/>
          <w:bCs/>
          <w:color w:val="000000"/>
          <w:sz w:val="28"/>
          <w:szCs w:val="28"/>
        </w:rPr>
      </w:pPr>
      <w:r>
        <w:rPr>
          <w:rFonts w:ascii="Times New Roman" w:hAnsi="Times New Roman"/>
          <w:sz w:val="28"/>
          <w:szCs w:val="28"/>
        </w:rPr>
        <w:t xml:space="preserve">Các đơn vị sự nghiệp, doanh nghiệp trực thuộc Thành Đoàn chủ động xây dựng thang điểm đánh giá thi đua các phòng, ban, tổ, đội, phân xưởng… trực thuộc. Trong đó lưu ý đảm bảo các các tiêu chí về thực hiện nhiệm vụ chính trị, </w:t>
      </w:r>
      <w:r w:rsidR="001710E9">
        <w:rPr>
          <w:rFonts w:ascii="Times New Roman" w:hAnsi="Times New Roman"/>
          <w:sz w:val="28"/>
          <w:szCs w:val="28"/>
        </w:rPr>
        <w:t xml:space="preserve">chuyên môn, </w:t>
      </w:r>
      <w:r>
        <w:rPr>
          <w:rFonts w:ascii="Times New Roman" w:hAnsi="Times New Roman"/>
          <w:sz w:val="28"/>
          <w:szCs w:val="28"/>
        </w:rPr>
        <w:t>nhiệm vụ sản xuất, kinh doanh; việc chấp hành các quy định</w:t>
      </w:r>
      <w:r w:rsidR="00F17044">
        <w:rPr>
          <w:rFonts w:ascii="Times New Roman" w:hAnsi="Times New Roman"/>
          <w:sz w:val="28"/>
          <w:szCs w:val="28"/>
        </w:rPr>
        <w:t xml:space="preserve"> của pháp luật, các quy định của đơn vị; kết quả hoạt động Đảng, đoàn thể (nếu có). Riêng đối với tập thể đề xuất xem xét công nhận danh hiệu “Tập thể lao động xuất sắc” phải đảm bảo:</w:t>
      </w:r>
      <w:r w:rsidR="00F17044" w:rsidRPr="00736251">
        <w:rPr>
          <w:rFonts w:ascii="Times New Roman" w:hAnsi="Times New Roman"/>
          <w:sz w:val="28"/>
          <w:szCs w:val="28"/>
        </w:rPr>
        <w:t xml:space="preserve"> </w:t>
      </w:r>
      <w:r w:rsidR="00F17044" w:rsidRPr="00F17044">
        <w:rPr>
          <w:rFonts w:ascii="Times New Roman" w:hAnsi="Times New Roman"/>
          <w:i/>
          <w:sz w:val="28"/>
          <w:szCs w:val="28"/>
        </w:rPr>
        <w:t>Có 100% cá nhân trong tập thể hoàn thành nhiệm vụ đ</w:t>
      </w:r>
      <w:r w:rsidR="00F17044" w:rsidRPr="00F17044">
        <w:rPr>
          <w:rFonts w:ascii="Times New Roman" w:hAnsi="Times New Roman" w:hint="eastAsia"/>
          <w:i/>
          <w:sz w:val="28"/>
          <w:szCs w:val="28"/>
        </w:rPr>
        <w:t>ư</w:t>
      </w:r>
      <w:r w:rsidR="00F17044" w:rsidRPr="00F17044">
        <w:rPr>
          <w:rFonts w:ascii="Times New Roman" w:hAnsi="Times New Roman"/>
          <w:i/>
          <w:sz w:val="28"/>
          <w:szCs w:val="28"/>
        </w:rPr>
        <w:t>ợc giao, trong đó có ít nhất 70% cá nhân đạt danh hiệu “Lao động tiên tiến”, có cá nhân đạt danh hiệu “Chiến sĩ thi đua c</w:t>
      </w:r>
      <w:r w:rsidR="00F17044" w:rsidRPr="00F17044">
        <w:rPr>
          <w:rFonts w:ascii="Times New Roman" w:hAnsi="Times New Roman" w:hint="eastAsia"/>
          <w:i/>
          <w:sz w:val="28"/>
          <w:szCs w:val="28"/>
        </w:rPr>
        <w:t>ơ</w:t>
      </w:r>
      <w:r w:rsidR="00F17044" w:rsidRPr="00F17044">
        <w:rPr>
          <w:rFonts w:ascii="Times New Roman" w:hAnsi="Times New Roman"/>
          <w:i/>
          <w:sz w:val="28"/>
          <w:szCs w:val="28"/>
        </w:rPr>
        <w:t xml:space="preserve"> sở” và không có cá nhân bị kỷ luậ</w:t>
      </w:r>
      <w:r w:rsidR="00F17044">
        <w:rPr>
          <w:rFonts w:ascii="Times New Roman" w:hAnsi="Times New Roman"/>
          <w:i/>
          <w:sz w:val="28"/>
          <w:szCs w:val="28"/>
        </w:rPr>
        <w:t xml:space="preserve">t từ hình thức cảnh cáo trở lên; </w:t>
      </w:r>
      <w:r w:rsidR="00F17044" w:rsidRPr="00F17044">
        <w:rPr>
          <w:rFonts w:ascii="Times New Roman" w:hAnsi="Times New Roman"/>
          <w:bCs/>
          <w:i/>
          <w:color w:val="000000"/>
          <w:sz w:val="28"/>
          <w:szCs w:val="28"/>
        </w:rPr>
        <w:t>Chi bộ phải đạt trong sạch vững mạnh, Công đoàn đạt vững mạnh xuất sắc, Chi đoàn đạt vững mạnh.</w:t>
      </w:r>
      <w:r w:rsidR="00F17044" w:rsidRPr="00F264F0">
        <w:rPr>
          <w:rFonts w:ascii="Times New Roman" w:hAnsi="Times New Roman"/>
          <w:bCs/>
          <w:color w:val="000000"/>
          <w:sz w:val="28"/>
          <w:szCs w:val="28"/>
        </w:rPr>
        <w:t xml:space="preserve">  </w:t>
      </w:r>
    </w:p>
    <w:p w:rsidR="00F17044" w:rsidRDefault="00F17044" w:rsidP="00736251">
      <w:pPr>
        <w:ind w:firstLine="567"/>
        <w:jc w:val="both"/>
        <w:rPr>
          <w:rFonts w:ascii="Times New Roman" w:hAnsi="Times New Roman"/>
          <w:sz w:val="28"/>
          <w:szCs w:val="28"/>
        </w:rPr>
      </w:pPr>
    </w:p>
    <w:p w:rsidR="00CE72B6" w:rsidRPr="00AF5B19" w:rsidRDefault="00CE72B6" w:rsidP="00736251">
      <w:pPr>
        <w:ind w:firstLine="567"/>
        <w:jc w:val="both"/>
        <w:rPr>
          <w:rFonts w:ascii="Times New Roman" w:hAnsi="Times New Roman"/>
          <w:bCs/>
          <w:sz w:val="28"/>
          <w:szCs w:val="28"/>
        </w:rPr>
      </w:pPr>
      <w:r w:rsidRPr="00AF5B19">
        <w:rPr>
          <w:rFonts w:ascii="Times New Roman" w:hAnsi="Times New Roman"/>
          <w:b/>
          <w:bCs/>
          <w:sz w:val="28"/>
          <w:szCs w:val="28"/>
        </w:rPr>
        <w:t>2. Đối với cá nhân:</w:t>
      </w:r>
      <w:r w:rsidRPr="00AF5B19">
        <w:rPr>
          <w:rFonts w:ascii="Times New Roman" w:hAnsi="Times New Roman"/>
          <w:bCs/>
          <w:sz w:val="28"/>
          <w:szCs w:val="28"/>
        </w:rPr>
        <w:t xml:space="preserve">  </w:t>
      </w:r>
    </w:p>
    <w:p w:rsidR="00CE72B6" w:rsidRPr="00AF5B19" w:rsidRDefault="00CE72B6" w:rsidP="00736251">
      <w:pPr>
        <w:ind w:firstLine="567"/>
        <w:jc w:val="both"/>
        <w:rPr>
          <w:rFonts w:ascii="Times New Roman" w:hAnsi="Times New Roman"/>
          <w:bCs/>
          <w:sz w:val="28"/>
          <w:szCs w:val="28"/>
        </w:rPr>
      </w:pPr>
      <w:r w:rsidRPr="00AF5B19">
        <w:rPr>
          <w:rFonts w:ascii="Times New Roman" w:hAnsi="Times New Roman"/>
          <w:b/>
          <w:bCs/>
          <w:i/>
          <w:sz w:val="28"/>
          <w:szCs w:val="28"/>
        </w:rPr>
        <w:t xml:space="preserve">2.1. Danh hiệu </w:t>
      </w:r>
      <w:r w:rsidR="005B2431">
        <w:rPr>
          <w:rFonts w:ascii="Times New Roman" w:hAnsi="Times New Roman"/>
          <w:b/>
          <w:bCs/>
          <w:i/>
          <w:sz w:val="28"/>
          <w:szCs w:val="28"/>
        </w:rPr>
        <w:t>“</w:t>
      </w:r>
      <w:r w:rsidRPr="00AF5B19">
        <w:rPr>
          <w:rFonts w:ascii="Times New Roman" w:hAnsi="Times New Roman"/>
          <w:b/>
          <w:bCs/>
          <w:i/>
          <w:sz w:val="28"/>
          <w:szCs w:val="28"/>
        </w:rPr>
        <w:t>Chiến sĩ thi đua cấp cơ sở</w:t>
      </w:r>
      <w:r w:rsidR="005B2431">
        <w:rPr>
          <w:rFonts w:ascii="Times New Roman" w:hAnsi="Times New Roman"/>
          <w:b/>
          <w:bCs/>
          <w:i/>
          <w:sz w:val="28"/>
          <w:szCs w:val="28"/>
        </w:rPr>
        <w:t>”</w:t>
      </w:r>
      <w:r w:rsidRPr="00AF5B19">
        <w:rPr>
          <w:rFonts w:ascii="Times New Roman" w:hAnsi="Times New Roman"/>
          <w:b/>
          <w:bCs/>
          <w:i/>
          <w:sz w:val="28"/>
          <w:szCs w:val="28"/>
        </w:rPr>
        <w:t>:</w:t>
      </w:r>
      <w:r w:rsidRPr="00AF5B19">
        <w:rPr>
          <w:rFonts w:ascii="Times New Roman" w:hAnsi="Times New Roman"/>
          <w:bCs/>
          <w:sz w:val="28"/>
          <w:szCs w:val="28"/>
        </w:rPr>
        <w:t xml:space="preserve"> các cá nhân đạt các tiêu chuẩn sau được đưa vào diện xét tặng danh hiệu Chiến sĩ thi đua:</w:t>
      </w:r>
    </w:p>
    <w:p w:rsidR="00CE72B6" w:rsidRPr="008B3C2B" w:rsidRDefault="00CE72B6" w:rsidP="00736251">
      <w:pPr>
        <w:ind w:firstLine="567"/>
        <w:jc w:val="both"/>
        <w:rPr>
          <w:rFonts w:ascii="Times New Roman" w:hAnsi="Times New Roman"/>
          <w:bCs/>
          <w:sz w:val="28"/>
          <w:szCs w:val="28"/>
        </w:rPr>
      </w:pPr>
      <w:r w:rsidRPr="008B3C2B">
        <w:rPr>
          <w:rFonts w:ascii="Times New Roman" w:hAnsi="Times New Roman"/>
          <w:bCs/>
          <w:sz w:val="28"/>
          <w:szCs w:val="28"/>
        </w:rPr>
        <w:t xml:space="preserve">- </w:t>
      </w:r>
      <w:r w:rsidR="00370B88" w:rsidRPr="008B3C2B">
        <w:rPr>
          <w:rFonts w:ascii="Times New Roman" w:hAnsi="Times New Roman"/>
          <w:bCs/>
          <w:sz w:val="28"/>
          <w:szCs w:val="28"/>
        </w:rPr>
        <w:t>Đạt tiêu chuẩn danh hiệu</w:t>
      </w:r>
      <w:r w:rsidRPr="008B3C2B">
        <w:rPr>
          <w:rFonts w:ascii="Times New Roman" w:hAnsi="Times New Roman"/>
          <w:bCs/>
          <w:sz w:val="28"/>
          <w:szCs w:val="28"/>
        </w:rPr>
        <w:t xml:space="preserve"> “Lao động tiên tiến”.</w:t>
      </w:r>
    </w:p>
    <w:p w:rsidR="00CE72B6" w:rsidRPr="008B3C2B" w:rsidRDefault="00CE72B6" w:rsidP="00736251">
      <w:pPr>
        <w:ind w:firstLine="567"/>
        <w:jc w:val="both"/>
        <w:rPr>
          <w:rFonts w:ascii="Times New Roman" w:hAnsi="Times New Roman"/>
          <w:bCs/>
          <w:sz w:val="28"/>
          <w:szCs w:val="28"/>
        </w:rPr>
      </w:pPr>
      <w:r w:rsidRPr="008B3C2B">
        <w:rPr>
          <w:rFonts w:ascii="Times New Roman" w:hAnsi="Times New Roman"/>
          <w:bCs/>
          <w:sz w:val="28"/>
          <w:szCs w:val="28"/>
        </w:rPr>
        <w:t xml:space="preserve">- Có sáng kiến là giải pháp kỹ thuật, giải pháp quản lý, giải pháp tác nghiệp hoặc giải pháp </w:t>
      </w:r>
      <w:r w:rsidR="00284BD7" w:rsidRPr="008B3C2B">
        <w:rPr>
          <w:rFonts w:ascii="Times New Roman" w:hAnsi="Times New Roman"/>
          <w:bCs/>
          <w:sz w:val="28"/>
          <w:szCs w:val="28"/>
        </w:rPr>
        <w:t>khác</w:t>
      </w:r>
      <w:r w:rsidRPr="008B3C2B">
        <w:rPr>
          <w:rFonts w:ascii="Times New Roman" w:hAnsi="Times New Roman"/>
          <w:bCs/>
          <w:sz w:val="28"/>
          <w:szCs w:val="28"/>
        </w:rPr>
        <w:t xml:space="preserve"> để tăng năng suất lao động, tăng hiệu quả công tác được Hội đồng sáng kiến của đơn vị công nhận hoặc có đề tài nghiên cứu khoa học đã nghiệm thu được áp dụng, hoàn thành xuất sắc nhiệm vụ được </w:t>
      </w:r>
      <w:r w:rsidRPr="008B3C2B">
        <w:rPr>
          <w:rFonts w:ascii="Times New Roman" w:hAnsi="Times New Roman"/>
          <w:sz w:val="28"/>
          <w:szCs w:val="28"/>
        </w:rPr>
        <w:t>cơ quan, tổ chức, đơn vị công nhận</w:t>
      </w:r>
      <w:r w:rsidRPr="008B3C2B">
        <w:rPr>
          <w:rFonts w:ascii="Times New Roman" w:hAnsi="Times New Roman"/>
          <w:bCs/>
          <w:sz w:val="28"/>
          <w:szCs w:val="28"/>
        </w:rPr>
        <w:t>.</w:t>
      </w:r>
    </w:p>
    <w:p w:rsidR="00B05B59" w:rsidRPr="00AF5B19" w:rsidRDefault="00390F69" w:rsidP="00736251">
      <w:pPr>
        <w:ind w:firstLine="567"/>
        <w:jc w:val="both"/>
        <w:rPr>
          <w:rFonts w:ascii="Times New Roman" w:hAnsi="Times New Roman"/>
          <w:bCs/>
          <w:sz w:val="28"/>
          <w:szCs w:val="28"/>
        </w:rPr>
      </w:pPr>
      <w:r>
        <w:rPr>
          <w:rFonts w:ascii="Times New Roman" w:hAnsi="Times New Roman"/>
          <w:bCs/>
          <w:sz w:val="28"/>
          <w:szCs w:val="28"/>
        </w:rPr>
        <w:t xml:space="preserve">- </w:t>
      </w:r>
      <w:r w:rsidR="00CE72B6" w:rsidRPr="00AF5B19">
        <w:rPr>
          <w:rFonts w:ascii="Times New Roman" w:hAnsi="Times New Roman"/>
          <w:bCs/>
          <w:sz w:val="28"/>
          <w:szCs w:val="28"/>
        </w:rPr>
        <w:t xml:space="preserve">Số lượng cá nhân được xét danh hiệu </w:t>
      </w:r>
      <w:r>
        <w:rPr>
          <w:rFonts w:ascii="Times New Roman" w:hAnsi="Times New Roman"/>
          <w:bCs/>
          <w:sz w:val="28"/>
          <w:szCs w:val="28"/>
        </w:rPr>
        <w:t>“</w:t>
      </w:r>
      <w:r w:rsidR="00CE72B6" w:rsidRPr="00AF5B19">
        <w:rPr>
          <w:rFonts w:ascii="Times New Roman" w:hAnsi="Times New Roman"/>
          <w:bCs/>
          <w:sz w:val="28"/>
          <w:szCs w:val="28"/>
        </w:rPr>
        <w:t>Chiến sĩ thi đua cấp cơ sở</w:t>
      </w:r>
      <w:r>
        <w:rPr>
          <w:rFonts w:ascii="Times New Roman" w:hAnsi="Times New Roman"/>
          <w:bCs/>
          <w:sz w:val="28"/>
          <w:szCs w:val="28"/>
        </w:rPr>
        <w:t>”</w:t>
      </w:r>
      <w:r w:rsidR="00CE72B6" w:rsidRPr="00AF5B19">
        <w:rPr>
          <w:rFonts w:ascii="Times New Roman" w:hAnsi="Times New Roman"/>
          <w:bCs/>
          <w:sz w:val="28"/>
          <w:szCs w:val="28"/>
        </w:rPr>
        <w:t xml:space="preserve"> </w:t>
      </w:r>
      <w:r w:rsidR="00CE72B6" w:rsidRPr="00AF5B19">
        <w:rPr>
          <w:rFonts w:ascii="Times New Roman" w:hAnsi="Times New Roman"/>
          <w:b/>
          <w:bCs/>
          <w:i/>
          <w:sz w:val="28"/>
          <w:szCs w:val="28"/>
        </w:rPr>
        <w:t>không quá 15%</w:t>
      </w:r>
      <w:r w:rsidR="00CE72B6" w:rsidRPr="00AF5B19">
        <w:rPr>
          <w:rFonts w:ascii="Times New Roman" w:hAnsi="Times New Roman"/>
          <w:bCs/>
          <w:sz w:val="28"/>
          <w:szCs w:val="28"/>
        </w:rPr>
        <w:t xml:space="preserve"> tổng số</w:t>
      </w:r>
      <w:r w:rsidR="00736251">
        <w:rPr>
          <w:rFonts w:ascii="Times New Roman" w:hAnsi="Times New Roman"/>
          <w:bCs/>
          <w:sz w:val="28"/>
          <w:szCs w:val="28"/>
        </w:rPr>
        <w:t xml:space="preserve"> cá nhân</w:t>
      </w:r>
      <w:r w:rsidR="00CE72B6" w:rsidRPr="00AF5B19">
        <w:rPr>
          <w:rFonts w:ascii="Times New Roman" w:hAnsi="Times New Roman"/>
          <w:bCs/>
          <w:sz w:val="28"/>
          <w:szCs w:val="28"/>
        </w:rPr>
        <w:t xml:space="preserve"> đạt danh hiệu </w:t>
      </w:r>
      <w:r w:rsidR="00990177">
        <w:rPr>
          <w:rFonts w:ascii="Times New Roman" w:hAnsi="Times New Roman"/>
          <w:bCs/>
          <w:sz w:val="28"/>
          <w:szCs w:val="28"/>
        </w:rPr>
        <w:t>“</w:t>
      </w:r>
      <w:r w:rsidR="00CE72B6" w:rsidRPr="00AF5B19">
        <w:rPr>
          <w:rFonts w:ascii="Times New Roman" w:hAnsi="Times New Roman"/>
          <w:bCs/>
          <w:sz w:val="28"/>
          <w:szCs w:val="28"/>
        </w:rPr>
        <w:t>Lao động tiên tiến</w:t>
      </w:r>
      <w:r w:rsidR="00990177">
        <w:rPr>
          <w:rFonts w:ascii="Times New Roman" w:hAnsi="Times New Roman"/>
          <w:bCs/>
          <w:sz w:val="28"/>
          <w:szCs w:val="28"/>
        </w:rPr>
        <w:t>”</w:t>
      </w:r>
      <w:r w:rsidR="00CE72B6" w:rsidRPr="00AF5B19">
        <w:rPr>
          <w:rFonts w:ascii="Times New Roman" w:hAnsi="Times New Roman"/>
          <w:bCs/>
          <w:sz w:val="28"/>
          <w:szCs w:val="28"/>
        </w:rPr>
        <w:t xml:space="preserve"> của đơn vị.</w:t>
      </w:r>
    </w:p>
    <w:p w:rsidR="009733E4" w:rsidRDefault="00CE72B6" w:rsidP="00205560">
      <w:pPr>
        <w:spacing w:before="120"/>
        <w:ind w:firstLine="567"/>
        <w:jc w:val="both"/>
        <w:rPr>
          <w:rFonts w:ascii="Times New Roman" w:hAnsi="Times New Roman"/>
          <w:bCs/>
          <w:sz w:val="28"/>
          <w:szCs w:val="28"/>
        </w:rPr>
      </w:pPr>
      <w:r w:rsidRPr="00AF5B19">
        <w:rPr>
          <w:rFonts w:ascii="Times New Roman" w:hAnsi="Times New Roman"/>
          <w:b/>
          <w:bCs/>
          <w:i/>
          <w:sz w:val="28"/>
          <w:szCs w:val="28"/>
        </w:rPr>
        <w:t xml:space="preserve">2.2. Danh hiệu </w:t>
      </w:r>
      <w:r w:rsidR="001E7F16">
        <w:rPr>
          <w:rFonts w:ascii="Times New Roman" w:hAnsi="Times New Roman"/>
          <w:b/>
          <w:bCs/>
          <w:i/>
          <w:sz w:val="28"/>
          <w:szCs w:val="28"/>
        </w:rPr>
        <w:t>“</w:t>
      </w:r>
      <w:r w:rsidRPr="00AF5B19">
        <w:rPr>
          <w:rFonts w:ascii="Times New Roman" w:hAnsi="Times New Roman"/>
          <w:b/>
          <w:bCs/>
          <w:i/>
          <w:sz w:val="28"/>
          <w:szCs w:val="28"/>
        </w:rPr>
        <w:t>Lao động tiên tiến</w:t>
      </w:r>
      <w:r w:rsidR="001E7F16">
        <w:rPr>
          <w:rFonts w:ascii="Times New Roman" w:hAnsi="Times New Roman"/>
          <w:b/>
          <w:bCs/>
          <w:i/>
          <w:sz w:val="28"/>
          <w:szCs w:val="28"/>
        </w:rPr>
        <w:t>”</w:t>
      </w:r>
      <w:r w:rsidRPr="00AF5B19">
        <w:rPr>
          <w:rFonts w:ascii="Times New Roman" w:hAnsi="Times New Roman"/>
          <w:b/>
          <w:bCs/>
          <w:i/>
          <w:sz w:val="28"/>
          <w:szCs w:val="28"/>
        </w:rPr>
        <w:t>:</w:t>
      </w:r>
      <w:r w:rsidRPr="00AF5B19">
        <w:rPr>
          <w:rFonts w:ascii="Times New Roman" w:hAnsi="Times New Roman"/>
          <w:bCs/>
          <w:sz w:val="28"/>
          <w:szCs w:val="28"/>
        </w:rPr>
        <w:t xml:space="preserve"> </w:t>
      </w:r>
    </w:p>
    <w:p w:rsidR="00CE72B6" w:rsidRPr="00AF5B19" w:rsidRDefault="009733E4" w:rsidP="00736251">
      <w:pPr>
        <w:ind w:firstLine="567"/>
        <w:jc w:val="both"/>
        <w:rPr>
          <w:rFonts w:ascii="Times New Roman" w:hAnsi="Times New Roman"/>
          <w:bCs/>
          <w:sz w:val="28"/>
          <w:szCs w:val="28"/>
        </w:rPr>
      </w:pPr>
      <w:r w:rsidRPr="009733E4">
        <w:rPr>
          <w:rFonts w:ascii="Times New Roman" w:hAnsi="Times New Roman"/>
          <w:bCs/>
          <w:i/>
          <w:sz w:val="28"/>
          <w:szCs w:val="28"/>
        </w:rPr>
        <w:t>* Đối với cán bộ, công chức, viên chức:</w:t>
      </w:r>
      <w:r>
        <w:rPr>
          <w:rFonts w:ascii="Times New Roman" w:hAnsi="Times New Roman"/>
          <w:bCs/>
          <w:sz w:val="28"/>
          <w:szCs w:val="28"/>
        </w:rPr>
        <w:t xml:space="preserve"> </w:t>
      </w:r>
      <w:r w:rsidR="00CE72B6" w:rsidRPr="00AF5B19">
        <w:rPr>
          <w:rFonts w:ascii="Times New Roman" w:hAnsi="Times New Roman"/>
          <w:bCs/>
          <w:sz w:val="28"/>
          <w:szCs w:val="28"/>
        </w:rPr>
        <w:t>đạt các tiêu chuẩn sau:</w:t>
      </w:r>
    </w:p>
    <w:p w:rsidR="00CE72B6" w:rsidRPr="00AF5B19" w:rsidRDefault="00CE72B6" w:rsidP="00736251">
      <w:pPr>
        <w:ind w:firstLine="567"/>
        <w:jc w:val="both"/>
        <w:rPr>
          <w:rFonts w:ascii="Times New Roman" w:hAnsi="Times New Roman"/>
          <w:bCs/>
          <w:sz w:val="28"/>
          <w:szCs w:val="28"/>
        </w:rPr>
      </w:pPr>
      <w:r w:rsidRPr="00AF5B19">
        <w:rPr>
          <w:rFonts w:ascii="Times New Roman" w:hAnsi="Times New Roman"/>
          <w:bCs/>
          <w:sz w:val="28"/>
          <w:szCs w:val="28"/>
        </w:rPr>
        <w:t>- Hoàn thành tốt nhiệm vụ được giao, đạt năng suất và chất lượng cao.</w:t>
      </w:r>
    </w:p>
    <w:p w:rsidR="00CE72B6" w:rsidRPr="00AF5B19" w:rsidRDefault="00CE72B6" w:rsidP="00736251">
      <w:pPr>
        <w:ind w:firstLine="567"/>
        <w:jc w:val="both"/>
        <w:rPr>
          <w:rFonts w:ascii="Times New Roman" w:hAnsi="Times New Roman"/>
          <w:bCs/>
          <w:sz w:val="28"/>
          <w:szCs w:val="28"/>
        </w:rPr>
      </w:pPr>
      <w:r w:rsidRPr="00AF5B19">
        <w:rPr>
          <w:rFonts w:ascii="Times New Roman" w:hAnsi="Times New Roman"/>
          <w:bCs/>
          <w:sz w:val="28"/>
          <w:szCs w:val="28"/>
        </w:rPr>
        <w:t>- Chấp hành tốt chủ trương, chính sách của Đảng, pháp luật của Nhà nước, đoàn kết, tương trợ, tích cực tham gia phong trào thi đua.</w:t>
      </w:r>
    </w:p>
    <w:p w:rsidR="00CE72B6" w:rsidRPr="00AF5B19" w:rsidRDefault="00CE72B6" w:rsidP="00736251">
      <w:pPr>
        <w:ind w:firstLine="567"/>
        <w:jc w:val="both"/>
        <w:rPr>
          <w:rFonts w:ascii="Times New Roman" w:hAnsi="Times New Roman"/>
          <w:bCs/>
          <w:sz w:val="28"/>
          <w:szCs w:val="28"/>
        </w:rPr>
      </w:pPr>
      <w:r w:rsidRPr="00AF5B19">
        <w:rPr>
          <w:rFonts w:ascii="Times New Roman" w:hAnsi="Times New Roman"/>
          <w:bCs/>
          <w:sz w:val="28"/>
          <w:szCs w:val="28"/>
        </w:rPr>
        <w:t>- Tích cực học tập chính trị, văn hóa, chuyên môn, nghiệp vụ.</w:t>
      </w:r>
    </w:p>
    <w:p w:rsidR="00113F3F" w:rsidRDefault="00CE72B6" w:rsidP="00736251">
      <w:pPr>
        <w:ind w:firstLine="567"/>
        <w:jc w:val="both"/>
        <w:rPr>
          <w:rFonts w:ascii="Times New Roman" w:hAnsi="Times New Roman"/>
          <w:bCs/>
          <w:sz w:val="28"/>
          <w:szCs w:val="28"/>
        </w:rPr>
      </w:pPr>
      <w:r w:rsidRPr="00AF5B19">
        <w:rPr>
          <w:rFonts w:ascii="Times New Roman" w:hAnsi="Times New Roman"/>
          <w:bCs/>
          <w:sz w:val="28"/>
          <w:szCs w:val="28"/>
        </w:rPr>
        <w:t>- Có đạo đức, lối sống lành mạnh</w:t>
      </w:r>
      <w:r w:rsidR="001271F6" w:rsidRPr="00AF5B19">
        <w:rPr>
          <w:rFonts w:ascii="Times New Roman" w:hAnsi="Times New Roman"/>
          <w:bCs/>
          <w:sz w:val="28"/>
          <w:szCs w:val="28"/>
        </w:rPr>
        <w:t>.</w:t>
      </w:r>
    </w:p>
    <w:p w:rsidR="009733E4" w:rsidRPr="009733E4" w:rsidRDefault="009733E4" w:rsidP="002F4DBC">
      <w:pPr>
        <w:spacing w:before="120"/>
        <w:ind w:firstLine="567"/>
        <w:jc w:val="both"/>
        <w:rPr>
          <w:rFonts w:ascii="Times New Roman" w:hAnsi="Times New Roman"/>
          <w:bCs/>
          <w:sz w:val="28"/>
          <w:szCs w:val="28"/>
        </w:rPr>
      </w:pPr>
      <w:r w:rsidRPr="009733E4">
        <w:rPr>
          <w:rFonts w:ascii="Times New Roman" w:hAnsi="Times New Roman"/>
          <w:bCs/>
          <w:i/>
          <w:sz w:val="28"/>
          <w:szCs w:val="28"/>
        </w:rPr>
        <w:t>* Đối với công nhân, người lao động:</w:t>
      </w:r>
      <w:r w:rsidRPr="009733E4">
        <w:rPr>
          <w:rFonts w:ascii="Times New Roman" w:hAnsi="Times New Roman"/>
          <w:bCs/>
          <w:sz w:val="28"/>
          <w:szCs w:val="28"/>
        </w:rPr>
        <w:t xml:space="preserve"> đạt các tiêu chuẩn sau:</w:t>
      </w:r>
    </w:p>
    <w:p w:rsidR="009733E4" w:rsidRPr="009733E4" w:rsidRDefault="009733E4" w:rsidP="009733E4">
      <w:pPr>
        <w:ind w:firstLine="567"/>
        <w:jc w:val="both"/>
        <w:rPr>
          <w:rFonts w:ascii="Times New Roman" w:hAnsi="Times New Roman"/>
          <w:color w:val="000000"/>
          <w:sz w:val="28"/>
          <w:szCs w:val="28"/>
        </w:rPr>
      </w:pPr>
      <w:r w:rsidRPr="009733E4">
        <w:rPr>
          <w:rFonts w:ascii="Times New Roman" w:hAnsi="Times New Roman"/>
          <w:bCs/>
          <w:sz w:val="28"/>
          <w:szCs w:val="28"/>
        </w:rPr>
        <w:t xml:space="preserve">- </w:t>
      </w:r>
      <w:r w:rsidRPr="009733E4">
        <w:rPr>
          <w:rFonts w:ascii="Times New Roman" w:hAnsi="Times New Roman"/>
          <w:color w:val="000000"/>
          <w:sz w:val="28"/>
          <w:szCs w:val="28"/>
        </w:rPr>
        <w:t>Lao động sản xuất có hiệu quả, tích cực tham gia phong trào thi đua và hoạt động xã hội;</w:t>
      </w:r>
    </w:p>
    <w:p w:rsidR="009733E4" w:rsidRPr="009733E4" w:rsidRDefault="009733E4" w:rsidP="009733E4">
      <w:pPr>
        <w:ind w:firstLine="567"/>
        <w:jc w:val="both"/>
        <w:rPr>
          <w:rFonts w:ascii="Times New Roman" w:hAnsi="Times New Roman"/>
          <w:color w:val="000000"/>
          <w:sz w:val="28"/>
          <w:szCs w:val="28"/>
        </w:rPr>
      </w:pPr>
      <w:r w:rsidRPr="009733E4">
        <w:rPr>
          <w:rFonts w:ascii="Times New Roman" w:hAnsi="Times New Roman"/>
          <w:color w:val="000000"/>
          <w:sz w:val="28"/>
          <w:szCs w:val="28"/>
        </w:rPr>
        <w:t>- Gương mẫu chấp hành tốt chủ trương, chính sách của Đảng, pháp luật của Nhà nước; có đạo đức, lối sống lành mạnh, đoàn kết, tương trợ</w:t>
      </w:r>
      <w:r w:rsidRPr="00AF5B19">
        <w:rPr>
          <w:rFonts w:ascii="Times New Roman" w:hAnsi="Times New Roman"/>
          <w:bCs/>
          <w:sz w:val="28"/>
          <w:szCs w:val="28"/>
        </w:rPr>
        <w:t>, tích cực tham gia phong trào thi đua.</w:t>
      </w:r>
    </w:p>
    <w:p w:rsidR="001E7F16" w:rsidRPr="009733E4" w:rsidRDefault="001E7F16" w:rsidP="00736251">
      <w:pPr>
        <w:ind w:firstLine="567"/>
        <w:jc w:val="both"/>
        <w:rPr>
          <w:rFonts w:ascii="Times New Roman" w:hAnsi="Times New Roman"/>
          <w:bCs/>
          <w:sz w:val="28"/>
          <w:szCs w:val="28"/>
        </w:rPr>
      </w:pPr>
    </w:p>
    <w:p w:rsidR="00C72D25" w:rsidRDefault="00AF0559" w:rsidP="00736251">
      <w:pPr>
        <w:ind w:firstLine="567"/>
        <w:jc w:val="both"/>
        <w:rPr>
          <w:rFonts w:ascii="Times New Roman" w:hAnsi="Times New Roman"/>
          <w:bCs/>
          <w:sz w:val="28"/>
          <w:szCs w:val="28"/>
        </w:rPr>
      </w:pPr>
      <w:r w:rsidRPr="00AF0559">
        <w:rPr>
          <w:rFonts w:ascii="Times New Roman" w:hAnsi="Times New Roman"/>
          <w:b/>
          <w:bCs/>
          <w:i/>
          <w:sz w:val="28"/>
          <w:szCs w:val="28"/>
        </w:rPr>
        <w:t xml:space="preserve">* </w:t>
      </w:r>
      <w:r w:rsidR="00C72D25">
        <w:rPr>
          <w:rFonts w:ascii="Times New Roman" w:hAnsi="Times New Roman"/>
          <w:b/>
          <w:bCs/>
          <w:i/>
          <w:sz w:val="28"/>
          <w:szCs w:val="28"/>
        </w:rPr>
        <w:t>Lưu ý</w:t>
      </w:r>
      <w:r w:rsidRPr="00AF0559">
        <w:rPr>
          <w:rFonts w:ascii="Times New Roman" w:hAnsi="Times New Roman"/>
          <w:b/>
          <w:bCs/>
          <w:i/>
          <w:sz w:val="28"/>
          <w:szCs w:val="28"/>
        </w:rPr>
        <w:t>:</w:t>
      </w:r>
      <w:r>
        <w:rPr>
          <w:rFonts w:ascii="Times New Roman" w:hAnsi="Times New Roman"/>
          <w:bCs/>
          <w:sz w:val="28"/>
          <w:szCs w:val="28"/>
        </w:rPr>
        <w:t xml:space="preserve"> </w:t>
      </w:r>
    </w:p>
    <w:p w:rsidR="001710E9" w:rsidRDefault="001710E9" w:rsidP="001710E9">
      <w:pPr>
        <w:ind w:firstLine="567"/>
        <w:jc w:val="both"/>
        <w:rPr>
          <w:rFonts w:ascii="Times New Roman" w:hAnsi="Times New Roman"/>
          <w:bCs/>
          <w:sz w:val="28"/>
          <w:szCs w:val="28"/>
        </w:rPr>
      </w:pPr>
      <w:r>
        <w:rPr>
          <w:rFonts w:ascii="Times New Roman" w:hAnsi="Times New Roman"/>
          <w:bCs/>
          <w:sz w:val="28"/>
          <w:szCs w:val="28"/>
        </w:rPr>
        <w:t xml:space="preserve">- Việc xét danh hiệu thi đua của cá nhân cần căn cứ vào kết quả đánh giá cán bộ, công chức, viên chức hàng quý của đơn vị (phục vụ việc chi thu nhập </w:t>
      </w:r>
      <w:r>
        <w:rPr>
          <w:rFonts w:ascii="Times New Roman" w:hAnsi="Times New Roman"/>
          <w:bCs/>
          <w:sz w:val="28"/>
          <w:szCs w:val="28"/>
        </w:rPr>
        <w:lastRenderedPageBreak/>
        <w:t>tăng thêm theo Nghị quyết 03/2018/NQ-HĐND của Hội đồng Nhân dân thành phố ngày 16/03/2018).</w:t>
      </w:r>
    </w:p>
    <w:p w:rsidR="004C4D8E" w:rsidRDefault="00C72D25" w:rsidP="00736251">
      <w:pPr>
        <w:ind w:firstLine="567"/>
        <w:jc w:val="both"/>
        <w:rPr>
          <w:rFonts w:ascii="Times New Roman" w:hAnsi="Times New Roman"/>
          <w:bCs/>
          <w:sz w:val="28"/>
          <w:szCs w:val="28"/>
        </w:rPr>
      </w:pPr>
      <w:r>
        <w:rPr>
          <w:rFonts w:ascii="Times New Roman" w:hAnsi="Times New Roman"/>
          <w:bCs/>
          <w:sz w:val="28"/>
          <w:szCs w:val="28"/>
        </w:rPr>
        <w:t xml:space="preserve">- </w:t>
      </w:r>
      <w:r w:rsidR="00AF0559">
        <w:rPr>
          <w:rFonts w:ascii="Times New Roman" w:hAnsi="Times New Roman"/>
          <w:bCs/>
          <w:sz w:val="28"/>
          <w:szCs w:val="28"/>
        </w:rPr>
        <w:t xml:space="preserve">Đối với cán bộ, công nhân viên cơ quan chuyên trách Thành Đoàn thì thực hiện theo </w:t>
      </w:r>
      <w:r w:rsidR="00AF0559" w:rsidRPr="00AF0559">
        <w:rPr>
          <w:rFonts w:ascii="Times New Roman" w:hAnsi="Times New Roman"/>
          <w:bCs/>
          <w:sz w:val="28"/>
          <w:szCs w:val="28"/>
        </w:rPr>
        <w:t>Quy định số 07-QĐ/TĐTN-HĐCQ ngày 25/5/2018 về việc xét thi đua quý và năm đối với cán bộ, công nhân viên c</w:t>
      </w:r>
      <w:r w:rsidR="00AF0559" w:rsidRPr="00AF0559">
        <w:rPr>
          <w:rFonts w:ascii="Times New Roman" w:hAnsi="Times New Roman" w:hint="eastAsia"/>
          <w:bCs/>
          <w:sz w:val="28"/>
          <w:szCs w:val="28"/>
        </w:rPr>
        <w:t>ơ</w:t>
      </w:r>
      <w:r w:rsidR="00AF0559">
        <w:rPr>
          <w:rFonts w:ascii="Times New Roman" w:hAnsi="Times New Roman"/>
          <w:bCs/>
          <w:sz w:val="28"/>
          <w:szCs w:val="28"/>
        </w:rPr>
        <w:t xml:space="preserve"> quan chuyên trách Thành Đoàn.</w:t>
      </w:r>
    </w:p>
    <w:p w:rsidR="00F17044" w:rsidRDefault="00F17044" w:rsidP="00736251">
      <w:pPr>
        <w:ind w:firstLine="567"/>
        <w:jc w:val="both"/>
        <w:rPr>
          <w:rFonts w:ascii="Times New Roman" w:hAnsi="Times New Roman"/>
          <w:bCs/>
          <w:sz w:val="28"/>
          <w:szCs w:val="28"/>
        </w:rPr>
      </w:pPr>
    </w:p>
    <w:p w:rsidR="00F17044" w:rsidRPr="00BD70B8" w:rsidRDefault="00F17044" w:rsidP="00736251">
      <w:pPr>
        <w:ind w:firstLine="567"/>
        <w:jc w:val="both"/>
        <w:rPr>
          <w:rFonts w:ascii="Times New Roman" w:hAnsi="Times New Roman"/>
          <w:b/>
          <w:bCs/>
          <w:sz w:val="28"/>
          <w:szCs w:val="28"/>
        </w:rPr>
      </w:pPr>
      <w:r w:rsidRPr="00BD70B8">
        <w:rPr>
          <w:rFonts w:ascii="Times New Roman" w:hAnsi="Times New Roman"/>
          <w:b/>
          <w:bCs/>
          <w:sz w:val="28"/>
          <w:szCs w:val="28"/>
        </w:rPr>
        <w:t>3. Quy trình xét các danh hiệu thi đua:</w:t>
      </w:r>
    </w:p>
    <w:p w:rsidR="00BD70B8" w:rsidRDefault="00BD70B8" w:rsidP="00736251">
      <w:pPr>
        <w:ind w:firstLine="567"/>
        <w:jc w:val="both"/>
        <w:rPr>
          <w:rFonts w:ascii="Times New Roman" w:hAnsi="Times New Roman"/>
          <w:bCs/>
          <w:sz w:val="28"/>
          <w:szCs w:val="28"/>
        </w:rPr>
      </w:pPr>
      <w:r w:rsidRPr="00BD70B8">
        <w:rPr>
          <w:rFonts w:ascii="Times New Roman" w:hAnsi="Times New Roman"/>
          <w:b/>
          <w:bCs/>
          <w:i/>
          <w:sz w:val="28"/>
          <w:szCs w:val="28"/>
        </w:rPr>
        <w:t xml:space="preserve">3.1. Đối với các Ban, Văn phòng Thành Đoàn: </w:t>
      </w:r>
      <w:r>
        <w:rPr>
          <w:rFonts w:ascii="Times New Roman" w:hAnsi="Times New Roman"/>
          <w:bCs/>
          <w:sz w:val="28"/>
          <w:szCs w:val="28"/>
        </w:rPr>
        <w:t xml:space="preserve">thực hiện theo </w:t>
      </w:r>
      <w:r w:rsidRPr="00AF0559">
        <w:rPr>
          <w:rFonts w:ascii="Times New Roman" w:hAnsi="Times New Roman"/>
          <w:bCs/>
          <w:sz w:val="28"/>
          <w:szCs w:val="28"/>
        </w:rPr>
        <w:t>Quy định số 07-QĐ/TĐTN-HĐCQ ngày 25/5/2018 về việc xét thi đua quý và năm đối với cán bộ, công nhân viên c</w:t>
      </w:r>
      <w:r w:rsidRPr="00AF0559">
        <w:rPr>
          <w:rFonts w:ascii="Times New Roman" w:hAnsi="Times New Roman" w:hint="eastAsia"/>
          <w:bCs/>
          <w:sz w:val="28"/>
          <w:szCs w:val="28"/>
        </w:rPr>
        <w:t>ơ</w:t>
      </w:r>
      <w:r>
        <w:rPr>
          <w:rFonts w:ascii="Times New Roman" w:hAnsi="Times New Roman"/>
          <w:bCs/>
          <w:sz w:val="28"/>
          <w:szCs w:val="28"/>
        </w:rPr>
        <w:t xml:space="preserve"> quan chuyên trách Thành Đoàn.</w:t>
      </w:r>
    </w:p>
    <w:p w:rsidR="00BD70B8" w:rsidRPr="00071964" w:rsidRDefault="00BD70B8" w:rsidP="002F4DBC">
      <w:pPr>
        <w:spacing w:before="120"/>
        <w:ind w:firstLine="567"/>
        <w:jc w:val="both"/>
        <w:rPr>
          <w:rFonts w:ascii="Times New Roman" w:hAnsi="Times New Roman"/>
          <w:b/>
          <w:bCs/>
          <w:i/>
          <w:sz w:val="28"/>
          <w:szCs w:val="28"/>
        </w:rPr>
      </w:pPr>
      <w:r w:rsidRPr="00071964">
        <w:rPr>
          <w:rFonts w:ascii="Times New Roman" w:hAnsi="Times New Roman"/>
          <w:b/>
          <w:bCs/>
          <w:i/>
          <w:sz w:val="28"/>
          <w:szCs w:val="28"/>
        </w:rPr>
        <w:t>3.2. Đối với các đơn vị sự nghiệp, doanh nghiệp trực thuộc Thành Đoàn:</w:t>
      </w:r>
    </w:p>
    <w:p w:rsidR="00442FA2" w:rsidRPr="00071964" w:rsidRDefault="00442FA2" w:rsidP="00442FA2">
      <w:pPr>
        <w:ind w:firstLine="567"/>
        <w:jc w:val="both"/>
        <w:rPr>
          <w:rFonts w:ascii="Times New Roman" w:hAnsi="Times New Roman"/>
          <w:bCs/>
          <w:sz w:val="28"/>
          <w:szCs w:val="28"/>
        </w:rPr>
      </w:pPr>
      <w:r w:rsidRPr="00071964">
        <w:rPr>
          <w:rFonts w:ascii="Times New Roman" w:hAnsi="Times New Roman"/>
          <w:bCs/>
          <w:sz w:val="28"/>
          <w:szCs w:val="28"/>
        </w:rPr>
        <w:t xml:space="preserve">Tùy điều kiện đơn vị để triển khai các bước quy trình họp xét, đánh giá thi đua cuối năm, tuy nhiên cần đảm bảo các yêu cầu: </w:t>
      </w:r>
    </w:p>
    <w:p w:rsidR="00442FA2" w:rsidRPr="00071964" w:rsidRDefault="00442FA2" w:rsidP="00736251">
      <w:pPr>
        <w:ind w:firstLine="567"/>
        <w:jc w:val="both"/>
        <w:rPr>
          <w:rFonts w:ascii="Times New Roman" w:hAnsi="Times New Roman"/>
          <w:bCs/>
          <w:sz w:val="28"/>
          <w:szCs w:val="28"/>
        </w:rPr>
      </w:pPr>
      <w:r w:rsidRPr="00071964">
        <w:rPr>
          <w:rFonts w:ascii="Times New Roman" w:hAnsi="Times New Roman"/>
          <w:bCs/>
          <w:sz w:val="28"/>
          <w:szCs w:val="28"/>
        </w:rPr>
        <w:t xml:space="preserve">- </w:t>
      </w:r>
      <w:r w:rsidR="003923AB" w:rsidRPr="00071964">
        <w:rPr>
          <w:rFonts w:ascii="Times New Roman" w:hAnsi="Times New Roman"/>
          <w:bCs/>
          <w:sz w:val="28"/>
          <w:szCs w:val="28"/>
        </w:rPr>
        <w:t>Phải t</w:t>
      </w:r>
      <w:r w:rsidR="00BD70B8" w:rsidRPr="00071964">
        <w:rPr>
          <w:rFonts w:ascii="Times New Roman" w:hAnsi="Times New Roman"/>
          <w:bCs/>
          <w:sz w:val="28"/>
          <w:szCs w:val="28"/>
        </w:rPr>
        <w:t>riển khai đến các tập thể phòng, ban, tổ, đội, phân xưởng thực hiện báo cáo</w:t>
      </w:r>
      <w:r w:rsidR="00536AFF" w:rsidRPr="00071964">
        <w:rPr>
          <w:rFonts w:ascii="Times New Roman" w:hAnsi="Times New Roman"/>
          <w:bCs/>
          <w:sz w:val="28"/>
          <w:szCs w:val="28"/>
        </w:rPr>
        <w:t xml:space="preserve"> kết quả hoạt động</w:t>
      </w:r>
      <w:r w:rsidR="00BD70B8" w:rsidRPr="00071964">
        <w:rPr>
          <w:rFonts w:ascii="Times New Roman" w:hAnsi="Times New Roman"/>
          <w:bCs/>
          <w:sz w:val="28"/>
          <w:szCs w:val="28"/>
        </w:rPr>
        <w:t>; các cá nhân thực hiện việc tự</w:t>
      </w:r>
      <w:r w:rsidR="00C72D25" w:rsidRPr="00071964">
        <w:rPr>
          <w:rFonts w:ascii="Times New Roman" w:hAnsi="Times New Roman"/>
          <w:bCs/>
          <w:sz w:val="28"/>
          <w:szCs w:val="28"/>
        </w:rPr>
        <w:t xml:space="preserve"> kiểm điểm, </w:t>
      </w:r>
      <w:r w:rsidR="00536AFF" w:rsidRPr="00071964">
        <w:rPr>
          <w:rFonts w:ascii="Times New Roman" w:hAnsi="Times New Roman"/>
          <w:bCs/>
          <w:sz w:val="28"/>
          <w:szCs w:val="28"/>
        </w:rPr>
        <w:t xml:space="preserve">đánh giá kết quả lao động trong năm </w:t>
      </w:r>
      <w:r w:rsidR="002F4DBC" w:rsidRPr="00071964">
        <w:rPr>
          <w:rFonts w:ascii="Times New Roman" w:hAnsi="Times New Roman"/>
          <w:bCs/>
          <w:sz w:val="28"/>
          <w:szCs w:val="28"/>
        </w:rPr>
        <w:t>(gắn với kiểm điểm cán bộ, công chức, viên chức</w:t>
      </w:r>
      <w:r w:rsidR="00B81BF9" w:rsidRPr="00071964">
        <w:rPr>
          <w:rFonts w:ascii="Times New Roman" w:hAnsi="Times New Roman"/>
          <w:bCs/>
          <w:sz w:val="28"/>
          <w:szCs w:val="28"/>
        </w:rPr>
        <w:t>, người lao động</w:t>
      </w:r>
      <w:r w:rsidR="002F4DBC" w:rsidRPr="00071964">
        <w:rPr>
          <w:rFonts w:ascii="Times New Roman" w:hAnsi="Times New Roman"/>
          <w:bCs/>
          <w:sz w:val="28"/>
          <w:szCs w:val="28"/>
        </w:rPr>
        <w:t xml:space="preserve"> theo hướng dẫn</w:t>
      </w:r>
      <w:r w:rsidR="00C72D25" w:rsidRPr="00071964">
        <w:rPr>
          <w:rFonts w:ascii="Times New Roman" w:hAnsi="Times New Roman"/>
          <w:bCs/>
          <w:sz w:val="28"/>
          <w:szCs w:val="28"/>
        </w:rPr>
        <w:t>)</w:t>
      </w:r>
      <w:r w:rsidR="00536AFF" w:rsidRPr="00071964">
        <w:rPr>
          <w:rFonts w:ascii="Times New Roman" w:hAnsi="Times New Roman"/>
          <w:bCs/>
          <w:sz w:val="28"/>
          <w:szCs w:val="28"/>
        </w:rPr>
        <w:t>, thực hiện báo cáo sáng kiến (nếu có)</w:t>
      </w:r>
      <w:r w:rsidR="00C72D25" w:rsidRPr="00071964">
        <w:rPr>
          <w:rFonts w:ascii="Times New Roman" w:hAnsi="Times New Roman"/>
          <w:bCs/>
          <w:sz w:val="28"/>
          <w:szCs w:val="28"/>
        </w:rPr>
        <w:t>.</w:t>
      </w:r>
      <w:r w:rsidR="002F4DBC" w:rsidRPr="00071964">
        <w:rPr>
          <w:rFonts w:ascii="Times New Roman" w:hAnsi="Times New Roman"/>
          <w:bCs/>
          <w:sz w:val="28"/>
          <w:szCs w:val="28"/>
        </w:rPr>
        <w:t xml:space="preserve"> </w:t>
      </w:r>
    </w:p>
    <w:p w:rsidR="00BD70B8" w:rsidRPr="00071964" w:rsidRDefault="00442FA2" w:rsidP="00736251">
      <w:pPr>
        <w:ind w:firstLine="567"/>
        <w:jc w:val="both"/>
        <w:rPr>
          <w:rFonts w:ascii="Times New Roman" w:hAnsi="Times New Roman"/>
          <w:bCs/>
          <w:spacing w:val="-2"/>
          <w:sz w:val="28"/>
          <w:szCs w:val="28"/>
        </w:rPr>
      </w:pPr>
      <w:r w:rsidRPr="00071964">
        <w:rPr>
          <w:rFonts w:ascii="Times New Roman" w:hAnsi="Times New Roman"/>
          <w:bCs/>
          <w:spacing w:val="-2"/>
          <w:sz w:val="28"/>
          <w:szCs w:val="28"/>
        </w:rPr>
        <w:t xml:space="preserve">- </w:t>
      </w:r>
      <w:r w:rsidR="002F4DBC" w:rsidRPr="00071964">
        <w:rPr>
          <w:rFonts w:ascii="Times New Roman" w:hAnsi="Times New Roman"/>
          <w:bCs/>
          <w:spacing w:val="-2"/>
          <w:sz w:val="28"/>
          <w:szCs w:val="28"/>
        </w:rPr>
        <w:t>Triển khai họp xét thi đua trong từng phòng, ban, tổ, đội, phân xưởng</w:t>
      </w:r>
      <w:r w:rsidR="00C64E53" w:rsidRPr="00071964">
        <w:rPr>
          <w:rFonts w:ascii="Times New Roman" w:hAnsi="Times New Roman"/>
          <w:bCs/>
          <w:spacing w:val="-2"/>
          <w:sz w:val="28"/>
          <w:szCs w:val="28"/>
        </w:rPr>
        <w:t>…</w:t>
      </w:r>
      <w:r w:rsidR="002F4DBC" w:rsidRPr="00071964">
        <w:rPr>
          <w:rFonts w:ascii="Times New Roman" w:hAnsi="Times New Roman"/>
          <w:bCs/>
          <w:spacing w:val="-2"/>
          <w:sz w:val="28"/>
          <w:szCs w:val="28"/>
        </w:rPr>
        <w:t xml:space="preserve"> đối với các đơn vị có quy mô </w:t>
      </w:r>
      <w:r w:rsidR="00D821C3" w:rsidRPr="00071964">
        <w:rPr>
          <w:rFonts w:ascii="Times New Roman" w:hAnsi="Times New Roman"/>
          <w:bCs/>
          <w:spacing w:val="-2"/>
          <w:sz w:val="28"/>
          <w:szCs w:val="28"/>
        </w:rPr>
        <w:t xml:space="preserve">trên </w:t>
      </w:r>
      <w:r w:rsidR="00AC4810" w:rsidRPr="00071964">
        <w:rPr>
          <w:rFonts w:ascii="Times New Roman" w:hAnsi="Times New Roman"/>
          <w:bCs/>
          <w:spacing w:val="-2"/>
          <w:sz w:val="28"/>
          <w:szCs w:val="28"/>
        </w:rPr>
        <w:t>2</w:t>
      </w:r>
      <w:r w:rsidR="00D821C3" w:rsidRPr="00071964">
        <w:rPr>
          <w:rFonts w:ascii="Times New Roman" w:hAnsi="Times New Roman"/>
          <w:bCs/>
          <w:spacing w:val="-2"/>
          <w:sz w:val="28"/>
          <w:szCs w:val="28"/>
        </w:rPr>
        <w:t>0 cán bộ</w:t>
      </w:r>
      <w:r w:rsidR="00AC4810" w:rsidRPr="00071964">
        <w:rPr>
          <w:rFonts w:ascii="Times New Roman" w:hAnsi="Times New Roman"/>
          <w:bCs/>
          <w:spacing w:val="-2"/>
          <w:sz w:val="28"/>
          <w:szCs w:val="28"/>
        </w:rPr>
        <w:t>, công chức, viên chức, người lao động</w:t>
      </w:r>
      <w:r w:rsidR="002F4DBC" w:rsidRPr="00071964">
        <w:rPr>
          <w:rFonts w:ascii="Times New Roman" w:hAnsi="Times New Roman"/>
          <w:bCs/>
          <w:spacing w:val="-2"/>
          <w:sz w:val="28"/>
          <w:szCs w:val="28"/>
        </w:rPr>
        <w:t>.</w:t>
      </w:r>
    </w:p>
    <w:p w:rsidR="00C72D25" w:rsidRDefault="00442FA2" w:rsidP="00D821C3">
      <w:pPr>
        <w:ind w:firstLine="567"/>
        <w:jc w:val="both"/>
        <w:rPr>
          <w:rFonts w:ascii="Times New Roman" w:hAnsi="Times New Roman"/>
          <w:bCs/>
          <w:sz w:val="28"/>
          <w:szCs w:val="28"/>
        </w:rPr>
      </w:pPr>
      <w:r w:rsidRPr="00071964">
        <w:rPr>
          <w:rFonts w:ascii="Times New Roman" w:hAnsi="Times New Roman"/>
          <w:bCs/>
          <w:sz w:val="28"/>
          <w:szCs w:val="28"/>
        </w:rPr>
        <w:t xml:space="preserve">- </w:t>
      </w:r>
      <w:r w:rsidR="00D821C3" w:rsidRPr="00071964">
        <w:rPr>
          <w:rFonts w:ascii="Times New Roman" w:hAnsi="Times New Roman"/>
          <w:bCs/>
          <w:sz w:val="28"/>
          <w:szCs w:val="28"/>
        </w:rPr>
        <w:t>T</w:t>
      </w:r>
      <w:r w:rsidR="00C72D25" w:rsidRPr="00071964">
        <w:rPr>
          <w:rFonts w:ascii="Times New Roman" w:hAnsi="Times New Roman"/>
          <w:bCs/>
          <w:sz w:val="28"/>
          <w:szCs w:val="28"/>
        </w:rPr>
        <w:t xml:space="preserve">ổ chức họp Hội đồng thi đua </w:t>
      </w:r>
      <w:r w:rsidR="00D821C3" w:rsidRPr="00071964">
        <w:rPr>
          <w:rFonts w:ascii="Times New Roman" w:hAnsi="Times New Roman"/>
          <w:bCs/>
          <w:sz w:val="28"/>
          <w:szCs w:val="28"/>
        </w:rPr>
        <w:t xml:space="preserve">đơn vị </w:t>
      </w:r>
      <w:r w:rsidR="00C72D25" w:rsidRPr="00071964">
        <w:rPr>
          <w:rFonts w:ascii="Times New Roman" w:hAnsi="Times New Roman"/>
          <w:bCs/>
          <w:sz w:val="28"/>
          <w:szCs w:val="28"/>
        </w:rPr>
        <w:t>để cho ý kiến về kết quả thi đua của các tập thể, cá nhân.</w:t>
      </w:r>
    </w:p>
    <w:p w:rsidR="00442FA2" w:rsidRDefault="00442FA2" w:rsidP="00A07528">
      <w:pPr>
        <w:jc w:val="both"/>
        <w:rPr>
          <w:rFonts w:ascii="Times New Roman" w:hAnsi="Times New Roman"/>
          <w:b/>
          <w:bCs/>
          <w:sz w:val="28"/>
          <w:szCs w:val="28"/>
        </w:rPr>
      </w:pPr>
    </w:p>
    <w:p w:rsidR="002A4390" w:rsidRPr="00AF5B19" w:rsidRDefault="002A4390" w:rsidP="00A07528">
      <w:pPr>
        <w:jc w:val="both"/>
        <w:rPr>
          <w:rFonts w:ascii="Times New Roman" w:hAnsi="Times New Roman"/>
          <w:b/>
          <w:bCs/>
          <w:sz w:val="28"/>
          <w:szCs w:val="28"/>
        </w:rPr>
      </w:pPr>
      <w:r w:rsidRPr="00AF5B19">
        <w:rPr>
          <w:rFonts w:ascii="Times New Roman" w:hAnsi="Times New Roman"/>
          <w:b/>
          <w:bCs/>
          <w:sz w:val="28"/>
          <w:szCs w:val="28"/>
        </w:rPr>
        <w:t>IV. HÌNH THỨC KHEN THƯỞNG:</w:t>
      </w:r>
    </w:p>
    <w:p w:rsidR="00426C8B" w:rsidRPr="00AF5B19" w:rsidRDefault="00426C8B" w:rsidP="002D6BF6">
      <w:pPr>
        <w:ind w:firstLine="567"/>
        <w:jc w:val="both"/>
        <w:rPr>
          <w:rFonts w:ascii="Times New Roman" w:hAnsi="Times New Roman"/>
          <w:b/>
          <w:bCs/>
          <w:sz w:val="28"/>
          <w:szCs w:val="28"/>
        </w:rPr>
      </w:pPr>
      <w:r w:rsidRPr="00AF5B19">
        <w:rPr>
          <w:rFonts w:ascii="Times New Roman" w:hAnsi="Times New Roman"/>
          <w:b/>
          <w:bCs/>
          <w:sz w:val="28"/>
          <w:szCs w:val="28"/>
        </w:rPr>
        <w:t>1. Đối với tập thể:</w:t>
      </w:r>
    </w:p>
    <w:p w:rsidR="00426C8B" w:rsidRPr="00AF5B19" w:rsidRDefault="00426C8B" w:rsidP="002D6BF6">
      <w:pPr>
        <w:ind w:firstLine="567"/>
        <w:jc w:val="both"/>
        <w:rPr>
          <w:rFonts w:ascii="Times New Roman" w:hAnsi="Times New Roman"/>
          <w:b/>
          <w:bCs/>
          <w:i/>
          <w:sz w:val="28"/>
          <w:szCs w:val="28"/>
        </w:rPr>
      </w:pPr>
      <w:r w:rsidRPr="00AF5B19">
        <w:rPr>
          <w:rFonts w:ascii="Times New Roman" w:hAnsi="Times New Roman"/>
          <w:b/>
          <w:bCs/>
          <w:i/>
          <w:sz w:val="28"/>
          <w:szCs w:val="28"/>
        </w:rPr>
        <w:t xml:space="preserve">1.1. Đối với các </w:t>
      </w:r>
      <w:r w:rsidR="002A6F68" w:rsidRPr="00AF5B19">
        <w:rPr>
          <w:rFonts w:ascii="Times New Roman" w:hAnsi="Times New Roman"/>
          <w:b/>
          <w:bCs/>
          <w:i/>
          <w:sz w:val="28"/>
          <w:szCs w:val="28"/>
        </w:rPr>
        <w:t xml:space="preserve">Ban </w:t>
      </w:r>
      <w:r w:rsidR="00D821C3">
        <w:rPr>
          <w:rFonts w:ascii="Times New Roman" w:hAnsi="Times New Roman"/>
          <w:b/>
          <w:bCs/>
          <w:i/>
          <w:sz w:val="28"/>
          <w:szCs w:val="28"/>
        </w:rPr>
        <w:t>-</w:t>
      </w:r>
      <w:r w:rsidR="002A6F68" w:rsidRPr="00AF5B19">
        <w:rPr>
          <w:rFonts w:ascii="Times New Roman" w:hAnsi="Times New Roman"/>
          <w:b/>
          <w:bCs/>
          <w:i/>
          <w:sz w:val="28"/>
          <w:szCs w:val="28"/>
        </w:rPr>
        <w:t xml:space="preserve"> V</w:t>
      </w:r>
      <w:r w:rsidRPr="00AF5B19">
        <w:rPr>
          <w:rFonts w:ascii="Times New Roman" w:hAnsi="Times New Roman"/>
          <w:b/>
          <w:bCs/>
          <w:i/>
          <w:sz w:val="28"/>
          <w:szCs w:val="28"/>
        </w:rPr>
        <w:t>ăn phòng</w:t>
      </w:r>
      <w:r w:rsidR="004C4D8E">
        <w:rPr>
          <w:rFonts w:ascii="Times New Roman" w:hAnsi="Times New Roman"/>
          <w:b/>
          <w:bCs/>
          <w:i/>
          <w:sz w:val="28"/>
          <w:szCs w:val="28"/>
        </w:rPr>
        <w:t xml:space="preserve"> Thành Đoàn</w:t>
      </w:r>
      <w:r w:rsidRPr="00AF5B19">
        <w:rPr>
          <w:rFonts w:ascii="Times New Roman" w:hAnsi="Times New Roman"/>
          <w:b/>
          <w:bCs/>
          <w:i/>
          <w:sz w:val="28"/>
          <w:szCs w:val="28"/>
        </w:rPr>
        <w:t xml:space="preserve">, các </w:t>
      </w:r>
      <w:r w:rsidR="00856254" w:rsidRPr="00AF5B19">
        <w:rPr>
          <w:rFonts w:ascii="Times New Roman" w:hAnsi="Times New Roman"/>
          <w:b/>
          <w:bCs/>
          <w:i/>
          <w:sz w:val="28"/>
          <w:szCs w:val="28"/>
        </w:rPr>
        <w:t>đ</w:t>
      </w:r>
      <w:r w:rsidRPr="00AF5B19">
        <w:rPr>
          <w:rFonts w:ascii="Times New Roman" w:hAnsi="Times New Roman"/>
          <w:b/>
          <w:bCs/>
          <w:i/>
          <w:sz w:val="28"/>
          <w:szCs w:val="28"/>
        </w:rPr>
        <w:t>ơn vị sự nghiệp</w:t>
      </w:r>
      <w:r w:rsidR="002A6F68" w:rsidRPr="00AF5B19">
        <w:rPr>
          <w:rFonts w:ascii="Times New Roman" w:hAnsi="Times New Roman"/>
          <w:b/>
          <w:bCs/>
          <w:i/>
          <w:sz w:val="28"/>
          <w:szCs w:val="28"/>
        </w:rPr>
        <w:t xml:space="preserve">, </w:t>
      </w:r>
      <w:r w:rsidR="00856254" w:rsidRPr="00AF5B19">
        <w:rPr>
          <w:rFonts w:ascii="Times New Roman" w:hAnsi="Times New Roman"/>
          <w:b/>
          <w:bCs/>
          <w:i/>
          <w:sz w:val="28"/>
          <w:szCs w:val="28"/>
        </w:rPr>
        <w:t>d</w:t>
      </w:r>
      <w:r w:rsidR="002A6F68" w:rsidRPr="00AF5B19">
        <w:rPr>
          <w:rFonts w:ascii="Times New Roman" w:hAnsi="Times New Roman"/>
          <w:b/>
          <w:bCs/>
          <w:i/>
          <w:sz w:val="28"/>
          <w:szCs w:val="28"/>
        </w:rPr>
        <w:t>oanh nghiệp</w:t>
      </w:r>
      <w:r w:rsidR="00293CBB" w:rsidRPr="00AF5B19">
        <w:rPr>
          <w:rFonts w:ascii="Times New Roman" w:hAnsi="Times New Roman"/>
          <w:b/>
          <w:bCs/>
          <w:i/>
          <w:sz w:val="28"/>
          <w:szCs w:val="28"/>
        </w:rPr>
        <w:t xml:space="preserve"> trực thuộc Thành Đoàn</w:t>
      </w:r>
      <w:r w:rsidRPr="00AF5B19">
        <w:rPr>
          <w:rFonts w:ascii="Times New Roman" w:hAnsi="Times New Roman"/>
          <w:b/>
          <w:bCs/>
          <w:i/>
          <w:sz w:val="28"/>
          <w:szCs w:val="28"/>
        </w:rPr>
        <w:t>:</w:t>
      </w:r>
    </w:p>
    <w:p w:rsidR="00426C8B" w:rsidRPr="00AF5B19" w:rsidRDefault="00293CBB" w:rsidP="002D6BF6">
      <w:pPr>
        <w:ind w:firstLine="567"/>
        <w:jc w:val="both"/>
        <w:rPr>
          <w:rFonts w:ascii="Times New Roman" w:hAnsi="Times New Roman"/>
          <w:bCs/>
          <w:i/>
          <w:sz w:val="28"/>
          <w:szCs w:val="28"/>
        </w:rPr>
      </w:pPr>
      <w:r w:rsidRPr="00AF5B19">
        <w:rPr>
          <w:rFonts w:ascii="Times New Roman" w:hAnsi="Times New Roman"/>
          <w:bCs/>
          <w:i/>
          <w:sz w:val="28"/>
          <w:szCs w:val="28"/>
        </w:rPr>
        <w:t xml:space="preserve">1.1.1. </w:t>
      </w:r>
      <w:r w:rsidR="00426C8B" w:rsidRPr="00AF5B19">
        <w:rPr>
          <w:rFonts w:ascii="Times New Roman" w:hAnsi="Times New Roman"/>
          <w:bCs/>
          <w:i/>
          <w:sz w:val="28"/>
          <w:szCs w:val="28"/>
        </w:rPr>
        <w:t>Ban Chấp hành Thành Đoàn xem xét tặng:</w:t>
      </w:r>
    </w:p>
    <w:p w:rsidR="00426C8B" w:rsidRPr="00AF5B19" w:rsidRDefault="00426C8B" w:rsidP="002D6BF6">
      <w:pPr>
        <w:ind w:firstLine="567"/>
        <w:jc w:val="both"/>
        <w:rPr>
          <w:rFonts w:ascii="Times New Roman" w:hAnsi="Times New Roman"/>
          <w:sz w:val="28"/>
          <w:szCs w:val="28"/>
        </w:rPr>
      </w:pPr>
      <w:r w:rsidRPr="00AF5B19">
        <w:rPr>
          <w:rFonts w:ascii="Times New Roman" w:hAnsi="Times New Roman"/>
          <w:sz w:val="28"/>
          <w:szCs w:val="28"/>
        </w:rPr>
        <w:t>-</w:t>
      </w:r>
      <w:r w:rsidRPr="00AF5B19">
        <w:rPr>
          <w:rFonts w:ascii="Times New Roman" w:hAnsi="Times New Roman"/>
          <w:b/>
          <w:sz w:val="28"/>
          <w:szCs w:val="28"/>
        </w:rPr>
        <w:t xml:space="preserve"> </w:t>
      </w:r>
      <w:r w:rsidRPr="00AF5B19">
        <w:rPr>
          <w:rFonts w:ascii="Times New Roman" w:hAnsi="Times New Roman"/>
          <w:sz w:val="28"/>
          <w:szCs w:val="28"/>
        </w:rPr>
        <w:t xml:space="preserve">Cờ </w:t>
      </w:r>
      <w:r w:rsidR="006C68B9">
        <w:rPr>
          <w:rFonts w:ascii="Times New Roman" w:hAnsi="Times New Roman"/>
          <w:sz w:val="28"/>
          <w:szCs w:val="28"/>
        </w:rPr>
        <w:t xml:space="preserve">của Ban Chấp hành Thành Đoàn </w:t>
      </w:r>
      <w:r w:rsidRPr="00AF5B19">
        <w:rPr>
          <w:rFonts w:ascii="Times New Roman" w:hAnsi="Times New Roman"/>
          <w:sz w:val="28"/>
          <w:szCs w:val="28"/>
        </w:rPr>
        <w:t xml:space="preserve">cho đơn vị </w:t>
      </w:r>
      <w:r w:rsidR="00CE3D75">
        <w:rPr>
          <w:rFonts w:ascii="Times New Roman" w:hAnsi="Times New Roman"/>
          <w:sz w:val="28"/>
          <w:szCs w:val="28"/>
        </w:rPr>
        <w:t xml:space="preserve">Xuất sắc, </w:t>
      </w:r>
      <w:r w:rsidRPr="00AF5B19">
        <w:rPr>
          <w:rFonts w:ascii="Times New Roman" w:hAnsi="Times New Roman"/>
          <w:sz w:val="28"/>
          <w:szCs w:val="28"/>
        </w:rPr>
        <w:t xml:space="preserve">Xuất sắc dẫn đầu cụm thi đua trực thuộc </w:t>
      </w:r>
      <w:r w:rsidR="00AA072C" w:rsidRPr="00AF5B19">
        <w:rPr>
          <w:rFonts w:ascii="Times New Roman" w:hAnsi="Times New Roman"/>
          <w:sz w:val="28"/>
          <w:szCs w:val="28"/>
        </w:rPr>
        <w:t>Thành Đoàn năm 201</w:t>
      </w:r>
      <w:r w:rsidR="004C4D8E">
        <w:rPr>
          <w:rFonts w:ascii="Times New Roman" w:hAnsi="Times New Roman"/>
          <w:sz w:val="28"/>
          <w:szCs w:val="28"/>
        </w:rPr>
        <w:t>8</w:t>
      </w:r>
      <w:r w:rsidR="00192C95" w:rsidRPr="00AF5B19">
        <w:rPr>
          <w:rFonts w:ascii="Times New Roman" w:hAnsi="Times New Roman"/>
          <w:sz w:val="28"/>
          <w:szCs w:val="28"/>
        </w:rPr>
        <w:t>.</w:t>
      </w:r>
    </w:p>
    <w:p w:rsidR="00426C8B" w:rsidRPr="00AF5B19" w:rsidRDefault="00426C8B" w:rsidP="002D6BF6">
      <w:pPr>
        <w:ind w:firstLine="567"/>
        <w:jc w:val="both"/>
        <w:rPr>
          <w:rFonts w:ascii="Times New Roman" w:hAnsi="Times New Roman"/>
          <w:sz w:val="28"/>
          <w:szCs w:val="28"/>
        </w:rPr>
      </w:pPr>
      <w:r w:rsidRPr="00AF5B19">
        <w:rPr>
          <w:rFonts w:ascii="Times New Roman" w:hAnsi="Times New Roman"/>
          <w:sz w:val="28"/>
          <w:szCs w:val="28"/>
        </w:rPr>
        <w:t xml:space="preserve">- Giấy </w:t>
      </w:r>
      <w:r w:rsidR="006C68B9">
        <w:rPr>
          <w:rFonts w:ascii="Times New Roman" w:hAnsi="Times New Roman"/>
          <w:sz w:val="28"/>
          <w:szCs w:val="28"/>
        </w:rPr>
        <w:t>công</w:t>
      </w:r>
      <w:r w:rsidRPr="00AF5B19">
        <w:rPr>
          <w:rFonts w:ascii="Times New Roman" w:hAnsi="Times New Roman"/>
          <w:sz w:val="28"/>
          <w:szCs w:val="28"/>
        </w:rPr>
        <w:t xml:space="preserve"> nhận “Tập thể lao động tiên tiến” cho các đơn vị đạt Tiên tiến năm 201</w:t>
      </w:r>
      <w:r w:rsidR="004C4D8E">
        <w:rPr>
          <w:rFonts w:ascii="Times New Roman" w:hAnsi="Times New Roman"/>
          <w:sz w:val="28"/>
          <w:szCs w:val="28"/>
        </w:rPr>
        <w:t>8</w:t>
      </w:r>
      <w:r w:rsidRPr="00AF5B19">
        <w:rPr>
          <w:rFonts w:ascii="Times New Roman" w:hAnsi="Times New Roman"/>
          <w:sz w:val="28"/>
          <w:szCs w:val="28"/>
        </w:rPr>
        <w:t>.</w:t>
      </w:r>
    </w:p>
    <w:p w:rsidR="00426C8B" w:rsidRPr="00D821C3" w:rsidRDefault="00293CBB" w:rsidP="002D6BF6">
      <w:pPr>
        <w:spacing w:before="120"/>
        <w:ind w:firstLine="567"/>
        <w:jc w:val="both"/>
        <w:rPr>
          <w:rFonts w:ascii="Times New Roman" w:hAnsi="Times New Roman"/>
          <w:bCs/>
          <w:i/>
          <w:iCs/>
          <w:sz w:val="28"/>
          <w:szCs w:val="28"/>
        </w:rPr>
      </w:pPr>
      <w:r w:rsidRPr="00D821C3">
        <w:rPr>
          <w:rFonts w:ascii="Times New Roman" w:hAnsi="Times New Roman"/>
          <w:bCs/>
          <w:i/>
          <w:iCs/>
          <w:sz w:val="28"/>
          <w:szCs w:val="28"/>
        </w:rPr>
        <w:t>1.1.2.</w:t>
      </w:r>
      <w:r w:rsidR="00426C8B" w:rsidRPr="00D821C3">
        <w:rPr>
          <w:rFonts w:ascii="Times New Roman" w:hAnsi="Times New Roman"/>
          <w:bCs/>
          <w:i/>
          <w:iCs/>
          <w:sz w:val="28"/>
          <w:szCs w:val="28"/>
        </w:rPr>
        <w:t xml:space="preserve"> </w:t>
      </w:r>
      <w:r w:rsidR="00BB6721" w:rsidRPr="00D821C3">
        <w:rPr>
          <w:rFonts w:ascii="Times New Roman" w:hAnsi="Times New Roman"/>
          <w:bCs/>
          <w:i/>
          <w:iCs/>
          <w:sz w:val="28"/>
          <w:szCs w:val="28"/>
        </w:rPr>
        <w:t>Hội đồng</w:t>
      </w:r>
      <w:r w:rsidR="00F23479" w:rsidRPr="00D821C3">
        <w:rPr>
          <w:rFonts w:ascii="Times New Roman" w:hAnsi="Times New Roman"/>
          <w:bCs/>
          <w:i/>
          <w:iCs/>
          <w:sz w:val="28"/>
          <w:szCs w:val="28"/>
        </w:rPr>
        <w:t xml:space="preserve"> Thi đua – Khen thưởng cơ quan </w:t>
      </w:r>
      <w:r w:rsidR="00BB6721" w:rsidRPr="00D821C3">
        <w:rPr>
          <w:rFonts w:ascii="Times New Roman" w:hAnsi="Times New Roman"/>
          <w:bCs/>
          <w:i/>
          <w:iCs/>
          <w:sz w:val="28"/>
          <w:szCs w:val="28"/>
        </w:rPr>
        <w:t>Thành Đoàn sẽ</w:t>
      </w:r>
      <w:r w:rsidR="00426C8B" w:rsidRPr="00D821C3">
        <w:rPr>
          <w:rFonts w:ascii="Times New Roman" w:hAnsi="Times New Roman"/>
          <w:bCs/>
          <w:i/>
          <w:iCs/>
          <w:sz w:val="28"/>
          <w:szCs w:val="28"/>
        </w:rPr>
        <w:t xml:space="preserve"> </w:t>
      </w:r>
      <w:r w:rsidR="00B94BF8" w:rsidRPr="00D821C3">
        <w:rPr>
          <w:rFonts w:ascii="Times New Roman" w:hAnsi="Times New Roman"/>
          <w:bCs/>
          <w:i/>
          <w:iCs/>
          <w:sz w:val="28"/>
          <w:szCs w:val="28"/>
        </w:rPr>
        <w:t>xem xét</w:t>
      </w:r>
      <w:r w:rsidR="00A71648" w:rsidRPr="00D821C3">
        <w:rPr>
          <w:rFonts w:ascii="Times New Roman" w:hAnsi="Times New Roman"/>
          <w:bCs/>
          <w:i/>
          <w:iCs/>
          <w:sz w:val="28"/>
          <w:szCs w:val="28"/>
        </w:rPr>
        <w:t xml:space="preserve"> </w:t>
      </w:r>
      <w:r w:rsidR="00BB6721" w:rsidRPr="00D821C3">
        <w:rPr>
          <w:rFonts w:ascii="Times New Roman" w:hAnsi="Times New Roman"/>
          <w:bCs/>
          <w:i/>
          <w:iCs/>
          <w:sz w:val="28"/>
          <w:szCs w:val="28"/>
        </w:rPr>
        <w:t xml:space="preserve">và </w:t>
      </w:r>
      <w:r w:rsidR="00426C8B" w:rsidRPr="00D821C3">
        <w:rPr>
          <w:rFonts w:ascii="Times New Roman" w:hAnsi="Times New Roman"/>
          <w:bCs/>
          <w:i/>
          <w:iCs/>
          <w:sz w:val="28"/>
          <w:szCs w:val="28"/>
        </w:rPr>
        <w:t xml:space="preserve">đề xuất Ủy ban nhân dân </w:t>
      </w:r>
      <w:r w:rsidR="002A6F68" w:rsidRPr="00D821C3">
        <w:rPr>
          <w:rFonts w:ascii="Times New Roman" w:hAnsi="Times New Roman"/>
          <w:bCs/>
          <w:i/>
          <w:iCs/>
          <w:sz w:val="28"/>
          <w:szCs w:val="28"/>
        </w:rPr>
        <w:t>T</w:t>
      </w:r>
      <w:r w:rsidR="00426C8B" w:rsidRPr="00D821C3">
        <w:rPr>
          <w:rFonts w:ascii="Times New Roman" w:hAnsi="Times New Roman"/>
          <w:bCs/>
          <w:i/>
          <w:iCs/>
          <w:sz w:val="28"/>
          <w:szCs w:val="28"/>
        </w:rPr>
        <w:t>hành phố trao tặng các danh hiệu thi đua, hình thức khen thưởng cho các tập thể đảm bảo theo quy định, cụ thể</w:t>
      </w:r>
      <w:r w:rsidR="002136F2" w:rsidRPr="00D821C3">
        <w:rPr>
          <w:rFonts w:ascii="Times New Roman" w:hAnsi="Times New Roman"/>
          <w:bCs/>
          <w:i/>
          <w:iCs/>
          <w:sz w:val="28"/>
          <w:szCs w:val="28"/>
        </w:rPr>
        <w:t>:</w:t>
      </w:r>
    </w:p>
    <w:p w:rsidR="00A71648" w:rsidRPr="00D821C3" w:rsidRDefault="00CE3D75" w:rsidP="002D6BF6">
      <w:pPr>
        <w:ind w:firstLine="567"/>
        <w:jc w:val="both"/>
        <w:rPr>
          <w:rFonts w:ascii="Times New Roman" w:hAnsi="Times New Roman"/>
          <w:bCs/>
          <w:sz w:val="28"/>
          <w:szCs w:val="28"/>
        </w:rPr>
      </w:pPr>
      <w:r w:rsidRPr="00D821C3">
        <w:rPr>
          <w:rFonts w:ascii="Times New Roman" w:hAnsi="Times New Roman"/>
          <w:bCs/>
          <w:sz w:val="28"/>
          <w:szCs w:val="28"/>
        </w:rPr>
        <w:t>-</w:t>
      </w:r>
      <w:r w:rsidR="00B94BF8" w:rsidRPr="00D821C3">
        <w:rPr>
          <w:rFonts w:ascii="Times New Roman" w:hAnsi="Times New Roman"/>
          <w:bCs/>
          <w:sz w:val="28"/>
          <w:szCs w:val="28"/>
        </w:rPr>
        <w:t xml:space="preserve"> “Cờ thi đua Thành phố”</w:t>
      </w:r>
      <w:r w:rsidRPr="00D821C3">
        <w:rPr>
          <w:rFonts w:ascii="Times New Roman" w:hAnsi="Times New Roman"/>
          <w:bCs/>
          <w:sz w:val="28"/>
          <w:szCs w:val="28"/>
        </w:rPr>
        <w:t xml:space="preserve">: được bình chọn trong các đơn vị </w:t>
      </w:r>
      <w:r w:rsidR="00900435" w:rsidRPr="00D821C3">
        <w:rPr>
          <w:rFonts w:ascii="Times New Roman" w:hAnsi="Times New Roman"/>
          <w:bCs/>
          <w:sz w:val="28"/>
          <w:szCs w:val="28"/>
        </w:rPr>
        <w:t>được Ban Chấp hành Thành Đoàn tặng cờ Xuất sắc d</w:t>
      </w:r>
      <w:r w:rsidR="00A71648" w:rsidRPr="00D821C3">
        <w:rPr>
          <w:rFonts w:ascii="Times New Roman" w:hAnsi="Times New Roman"/>
          <w:bCs/>
          <w:sz w:val="28"/>
          <w:szCs w:val="28"/>
        </w:rPr>
        <w:t>ẫn đầu cụm thi đua.</w:t>
      </w:r>
    </w:p>
    <w:p w:rsidR="00426C8B" w:rsidRPr="00AF5B19" w:rsidRDefault="00D72362" w:rsidP="002D6BF6">
      <w:pPr>
        <w:ind w:firstLine="567"/>
        <w:jc w:val="both"/>
        <w:rPr>
          <w:rFonts w:ascii="Times New Roman" w:hAnsi="Times New Roman"/>
          <w:sz w:val="28"/>
          <w:szCs w:val="28"/>
        </w:rPr>
      </w:pPr>
      <w:r>
        <w:rPr>
          <w:rFonts w:ascii="Times New Roman" w:hAnsi="Times New Roman"/>
          <w:sz w:val="28"/>
          <w:szCs w:val="28"/>
        </w:rPr>
        <w:t>-</w:t>
      </w:r>
      <w:r w:rsidR="00426C8B" w:rsidRPr="00AF5B19">
        <w:rPr>
          <w:rFonts w:ascii="Times New Roman" w:hAnsi="Times New Roman"/>
          <w:sz w:val="28"/>
          <w:szCs w:val="28"/>
        </w:rPr>
        <w:t xml:space="preserve"> </w:t>
      </w:r>
      <w:r w:rsidR="00426C8B" w:rsidRPr="00AF5B19">
        <w:rPr>
          <w:rFonts w:ascii="Times New Roman" w:hAnsi="Times New Roman"/>
          <w:bCs/>
          <w:iCs/>
          <w:sz w:val="28"/>
          <w:szCs w:val="28"/>
        </w:rPr>
        <w:t>Giấy công nhận “Tập thể lao động xuất sắc”</w:t>
      </w:r>
      <w:r w:rsidR="00426C8B" w:rsidRPr="00AF5B19">
        <w:rPr>
          <w:rFonts w:ascii="Times New Roman" w:hAnsi="Times New Roman"/>
          <w:b/>
          <w:bCs/>
          <w:i/>
          <w:iCs/>
          <w:sz w:val="28"/>
          <w:szCs w:val="28"/>
        </w:rPr>
        <w:t xml:space="preserve"> </w:t>
      </w:r>
      <w:r w:rsidR="00426C8B" w:rsidRPr="00AF5B19">
        <w:rPr>
          <w:rFonts w:ascii="Times New Roman" w:hAnsi="Times New Roman"/>
          <w:sz w:val="28"/>
          <w:szCs w:val="28"/>
        </w:rPr>
        <w:t>cho các đơn vị đạt Xuất sắc năm 201</w:t>
      </w:r>
      <w:r w:rsidR="009B1B41">
        <w:rPr>
          <w:rFonts w:ascii="Times New Roman" w:hAnsi="Times New Roman"/>
          <w:sz w:val="28"/>
          <w:szCs w:val="28"/>
        </w:rPr>
        <w:t>8</w:t>
      </w:r>
      <w:r w:rsidR="00426C8B" w:rsidRPr="00AF5B19">
        <w:rPr>
          <w:rFonts w:ascii="Times New Roman" w:hAnsi="Times New Roman"/>
          <w:sz w:val="28"/>
          <w:szCs w:val="28"/>
        </w:rPr>
        <w:t xml:space="preserve">. </w:t>
      </w:r>
    </w:p>
    <w:p w:rsidR="00426C8B" w:rsidRPr="00AF5B19" w:rsidRDefault="001667F8" w:rsidP="002D6BF6">
      <w:pPr>
        <w:ind w:firstLine="567"/>
        <w:jc w:val="both"/>
        <w:rPr>
          <w:rFonts w:ascii="Times New Roman" w:hAnsi="Times New Roman"/>
          <w:sz w:val="28"/>
          <w:szCs w:val="28"/>
        </w:rPr>
      </w:pPr>
      <w:r>
        <w:rPr>
          <w:rFonts w:ascii="Times New Roman" w:hAnsi="Times New Roman"/>
          <w:sz w:val="28"/>
          <w:szCs w:val="28"/>
        </w:rPr>
        <w:t>-</w:t>
      </w:r>
      <w:r w:rsidR="00426C8B" w:rsidRPr="00AF5B19">
        <w:rPr>
          <w:rFonts w:ascii="Times New Roman" w:hAnsi="Times New Roman"/>
          <w:sz w:val="28"/>
          <w:szCs w:val="28"/>
        </w:rPr>
        <w:t xml:space="preserve"> Bằng khen cho các đơn vị đạt danh hiệu “Tập thể lao độn</w:t>
      </w:r>
      <w:r w:rsidR="002C44F5" w:rsidRPr="00AF5B19">
        <w:rPr>
          <w:rFonts w:ascii="Times New Roman" w:hAnsi="Times New Roman"/>
          <w:sz w:val="28"/>
          <w:szCs w:val="28"/>
        </w:rPr>
        <w:t>g xuất sắc” 2 năm liên tục (201</w:t>
      </w:r>
      <w:r w:rsidR="009B1B41">
        <w:rPr>
          <w:rFonts w:ascii="Times New Roman" w:hAnsi="Times New Roman"/>
          <w:sz w:val="28"/>
          <w:szCs w:val="28"/>
        </w:rPr>
        <w:t>7</w:t>
      </w:r>
      <w:r w:rsidR="00426C8B" w:rsidRPr="00AF5B19">
        <w:rPr>
          <w:rFonts w:ascii="Times New Roman" w:hAnsi="Times New Roman"/>
          <w:sz w:val="28"/>
          <w:szCs w:val="28"/>
        </w:rPr>
        <w:t>,</w:t>
      </w:r>
      <w:r w:rsidR="00192C95" w:rsidRPr="00AF5B19">
        <w:rPr>
          <w:rFonts w:ascii="Times New Roman" w:hAnsi="Times New Roman"/>
          <w:sz w:val="28"/>
          <w:szCs w:val="28"/>
        </w:rPr>
        <w:t xml:space="preserve"> 201</w:t>
      </w:r>
      <w:r w:rsidR="009B1B41">
        <w:rPr>
          <w:rFonts w:ascii="Times New Roman" w:hAnsi="Times New Roman"/>
          <w:sz w:val="28"/>
          <w:szCs w:val="28"/>
        </w:rPr>
        <w:t>8</w:t>
      </w:r>
      <w:r w:rsidR="00426C8B" w:rsidRPr="00AF5B19">
        <w:rPr>
          <w:rFonts w:ascii="Times New Roman" w:hAnsi="Times New Roman"/>
          <w:sz w:val="28"/>
          <w:szCs w:val="28"/>
        </w:rPr>
        <w:t>).</w:t>
      </w:r>
      <w:r w:rsidR="009B1B41">
        <w:rPr>
          <w:rFonts w:ascii="Times New Roman" w:hAnsi="Times New Roman"/>
          <w:sz w:val="28"/>
          <w:szCs w:val="28"/>
        </w:rPr>
        <w:t xml:space="preserve"> </w:t>
      </w:r>
    </w:p>
    <w:p w:rsidR="00426C8B" w:rsidRPr="00463F40" w:rsidRDefault="00426C8B" w:rsidP="001710E9">
      <w:pPr>
        <w:spacing w:before="120"/>
        <w:ind w:firstLine="567"/>
        <w:jc w:val="both"/>
        <w:rPr>
          <w:rFonts w:ascii="Times New Roman" w:hAnsi="Times New Roman"/>
          <w:b/>
          <w:i/>
          <w:sz w:val="28"/>
          <w:szCs w:val="28"/>
        </w:rPr>
      </w:pPr>
      <w:r w:rsidRPr="00463F40">
        <w:rPr>
          <w:rFonts w:ascii="Times New Roman" w:hAnsi="Times New Roman"/>
          <w:b/>
          <w:i/>
          <w:sz w:val="28"/>
          <w:szCs w:val="28"/>
        </w:rPr>
        <w:t>1.2. Đố</w:t>
      </w:r>
      <w:r w:rsidR="00B05B59" w:rsidRPr="00463F40">
        <w:rPr>
          <w:rFonts w:ascii="Times New Roman" w:hAnsi="Times New Roman"/>
          <w:b/>
          <w:i/>
          <w:sz w:val="28"/>
          <w:szCs w:val="28"/>
        </w:rPr>
        <w:t xml:space="preserve">i </w:t>
      </w:r>
      <w:r w:rsidRPr="00463F40">
        <w:rPr>
          <w:rFonts w:ascii="Times New Roman" w:hAnsi="Times New Roman"/>
          <w:b/>
          <w:i/>
          <w:sz w:val="28"/>
          <w:szCs w:val="28"/>
        </w:rPr>
        <w:t>với tập thể phòng, ban, tổ, đội, phân xưởng…</w:t>
      </w:r>
      <w:r w:rsidR="00293CBB" w:rsidRPr="00463F40">
        <w:rPr>
          <w:rFonts w:ascii="Times New Roman" w:hAnsi="Times New Roman"/>
          <w:b/>
          <w:i/>
          <w:sz w:val="28"/>
          <w:szCs w:val="28"/>
        </w:rPr>
        <w:t xml:space="preserve"> trực thuộc các đơn vị sự nghiệp, doanh nghiệp:</w:t>
      </w:r>
    </w:p>
    <w:p w:rsidR="00426C8B" w:rsidRPr="00AF5B19" w:rsidRDefault="00426C8B" w:rsidP="002D6BF6">
      <w:pPr>
        <w:ind w:firstLine="567"/>
        <w:jc w:val="both"/>
        <w:rPr>
          <w:rFonts w:ascii="Times New Roman" w:hAnsi="Times New Roman"/>
          <w:sz w:val="28"/>
          <w:szCs w:val="28"/>
        </w:rPr>
      </w:pPr>
      <w:r w:rsidRPr="00463F40">
        <w:rPr>
          <w:rFonts w:ascii="Times New Roman" w:hAnsi="Times New Roman"/>
          <w:sz w:val="28"/>
          <w:szCs w:val="28"/>
        </w:rPr>
        <w:lastRenderedPageBreak/>
        <w:t xml:space="preserve">Ban Chấp hành Thành Đoàn tặng Giấy </w:t>
      </w:r>
      <w:r w:rsidR="00A86E5E" w:rsidRPr="00463F40">
        <w:rPr>
          <w:rFonts w:ascii="Times New Roman" w:hAnsi="Times New Roman"/>
          <w:sz w:val="28"/>
          <w:szCs w:val="28"/>
        </w:rPr>
        <w:t>công</w:t>
      </w:r>
      <w:r w:rsidRPr="00463F40">
        <w:rPr>
          <w:rFonts w:ascii="Times New Roman" w:hAnsi="Times New Roman"/>
          <w:sz w:val="28"/>
          <w:szCs w:val="28"/>
        </w:rPr>
        <w:t xml:space="preserve"> nhận “Tập </w:t>
      </w:r>
      <w:r w:rsidR="002C44F5" w:rsidRPr="00463F40">
        <w:rPr>
          <w:rFonts w:ascii="Times New Roman" w:hAnsi="Times New Roman"/>
          <w:sz w:val="28"/>
          <w:szCs w:val="28"/>
        </w:rPr>
        <w:t>thể lao động tiên tiến” năm 201</w:t>
      </w:r>
      <w:r w:rsidR="005237AD" w:rsidRPr="00463F40">
        <w:rPr>
          <w:rFonts w:ascii="Times New Roman" w:hAnsi="Times New Roman"/>
          <w:sz w:val="28"/>
          <w:szCs w:val="28"/>
        </w:rPr>
        <w:t>8</w:t>
      </w:r>
      <w:r w:rsidRPr="00463F40">
        <w:rPr>
          <w:rFonts w:ascii="Times New Roman" w:hAnsi="Times New Roman"/>
          <w:sz w:val="28"/>
          <w:szCs w:val="28"/>
        </w:rPr>
        <w:t xml:space="preserve"> cho các tập thể đạt các tiêu chuẩn </w:t>
      </w:r>
      <w:r w:rsidR="001061A6" w:rsidRPr="00463F40">
        <w:rPr>
          <w:rFonts w:ascii="Times New Roman" w:hAnsi="Times New Roman"/>
          <w:sz w:val="28"/>
          <w:szCs w:val="28"/>
        </w:rPr>
        <w:t xml:space="preserve">quy định tại </w:t>
      </w:r>
      <w:r w:rsidR="009733E4" w:rsidRPr="009733E4">
        <w:rPr>
          <w:rFonts w:ascii="Times New Roman" w:hAnsi="Times New Roman"/>
          <w:b/>
          <w:sz w:val="28"/>
          <w:szCs w:val="28"/>
        </w:rPr>
        <w:t>Điểm 1.2, Mục 1, P</w:t>
      </w:r>
      <w:r w:rsidR="001061A6" w:rsidRPr="009733E4">
        <w:rPr>
          <w:rFonts w:ascii="Times New Roman" w:hAnsi="Times New Roman"/>
          <w:b/>
          <w:sz w:val="28"/>
          <w:szCs w:val="28"/>
        </w:rPr>
        <w:t xml:space="preserve">hần III. </w:t>
      </w:r>
      <w:r w:rsidR="001E7F16" w:rsidRPr="009733E4">
        <w:rPr>
          <w:rFonts w:ascii="Times New Roman" w:hAnsi="Times New Roman"/>
          <w:b/>
          <w:sz w:val="28"/>
          <w:szCs w:val="28"/>
        </w:rPr>
        <w:t xml:space="preserve">Tiêu chuẩn xét </w:t>
      </w:r>
      <w:r w:rsidR="001061A6" w:rsidRPr="009733E4">
        <w:rPr>
          <w:rFonts w:ascii="Times New Roman" w:hAnsi="Times New Roman"/>
          <w:b/>
          <w:sz w:val="28"/>
          <w:szCs w:val="28"/>
        </w:rPr>
        <w:t>Danh hiệu thi đua</w:t>
      </w:r>
      <w:r w:rsidR="001E7F16" w:rsidRPr="009733E4">
        <w:rPr>
          <w:rFonts w:ascii="Times New Roman" w:hAnsi="Times New Roman"/>
          <w:b/>
          <w:sz w:val="28"/>
          <w:szCs w:val="28"/>
        </w:rPr>
        <w:t>, xếp loại</w:t>
      </w:r>
      <w:r w:rsidR="001061A6" w:rsidRPr="00463F40">
        <w:rPr>
          <w:rFonts w:ascii="Times New Roman" w:hAnsi="Times New Roman"/>
          <w:sz w:val="28"/>
          <w:szCs w:val="28"/>
        </w:rPr>
        <w:t xml:space="preserve"> của hướng dẫn này</w:t>
      </w:r>
      <w:r w:rsidR="00326047">
        <w:rPr>
          <w:rFonts w:ascii="Times New Roman" w:hAnsi="Times New Roman"/>
          <w:sz w:val="28"/>
          <w:szCs w:val="28"/>
        </w:rPr>
        <w:t xml:space="preserve"> </w:t>
      </w:r>
      <w:r w:rsidR="00326047" w:rsidRPr="00D821C3">
        <w:rPr>
          <w:rFonts w:ascii="Times New Roman" w:hAnsi="Times New Roman"/>
          <w:sz w:val="28"/>
          <w:szCs w:val="28"/>
        </w:rPr>
        <w:t>và được đơn vị sự nghiệp, doanh nghiệp trực thuộc Thành Đoàn đề xuất</w:t>
      </w:r>
      <w:r w:rsidR="001061A6" w:rsidRPr="00D821C3">
        <w:rPr>
          <w:rFonts w:ascii="Times New Roman" w:hAnsi="Times New Roman"/>
          <w:sz w:val="28"/>
          <w:szCs w:val="28"/>
        </w:rPr>
        <w:t>.</w:t>
      </w:r>
    </w:p>
    <w:p w:rsidR="001061A6" w:rsidRPr="00AF5B19" w:rsidRDefault="001061A6" w:rsidP="002D6BF6">
      <w:pPr>
        <w:ind w:firstLine="567"/>
        <w:jc w:val="both"/>
        <w:rPr>
          <w:rFonts w:ascii="Times New Roman" w:hAnsi="Times New Roman"/>
          <w:b/>
          <w:sz w:val="28"/>
          <w:szCs w:val="28"/>
        </w:rPr>
      </w:pPr>
    </w:p>
    <w:p w:rsidR="00426C8B" w:rsidRPr="00AF5B19" w:rsidRDefault="00426C8B" w:rsidP="002D6BF6">
      <w:pPr>
        <w:ind w:firstLine="567"/>
        <w:jc w:val="both"/>
        <w:rPr>
          <w:rFonts w:ascii="Times New Roman" w:hAnsi="Times New Roman"/>
          <w:b/>
          <w:sz w:val="28"/>
          <w:szCs w:val="28"/>
        </w:rPr>
      </w:pPr>
      <w:r w:rsidRPr="00AF5B19">
        <w:rPr>
          <w:rFonts w:ascii="Times New Roman" w:hAnsi="Times New Roman"/>
          <w:b/>
          <w:sz w:val="28"/>
          <w:szCs w:val="28"/>
        </w:rPr>
        <w:t xml:space="preserve">2. Đối với cá nhân: </w:t>
      </w:r>
    </w:p>
    <w:p w:rsidR="00426C8B" w:rsidRPr="00AF5B19" w:rsidRDefault="00426C8B" w:rsidP="002D6BF6">
      <w:pPr>
        <w:ind w:firstLine="567"/>
        <w:jc w:val="both"/>
        <w:rPr>
          <w:rFonts w:ascii="Times New Roman" w:hAnsi="Times New Roman"/>
          <w:sz w:val="28"/>
          <w:szCs w:val="28"/>
        </w:rPr>
      </w:pPr>
      <w:r w:rsidRPr="00AF5B19">
        <w:rPr>
          <w:rFonts w:ascii="Times New Roman" w:hAnsi="Times New Roman"/>
          <w:sz w:val="28"/>
          <w:szCs w:val="28"/>
        </w:rPr>
        <w:t xml:space="preserve">- Giấy chứng nhận của Ban Chấp hành Thành Đoàn cho cá nhân đạt danh hiệu </w:t>
      </w:r>
      <w:r w:rsidR="005E1DC2">
        <w:rPr>
          <w:rFonts w:ascii="Times New Roman" w:hAnsi="Times New Roman"/>
          <w:sz w:val="28"/>
          <w:szCs w:val="28"/>
        </w:rPr>
        <w:t>“</w:t>
      </w:r>
      <w:r w:rsidRPr="00AF5B19">
        <w:rPr>
          <w:rFonts w:ascii="Times New Roman" w:hAnsi="Times New Roman"/>
          <w:sz w:val="28"/>
          <w:szCs w:val="28"/>
        </w:rPr>
        <w:t>Chiến sĩ thi đua cấp cơ sở</w:t>
      </w:r>
      <w:r w:rsidR="005E1DC2">
        <w:rPr>
          <w:rFonts w:ascii="Times New Roman" w:hAnsi="Times New Roman"/>
          <w:sz w:val="28"/>
          <w:szCs w:val="28"/>
        </w:rPr>
        <w:t>”</w:t>
      </w:r>
      <w:r w:rsidRPr="00AF5B19">
        <w:rPr>
          <w:rFonts w:ascii="Times New Roman" w:hAnsi="Times New Roman"/>
          <w:sz w:val="28"/>
          <w:szCs w:val="28"/>
        </w:rPr>
        <w:t xml:space="preserve"> năm 201</w:t>
      </w:r>
      <w:r w:rsidR="005237AD">
        <w:rPr>
          <w:rFonts w:ascii="Times New Roman" w:hAnsi="Times New Roman"/>
          <w:sz w:val="28"/>
          <w:szCs w:val="28"/>
        </w:rPr>
        <w:t>8</w:t>
      </w:r>
      <w:r w:rsidRPr="00AF5B19">
        <w:rPr>
          <w:rFonts w:ascii="Times New Roman" w:hAnsi="Times New Roman"/>
          <w:sz w:val="28"/>
          <w:szCs w:val="28"/>
        </w:rPr>
        <w:t>.</w:t>
      </w:r>
    </w:p>
    <w:p w:rsidR="00426C8B" w:rsidRPr="00AF5B19" w:rsidRDefault="00426C8B" w:rsidP="002D6BF6">
      <w:pPr>
        <w:ind w:firstLine="567"/>
        <w:jc w:val="both"/>
        <w:rPr>
          <w:rFonts w:ascii="Times New Roman" w:hAnsi="Times New Roman"/>
          <w:sz w:val="28"/>
          <w:szCs w:val="28"/>
        </w:rPr>
      </w:pPr>
      <w:r w:rsidRPr="00AF5B19">
        <w:rPr>
          <w:rFonts w:ascii="Times New Roman" w:hAnsi="Times New Roman"/>
          <w:sz w:val="28"/>
          <w:szCs w:val="28"/>
        </w:rPr>
        <w:t>- Giấy chứng nhận của Ban Chấp hành Thành Đoàn cho cá nhân đạt danh hiệu</w:t>
      </w:r>
      <w:r w:rsidR="005E1DC2">
        <w:rPr>
          <w:rFonts w:ascii="Times New Roman" w:hAnsi="Times New Roman"/>
          <w:sz w:val="28"/>
          <w:szCs w:val="28"/>
        </w:rPr>
        <w:t xml:space="preserve"> “</w:t>
      </w:r>
      <w:r w:rsidRPr="00AF5B19">
        <w:rPr>
          <w:rFonts w:ascii="Times New Roman" w:hAnsi="Times New Roman"/>
          <w:sz w:val="28"/>
          <w:szCs w:val="28"/>
        </w:rPr>
        <w:t>Lao động tiên tiến</w:t>
      </w:r>
      <w:r w:rsidR="005E1DC2">
        <w:rPr>
          <w:rFonts w:ascii="Times New Roman" w:hAnsi="Times New Roman"/>
          <w:sz w:val="28"/>
          <w:szCs w:val="28"/>
        </w:rPr>
        <w:t>”</w:t>
      </w:r>
      <w:r w:rsidRPr="00AF5B19">
        <w:rPr>
          <w:rFonts w:ascii="Times New Roman" w:hAnsi="Times New Roman"/>
          <w:sz w:val="28"/>
          <w:szCs w:val="28"/>
        </w:rPr>
        <w:t xml:space="preserve"> năm 201</w:t>
      </w:r>
      <w:r w:rsidR="005237AD">
        <w:rPr>
          <w:rFonts w:ascii="Times New Roman" w:hAnsi="Times New Roman"/>
          <w:sz w:val="28"/>
          <w:szCs w:val="28"/>
        </w:rPr>
        <w:t>8</w:t>
      </w:r>
      <w:r w:rsidRPr="00AF5B19">
        <w:rPr>
          <w:rFonts w:ascii="Times New Roman" w:hAnsi="Times New Roman"/>
          <w:sz w:val="28"/>
          <w:szCs w:val="28"/>
        </w:rPr>
        <w:t>.</w:t>
      </w:r>
    </w:p>
    <w:p w:rsidR="00426C8B" w:rsidRPr="00AF5B19" w:rsidRDefault="00426C8B" w:rsidP="002D6BF6">
      <w:pPr>
        <w:ind w:firstLine="567"/>
        <w:jc w:val="both"/>
        <w:rPr>
          <w:rFonts w:ascii="Times New Roman" w:hAnsi="Times New Roman"/>
          <w:sz w:val="28"/>
          <w:szCs w:val="28"/>
        </w:rPr>
      </w:pPr>
      <w:r w:rsidRPr="00AF5B19">
        <w:rPr>
          <w:rFonts w:ascii="Times New Roman" w:hAnsi="Times New Roman"/>
          <w:sz w:val="28"/>
          <w:szCs w:val="28"/>
        </w:rPr>
        <w:t xml:space="preserve">- </w:t>
      </w:r>
      <w:r w:rsidR="008B3554" w:rsidRPr="00AF5B19">
        <w:rPr>
          <w:rFonts w:ascii="Times New Roman" w:hAnsi="Times New Roman"/>
          <w:sz w:val="28"/>
          <w:szCs w:val="28"/>
        </w:rPr>
        <w:t xml:space="preserve">Ban Thường vụ Thành Đoàn đề xuất </w:t>
      </w:r>
      <w:r w:rsidR="008B3554" w:rsidRPr="00AF5B19">
        <w:rPr>
          <w:rFonts w:ascii="Times New Roman" w:hAnsi="Times New Roman"/>
          <w:bCs/>
          <w:iCs/>
          <w:sz w:val="28"/>
          <w:szCs w:val="28"/>
        </w:rPr>
        <w:t>Ủy ban nhân dân thành phố trao tặng</w:t>
      </w:r>
      <w:r w:rsidR="008B3554" w:rsidRPr="00AF5B19">
        <w:rPr>
          <w:rFonts w:ascii="Times New Roman" w:hAnsi="Times New Roman"/>
          <w:sz w:val="28"/>
          <w:szCs w:val="28"/>
        </w:rPr>
        <w:t xml:space="preserve"> Bằng khen </w:t>
      </w:r>
      <w:r w:rsidR="00162F62">
        <w:rPr>
          <w:rFonts w:ascii="Times New Roman" w:hAnsi="Times New Roman"/>
          <w:sz w:val="28"/>
          <w:szCs w:val="28"/>
        </w:rPr>
        <w:t xml:space="preserve">Ủy ban nhân dân Thành phố </w:t>
      </w:r>
      <w:r w:rsidR="008B3554" w:rsidRPr="00AF5B19">
        <w:rPr>
          <w:rFonts w:ascii="Times New Roman" w:hAnsi="Times New Roman"/>
          <w:sz w:val="28"/>
          <w:szCs w:val="28"/>
        </w:rPr>
        <w:t xml:space="preserve">cho cá nhân đạt </w:t>
      </w:r>
      <w:r w:rsidR="00162F62">
        <w:rPr>
          <w:rFonts w:ascii="Times New Roman" w:hAnsi="Times New Roman"/>
          <w:sz w:val="28"/>
          <w:szCs w:val="28"/>
        </w:rPr>
        <w:t>hoàn thành xuất sắc nhiệm vụ 02 năm liên tục</w:t>
      </w:r>
      <w:r w:rsidR="00162F62" w:rsidRPr="00AF5B19">
        <w:rPr>
          <w:rFonts w:ascii="Times New Roman" w:hAnsi="Times New Roman"/>
          <w:sz w:val="28"/>
          <w:szCs w:val="28"/>
        </w:rPr>
        <w:t xml:space="preserve"> </w:t>
      </w:r>
      <w:r w:rsidR="008B3554" w:rsidRPr="00AF5B19">
        <w:rPr>
          <w:rFonts w:ascii="Times New Roman" w:hAnsi="Times New Roman"/>
          <w:sz w:val="28"/>
          <w:szCs w:val="28"/>
        </w:rPr>
        <w:t>(201</w:t>
      </w:r>
      <w:r w:rsidR="00162F62">
        <w:rPr>
          <w:rFonts w:ascii="Times New Roman" w:hAnsi="Times New Roman"/>
          <w:sz w:val="28"/>
          <w:szCs w:val="28"/>
        </w:rPr>
        <w:t>7</w:t>
      </w:r>
      <w:r w:rsidR="008B3554" w:rsidRPr="00AF5B19">
        <w:rPr>
          <w:rFonts w:ascii="Times New Roman" w:hAnsi="Times New Roman"/>
          <w:sz w:val="28"/>
          <w:szCs w:val="28"/>
        </w:rPr>
        <w:t>, 201</w:t>
      </w:r>
      <w:r w:rsidR="00162F62">
        <w:rPr>
          <w:rFonts w:ascii="Times New Roman" w:hAnsi="Times New Roman"/>
          <w:sz w:val="28"/>
          <w:szCs w:val="28"/>
        </w:rPr>
        <w:t>8</w:t>
      </w:r>
      <w:r w:rsidR="008B3554" w:rsidRPr="00AF5B19">
        <w:rPr>
          <w:rFonts w:ascii="Times New Roman" w:hAnsi="Times New Roman"/>
          <w:sz w:val="28"/>
          <w:szCs w:val="28"/>
        </w:rPr>
        <w:t>)</w:t>
      </w:r>
      <w:r w:rsidRPr="00AF5B19">
        <w:rPr>
          <w:rFonts w:ascii="Times New Roman" w:hAnsi="Times New Roman"/>
          <w:sz w:val="28"/>
          <w:szCs w:val="28"/>
        </w:rPr>
        <w:t>.</w:t>
      </w:r>
    </w:p>
    <w:p w:rsidR="001061A6" w:rsidRPr="00AF5B19" w:rsidRDefault="001061A6" w:rsidP="00A07528">
      <w:pPr>
        <w:ind w:firstLine="720"/>
        <w:jc w:val="both"/>
        <w:rPr>
          <w:rFonts w:ascii="Times New Roman" w:hAnsi="Times New Roman"/>
          <w:sz w:val="28"/>
          <w:szCs w:val="28"/>
        </w:rPr>
      </w:pPr>
    </w:p>
    <w:p w:rsidR="00086674" w:rsidRPr="00AF5B19" w:rsidRDefault="00086674" w:rsidP="002D6BF6">
      <w:pPr>
        <w:ind w:firstLine="567"/>
        <w:jc w:val="both"/>
        <w:rPr>
          <w:rFonts w:ascii="Times New Roman" w:hAnsi="Times New Roman"/>
          <w:b/>
          <w:sz w:val="28"/>
          <w:szCs w:val="28"/>
        </w:rPr>
      </w:pPr>
      <w:r w:rsidRPr="00AF5B19">
        <w:rPr>
          <w:rFonts w:ascii="Times New Roman" w:hAnsi="Times New Roman"/>
          <w:b/>
          <w:sz w:val="28"/>
          <w:szCs w:val="28"/>
        </w:rPr>
        <w:t xml:space="preserve">3. Hồ sơ </w:t>
      </w:r>
      <w:r w:rsidR="009733E4">
        <w:rPr>
          <w:rFonts w:ascii="Times New Roman" w:hAnsi="Times New Roman"/>
          <w:b/>
          <w:sz w:val="28"/>
          <w:szCs w:val="28"/>
        </w:rPr>
        <w:t>-</w:t>
      </w:r>
      <w:r w:rsidRPr="00AF5B19">
        <w:rPr>
          <w:rFonts w:ascii="Times New Roman" w:hAnsi="Times New Roman"/>
          <w:b/>
          <w:sz w:val="28"/>
          <w:szCs w:val="28"/>
        </w:rPr>
        <w:t xml:space="preserve"> Thủ tục:</w:t>
      </w:r>
    </w:p>
    <w:p w:rsidR="00086674" w:rsidRDefault="00086674" w:rsidP="002D6BF6">
      <w:pPr>
        <w:ind w:firstLine="567"/>
        <w:jc w:val="both"/>
        <w:rPr>
          <w:rFonts w:ascii="Times New Roman" w:hAnsi="Times New Roman"/>
          <w:b/>
          <w:i/>
          <w:sz w:val="28"/>
          <w:szCs w:val="28"/>
        </w:rPr>
      </w:pPr>
      <w:r w:rsidRPr="00AF5B19">
        <w:rPr>
          <w:rFonts w:ascii="Times New Roman" w:hAnsi="Times New Roman"/>
          <w:b/>
          <w:i/>
          <w:sz w:val="28"/>
          <w:szCs w:val="28"/>
        </w:rPr>
        <w:t xml:space="preserve">3.1. </w:t>
      </w:r>
      <w:r w:rsidR="003342CF">
        <w:rPr>
          <w:rFonts w:ascii="Times New Roman" w:hAnsi="Times New Roman"/>
          <w:b/>
          <w:i/>
          <w:sz w:val="28"/>
          <w:szCs w:val="28"/>
        </w:rPr>
        <w:t xml:space="preserve">Hồ sơ phục vụ đánh giá, công nhận thi đua cho tập thể các Ban </w:t>
      </w:r>
      <w:r w:rsidR="000B5973">
        <w:rPr>
          <w:rFonts w:ascii="Times New Roman" w:hAnsi="Times New Roman"/>
          <w:b/>
          <w:i/>
          <w:sz w:val="28"/>
          <w:szCs w:val="28"/>
        </w:rPr>
        <w:t>-</w:t>
      </w:r>
      <w:r w:rsidR="003342CF">
        <w:rPr>
          <w:rFonts w:ascii="Times New Roman" w:hAnsi="Times New Roman"/>
          <w:b/>
          <w:i/>
          <w:sz w:val="28"/>
          <w:szCs w:val="28"/>
        </w:rPr>
        <w:t xml:space="preserve"> Văn phòng, đơn vị sự nghiệp, doanh nghiệp trực thuộc Thành Đoàn:</w:t>
      </w:r>
    </w:p>
    <w:p w:rsidR="00086674" w:rsidRPr="00AF5B19" w:rsidRDefault="00086674" w:rsidP="002D6BF6">
      <w:pPr>
        <w:ind w:firstLine="567"/>
        <w:jc w:val="both"/>
        <w:rPr>
          <w:rFonts w:ascii="Times New Roman" w:hAnsi="Times New Roman"/>
          <w:sz w:val="28"/>
          <w:szCs w:val="28"/>
        </w:rPr>
      </w:pPr>
      <w:r w:rsidRPr="00AF5B19">
        <w:rPr>
          <w:rFonts w:ascii="Times New Roman" w:hAnsi="Times New Roman"/>
          <w:bCs/>
          <w:sz w:val="28"/>
          <w:szCs w:val="28"/>
        </w:rPr>
        <w:t xml:space="preserve">- Báo cáo </w:t>
      </w:r>
      <w:r w:rsidRPr="00AF5B19">
        <w:rPr>
          <w:rFonts w:ascii="Times New Roman" w:hAnsi="Times New Roman"/>
          <w:sz w:val="28"/>
          <w:szCs w:val="28"/>
        </w:rPr>
        <w:t>tổng kết nă</w:t>
      </w:r>
      <w:r w:rsidR="004A1C2B" w:rsidRPr="00AF5B19">
        <w:rPr>
          <w:rFonts w:ascii="Times New Roman" w:hAnsi="Times New Roman"/>
          <w:sz w:val="28"/>
          <w:szCs w:val="28"/>
        </w:rPr>
        <w:t>m 201</w:t>
      </w:r>
      <w:r w:rsidR="008A099E">
        <w:rPr>
          <w:rFonts w:ascii="Times New Roman" w:hAnsi="Times New Roman"/>
          <w:sz w:val="28"/>
          <w:szCs w:val="28"/>
        </w:rPr>
        <w:t>8</w:t>
      </w:r>
      <w:r w:rsidRPr="00AF5B19">
        <w:rPr>
          <w:rFonts w:ascii="Times New Roman" w:hAnsi="Times New Roman"/>
          <w:sz w:val="28"/>
          <w:szCs w:val="28"/>
        </w:rPr>
        <w:t>.</w:t>
      </w:r>
    </w:p>
    <w:p w:rsidR="00086674" w:rsidRDefault="00086674" w:rsidP="002D6BF6">
      <w:pPr>
        <w:ind w:firstLine="567"/>
        <w:jc w:val="both"/>
        <w:rPr>
          <w:rFonts w:ascii="Times New Roman" w:hAnsi="Times New Roman"/>
          <w:sz w:val="28"/>
          <w:szCs w:val="28"/>
        </w:rPr>
      </w:pPr>
      <w:r w:rsidRPr="00AF5B19">
        <w:rPr>
          <w:rFonts w:ascii="Times New Roman" w:hAnsi="Times New Roman"/>
          <w:sz w:val="28"/>
          <w:szCs w:val="28"/>
        </w:rPr>
        <w:t>- Thang đ</w:t>
      </w:r>
      <w:r w:rsidR="004A1C2B" w:rsidRPr="00AF5B19">
        <w:rPr>
          <w:rFonts w:ascii="Times New Roman" w:hAnsi="Times New Roman"/>
          <w:sz w:val="28"/>
          <w:szCs w:val="28"/>
        </w:rPr>
        <w:t>iểm tự đánh giá thi đua năm 201</w:t>
      </w:r>
      <w:r w:rsidR="008A099E">
        <w:rPr>
          <w:rFonts w:ascii="Times New Roman" w:hAnsi="Times New Roman"/>
          <w:sz w:val="28"/>
          <w:szCs w:val="28"/>
        </w:rPr>
        <w:t>8</w:t>
      </w:r>
      <w:r w:rsidRPr="00AF5B19">
        <w:rPr>
          <w:rFonts w:ascii="Times New Roman" w:hAnsi="Times New Roman"/>
          <w:sz w:val="28"/>
          <w:szCs w:val="28"/>
        </w:rPr>
        <w:t>.</w:t>
      </w:r>
    </w:p>
    <w:p w:rsidR="008B3C2B" w:rsidRPr="008B3C2B" w:rsidRDefault="008B3C2B" w:rsidP="002D6BF6">
      <w:pPr>
        <w:ind w:firstLine="567"/>
        <w:jc w:val="both"/>
        <w:rPr>
          <w:rFonts w:ascii="Times New Roman" w:hAnsi="Times New Roman"/>
          <w:i/>
          <w:sz w:val="28"/>
          <w:szCs w:val="28"/>
        </w:rPr>
      </w:pPr>
      <w:r w:rsidRPr="008B3C2B">
        <w:rPr>
          <w:rFonts w:ascii="Times New Roman" w:hAnsi="Times New Roman"/>
          <w:i/>
          <w:sz w:val="28"/>
          <w:szCs w:val="28"/>
        </w:rPr>
        <w:t>Các Ban</w:t>
      </w:r>
      <w:r w:rsidR="00FB4546">
        <w:rPr>
          <w:rFonts w:ascii="Times New Roman" w:hAnsi="Times New Roman"/>
          <w:i/>
          <w:sz w:val="28"/>
          <w:szCs w:val="28"/>
        </w:rPr>
        <w:t xml:space="preserve">, </w:t>
      </w:r>
      <w:r w:rsidRPr="008B3C2B">
        <w:rPr>
          <w:rFonts w:ascii="Times New Roman" w:hAnsi="Times New Roman"/>
          <w:i/>
          <w:sz w:val="28"/>
          <w:szCs w:val="28"/>
        </w:rPr>
        <w:t xml:space="preserve">đơn vị sự nghiệp, doanh nghiệp trực thuộc Thành Đoàn gửi hồ sơ </w:t>
      </w:r>
      <w:r w:rsidRPr="00071964">
        <w:rPr>
          <w:rFonts w:ascii="Times New Roman" w:hAnsi="Times New Roman"/>
          <w:i/>
          <w:sz w:val="28"/>
          <w:szCs w:val="28"/>
        </w:rPr>
        <w:t xml:space="preserve">về Văn phòng Thành Đoàn </w:t>
      </w:r>
      <w:r w:rsidRPr="00071964">
        <w:rPr>
          <w:rFonts w:ascii="Times New Roman" w:hAnsi="Times New Roman"/>
          <w:b/>
          <w:i/>
          <w:sz w:val="28"/>
          <w:szCs w:val="28"/>
        </w:rPr>
        <w:t>chậm nhất ngày 2</w:t>
      </w:r>
      <w:r w:rsidR="00CF324D" w:rsidRPr="00071964">
        <w:rPr>
          <w:rFonts w:ascii="Times New Roman" w:hAnsi="Times New Roman"/>
          <w:b/>
          <w:i/>
          <w:sz w:val="28"/>
          <w:szCs w:val="28"/>
        </w:rPr>
        <w:t>4</w:t>
      </w:r>
      <w:r w:rsidRPr="00071964">
        <w:rPr>
          <w:rFonts w:ascii="Times New Roman" w:hAnsi="Times New Roman"/>
          <w:b/>
          <w:i/>
          <w:sz w:val="28"/>
          <w:szCs w:val="28"/>
        </w:rPr>
        <w:t xml:space="preserve">/12/2018 (thứ </w:t>
      </w:r>
      <w:r w:rsidR="00CF324D" w:rsidRPr="00071964">
        <w:rPr>
          <w:rFonts w:ascii="Times New Roman" w:hAnsi="Times New Roman"/>
          <w:b/>
          <w:i/>
          <w:sz w:val="28"/>
          <w:szCs w:val="28"/>
        </w:rPr>
        <w:t>Hai</w:t>
      </w:r>
      <w:r w:rsidRPr="00071964">
        <w:rPr>
          <w:rFonts w:ascii="Times New Roman" w:hAnsi="Times New Roman"/>
          <w:i/>
          <w:sz w:val="28"/>
          <w:szCs w:val="28"/>
        </w:rPr>
        <w:t>).</w:t>
      </w:r>
    </w:p>
    <w:p w:rsidR="00086674" w:rsidRDefault="003342CF" w:rsidP="002D6BF6">
      <w:pPr>
        <w:spacing w:before="120"/>
        <w:ind w:firstLine="567"/>
        <w:jc w:val="both"/>
        <w:rPr>
          <w:rFonts w:ascii="Times New Roman" w:hAnsi="Times New Roman"/>
          <w:b/>
          <w:i/>
          <w:sz w:val="28"/>
          <w:szCs w:val="28"/>
        </w:rPr>
      </w:pPr>
      <w:r w:rsidRPr="008114CB">
        <w:rPr>
          <w:rFonts w:ascii="Times New Roman" w:hAnsi="Times New Roman"/>
          <w:b/>
          <w:i/>
          <w:sz w:val="28"/>
          <w:szCs w:val="28"/>
        </w:rPr>
        <w:t xml:space="preserve">3.2. Hồ sơ phục vụ xét, công nhận </w:t>
      </w:r>
      <w:r w:rsidR="009353C2">
        <w:rPr>
          <w:rFonts w:ascii="Times New Roman" w:hAnsi="Times New Roman"/>
          <w:b/>
          <w:i/>
          <w:sz w:val="28"/>
          <w:szCs w:val="28"/>
        </w:rPr>
        <w:t xml:space="preserve">danh hiệu </w:t>
      </w:r>
      <w:r w:rsidRPr="008114CB">
        <w:rPr>
          <w:rFonts w:ascii="Times New Roman" w:hAnsi="Times New Roman"/>
          <w:b/>
          <w:i/>
          <w:sz w:val="28"/>
          <w:szCs w:val="28"/>
        </w:rPr>
        <w:t xml:space="preserve">thi đua cho các tập thể, cá nhân thuộc các Ban </w:t>
      </w:r>
      <w:r w:rsidR="00FB4546">
        <w:rPr>
          <w:rFonts w:ascii="Times New Roman" w:hAnsi="Times New Roman"/>
          <w:b/>
          <w:i/>
          <w:sz w:val="28"/>
          <w:szCs w:val="28"/>
        </w:rPr>
        <w:t>-</w:t>
      </w:r>
      <w:r w:rsidRPr="008114CB">
        <w:rPr>
          <w:rFonts w:ascii="Times New Roman" w:hAnsi="Times New Roman"/>
          <w:b/>
          <w:i/>
          <w:sz w:val="28"/>
          <w:szCs w:val="28"/>
        </w:rPr>
        <w:t xml:space="preserve"> Văn phòng, đơn vị sự nghiệp, doanh nghiệp trực thuộc Thành Đoàn:</w:t>
      </w:r>
    </w:p>
    <w:p w:rsidR="008114CB" w:rsidRPr="008114CB" w:rsidRDefault="008114CB" w:rsidP="002D6BF6">
      <w:pPr>
        <w:spacing w:before="120"/>
        <w:ind w:firstLine="567"/>
        <w:jc w:val="both"/>
        <w:rPr>
          <w:rFonts w:ascii="Times New Roman" w:hAnsi="Times New Roman"/>
          <w:i/>
          <w:sz w:val="28"/>
          <w:szCs w:val="28"/>
        </w:rPr>
      </w:pPr>
      <w:r>
        <w:rPr>
          <w:rFonts w:ascii="Times New Roman" w:hAnsi="Times New Roman"/>
          <w:i/>
          <w:sz w:val="28"/>
          <w:szCs w:val="28"/>
        </w:rPr>
        <w:t>* Đối với các Ban – Văn phòng Thành Đoàn:</w:t>
      </w:r>
    </w:p>
    <w:p w:rsidR="00086674" w:rsidRPr="00AF5B19" w:rsidRDefault="00086674" w:rsidP="002D6BF6">
      <w:pPr>
        <w:ind w:firstLine="567"/>
        <w:jc w:val="both"/>
        <w:rPr>
          <w:rFonts w:ascii="Times New Roman" w:hAnsi="Times New Roman"/>
          <w:sz w:val="28"/>
          <w:szCs w:val="28"/>
        </w:rPr>
      </w:pPr>
      <w:r w:rsidRPr="00AF5B19">
        <w:rPr>
          <w:rFonts w:ascii="Times New Roman" w:hAnsi="Times New Roman"/>
          <w:sz w:val="28"/>
          <w:szCs w:val="28"/>
        </w:rPr>
        <w:t xml:space="preserve">- Biên bản họp </w:t>
      </w:r>
      <w:r w:rsidR="00B05B59" w:rsidRPr="00AF5B19">
        <w:rPr>
          <w:rFonts w:ascii="Times New Roman" w:hAnsi="Times New Roman"/>
          <w:sz w:val="28"/>
          <w:szCs w:val="28"/>
        </w:rPr>
        <w:t xml:space="preserve">Ban - Văn </w:t>
      </w:r>
      <w:r w:rsidRPr="00AF5B19">
        <w:rPr>
          <w:rFonts w:ascii="Times New Roman" w:hAnsi="Times New Roman"/>
          <w:sz w:val="28"/>
          <w:szCs w:val="28"/>
        </w:rPr>
        <w:t>phòng xét thi đua.</w:t>
      </w:r>
    </w:p>
    <w:p w:rsidR="00086674" w:rsidRPr="00AF5B19" w:rsidRDefault="00086674" w:rsidP="002D6BF6">
      <w:pPr>
        <w:ind w:firstLine="567"/>
        <w:jc w:val="both"/>
        <w:rPr>
          <w:rFonts w:ascii="Times New Roman" w:hAnsi="Times New Roman"/>
          <w:spacing w:val="-2"/>
          <w:sz w:val="28"/>
          <w:szCs w:val="28"/>
        </w:rPr>
      </w:pPr>
      <w:r w:rsidRPr="00AF5B19">
        <w:rPr>
          <w:rFonts w:ascii="Times New Roman" w:hAnsi="Times New Roman"/>
          <w:sz w:val="28"/>
          <w:szCs w:val="28"/>
        </w:rPr>
        <w:t xml:space="preserve">- </w:t>
      </w:r>
      <w:r w:rsidRPr="00AF5B19">
        <w:rPr>
          <w:rFonts w:ascii="Times New Roman" w:hAnsi="Times New Roman"/>
          <w:spacing w:val="-2"/>
          <w:sz w:val="28"/>
          <w:szCs w:val="28"/>
        </w:rPr>
        <w:t>Bảng tổng hợp đánh giá nhận xét, kết luận kết quả lao động của Trưởng ban</w:t>
      </w:r>
      <w:r w:rsidR="00DE0B14" w:rsidRPr="00AF5B19">
        <w:rPr>
          <w:rFonts w:ascii="Times New Roman" w:hAnsi="Times New Roman"/>
          <w:spacing w:val="-2"/>
          <w:sz w:val="28"/>
          <w:szCs w:val="28"/>
        </w:rPr>
        <w:t>, Chánh Văn phòng</w:t>
      </w:r>
      <w:r w:rsidRPr="00AF5B19">
        <w:rPr>
          <w:rFonts w:ascii="Times New Roman" w:hAnsi="Times New Roman"/>
          <w:spacing w:val="-2"/>
          <w:sz w:val="28"/>
          <w:szCs w:val="28"/>
        </w:rPr>
        <w:t xml:space="preserve"> (</w:t>
      </w:r>
      <w:r w:rsidRPr="00AF5B19">
        <w:rPr>
          <w:rFonts w:ascii="Times New Roman" w:hAnsi="Times New Roman"/>
          <w:i/>
          <w:spacing w:val="-2"/>
          <w:sz w:val="28"/>
          <w:szCs w:val="28"/>
        </w:rPr>
        <w:t>thể hiện rõ đề tài, chuyên đề, sáng kiến hiến kế có giá trị cho cơ quan; giải pháp cải tiến công tác chuyên môn, nghiệp vụ đạt hiệu quả của từng cá nhân</w:t>
      </w:r>
      <w:r w:rsidRPr="00AF5B19">
        <w:rPr>
          <w:rFonts w:ascii="Times New Roman" w:hAnsi="Times New Roman"/>
          <w:spacing w:val="-2"/>
          <w:sz w:val="28"/>
          <w:szCs w:val="28"/>
        </w:rPr>
        <w:t>).</w:t>
      </w:r>
    </w:p>
    <w:p w:rsidR="001271F6" w:rsidRPr="00AF5B19" w:rsidRDefault="001271F6" w:rsidP="002D6BF6">
      <w:pPr>
        <w:ind w:firstLine="567"/>
        <w:jc w:val="both"/>
        <w:rPr>
          <w:rFonts w:ascii="Times New Roman" w:hAnsi="Times New Roman"/>
          <w:i/>
          <w:sz w:val="28"/>
          <w:szCs w:val="28"/>
        </w:rPr>
      </w:pPr>
      <w:r w:rsidRPr="00AF5B19">
        <w:rPr>
          <w:rFonts w:ascii="Times New Roman" w:hAnsi="Times New Roman"/>
          <w:sz w:val="28"/>
          <w:szCs w:val="28"/>
        </w:rPr>
        <w:t xml:space="preserve">- Báo cáo sáng kiến, cải tiến kỹ thuật, giải pháp công tác, đề tài nghiên cứu, hiệu quả làm lợi của cá nhân đề nghị </w:t>
      </w:r>
      <w:r w:rsidR="00D22808">
        <w:rPr>
          <w:rFonts w:ascii="Times New Roman" w:hAnsi="Times New Roman"/>
          <w:sz w:val="28"/>
          <w:szCs w:val="28"/>
        </w:rPr>
        <w:t>xét sáng kiến</w:t>
      </w:r>
      <w:r w:rsidRPr="00AF5B19">
        <w:rPr>
          <w:rFonts w:ascii="Times New Roman" w:hAnsi="Times New Roman"/>
          <w:sz w:val="28"/>
          <w:szCs w:val="28"/>
        </w:rPr>
        <w:t xml:space="preserve"> có xác nhận của </w:t>
      </w:r>
      <w:r w:rsidR="00092039">
        <w:rPr>
          <w:rFonts w:ascii="Times New Roman" w:hAnsi="Times New Roman"/>
          <w:sz w:val="28"/>
          <w:szCs w:val="28"/>
        </w:rPr>
        <w:t>lãnh đạo Ban - Văn phòng</w:t>
      </w:r>
      <w:r w:rsidRPr="00AF5B19">
        <w:rPr>
          <w:rFonts w:ascii="Times New Roman" w:hAnsi="Times New Roman"/>
          <w:sz w:val="28"/>
          <w:szCs w:val="28"/>
        </w:rPr>
        <w:t xml:space="preserve"> </w:t>
      </w:r>
      <w:r w:rsidRPr="00AF5B19">
        <w:rPr>
          <w:rFonts w:ascii="Times New Roman" w:hAnsi="Times New Roman"/>
          <w:i/>
          <w:sz w:val="28"/>
          <w:szCs w:val="28"/>
        </w:rPr>
        <w:t xml:space="preserve">(theo mẫu tải trên </w:t>
      </w:r>
      <w:r w:rsidR="00092039">
        <w:rPr>
          <w:rFonts w:ascii="Times New Roman" w:hAnsi="Times New Roman"/>
          <w:i/>
          <w:sz w:val="28"/>
          <w:szCs w:val="28"/>
        </w:rPr>
        <w:t>trang thông tin điện tử</w:t>
      </w:r>
      <w:r w:rsidRPr="00AF5B19">
        <w:rPr>
          <w:rFonts w:ascii="Times New Roman" w:hAnsi="Times New Roman"/>
          <w:i/>
          <w:sz w:val="28"/>
          <w:szCs w:val="28"/>
        </w:rPr>
        <w:t xml:space="preserve"> Thành Đoàn).</w:t>
      </w:r>
    </w:p>
    <w:p w:rsidR="00086674" w:rsidRPr="00AF5B19" w:rsidRDefault="00086674" w:rsidP="002D6BF6">
      <w:pPr>
        <w:spacing w:before="120"/>
        <w:ind w:firstLine="567"/>
        <w:jc w:val="both"/>
        <w:rPr>
          <w:rFonts w:ascii="Times New Roman" w:hAnsi="Times New Roman"/>
          <w:i/>
          <w:sz w:val="28"/>
          <w:szCs w:val="28"/>
        </w:rPr>
      </w:pPr>
      <w:r w:rsidRPr="00AF5B19">
        <w:rPr>
          <w:rFonts w:ascii="Times New Roman" w:hAnsi="Times New Roman"/>
          <w:i/>
          <w:sz w:val="28"/>
          <w:szCs w:val="28"/>
        </w:rPr>
        <w:t xml:space="preserve">* Đối với </w:t>
      </w:r>
      <w:r w:rsidR="00121C08">
        <w:rPr>
          <w:rFonts w:ascii="Times New Roman" w:hAnsi="Times New Roman"/>
          <w:i/>
          <w:sz w:val="28"/>
          <w:szCs w:val="28"/>
        </w:rPr>
        <w:t>các đơn vị sự nghiệp, doanh nghiệp trực thuộc Thành Đoàn:</w:t>
      </w:r>
    </w:p>
    <w:p w:rsidR="00086674" w:rsidRPr="00AF5B19" w:rsidRDefault="00086674" w:rsidP="002D6BF6">
      <w:pPr>
        <w:ind w:firstLine="567"/>
        <w:jc w:val="both"/>
        <w:rPr>
          <w:rFonts w:ascii="Times New Roman" w:hAnsi="Times New Roman"/>
          <w:sz w:val="28"/>
          <w:szCs w:val="28"/>
        </w:rPr>
      </w:pPr>
      <w:r w:rsidRPr="00AF5B19">
        <w:rPr>
          <w:rFonts w:ascii="Times New Roman" w:hAnsi="Times New Roman"/>
          <w:sz w:val="28"/>
          <w:szCs w:val="28"/>
        </w:rPr>
        <w:t xml:space="preserve">- Công văn đề nghị của Hội đồng </w:t>
      </w:r>
      <w:r w:rsidR="00F735A2" w:rsidRPr="00AF5B19">
        <w:rPr>
          <w:rFonts w:ascii="Times New Roman" w:hAnsi="Times New Roman"/>
          <w:sz w:val="28"/>
          <w:szCs w:val="28"/>
        </w:rPr>
        <w:t>thi đua</w:t>
      </w:r>
      <w:r w:rsidRPr="00AF5B19">
        <w:rPr>
          <w:rFonts w:ascii="Times New Roman" w:hAnsi="Times New Roman"/>
          <w:sz w:val="28"/>
          <w:szCs w:val="28"/>
        </w:rPr>
        <w:t xml:space="preserve"> của đơn vị.</w:t>
      </w:r>
    </w:p>
    <w:p w:rsidR="008629D7" w:rsidRPr="00AF5B19" w:rsidRDefault="00086674" w:rsidP="002D6BF6">
      <w:pPr>
        <w:ind w:firstLine="567"/>
        <w:jc w:val="both"/>
        <w:rPr>
          <w:rFonts w:ascii="Times New Roman" w:hAnsi="Times New Roman"/>
          <w:sz w:val="28"/>
          <w:szCs w:val="28"/>
        </w:rPr>
      </w:pPr>
      <w:r w:rsidRPr="00AF5B19">
        <w:rPr>
          <w:rFonts w:ascii="Times New Roman" w:hAnsi="Times New Roman"/>
          <w:sz w:val="28"/>
          <w:szCs w:val="28"/>
        </w:rPr>
        <w:t xml:space="preserve">- Biên bản họp Hội đồng </w:t>
      </w:r>
      <w:r w:rsidR="00F735A2" w:rsidRPr="00AF5B19">
        <w:rPr>
          <w:rFonts w:ascii="Times New Roman" w:hAnsi="Times New Roman"/>
          <w:sz w:val="28"/>
          <w:szCs w:val="28"/>
        </w:rPr>
        <w:t>thi đua</w:t>
      </w:r>
      <w:r w:rsidRPr="00AF5B19">
        <w:rPr>
          <w:rFonts w:ascii="Times New Roman" w:hAnsi="Times New Roman"/>
          <w:sz w:val="28"/>
          <w:szCs w:val="28"/>
        </w:rPr>
        <w:t xml:space="preserve"> của đơn vị năm 201</w:t>
      </w:r>
      <w:r w:rsidR="008A099E">
        <w:rPr>
          <w:rFonts w:ascii="Times New Roman" w:hAnsi="Times New Roman"/>
          <w:sz w:val="28"/>
          <w:szCs w:val="28"/>
        </w:rPr>
        <w:t>8</w:t>
      </w:r>
      <w:r w:rsidRPr="00AF5B19">
        <w:rPr>
          <w:rFonts w:ascii="Times New Roman" w:hAnsi="Times New Roman"/>
          <w:sz w:val="28"/>
          <w:szCs w:val="28"/>
        </w:rPr>
        <w:t>.</w:t>
      </w:r>
    </w:p>
    <w:p w:rsidR="00086674" w:rsidRPr="00AF5B19" w:rsidRDefault="00086674" w:rsidP="002D6BF6">
      <w:pPr>
        <w:ind w:firstLine="567"/>
        <w:jc w:val="both"/>
        <w:rPr>
          <w:rFonts w:ascii="Times New Roman" w:hAnsi="Times New Roman"/>
          <w:bCs/>
          <w:i/>
          <w:iCs/>
          <w:sz w:val="28"/>
          <w:szCs w:val="28"/>
        </w:rPr>
      </w:pPr>
      <w:r w:rsidRPr="00AF5B19">
        <w:rPr>
          <w:rFonts w:ascii="Times New Roman" w:hAnsi="Times New Roman"/>
          <w:sz w:val="28"/>
          <w:szCs w:val="28"/>
        </w:rPr>
        <w:t xml:space="preserve">- Danh sách tóm tắt thành tích </w:t>
      </w:r>
      <w:r w:rsidR="00314981" w:rsidRPr="00AF5B19">
        <w:rPr>
          <w:rFonts w:ascii="Times New Roman" w:hAnsi="Times New Roman"/>
          <w:sz w:val="28"/>
          <w:szCs w:val="28"/>
        </w:rPr>
        <w:t>theo</w:t>
      </w:r>
      <w:r w:rsidRPr="00AF5B19">
        <w:rPr>
          <w:rFonts w:ascii="Times New Roman" w:hAnsi="Times New Roman"/>
          <w:sz w:val="28"/>
          <w:szCs w:val="28"/>
        </w:rPr>
        <w:t xml:space="preserve"> từng hình thức danh hiệu thi đua </w:t>
      </w:r>
      <w:r w:rsidRPr="00AF5B19">
        <w:rPr>
          <w:rFonts w:ascii="Times New Roman" w:hAnsi="Times New Roman"/>
          <w:bCs/>
          <w:i/>
          <w:iCs/>
          <w:sz w:val="28"/>
          <w:szCs w:val="28"/>
        </w:rPr>
        <w:t>(theo mẫu</w:t>
      </w:r>
      <w:r w:rsidR="00125426" w:rsidRPr="00AF5B19">
        <w:rPr>
          <w:rFonts w:ascii="Times New Roman" w:hAnsi="Times New Roman"/>
          <w:bCs/>
          <w:i/>
          <w:iCs/>
          <w:sz w:val="28"/>
          <w:szCs w:val="28"/>
        </w:rPr>
        <w:t xml:space="preserve"> </w:t>
      </w:r>
      <w:r w:rsidR="008C5BC6" w:rsidRPr="00AF5B19">
        <w:rPr>
          <w:rFonts w:ascii="Times New Roman" w:hAnsi="Times New Roman"/>
          <w:i/>
          <w:sz w:val="28"/>
          <w:szCs w:val="28"/>
        </w:rPr>
        <w:t>đính kèm</w:t>
      </w:r>
      <w:r w:rsidRPr="00AF5B19">
        <w:rPr>
          <w:rFonts w:ascii="Times New Roman" w:hAnsi="Times New Roman"/>
          <w:bCs/>
          <w:i/>
          <w:iCs/>
          <w:sz w:val="28"/>
          <w:szCs w:val="28"/>
        </w:rPr>
        <w:t>).</w:t>
      </w:r>
    </w:p>
    <w:p w:rsidR="00981C3A" w:rsidRPr="00AF5B19" w:rsidRDefault="00981C3A" w:rsidP="002D6BF6">
      <w:pPr>
        <w:ind w:firstLine="567"/>
        <w:jc w:val="both"/>
        <w:rPr>
          <w:rFonts w:ascii="Times New Roman" w:hAnsi="Times New Roman"/>
          <w:sz w:val="28"/>
          <w:szCs w:val="28"/>
        </w:rPr>
      </w:pPr>
      <w:r w:rsidRPr="00071964">
        <w:rPr>
          <w:rFonts w:ascii="Times New Roman" w:hAnsi="Times New Roman"/>
          <w:sz w:val="28"/>
          <w:szCs w:val="28"/>
        </w:rPr>
        <w:t>- Quyế</w:t>
      </w:r>
      <w:r w:rsidR="00B05B59" w:rsidRPr="00071964">
        <w:rPr>
          <w:rFonts w:ascii="Times New Roman" w:hAnsi="Times New Roman"/>
          <w:sz w:val="28"/>
          <w:szCs w:val="28"/>
        </w:rPr>
        <w:t>t định Công nhận sáng kiến kèm d</w:t>
      </w:r>
      <w:r w:rsidRPr="00071964">
        <w:rPr>
          <w:rFonts w:ascii="Times New Roman" w:hAnsi="Times New Roman"/>
          <w:sz w:val="28"/>
          <w:szCs w:val="28"/>
        </w:rPr>
        <w:t>anh sách công nhận sáng kiến cho</w:t>
      </w:r>
      <w:r w:rsidRPr="00121C08">
        <w:rPr>
          <w:rFonts w:ascii="Times New Roman" w:hAnsi="Times New Roman"/>
          <w:sz w:val="28"/>
          <w:szCs w:val="28"/>
        </w:rPr>
        <w:t xml:space="preserve"> các cá nhân của đơn vị </w:t>
      </w:r>
      <w:r w:rsidRPr="00121C08">
        <w:rPr>
          <w:rFonts w:ascii="Times New Roman" w:hAnsi="Times New Roman"/>
          <w:i/>
          <w:sz w:val="28"/>
          <w:szCs w:val="28"/>
        </w:rPr>
        <w:t xml:space="preserve">(theo mẫu </w:t>
      </w:r>
      <w:r w:rsidR="008C5BC6" w:rsidRPr="00121C08">
        <w:rPr>
          <w:rFonts w:ascii="Times New Roman" w:hAnsi="Times New Roman"/>
          <w:i/>
          <w:sz w:val="28"/>
          <w:szCs w:val="28"/>
        </w:rPr>
        <w:t>đính kèm</w:t>
      </w:r>
      <w:r w:rsidRPr="00121C08">
        <w:rPr>
          <w:rFonts w:ascii="Times New Roman" w:hAnsi="Times New Roman"/>
          <w:i/>
          <w:sz w:val="28"/>
          <w:szCs w:val="28"/>
        </w:rPr>
        <w:t>)</w:t>
      </w:r>
      <w:r w:rsidRPr="00121C08">
        <w:rPr>
          <w:rFonts w:ascii="Times New Roman" w:hAnsi="Times New Roman"/>
          <w:sz w:val="28"/>
          <w:szCs w:val="28"/>
        </w:rPr>
        <w:t>.</w:t>
      </w:r>
    </w:p>
    <w:p w:rsidR="002B61EC" w:rsidRPr="00AF5B19" w:rsidRDefault="001B4E8C" w:rsidP="002D6BF6">
      <w:pPr>
        <w:ind w:firstLine="567"/>
        <w:jc w:val="both"/>
        <w:rPr>
          <w:rFonts w:ascii="Times New Roman" w:hAnsi="Times New Roman"/>
          <w:i/>
          <w:sz w:val="28"/>
          <w:szCs w:val="28"/>
        </w:rPr>
      </w:pPr>
      <w:r w:rsidRPr="00AF5B19">
        <w:rPr>
          <w:rFonts w:ascii="Times New Roman" w:hAnsi="Times New Roman"/>
          <w:sz w:val="28"/>
          <w:szCs w:val="28"/>
        </w:rPr>
        <w:t xml:space="preserve">- Báo cáo sáng kiến, cải tiến kỹ thuật, giải pháp công tác, đề tài nghiên cứu, hiệu quả làm lợi của cá nhân đề nghị </w:t>
      </w:r>
      <w:r w:rsidR="00D22808">
        <w:rPr>
          <w:rFonts w:ascii="Times New Roman" w:hAnsi="Times New Roman"/>
          <w:sz w:val="28"/>
          <w:szCs w:val="28"/>
        </w:rPr>
        <w:t>xét sáng kiến</w:t>
      </w:r>
      <w:r w:rsidRPr="00AF5B19">
        <w:rPr>
          <w:rFonts w:ascii="Times New Roman" w:hAnsi="Times New Roman"/>
          <w:sz w:val="28"/>
          <w:szCs w:val="28"/>
        </w:rPr>
        <w:t xml:space="preserve"> có xác nhận của Thủ trưởng cơ quan, đơn vị </w:t>
      </w:r>
      <w:r w:rsidRPr="00AF5B19">
        <w:rPr>
          <w:rFonts w:ascii="Times New Roman" w:hAnsi="Times New Roman"/>
          <w:i/>
          <w:sz w:val="28"/>
          <w:szCs w:val="28"/>
        </w:rPr>
        <w:t xml:space="preserve">(theo mẫu </w:t>
      </w:r>
      <w:r w:rsidR="00875B42" w:rsidRPr="00AF5B19">
        <w:rPr>
          <w:rFonts w:ascii="Times New Roman" w:hAnsi="Times New Roman"/>
          <w:i/>
          <w:sz w:val="28"/>
          <w:szCs w:val="28"/>
        </w:rPr>
        <w:t>đính kèm</w:t>
      </w:r>
      <w:r w:rsidRPr="00AF5B19">
        <w:rPr>
          <w:rFonts w:ascii="Times New Roman" w:hAnsi="Times New Roman"/>
          <w:i/>
          <w:sz w:val="28"/>
          <w:szCs w:val="28"/>
        </w:rPr>
        <w:t>).</w:t>
      </w:r>
    </w:p>
    <w:p w:rsidR="00314981" w:rsidRDefault="00FB4546" w:rsidP="002D6BF6">
      <w:pPr>
        <w:ind w:firstLine="567"/>
        <w:jc w:val="both"/>
        <w:rPr>
          <w:rFonts w:ascii="Times New Roman" w:hAnsi="Times New Roman"/>
          <w:b/>
          <w:i/>
          <w:sz w:val="28"/>
          <w:szCs w:val="28"/>
        </w:rPr>
      </w:pPr>
      <w:r>
        <w:rPr>
          <w:rFonts w:ascii="Times New Roman" w:hAnsi="Times New Roman"/>
          <w:i/>
          <w:sz w:val="28"/>
          <w:szCs w:val="28"/>
        </w:rPr>
        <w:lastRenderedPageBreak/>
        <w:t xml:space="preserve">Các Ban, đơn vị sự nghiệp, doanh nghiệp trực thuộc Thành Đoàn gửi hồ sơ </w:t>
      </w:r>
      <w:r w:rsidRPr="00071964">
        <w:rPr>
          <w:rFonts w:ascii="Times New Roman" w:hAnsi="Times New Roman"/>
          <w:i/>
          <w:sz w:val="28"/>
          <w:szCs w:val="28"/>
        </w:rPr>
        <w:t xml:space="preserve">về Văn phòng Thành Đoàn </w:t>
      </w:r>
      <w:r w:rsidRPr="00071964">
        <w:rPr>
          <w:rFonts w:ascii="Times New Roman" w:hAnsi="Times New Roman"/>
          <w:b/>
          <w:i/>
          <w:sz w:val="28"/>
          <w:szCs w:val="28"/>
        </w:rPr>
        <w:t xml:space="preserve">chậm nhất ngày </w:t>
      </w:r>
      <w:r w:rsidR="00230BF8" w:rsidRPr="00071964">
        <w:rPr>
          <w:rFonts w:ascii="Times New Roman" w:hAnsi="Times New Roman"/>
          <w:b/>
          <w:i/>
          <w:sz w:val="28"/>
          <w:szCs w:val="28"/>
        </w:rPr>
        <w:t>18</w:t>
      </w:r>
      <w:r w:rsidRPr="00071964">
        <w:rPr>
          <w:rFonts w:ascii="Times New Roman" w:hAnsi="Times New Roman"/>
          <w:b/>
          <w:i/>
          <w:sz w:val="28"/>
          <w:szCs w:val="28"/>
        </w:rPr>
        <w:t>/</w:t>
      </w:r>
      <w:r w:rsidR="00230BF8" w:rsidRPr="00071964">
        <w:rPr>
          <w:rFonts w:ascii="Times New Roman" w:hAnsi="Times New Roman"/>
          <w:b/>
          <w:i/>
          <w:sz w:val="28"/>
          <w:szCs w:val="28"/>
        </w:rPr>
        <w:t>01</w:t>
      </w:r>
      <w:r w:rsidRPr="00071964">
        <w:rPr>
          <w:rFonts w:ascii="Times New Roman" w:hAnsi="Times New Roman"/>
          <w:b/>
          <w:i/>
          <w:sz w:val="28"/>
          <w:szCs w:val="28"/>
        </w:rPr>
        <w:t>/2018 (thứ Sáu).</w:t>
      </w:r>
    </w:p>
    <w:p w:rsidR="00086674" w:rsidRPr="00AF5B19" w:rsidRDefault="00086674" w:rsidP="00442F93">
      <w:pPr>
        <w:spacing w:before="120"/>
        <w:ind w:firstLine="567"/>
        <w:jc w:val="both"/>
        <w:rPr>
          <w:rFonts w:ascii="Times New Roman" w:hAnsi="Times New Roman"/>
          <w:b/>
          <w:i/>
          <w:sz w:val="28"/>
          <w:szCs w:val="28"/>
        </w:rPr>
      </w:pPr>
      <w:r w:rsidRPr="00AF5B19">
        <w:rPr>
          <w:rFonts w:ascii="Times New Roman" w:hAnsi="Times New Roman"/>
          <w:b/>
          <w:i/>
          <w:sz w:val="28"/>
          <w:szCs w:val="28"/>
        </w:rPr>
        <w:t>3.3. Hội đồng sáng kiến của các đơn vị sự nghiệp, doanh nghiệp trực thuộc Thành Đoàn:</w:t>
      </w:r>
    </w:p>
    <w:p w:rsidR="00086674" w:rsidRPr="00AF5B19" w:rsidRDefault="00086674" w:rsidP="002D6BF6">
      <w:pPr>
        <w:ind w:firstLine="567"/>
        <w:jc w:val="both"/>
        <w:rPr>
          <w:rFonts w:ascii="Times New Roman" w:hAnsi="Times New Roman"/>
          <w:sz w:val="28"/>
          <w:szCs w:val="28"/>
        </w:rPr>
      </w:pPr>
      <w:r w:rsidRPr="00AF5B19">
        <w:rPr>
          <w:rFonts w:ascii="Times New Roman" w:hAnsi="Times New Roman"/>
          <w:sz w:val="28"/>
          <w:szCs w:val="28"/>
        </w:rPr>
        <w:t xml:space="preserve">- Hội đồng sáng kiến của các đơn vị sự nghiệp, doanh nghiệp </w:t>
      </w:r>
      <w:r w:rsidR="00314981" w:rsidRPr="00AF5B19">
        <w:rPr>
          <w:rFonts w:ascii="Times New Roman" w:hAnsi="Times New Roman"/>
          <w:sz w:val="28"/>
          <w:szCs w:val="28"/>
        </w:rPr>
        <w:t xml:space="preserve">trực thuộc Thành Đoàn </w:t>
      </w:r>
      <w:r w:rsidRPr="00AF5B19">
        <w:rPr>
          <w:rFonts w:ascii="Times New Roman" w:hAnsi="Times New Roman"/>
          <w:sz w:val="28"/>
          <w:szCs w:val="28"/>
        </w:rPr>
        <w:t>do Thủ trưởng đơn vị quyết định thành lập</w:t>
      </w:r>
      <w:r w:rsidR="00314981" w:rsidRPr="00AF5B19">
        <w:rPr>
          <w:rFonts w:ascii="Times New Roman" w:hAnsi="Times New Roman"/>
          <w:sz w:val="28"/>
          <w:szCs w:val="28"/>
        </w:rPr>
        <w:t>. Hội đồng</w:t>
      </w:r>
      <w:r w:rsidRPr="00AF5B19">
        <w:rPr>
          <w:rFonts w:ascii="Times New Roman" w:hAnsi="Times New Roman"/>
          <w:sz w:val="28"/>
          <w:szCs w:val="28"/>
        </w:rPr>
        <w:t xml:space="preserve"> có trách nhiệm giúp Thủ trưởng đơn vị xem xét, đánh giá mức độ ảnh hưởng của sáng kiến, đề tài nghiên cứu khoa học, giải pháp hữu ích, ứng dụng tiến bộ khoa học, công nghệ để đề nghị Hội đồng Thi đua cơ quan Thành Đoàn xét công nhận danh hiệu “Chiến sĩ thi đua cấp cơ sở” và xét đề nghị danh hiệu “Chiến sĩ thi đua cấp thành phố”.</w:t>
      </w:r>
    </w:p>
    <w:p w:rsidR="00086674" w:rsidRPr="00AF5B19" w:rsidRDefault="00086674" w:rsidP="002D6BF6">
      <w:pPr>
        <w:ind w:firstLine="567"/>
        <w:jc w:val="both"/>
        <w:rPr>
          <w:rFonts w:ascii="Times New Roman" w:hAnsi="Times New Roman"/>
          <w:spacing w:val="-2"/>
          <w:sz w:val="28"/>
          <w:szCs w:val="28"/>
        </w:rPr>
      </w:pPr>
      <w:r w:rsidRPr="00881767">
        <w:rPr>
          <w:rFonts w:ascii="Times New Roman" w:hAnsi="Times New Roman"/>
          <w:sz w:val="28"/>
          <w:szCs w:val="28"/>
        </w:rPr>
        <w:t>- Thành phần Hội đồng sáng kiến của các đơn vị sự nghiệp, doanh nghiệp gồm những thành viên là thành viên Hội đồng thi đua của đơn vị, lãnh đạo đơn vị, đại</w:t>
      </w:r>
      <w:r w:rsidR="00314981" w:rsidRPr="00881767">
        <w:rPr>
          <w:rFonts w:ascii="Times New Roman" w:hAnsi="Times New Roman"/>
          <w:sz w:val="28"/>
          <w:szCs w:val="28"/>
        </w:rPr>
        <w:t xml:space="preserve"> diện lãnh đạo cấp ủy, đoàn thể. Đối với một số lĩnh vực chuyên môn đặc thù, đơn vị có thể </w:t>
      </w:r>
      <w:r w:rsidRPr="00881767">
        <w:rPr>
          <w:rFonts w:ascii="Times New Roman" w:hAnsi="Times New Roman"/>
          <w:sz w:val="28"/>
          <w:szCs w:val="28"/>
        </w:rPr>
        <w:t>mời chuyên gia để tư vấn về mặt chuyên môn, kỹ thuật (nếu cần thiết)</w:t>
      </w:r>
      <w:r w:rsidRPr="00AF5B19">
        <w:rPr>
          <w:rFonts w:ascii="Times New Roman" w:hAnsi="Times New Roman"/>
          <w:spacing w:val="-2"/>
          <w:sz w:val="28"/>
          <w:szCs w:val="28"/>
        </w:rPr>
        <w:t>.</w:t>
      </w:r>
    </w:p>
    <w:p w:rsidR="00314981" w:rsidRDefault="00086674" w:rsidP="002D6BF6">
      <w:pPr>
        <w:ind w:firstLine="567"/>
        <w:jc w:val="both"/>
        <w:rPr>
          <w:rFonts w:ascii="Times New Roman" w:hAnsi="Times New Roman"/>
          <w:sz w:val="28"/>
          <w:szCs w:val="28"/>
        </w:rPr>
      </w:pPr>
      <w:r w:rsidRPr="00AF5B19">
        <w:rPr>
          <w:rFonts w:ascii="Times New Roman" w:hAnsi="Times New Roman"/>
          <w:sz w:val="28"/>
          <w:szCs w:val="28"/>
        </w:rPr>
        <w:t>- Các hình thức công nhận sáng kiến: quyết định công nhận, giấy chứng nhận, Giấy khen, văn bản tổng hợp các sáng kiến có xác nhận của Hội đồng sáng kiến…</w:t>
      </w:r>
    </w:p>
    <w:p w:rsidR="002D6BF6" w:rsidRPr="00AF5B19" w:rsidRDefault="002D6BF6" w:rsidP="002D6BF6">
      <w:pPr>
        <w:ind w:firstLine="567"/>
        <w:jc w:val="both"/>
        <w:rPr>
          <w:rFonts w:ascii="Times New Roman" w:hAnsi="Times New Roman"/>
          <w:sz w:val="28"/>
          <w:szCs w:val="28"/>
        </w:rPr>
      </w:pPr>
    </w:p>
    <w:p w:rsidR="008629D7" w:rsidRPr="00AF5B19" w:rsidRDefault="0083432A" w:rsidP="00A07528">
      <w:pPr>
        <w:jc w:val="both"/>
        <w:rPr>
          <w:rFonts w:ascii="Times New Roman" w:hAnsi="Times New Roman"/>
          <w:b/>
          <w:bCs/>
          <w:sz w:val="28"/>
          <w:szCs w:val="28"/>
        </w:rPr>
      </w:pPr>
      <w:r w:rsidRPr="00AF5B19">
        <w:rPr>
          <w:rFonts w:ascii="Times New Roman" w:hAnsi="Times New Roman"/>
          <w:b/>
          <w:bCs/>
          <w:sz w:val="28"/>
          <w:szCs w:val="28"/>
        </w:rPr>
        <w:t xml:space="preserve">V. TIẾN ĐỘ THỰC HIỆN: </w:t>
      </w:r>
    </w:p>
    <w:p w:rsidR="00856254" w:rsidRPr="00F264F0" w:rsidRDefault="00856254" w:rsidP="002D6BF6">
      <w:pPr>
        <w:ind w:firstLine="567"/>
        <w:jc w:val="both"/>
        <w:rPr>
          <w:rFonts w:ascii="Times New Roman" w:hAnsi="Times New Roman"/>
          <w:bCs/>
          <w:color w:val="000000"/>
          <w:sz w:val="28"/>
          <w:szCs w:val="28"/>
        </w:rPr>
      </w:pPr>
      <w:r w:rsidRPr="00F264F0">
        <w:rPr>
          <w:rFonts w:ascii="Times New Roman" w:hAnsi="Times New Roman"/>
          <w:bCs/>
          <w:color w:val="000000"/>
          <w:sz w:val="28"/>
          <w:szCs w:val="28"/>
        </w:rPr>
        <w:t xml:space="preserve">- Ngày </w:t>
      </w:r>
      <w:r w:rsidR="00B146B4">
        <w:rPr>
          <w:rFonts w:ascii="Times New Roman" w:hAnsi="Times New Roman"/>
          <w:bCs/>
          <w:color w:val="000000"/>
          <w:sz w:val="28"/>
          <w:szCs w:val="28"/>
        </w:rPr>
        <w:t>17</w:t>
      </w:r>
      <w:r w:rsidR="008949DD" w:rsidRPr="00F264F0">
        <w:rPr>
          <w:rFonts w:ascii="Times New Roman" w:hAnsi="Times New Roman"/>
          <w:bCs/>
          <w:color w:val="000000"/>
          <w:sz w:val="28"/>
          <w:szCs w:val="28"/>
        </w:rPr>
        <w:t>/</w:t>
      </w:r>
      <w:r w:rsidR="008A099E">
        <w:rPr>
          <w:rFonts w:ascii="Times New Roman" w:hAnsi="Times New Roman"/>
          <w:bCs/>
          <w:color w:val="000000"/>
          <w:sz w:val="28"/>
          <w:szCs w:val="28"/>
        </w:rPr>
        <w:t>1</w:t>
      </w:r>
      <w:r w:rsidR="00B146B4">
        <w:rPr>
          <w:rFonts w:ascii="Times New Roman" w:hAnsi="Times New Roman"/>
          <w:bCs/>
          <w:color w:val="000000"/>
          <w:sz w:val="28"/>
          <w:szCs w:val="28"/>
        </w:rPr>
        <w:t>2</w:t>
      </w:r>
      <w:r w:rsidR="008A099E">
        <w:rPr>
          <w:rFonts w:ascii="Times New Roman" w:hAnsi="Times New Roman"/>
          <w:bCs/>
          <w:color w:val="000000"/>
          <w:sz w:val="28"/>
          <w:szCs w:val="28"/>
        </w:rPr>
        <w:t>/</w:t>
      </w:r>
      <w:r w:rsidRPr="00F264F0">
        <w:rPr>
          <w:rFonts w:ascii="Times New Roman" w:hAnsi="Times New Roman"/>
          <w:bCs/>
          <w:color w:val="000000"/>
          <w:sz w:val="28"/>
          <w:szCs w:val="28"/>
        </w:rPr>
        <w:t>201</w:t>
      </w:r>
      <w:r w:rsidR="008A099E">
        <w:rPr>
          <w:rFonts w:ascii="Times New Roman" w:hAnsi="Times New Roman"/>
          <w:bCs/>
          <w:color w:val="000000"/>
          <w:sz w:val="28"/>
          <w:szCs w:val="28"/>
        </w:rPr>
        <w:t>8</w:t>
      </w:r>
      <w:r w:rsidRPr="00F264F0">
        <w:rPr>
          <w:rFonts w:ascii="Times New Roman" w:hAnsi="Times New Roman"/>
          <w:bCs/>
          <w:color w:val="000000"/>
          <w:sz w:val="28"/>
          <w:szCs w:val="28"/>
        </w:rPr>
        <w:t xml:space="preserve">: </w:t>
      </w:r>
      <w:r w:rsidR="00B146B4">
        <w:rPr>
          <w:rFonts w:ascii="Times New Roman" w:hAnsi="Times New Roman"/>
          <w:bCs/>
          <w:color w:val="000000"/>
          <w:sz w:val="28"/>
          <w:szCs w:val="28"/>
        </w:rPr>
        <w:t>Họp t</w:t>
      </w:r>
      <w:r w:rsidRPr="00F264F0">
        <w:rPr>
          <w:rFonts w:ascii="Times New Roman" w:hAnsi="Times New Roman"/>
          <w:bCs/>
          <w:color w:val="000000"/>
          <w:sz w:val="28"/>
          <w:szCs w:val="28"/>
        </w:rPr>
        <w:t>riển khai Hướng dẫn.</w:t>
      </w:r>
    </w:p>
    <w:p w:rsidR="00856254" w:rsidRDefault="008949DD" w:rsidP="002D6BF6">
      <w:pPr>
        <w:ind w:firstLine="567"/>
        <w:jc w:val="both"/>
        <w:rPr>
          <w:rFonts w:ascii="Times New Roman" w:hAnsi="Times New Roman"/>
          <w:color w:val="000000"/>
          <w:sz w:val="28"/>
          <w:szCs w:val="28"/>
        </w:rPr>
      </w:pPr>
      <w:r w:rsidRPr="00F264F0">
        <w:rPr>
          <w:rFonts w:ascii="Times New Roman" w:hAnsi="Times New Roman"/>
          <w:bCs/>
          <w:color w:val="000000"/>
          <w:spacing w:val="-8"/>
          <w:sz w:val="28"/>
          <w:szCs w:val="28"/>
        </w:rPr>
        <w:t>- Ngày</w:t>
      </w:r>
      <w:r w:rsidR="00200F01" w:rsidRPr="00F264F0">
        <w:rPr>
          <w:rFonts w:ascii="Times New Roman" w:hAnsi="Times New Roman"/>
          <w:bCs/>
          <w:color w:val="000000"/>
          <w:spacing w:val="-8"/>
          <w:sz w:val="28"/>
          <w:szCs w:val="28"/>
        </w:rPr>
        <w:t xml:space="preserve"> </w:t>
      </w:r>
      <w:r w:rsidR="00B146B4">
        <w:rPr>
          <w:rFonts w:ascii="Times New Roman" w:hAnsi="Times New Roman"/>
          <w:bCs/>
          <w:color w:val="000000"/>
          <w:spacing w:val="-8"/>
          <w:sz w:val="28"/>
          <w:szCs w:val="28"/>
        </w:rPr>
        <w:t>2</w:t>
      </w:r>
      <w:r w:rsidR="00881767">
        <w:rPr>
          <w:rFonts w:ascii="Times New Roman" w:hAnsi="Times New Roman"/>
          <w:bCs/>
          <w:color w:val="000000"/>
          <w:spacing w:val="-8"/>
          <w:sz w:val="28"/>
          <w:szCs w:val="28"/>
        </w:rPr>
        <w:t>4</w:t>
      </w:r>
      <w:r w:rsidR="008A099E">
        <w:rPr>
          <w:rFonts w:ascii="Times New Roman" w:hAnsi="Times New Roman"/>
          <w:bCs/>
          <w:color w:val="000000"/>
          <w:spacing w:val="-8"/>
          <w:sz w:val="28"/>
          <w:szCs w:val="28"/>
        </w:rPr>
        <w:t>/12</w:t>
      </w:r>
      <w:r w:rsidR="00A35863" w:rsidRPr="00F264F0">
        <w:rPr>
          <w:rFonts w:ascii="Times New Roman" w:hAnsi="Times New Roman"/>
          <w:bCs/>
          <w:color w:val="000000"/>
          <w:spacing w:val="-8"/>
          <w:sz w:val="28"/>
          <w:szCs w:val="28"/>
        </w:rPr>
        <w:t>/2018</w:t>
      </w:r>
      <w:r w:rsidR="00856254" w:rsidRPr="00F264F0">
        <w:rPr>
          <w:rFonts w:ascii="Times New Roman" w:hAnsi="Times New Roman"/>
          <w:bCs/>
          <w:color w:val="000000"/>
          <w:spacing w:val="-8"/>
          <w:sz w:val="28"/>
          <w:szCs w:val="28"/>
        </w:rPr>
        <w:t xml:space="preserve">: </w:t>
      </w:r>
      <w:r w:rsidR="00856254" w:rsidRPr="00F264F0">
        <w:rPr>
          <w:rFonts w:ascii="Times New Roman" w:hAnsi="Times New Roman"/>
          <w:bCs/>
          <w:iCs/>
          <w:color w:val="000000"/>
          <w:sz w:val="28"/>
          <w:szCs w:val="28"/>
        </w:rPr>
        <w:t xml:space="preserve">Các đơn vị </w:t>
      </w:r>
      <w:r w:rsidR="00B146B4">
        <w:rPr>
          <w:rFonts w:ascii="Times New Roman" w:hAnsi="Times New Roman"/>
          <w:bCs/>
          <w:iCs/>
          <w:color w:val="000000"/>
          <w:sz w:val="28"/>
          <w:szCs w:val="28"/>
        </w:rPr>
        <w:t>gửi báo cáo và thang điểm tự đánh giá năm 2018</w:t>
      </w:r>
      <w:r w:rsidR="009353C2">
        <w:rPr>
          <w:rFonts w:ascii="Times New Roman" w:hAnsi="Times New Roman"/>
          <w:color w:val="000000"/>
          <w:sz w:val="28"/>
          <w:szCs w:val="28"/>
        </w:rPr>
        <w:t>.</w:t>
      </w:r>
    </w:p>
    <w:p w:rsidR="00881767" w:rsidRPr="00F264F0" w:rsidRDefault="00881767" w:rsidP="00881767">
      <w:pPr>
        <w:ind w:firstLine="567"/>
        <w:jc w:val="both"/>
        <w:rPr>
          <w:rFonts w:ascii="Times New Roman" w:hAnsi="Times New Roman"/>
          <w:color w:val="000000"/>
          <w:sz w:val="28"/>
          <w:szCs w:val="28"/>
        </w:rPr>
      </w:pPr>
      <w:r>
        <w:rPr>
          <w:rFonts w:ascii="Times New Roman" w:hAnsi="Times New Roman"/>
          <w:color w:val="000000"/>
          <w:sz w:val="28"/>
          <w:szCs w:val="28"/>
        </w:rPr>
        <w:t xml:space="preserve">- Từ 24/12/2018 đến 13/01/2019: triển khai các bước </w:t>
      </w:r>
      <w:r w:rsidR="009353C2">
        <w:rPr>
          <w:rFonts w:ascii="Times New Roman" w:hAnsi="Times New Roman"/>
          <w:color w:val="000000"/>
          <w:sz w:val="28"/>
          <w:szCs w:val="28"/>
        </w:rPr>
        <w:t xml:space="preserve">thẩm định, </w:t>
      </w:r>
      <w:r>
        <w:rPr>
          <w:rFonts w:ascii="Times New Roman" w:hAnsi="Times New Roman"/>
          <w:color w:val="000000"/>
          <w:sz w:val="28"/>
          <w:szCs w:val="28"/>
        </w:rPr>
        <w:t>chấm điểm, lấy ý kiến nhận xét về kết quả thi đua các đơn vị, h</w:t>
      </w:r>
      <w:r w:rsidRPr="00F264F0">
        <w:rPr>
          <w:rFonts w:ascii="Times New Roman" w:hAnsi="Times New Roman"/>
          <w:color w:val="000000"/>
          <w:sz w:val="28"/>
          <w:szCs w:val="28"/>
        </w:rPr>
        <w:t xml:space="preserve">ọp </w:t>
      </w:r>
      <w:r>
        <w:rPr>
          <w:rFonts w:ascii="Times New Roman" w:hAnsi="Times New Roman"/>
          <w:color w:val="000000"/>
          <w:sz w:val="28"/>
          <w:szCs w:val="28"/>
        </w:rPr>
        <w:t>thông tin kết quả đến</w:t>
      </w:r>
      <w:r w:rsidRPr="00F264F0">
        <w:rPr>
          <w:rFonts w:ascii="Times New Roman" w:hAnsi="Times New Roman"/>
          <w:color w:val="000000"/>
          <w:sz w:val="28"/>
          <w:szCs w:val="28"/>
        </w:rPr>
        <w:t xml:space="preserve"> các cụm thi đua.</w:t>
      </w:r>
    </w:p>
    <w:p w:rsidR="00881767" w:rsidRPr="00F264F0" w:rsidRDefault="00881767" w:rsidP="00881767">
      <w:pPr>
        <w:ind w:firstLine="567"/>
        <w:jc w:val="both"/>
        <w:rPr>
          <w:rFonts w:ascii="Times New Roman" w:hAnsi="Times New Roman"/>
          <w:color w:val="000000"/>
          <w:sz w:val="28"/>
          <w:szCs w:val="28"/>
          <w:lang w:val="vi-VN"/>
        </w:rPr>
      </w:pPr>
      <w:r w:rsidRPr="00F264F0">
        <w:rPr>
          <w:rFonts w:ascii="Times New Roman" w:hAnsi="Times New Roman"/>
          <w:color w:val="000000"/>
          <w:sz w:val="28"/>
          <w:szCs w:val="28"/>
          <w:lang w:val="vi-VN"/>
        </w:rPr>
        <w:t xml:space="preserve">- Ngày </w:t>
      </w:r>
      <w:r w:rsidRPr="00F264F0">
        <w:rPr>
          <w:rFonts w:ascii="Times New Roman" w:hAnsi="Times New Roman"/>
          <w:color w:val="000000"/>
          <w:sz w:val="28"/>
          <w:szCs w:val="28"/>
        </w:rPr>
        <w:t>1</w:t>
      </w:r>
      <w:r w:rsidR="009353C2">
        <w:rPr>
          <w:rFonts w:ascii="Times New Roman" w:hAnsi="Times New Roman"/>
          <w:color w:val="000000"/>
          <w:sz w:val="28"/>
          <w:szCs w:val="28"/>
        </w:rPr>
        <w:t>4</w:t>
      </w:r>
      <w:r w:rsidRPr="00F264F0">
        <w:rPr>
          <w:rFonts w:ascii="Times New Roman" w:hAnsi="Times New Roman"/>
          <w:color w:val="000000"/>
          <w:sz w:val="28"/>
          <w:szCs w:val="28"/>
          <w:lang w:val="vi-VN"/>
        </w:rPr>
        <w:t>/</w:t>
      </w:r>
      <w:r w:rsidRPr="00F264F0">
        <w:rPr>
          <w:rFonts w:ascii="Times New Roman" w:hAnsi="Times New Roman"/>
          <w:color w:val="000000"/>
          <w:sz w:val="28"/>
          <w:szCs w:val="28"/>
        </w:rPr>
        <w:t>01</w:t>
      </w:r>
      <w:r w:rsidRPr="00F264F0">
        <w:rPr>
          <w:rFonts w:ascii="Times New Roman" w:hAnsi="Times New Roman"/>
          <w:color w:val="000000"/>
          <w:sz w:val="28"/>
          <w:szCs w:val="28"/>
          <w:lang w:val="vi-VN"/>
        </w:rPr>
        <w:t>/201</w:t>
      </w:r>
      <w:r w:rsidR="009353C2">
        <w:rPr>
          <w:rFonts w:ascii="Times New Roman" w:hAnsi="Times New Roman"/>
          <w:color w:val="000000"/>
          <w:sz w:val="28"/>
          <w:szCs w:val="28"/>
        </w:rPr>
        <w:t>9</w:t>
      </w:r>
      <w:r w:rsidRPr="00F264F0">
        <w:rPr>
          <w:rFonts w:ascii="Times New Roman" w:hAnsi="Times New Roman"/>
          <w:color w:val="000000"/>
          <w:sz w:val="28"/>
          <w:szCs w:val="28"/>
          <w:lang w:val="vi-VN"/>
        </w:rPr>
        <w:t>: Họp Hội đồng thi đua, khen thưởng Cơ quan Thành Đoàn.</w:t>
      </w:r>
    </w:p>
    <w:p w:rsidR="00B146B4" w:rsidRDefault="008A099E" w:rsidP="00B146B4">
      <w:pPr>
        <w:ind w:firstLine="567"/>
        <w:jc w:val="both"/>
        <w:rPr>
          <w:rFonts w:ascii="Times New Roman" w:hAnsi="Times New Roman"/>
          <w:color w:val="000000"/>
          <w:sz w:val="28"/>
          <w:szCs w:val="28"/>
        </w:rPr>
      </w:pPr>
      <w:r>
        <w:rPr>
          <w:rFonts w:ascii="Times New Roman" w:hAnsi="Times New Roman"/>
          <w:color w:val="000000"/>
          <w:sz w:val="28"/>
          <w:szCs w:val="28"/>
        </w:rPr>
        <w:t xml:space="preserve">- Ngày </w:t>
      </w:r>
      <w:r w:rsidR="009353C2">
        <w:rPr>
          <w:rFonts w:ascii="Times New Roman" w:hAnsi="Times New Roman"/>
          <w:color w:val="000000"/>
          <w:sz w:val="28"/>
          <w:szCs w:val="28"/>
        </w:rPr>
        <w:t>18/01</w:t>
      </w:r>
      <w:r>
        <w:rPr>
          <w:rFonts w:ascii="Times New Roman" w:hAnsi="Times New Roman"/>
          <w:color w:val="000000"/>
          <w:sz w:val="28"/>
          <w:szCs w:val="28"/>
        </w:rPr>
        <w:t>/201</w:t>
      </w:r>
      <w:r w:rsidR="009353C2">
        <w:rPr>
          <w:rFonts w:ascii="Times New Roman" w:hAnsi="Times New Roman"/>
          <w:color w:val="000000"/>
          <w:sz w:val="28"/>
          <w:szCs w:val="28"/>
        </w:rPr>
        <w:t>9</w:t>
      </w:r>
      <w:r>
        <w:rPr>
          <w:rFonts w:ascii="Times New Roman" w:hAnsi="Times New Roman"/>
          <w:color w:val="000000"/>
          <w:sz w:val="28"/>
          <w:szCs w:val="28"/>
        </w:rPr>
        <w:t xml:space="preserve">: </w:t>
      </w:r>
      <w:r w:rsidR="00B146B4" w:rsidRPr="00F264F0">
        <w:rPr>
          <w:rFonts w:ascii="Times New Roman" w:hAnsi="Times New Roman"/>
          <w:bCs/>
          <w:iCs/>
          <w:color w:val="000000"/>
          <w:sz w:val="28"/>
          <w:szCs w:val="28"/>
        </w:rPr>
        <w:t>Các đơn vị nộp hồ sơ xét thi đua, danh hiệu thi đua</w:t>
      </w:r>
      <w:r w:rsidR="00B146B4">
        <w:rPr>
          <w:rFonts w:ascii="Times New Roman" w:hAnsi="Times New Roman"/>
          <w:color w:val="000000"/>
          <w:sz w:val="28"/>
          <w:szCs w:val="28"/>
        </w:rPr>
        <w:t xml:space="preserve"> năm 2018 (đối với các tập thể và cá nhân trực thuộc)</w:t>
      </w:r>
      <w:r w:rsidR="009353C2">
        <w:rPr>
          <w:rFonts w:ascii="Times New Roman" w:hAnsi="Times New Roman"/>
          <w:color w:val="000000"/>
          <w:sz w:val="28"/>
          <w:szCs w:val="28"/>
        </w:rPr>
        <w:t>.</w:t>
      </w:r>
    </w:p>
    <w:p w:rsidR="00381E23" w:rsidRPr="00F264F0" w:rsidRDefault="008F39AA" w:rsidP="002D6BF6">
      <w:pPr>
        <w:ind w:firstLine="567"/>
        <w:jc w:val="both"/>
        <w:rPr>
          <w:rFonts w:ascii="Times New Roman" w:hAnsi="Times New Roman"/>
          <w:color w:val="000000"/>
          <w:sz w:val="28"/>
          <w:szCs w:val="28"/>
        </w:rPr>
      </w:pPr>
      <w:r w:rsidRPr="00F264F0">
        <w:rPr>
          <w:rFonts w:ascii="Times New Roman" w:hAnsi="Times New Roman"/>
          <w:color w:val="000000"/>
          <w:sz w:val="28"/>
          <w:szCs w:val="28"/>
        </w:rPr>
        <w:t>- N</w:t>
      </w:r>
      <w:r w:rsidR="00381E23" w:rsidRPr="00F264F0">
        <w:rPr>
          <w:rFonts w:ascii="Times New Roman" w:hAnsi="Times New Roman"/>
          <w:color w:val="000000"/>
          <w:sz w:val="28"/>
          <w:szCs w:val="28"/>
        </w:rPr>
        <w:t xml:space="preserve">gày </w:t>
      </w:r>
      <w:r w:rsidR="008A099E">
        <w:rPr>
          <w:rFonts w:ascii="Times New Roman" w:hAnsi="Times New Roman"/>
          <w:color w:val="000000"/>
          <w:sz w:val="28"/>
          <w:szCs w:val="28"/>
        </w:rPr>
        <w:t>2</w:t>
      </w:r>
      <w:r w:rsidR="00381E23" w:rsidRPr="00F264F0">
        <w:rPr>
          <w:rFonts w:ascii="Times New Roman" w:hAnsi="Times New Roman"/>
          <w:color w:val="000000"/>
          <w:sz w:val="28"/>
          <w:szCs w:val="28"/>
        </w:rPr>
        <w:t>8/0</w:t>
      </w:r>
      <w:r w:rsidR="008A099E">
        <w:rPr>
          <w:rFonts w:ascii="Times New Roman" w:hAnsi="Times New Roman"/>
          <w:color w:val="000000"/>
          <w:sz w:val="28"/>
          <w:szCs w:val="28"/>
        </w:rPr>
        <w:t>1</w:t>
      </w:r>
      <w:r w:rsidR="00381E23" w:rsidRPr="00F264F0">
        <w:rPr>
          <w:rFonts w:ascii="Times New Roman" w:hAnsi="Times New Roman"/>
          <w:color w:val="000000"/>
          <w:sz w:val="28"/>
          <w:szCs w:val="28"/>
        </w:rPr>
        <w:t>/201</w:t>
      </w:r>
      <w:r w:rsidR="00231154">
        <w:rPr>
          <w:rFonts w:ascii="Times New Roman" w:hAnsi="Times New Roman"/>
          <w:color w:val="000000"/>
          <w:sz w:val="28"/>
          <w:szCs w:val="28"/>
        </w:rPr>
        <w:t>9</w:t>
      </w:r>
      <w:r w:rsidR="00381E23" w:rsidRPr="00F264F0">
        <w:rPr>
          <w:rFonts w:ascii="Times New Roman" w:hAnsi="Times New Roman"/>
          <w:color w:val="000000"/>
          <w:sz w:val="28"/>
          <w:szCs w:val="28"/>
        </w:rPr>
        <w:t xml:space="preserve">: </w:t>
      </w:r>
      <w:r w:rsidR="008A099E">
        <w:rPr>
          <w:rFonts w:ascii="Times New Roman" w:hAnsi="Times New Roman"/>
          <w:color w:val="000000"/>
          <w:sz w:val="28"/>
          <w:szCs w:val="28"/>
        </w:rPr>
        <w:t>Hội nghị t</w:t>
      </w:r>
      <w:r w:rsidR="00381E23" w:rsidRPr="00F264F0">
        <w:rPr>
          <w:rFonts w:ascii="Times New Roman" w:hAnsi="Times New Roman"/>
          <w:color w:val="000000"/>
          <w:sz w:val="28"/>
          <w:szCs w:val="28"/>
        </w:rPr>
        <w:t xml:space="preserve">ổng kết hoạt </w:t>
      </w:r>
      <w:r w:rsidRPr="00F264F0">
        <w:rPr>
          <w:rFonts w:ascii="Times New Roman" w:hAnsi="Times New Roman"/>
          <w:color w:val="000000"/>
          <w:sz w:val="28"/>
          <w:szCs w:val="28"/>
        </w:rPr>
        <w:t>động Cơ quan Thành Đ</w:t>
      </w:r>
      <w:r w:rsidR="0049422F" w:rsidRPr="00F264F0">
        <w:rPr>
          <w:rFonts w:ascii="Times New Roman" w:hAnsi="Times New Roman"/>
          <w:color w:val="000000"/>
          <w:sz w:val="28"/>
          <w:szCs w:val="28"/>
        </w:rPr>
        <w:t>oàn</w:t>
      </w:r>
      <w:r w:rsidR="008A099E">
        <w:rPr>
          <w:rFonts w:ascii="Times New Roman" w:hAnsi="Times New Roman"/>
          <w:color w:val="000000"/>
          <w:sz w:val="28"/>
          <w:szCs w:val="28"/>
        </w:rPr>
        <w:t xml:space="preserve"> năm 2018.</w:t>
      </w:r>
    </w:p>
    <w:p w:rsidR="00314981" w:rsidRPr="00F264F0" w:rsidRDefault="00314981" w:rsidP="002D6BF6">
      <w:pPr>
        <w:ind w:firstLine="567"/>
        <w:jc w:val="both"/>
        <w:rPr>
          <w:rFonts w:ascii="Times New Roman" w:hAnsi="Times New Roman"/>
          <w:bCs/>
          <w:iCs/>
          <w:color w:val="000000"/>
          <w:sz w:val="28"/>
          <w:szCs w:val="28"/>
          <w:lang w:val="vi-VN"/>
        </w:rPr>
      </w:pPr>
    </w:p>
    <w:p w:rsidR="008629D7" w:rsidRPr="00AF5B19" w:rsidRDefault="0083432A" w:rsidP="002D6BF6">
      <w:pPr>
        <w:ind w:firstLine="567"/>
        <w:jc w:val="both"/>
        <w:rPr>
          <w:rFonts w:ascii="Times New Roman" w:hAnsi="Times New Roman"/>
          <w:sz w:val="28"/>
          <w:szCs w:val="28"/>
          <w:lang w:val="vi-VN"/>
        </w:rPr>
      </w:pPr>
      <w:r w:rsidRPr="00AF5B19">
        <w:rPr>
          <w:rFonts w:ascii="Times New Roman" w:hAnsi="Times New Roman"/>
          <w:sz w:val="28"/>
          <w:szCs w:val="28"/>
          <w:lang w:val="vi-VN"/>
        </w:rPr>
        <w:t xml:space="preserve">Ban Thường vụ Thành Đoàn đề nghị các đơn vị triển khai, thực hiện đúng nội dung </w:t>
      </w:r>
      <w:r w:rsidR="007420A8" w:rsidRPr="00AF5B19">
        <w:rPr>
          <w:rFonts w:ascii="Times New Roman" w:hAnsi="Times New Roman"/>
          <w:sz w:val="28"/>
          <w:szCs w:val="28"/>
        </w:rPr>
        <w:t xml:space="preserve">của </w:t>
      </w:r>
      <w:r w:rsidR="00F54AE8" w:rsidRPr="00AF5B19">
        <w:rPr>
          <w:rFonts w:ascii="Times New Roman" w:hAnsi="Times New Roman"/>
          <w:sz w:val="28"/>
          <w:szCs w:val="28"/>
        </w:rPr>
        <w:t>H</w:t>
      </w:r>
      <w:r w:rsidR="00F54AE8" w:rsidRPr="00AF5B19">
        <w:rPr>
          <w:rFonts w:ascii="Times New Roman" w:hAnsi="Times New Roman"/>
          <w:sz w:val="28"/>
          <w:szCs w:val="28"/>
          <w:lang w:val="vi-VN"/>
        </w:rPr>
        <w:t xml:space="preserve">ướng </w:t>
      </w:r>
      <w:r w:rsidRPr="00AF5B19">
        <w:rPr>
          <w:rFonts w:ascii="Times New Roman" w:hAnsi="Times New Roman"/>
          <w:sz w:val="28"/>
          <w:szCs w:val="28"/>
          <w:lang w:val="vi-VN"/>
        </w:rPr>
        <w:t>dẫn.</w:t>
      </w:r>
    </w:p>
    <w:p w:rsidR="00314981" w:rsidRPr="00AF5B19" w:rsidRDefault="00314981" w:rsidP="00A07528">
      <w:pPr>
        <w:jc w:val="both"/>
        <w:rPr>
          <w:rFonts w:ascii="Times New Roman" w:hAnsi="Times New Roman"/>
          <w:sz w:val="28"/>
          <w:szCs w:val="28"/>
        </w:rPr>
      </w:pPr>
    </w:p>
    <w:p w:rsidR="0083432A" w:rsidRPr="00AF5B19" w:rsidRDefault="00086C36" w:rsidP="00DE6E76">
      <w:pPr>
        <w:tabs>
          <w:tab w:val="center" w:pos="6521"/>
        </w:tabs>
        <w:jc w:val="both"/>
        <w:rPr>
          <w:rFonts w:ascii="Times New Roman" w:hAnsi="Times New Roman"/>
          <w:b/>
          <w:bCs/>
          <w:sz w:val="28"/>
          <w:szCs w:val="28"/>
          <w:lang w:val="vi-VN"/>
        </w:rPr>
      </w:pPr>
      <w:r>
        <w:rPr>
          <w:noProof/>
        </w:rPr>
        <mc:AlternateContent>
          <mc:Choice Requires="wps">
            <w:drawing>
              <wp:anchor distT="0" distB="0" distL="114300" distR="114300" simplePos="0" relativeHeight="251657728" behindDoc="1" locked="0" layoutInCell="1" allowOverlap="1">
                <wp:simplePos x="0" y="0"/>
                <wp:positionH relativeFrom="column">
                  <wp:posOffset>-137160</wp:posOffset>
                </wp:positionH>
                <wp:positionV relativeFrom="paragraph">
                  <wp:posOffset>192405</wp:posOffset>
                </wp:positionV>
                <wp:extent cx="3381375" cy="172402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DBD" w:rsidRPr="00DC42DD" w:rsidRDefault="00E22DBD" w:rsidP="0083432A">
                            <w:pPr>
                              <w:tabs>
                                <w:tab w:val="center" w:pos="6237"/>
                              </w:tabs>
                              <w:jc w:val="both"/>
                              <w:rPr>
                                <w:rFonts w:ascii="Times New Roman" w:hAnsi="Times New Roman"/>
                                <w:b/>
                                <w:bCs/>
                                <w:color w:val="000000"/>
                                <w:szCs w:val="20"/>
                              </w:rPr>
                            </w:pPr>
                            <w:r w:rsidRPr="00DC42DD">
                              <w:rPr>
                                <w:rFonts w:ascii="Times New Roman" w:hAnsi="Times New Roman"/>
                                <w:b/>
                                <w:bCs/>
                                <w:color w:val="000000"/>
                                <w:szCs w:val="20"/>
                              </w:rPr>
                              <w:t>Nơi nhận:</w:t>
                            </w:r>
                          </w:p>
                          <w:p w:rsidR="00E22DBD" w:rsidRPr="00D14118" w:rsidRDefault="00E22DBD" w:rsidP="0083432A">
                            <w:pPr>
                              <w:tabs>
                                <w:tab w:val="center" w:pos="6237"/>
                              </w:tabs>
                              <w:jc w:val="both"/>
                              <w:rPr>
                                <w:rFonts w:ascii="Times New Roman" w:hAnsi="Times New Roman"/>
                                <w:b/>
                                <w:bCs/>
                                <w:color w:val="000000"/>
                                <w:sz w:val="22"/>
                                <w:szCs w:val="20"/>
                              </w:rPr>
                            </w:pPr>
                            <w:r w:rsidRPr="00D14118">
                              <w:rPr>
                                <w:rFonts w:ascii="Times New Roman" w:hAnsi="Times New Roman"/>
                                <w:b/>
                                <w:bCs/>
                                <w:color w:val="000000"/>
                                <w:sz w:val="22"/>
                                <w:szCs w:val="20"/>
                              </w:rPr>
                              <w:t xml:space="preserve">- </w:t>
                            </w:r>
                            <w:r w:rsidRPr="00D14118">
                              <w:rPr>
                                <w:rFonts w:ascii="Times New Roman" w:hAnsi="Times New Roman"/>
                                <w:bCs/>
                                <w:color w:val="000000"/>
                                <w:sz w:val="22"/>
                                <w:szCs w:val="20"/>
                              </w:rPr>
                              <w:t>Ban</w:t>
                            </w:r>
                            <w:r w:rsidRPr="00D14118">
                              <w:rPr>
                                <w:rFonts w:ascii="Times New Roman" w:hAnsi="Times New Roman"/>
                                <w:b/>
                                <w:bCs/>
                                <w:color w:val="000000"/>
                                <w:sz w:val="22"/>
                                <w:szCs w:val="20"/>
                              </w:rPr>
                              <w:t xml:space="preserve"> </w:t>
                            </w:r>
                            <w:r w:rsidRPr="00D14118">
                              <w:rPr>
                                <w:rFonts w:ascii="Times New Roman" w:hAnsi="Times New Roman"/>
                                <w:bCs/>
                                <w:color w:val="000000"/>
                                <w:sz w:val="22"/>
                                <w:szCs w:val="20"/>
                              </w:rPr>
                              <w:t>Thi đua, khen thư</w:t>
                            </w:r>
                            <w:r w:rsidRPr="00D14118">
                              <w:rPr>
                                <w:rFonts w:ascii="Times New Roman" w:hAnsi="Times New Roman"/>
                                <w:sz w:val="22"/>
                                <w:szCs w:val="20"/>
                              </w:rPr>
                              <w:t>ởng TP</w:t>
                            </w:r>
                            <w:r w:rsidRPr="00D14118">
                              <w:rPr>
                                <w:rFonts w:ascii="Times New Roman" w:hAnsi="Times New Roman"/>
                                <w:bCs/>
                                <w:color w:val="000000"/>
                                <w:sz w:val="22"/>
                                <w:szCs w:val="20"/>
                              </w:rPr>
                              <w:t>;</w:t>
                            </w:r>
                          </w:p>
                          <w:p w:rsidR="00E22DBD" w:rsidRPr="00D14118" w:rsidRDefault="00E22DBD" w:rsidP="0083432A">
                            <w:pPr>
                              <w:tabs>
                                <w:tab w:val="center" w:pos="6237"/>
                              </w:tabs>
                              <w:jc w:val="both"/>
                              <w:rPr>
                                <w:rFonts w:ascii="Times New Roman" w:hAnsi="Times New Roman"/>
                                <w:sz w:val="22"/>
                                <w:szCs w:val="20"/>
                              </w:rPr>
                            </w:pPr>
                            <w:r w:rsidRPr="00D14118">
                              <w:rPr>
                                <w:rFonts w:ascii="Times New Roman" w:hAnsi="Times New Roman"/>
                                <w:sz w:val="22"/>
                                <w:szCs w:val="20"/>
                              </w:rPr>
                              <w:t xml:space="preserve">- Thường trực Thành Đoàn; </w:t>
                            </w:r>
                          </w:p>
                          <w:p w:rsidR="00E22DBD" w:rsidRPr="00D14118" w:rsidRDefault="00E22DBD" w:rsidP="0083432A">
                            <w:pPr>
                              <w:tabs>
                                <w:tab w:val="center" w:pos="6237"/>
                              </w:tabs>
                              <w:jc w:val="both"/>
                              <w:rPr>
                                <w:rFonts w:ascii="Times New Roman" w:hAnsi="Times New Roman"/>
                                <w:sz w:val="22"/>
                                <w:szCs w:val="20"/>
                              </w:rPr>
                            </w:pPr>
                            <w:r w:rsidRPr="00D14118">
                              <w:rPr>
                                <w:rFonts w:ascii="Times New Roman" w:hAnsi="Times New Roman"/>
                                <w:sz w:val="22"/>
                                <w:szCs w:val="20"/>
                              </w:rPr>
                              <w:t xml:space="preserve">- Đảng ủy, CĐCQ Thành </w:t>
                            </w:r>
                            <w:r w:rsidRPr="00D14118">
                              <w:rPr>
                                <w:rFonts w:ascii="Times New Roman" w:hAnsi="Times New Roman" w:hint="eastAsia"/>
                                <w:sz w:val="22"/>
                                <w:szCs w:val="20"/>
                              </w:rPr>
                              <w:t>Đ</w:t>
                            </w:r>
                            <w:r w:rsidRPr="00D14118">
                              <w:rPr>
                                <w:rFonts w:ascii="Times New Roman" w:hAnsi="Times New Roman"/>
                                <w:sz w:val="22"/>
                                <w:szCs w:val="20"/>
                              </w:rPr>
                              <w:t xml:space="preserve">oàn, ĐCQ Thành </w:t>
                            </w:r>
                            <w:r w:rsidRPr="00D14118">
                              <w:rPr>
                                <w:rFonts w:ascii="Times New Roman" w:hAnsi="Times New Roman" w:hint="eastAsia"/>
                                <w:sz w:val="22"/>
                                <w:szCs w:val="20"/>
                              </w:rPr>
                              <w:t>Đ</w:t>
                            </w:r>
                            <w:r w:rsidRPr="00D14118">
                              <w:rPr>
                                <w:rFonts w:ascii="Times New Roman" w:hAnsi="Times New Roman"/>
                                <w:sz w:val="22"/>
                                <w:szCs w:val="20"/>
                              </w:rPr>
                              <w:t>oàn;</w:t>
                            </w:r>
                          </w:p>
                          <w:p w:rsidR="00E22DBD" w:rsidRPr="00D14118" w:rsidRDefault="00E22DBD" w:rsidP="0083432A">
                            <w:pPr>
                              <w:tabs>
                                <w:tab w:val="center" w:pos="6237"/>
                              </w:tabs>
                              <w:jc w:val="both"/>
                              <w:rPr>
                                <w:rFonts w:ascii="Times New Roman" w:hAnsi="Times New Roman"/>
                                <w:sz w:val="22"/>
                                <w:szCs w:val="20"/>
                              </w:rPr>
                            </w:pPr>
                            <w:r w:rsidRPr="00D14118">
                              <w:rPr>
                                <w:rFonts w:ascii="Times New Roman" w:hAnsi="Times New Roman"/>
                                <w:sz w:val="22"/>
                                <w:szCs w:val="20"/>
                              </w:rPr>
                              <w:t>- Khối Phong trào: Đảng ủy, Công đoàn, L</w:t>
                            </w:r>
                            <w:r>
                              <w:rPr>
                                <w:rFonts w:ascii="Times New Roman" w:hAnsi="Times New Roman"/>
                                <w:sz w:val="22"/>
                                <w:szCs w:val="20"/>
                              </w:rPr>
                              <w:t>CĐ</w:t>
                            </w:r>
                            <w:r w:rsidRPr="00D14118">
                              <w:rPr>
                                <w:rFonts w:ascii="Times New Roman" w:hAnsi="Times New Roman"/>
                                <w:sz w:val="22"/>
                                <w:szCs w:val="20"/>
                              </w:rPr>
                              <w:t>;</w:t>
                            </w:r>
                          </w:p>
                          <w:p w:rsidR="00FE68AF" w:rsidRDefault="00E22DBD" w:rsidP="0083432A">
                            <w:pPr>
                              <w:tabs>
                                <w:tab w:val="center" w:pos="6237"/>
                              </w:tabs>
                              <w:jc w:val="both"/>
                              <w:rPr>
                                <w:rFonts w:ascii="Times New Roman" w:hAnsi="Times New Roman"/>
                                <w:sz w:val="22"/>
                                <w:szCs w:val="20"/>
                              </w:rPr>
                            </w:pPr>
                            <w:r w:rsidRPr="00D14118">
                              <w:rPr>
                                <w:rFonts w:ascii="Times New Roman" w:hAnsi="Times New Roman"/>
                                <w:sz w:val="22"/>
                                <w:szCs w:val="20"/>
                              </w:rPr>
                              <w:t>- H</w:t>
                            </w:r>
                            <w:r>
                              <w:rPr>
                                <w:rFonts w:ascii="Times New Roman" w:hAnsi="Times New Roman"/>
                                <w:sz w:val="22"/>
                                <w:szCs w:val="20"/>
                              </w:rPr>
                              <w:t>Đ</w:t>
                            </w:r>
                            <w:r w:rsidRPr="00D14118">
                              <w:rPr>
                                <w:rFonts w:ascii="Times New Roman" w:hAnsi="Times New Roman"/>
                                <w:sz w:val="22"/>
                                <w:szCs w:val="20"/>
                              </w:rPr>
                              <w:t>TĐ - KT CQ Thành Đoàn,</w:t>
                            </w:r>
                            <w:r w:rsidR="00FE68AF">
                              <w:rPr>
                                <w:rFonts w:ascii="Times New Roman" w:hAnsi="Times New Roman"/>
                                <w:sz w:val="22"/>
                                <w:szCs w:val="20"/>
                              </w:rPr>
                              <w:t xml:space="preserve"> </w:t>
                            </w:r>
                            <w:r>
                              <w:rPr>
                                <w:rFonts w:ascii="Times New Roman" w:hAnsi="Times New Roman"/>
                                <w:sz w:val="22"/>
                                <w:szCs w:val="20"/>
                              </w:rPr>
                              <w:t xml:space="preserve">HĐTĐKT </w:t>
                            </w:r>
                          </w:p>
                          <w:p w:rsidR="00E22DBD" w:rsidRPr="00D14118" w:rsidRDefault="00E22DBD" w:rsidP="0083432A">
                            <w:pPr>
                              <w:tabs>
                                <w:tab w:val="center" w:pos="6237"/>
                              </w:tabs>
                              <w:jc w:val="both"/>
                              <w:rPr>
                                <w:rFonts w:ascii="Times New Roman" w:hAnsi="Times New Roman"/>
                                <w:sz w:val="22"/>
                                <w:szCs w:val="20"/>
                              </w:rPr>
                            </w:pPr>
                            <w:r w:rsidRPr="00D14118">
                              <w:rPr>
                                <w:rFonts w:ascii="Times New Roman" w:hAnsi="Times New Roman"/>
                                <w:sz w:val="22"/>
                                <w:szCs w:val="20"/>
                              </w:rPr>
                              <w:t>Cơ quan chuyên trách Thành Đoàn</w:t>
                            </w:r>
                            <w:r w:rsidR="000E7A73">
                              <w:rPr>
                                <w:rFonts w:ascii="Times New Roman" w:hAnsi="Times New Roman"/>
                                <w:sz w:val="22"/>
                                <w:szCs w:val="20"/>
                              </w:rPr>
                              <w:t>, HĐ sáng kiến</w:t>
                            </w:r>
                            <w:r w:rsidRPr="00D14118">
                              <w:rPr>
                                <w:rFonts w:ascii="Times New Roman" w:hAnsi="Times New Roman"/>
                                <w:sz w:val="22"/>
                                <w:szCs w:val="20"/>
                              </w:rPr>
                              <w:t>;</w:t>
                            </w:r>
                          </w:p>
                          <w:p w:rsidR="00FC5131" w:rsidRDefault="00E22DBD" w:rsidP="0083432A">
                            <w:pPr>
                              <w:tabs>
                                <w:tab w:val="center" w:pos="6237"/>
                              </w:tabs>
                              <w:jc w:val="both"/>
                              <w:rPr>
                                <w:rFonts w:ascii="Times New Roman" w:hAnsi="Times New Roman"/>
                                <w:sz w:val="22"/>
                                <w:szCs w:val="20"/>
                              </w:rPr>
                            </w:pPr>
                            <w:r>
                              <w:rPr>
                                <w:rFonts w:ascii="Times New Roman" w:hAnsi="Times New Roman"/>
                                <w:sz w:val="22"/>
                                <w:szCs w:val="20"/>
                              </w:rPr>
                              <w:t>- Các Ban-V</w:t>
                            </w:r>
                            <w:r w:rsidRPr="00D14118">
                              <w:rPr>
                                <w:rFonts w:ascii="Times New Roman" w:hAnsi="Times New Roman"/>
                                <w:sz w:val="22"/>
                                <w:szCs w:val="20"/>
                              </w:rPr>
                              <w:t>ăn phòng</w:t>
                            </w:r>
                            <w:r>
                              <w:rPr>
                                <w:rFonts w:ascii="Times New Roman" w:hAnsi="Times New Roman"/>
                                <w:sz w:val="22"/>
                                <w:szCs w:val="20"/>
                              </w:rPr>
                              <w:t>, đơn vị SN, DN</w:t>
                            </w:r>
                            <w:r w:rsidRPr="00D14118">
                              <w:rPr>
                                <w:rFonts w:ascii="Times New Roman" w:hAnsi="Times New Roman"/>
                                <w:sz w:val="22"/>
                                <w:szCs w:val="20"/>
                              </w:rPr>
                              <w:t xml:space="preserve"> </w:t>
                            </w:r>
                            <w:r w:rsidR="00FC5131">
                              <w:rPr>
                                <w:rFonts w:ascii="Times New Roman" w:hAnsi="Times New Roman"/>
                                <w:sz w:val="22"/>
                                <w:szCs w:val="20"/>
                              </w:rPr>
                              <w:t>trực thuộc</w:t>
                            </w:r>
                          </w:p>
                          <w:p w:rsidR="00E22DBD" w:rsidRPr="00D14118" w:rsidRDefault="00E22DBD" w:rsidP="0083432A">
                            <w:pPr>
                              <w:tabs>
                                <w:tab w:val="center" w:pos="6237"/>
                              </w:tabs>
                              <w:jc w:val="both"/>
                              <w:rPr>
                                <w:rFonts w:ascii="Times New Roman" w:hAnsi="Times New Roman"/>
                                <w:sz w:val="22"/>
                                <w:szCs w:val="20"/>
                              </w:rPr>
                            </w:pPr>
                            <w:r w:rsidRPr="00D14118">
                              <w:rPr>
                                <w:rFonts w:ascii="Times New Roman" w:hAnsi="Times New Roman"/>
                                <w:sz w:val="22"/>
                                <w:szCs w:val="20"/>
                              </w:rPr>
                              <w:t xml:space="preserve">Thành Đoàn; </w:t>
                            </w:r>
                          </w:p>
                          <w:p w:rsidR="00E22DBD" w:rsidRPr="00D14118" w:rsidRDefault="00666128" w:rsidP="0083432A">
                            <w:pPr>
                              <w:tabs>
                                <w:tab w:val="center" w:pos="6237"/>
                              </w:tabs>
                              <w:jc w:val="both"/>
                              <w:rPr>
                                <w:rFonts w:ascii="Times New Roman" w:hAnsi="Times New Roman"/>
                                <w:sz w:val="22"/>
                                <w:szCs w:val="20"/>
                              </w:rPr>
                            </w:pPr>
                            <w:r>
                              <w:rPr>
                                <w:rFonts w:ascii="Times New Roman" w:hAnsi="Times New Roman"/>
                                <w:sz w:val="22"/>
                                <w:szCs w:val="20"/>
                              </w:rPr>
                              <w:t>- Lưu</w:t>
                            </w:r>
                            <w:r w:rsidR="00FE68AF">
                              <w:rPr>
                                <w:rFonts w:ascii="Times New Roman" w:hAnsi="Times New Roman"/>
                                <w:sz w:val="22"/>
                                <w:szCs w:val="20"/>
                              </w:rPr>
                              <w:t>:</w:t>
                            </w:r>
                            <w:r>
                              <w:rPr>
                                <w:rFonts w:ascii="Times New Roman" w:hAnsi="Times New Roman"/>
                                <w:sz w:val="22"/>
                                <w:szCs w:val="20"/>
                              </w:rPr>
                              <w:t xml:space="preserve"> </w:t>
                            </w:r>
                            <w:r w:rsidR="00FE68AF">
                              <w:rPr>
                                <w:rFonts w:ascii="Times New Roman" w:hAnsi="Times New Roman"/>
                                <w:sz w:val="22"/>
                                <w:szCs w:val="20"/>
                              </w:rPr>
                              <w:t xml:space="preserve">TH-TĐ, </w:t>
                            </w:r>
                            <w:r w:rsidR="00E22DBD" w:rsidRPr="00D14118">
                              <w:rPr>
                                <w:rFonts w:ascii="Times New Roman" w:hAnsi="Times New Roman"/>
                                <w:sz w:val="22"/>
                                <w:szCs w:val="20"/>
                              </w:rPr>
                              <w:t>VT-LT.</w:t>
                            </w:r>
                          </w:p>
                          <w:p w:rsidR="00E22DBD" w:rsidRPr="00E53294" w:rsidRDefault="00E22DBD" w:rsidP="0083432A">
                            <w:pPr>
                              <w:tabs>
                                <w:tab w:val="center" w:pos="6237"/>
                              </w:tabs>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15.15pt;width:266.25pt;height:1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1Ltg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" filled="f" stroked="f">
                <v:textbox>
                  <w:txbxContent>
                    <w:p w:rsidR="00E22DBD" w:rsidRPr="00DC42DD" w:rsidRDefault="00E22DBD" w:rsidP="0083432A">
                      <w:pPr>
                        <w:tabs>
                          <w:tab w:val="center" w:pos="6237"/>
                        </w:tabs>
                        <w:jc w:val="both"/>
                        <w:rPr>
                          <w:rFonts w:ascii="Times New Roman" w:hAnsi="Times New Roman"/>
                          <w:b/>
                          <w:bCs/>
                          <w:color w:val="000000"/>
                          <w:szCs w:val="20"/>
                        </w:rPr>
                      </w:pPr>
                      <w:r w:rsidRPr="00DC42DD">
                        <w:rPr>
                          <w:rFonts w:ascii="Times New Roman" w:hAnsi="Times New Roman"/>
                          <w:b/>
                          <w:bCs/>
                          <w:color w:val="000000"/>
                          <w:szCs w:val="20"/>
                        </w:rPr>
                        <w:t>Nơi nhận:</w:t>
                      </w:r>
                    </w:p>
                    <w:p w:rsidR="00E22DBD" w:rsidRPr="00D14118" w:rsidRDefault="00E22DBD" w:rsidP="0083432A">
                      <w:pPr>
                        <w:tabs>
                          <w:tab w:val="center" w:pos="6237"/>
                        </w:tabs>
                        <w:jc w:val="both"/>
                        <w:rPr>
                          <w:rFonts w:ascii="Times New Roman" w:hAnsi="Times New Roman"/>
                          <w:b/>
                          <w:bCs/>
                          <w:color w:val="000000"/>
                          <w:sz w:val="22"/>
                          <w:szCs w:val="20"/>
                        </w:rPr>
                      </w:pPr>
                      <w:r w:rsidRPr="00D14118">
                        <w:rPr>
                          <w:rFonts w:ascii="Times New Roman" w:hAnsi="Times New Roman"/>
                          <w:b/>
                          <w:bCs/>
                          <w:color w:val="000000"/>
                          <w:sz w:val="22"/>
                          <w:szCs w:val="20"/>
                        </w:rPr>
                        <w:t xml:space="preserve">- </w:t>
                      </w:r>
                      <w:r w:rsidRPr="00D14118">
                        <w:rPr>
                          <w:rFonts w:ascii="Times New Roman" w:hAnsi="Times New Roman"/>
                          <w:bCs/>
                          <w:color w:val="000000"/>
                          <w:sz w:val="22"/>
                          <w:szCs w:val="20"/>
                        </w:rPr>
                        <w:t>Ban</w:t>
                      </w:r>
                      <w:r w:rsidRPr="00D14118">
                        <w:rPr>
                          <w:rFonts w:ascii="Times New Roman" w:hAnsi="Times New Roman"/>
                          <w:b/>
                          <w:bCs/>
                          <w:color w:val="000000"/>
                          <w:sz w:val="22"/>
                          <w:szCs w:val="20"/>
                        </w:rPr>
                        <w:t xml:space="preserve"> </w:t>
                      </w:r>
                      <w:r w:rsidRPr="00D14118">
                        <w:rPr>
                          <w:rFonts w:ascii="Times New Roman" w:hAnsi="Times New Roman"/>
                          <w:bCs/>
                          <w:color w:val="000000"/>
                          <w:sz w:val="22"/>
                          <w:szCs w:val="20"/>
                        </w:rPr>
                        <w:t>Thi đua, khen thư</w:t>
                      </w:r>
                      <w:r w:rsidRPr="00D14118">
                        <w:rPr>
                          <w:rFonts w:ascii="Times New Roman" w:hAnsi="Times New Roman"/>
                          <w:sz w:val="22"/>
                          <w:szCs w:val="20"/>
                        </w:rPr>
                        <w:t>ởng TP</w:t>
                      </w:r>
                      <w:r w:rsidRPr="00D14118">
                        <w:rPr>
                          <w:rFonts w:ascii="Times New Roman" w:hAnsi="Times New Roman"/>
                          <w:bCs/>
                          <w:color w:val="000000"/>
                          <w:sz w:val="22"/>
                          <w:szCs w:val="20"/>
                        </w:rPr>
                        <w:t>;</w:t>
                      </w:r>
                    </w:p>
                    <w:p w:rsidR="00E22DBD" w:rsidRPr="00D14118" w:rsidRDefault="00E22DBD" w:rsidP="0083432A">
                      <w:pPr>
                        <w:tabs>
                          <w:tab w:val="center" w:pos="6237"/>
                        </w:tabs>
                        <w:jc w:val="both"/>
                        <w:rPr>
                          <w:rFonts w:ascii="Times New Roman" w:hAnsi="Times New Roman"/>
                          <w:sz w:val="22"/>
                          <w:szCs w:val="20"/>
                        </w:rPr>
                      </w:pPr>
                      <w:r w:rsidRPr="00D14118">
                        <w:rPr>
                          <w:rFonts w:ascii="Times New Roman" w:hAnsi="Times New Roman"/>
                          <w:sz w:val="22"/>
                          <w:szCs w:val="20"/>
                        </w:rPr>
                        <w:t xml:space="preserve">- Thường trực Thành Đoàn; </w:t>
                      </w:r>
                    </w:p>
                    <w:p w:rsidR="00E22DBD" w:rsidRPr="00D14118" w:rsidRDefault="00E22DBD" w:rsidP="0083432A">
                      <w:pPr>
                        <w:tabs>
                          <w:tab w:val="center" w:pos="6237"/>
                        </w:tabs>
                        <w:jc w:val="both"/>
                        <w:rPr>
                          <w:rFonts w:ascii="Times New Roman" w:hAnsi="Times New Roman"/>
                          <w:sz w:val="22"/>
                          <w:szCs w:val="20"/>
                        </w:rPr>
                      </w:pPr>
                      <w:r w:rsidRPr="00D14118">
                        <w:rPr>
                          <w:rFonts w:ascii="Times New Roman" w:hAnsi="Times New Roman"/>
                          <w:sz w:val="22"/>
                          <w:szCs w:val="20"/>
                        </w:rPr>
                        <w:t xml:space="preserve">- Đảng ủy, CĐCQ Thành </w:t>
                      </w:r>
                      <w:r w:rsidRPr="00D14118">
                        <w:rPr>
                          <w:rFonts w:ascii="Times New Roman" w:hAnsi="Times New Roman" w:hint="eastAsia"/>
                          <w:sz w:val="22"/>
                          <w:szCs w:val="20"/>
                        </w:rPr>
                        <w:t>Đ</w:t>
                      </w:r>
                      <w:r w:rsidRPr="00D14118">
                        <w:rPr>
                          <w:rFonts w:ascii="Times New Roman" w:hAnsi="Times New Roman"/>
                          <w:sz w:val="22"/>
                          <w:szCs w:val="20"/>
                        </w:rPr>
                        <w:t xml:space="preserve">oàn, ĐCQ Thành </w:t>
                      </w:r>
                      <w:r w:rsidRPr="00D14118">
                        <w:rPr>
                          <w:rFonts w:ascii="Times New Roman" w:hAnsi="Times New Roman" w:hint="eastAsia"/>
                          <w:sz w:val="22"/>
                          <w:szCs w:val="20"/>
                        </w:rPr>
                        <w:t>Đ</w:t>
                      </w:r>
                      <w:r w:rsidRPr="00D14118">
                        <w:rPr>
                          <w:rFonts w:ascii="Times New Roman" w:hAnsi="Times New Roman"/>
                          <w:sz w:val="22"/>
                          <w:szCs w:val="20"/>
                        </w:rPr>
                        <w:t>oàn;</w:t>
                      </w:r>
                    </w:p>
                    <w:p w:rsidR="00E22DBD" w:rsidRPr="00D14118" w:rsidRDefault="00E22DBD" w:rsidP="0083432A">
                      <w:pPr>
                        <w:tabs>
                          <w:tab w:val="center" w:pos="6237"/>
                        </w:tabs>
                        <w:jc w:val="both"/>
                        <w:rPr>
                          <w:rFonts w:ascii="Times New Roman" w:hAnsi="Times New Roman"/>
                          <w:sz w:val="22"/>
                          <w:szCs w:val="20"/>
                        </w:rPr>
                      </w:pPr>
                      <w:r w:rsidRPr="00D14118">
                        <w:rPr>
                          <w:rFonts w:ascii="Times New Roman" w:hAnsi="Times New Roman"/>
                          <w:sz w:val="22"/>
                          <w:szCs w:val="20"/>
                        </w:rPr>
                        <w:t>- Khối Phong trào: Đảng ủy, Công đoàn, L</w:t>
                      </w:r>
                      <w:r>
                        <w:rPr>
                          <w:rFonts w:ascii="Times New Roman" w:hAnsi="Times New Roman"/>
                          <w:sz w:val="22"/>
                          <w:szCs w:val="20"/>
                        </w:rPr>
                        <w:t>CĐ</w:t>
                      </w:r>
                      <w:r w:rsidRPr="00D14118">
                        <w:rPr>
                          <w:rFonts w:ascii="Times New Roman" w:hAnsi="Times New Roman"/>
                          <w:sz w:val="22"/>
                          <w:szCs w:val="20"/>
                        </w:rPr>
                        <w:t>;</w:t>
                      </w:r>
                    </w:p>
                    <w:p w:rsidR="00FE68AF" w:rsidRDefault="00E22DBD" w:rsidP="0083432A">
                      <w:pPr>
                        <w:tabs>
                          <w:tab w:val="center" w:pos="6237"/>
                        </w:tabs>
                        <w:jc w:val="both"/>
                        <w:rPr>
                          <w:rFonts w:ascii="Times New Roman" w:hAnsi="Times New Roman"/>
                          <w:sz w:val="22"/>
                          <w:szCs w:val="20"/>
                        </w:rPr>
                      </w:pPr>
                      <w:r w:rsidRPr="00D14118">
                        <w:rPr>
                          <w:rFonts w:ascii="Times New Roman" w:hAnsi="Times New Roman"/>
                          <w:sz w:val="22"/>
                          <w:szCs w:val="20"/>
                        </w:rPr>
                        <w:t>- H</w:t>
                      </w:r>
                      <w:r>
                        <w:rPr>
                          <w:rFonts w:ascii="Times New Roman" w:hAnsi="Times New Roman"/>
                          <w:sz w:val="22"/>
                          <w:szCs w:val="20"/>
                        </w:rPr>
                        <w:t>Đ</w:t>
                      </w:r>
                      <w:r w:rsidRPr="00D14118">
                        <w:rPr>
                          <w:rFonts w:ascii="Times New Roman" w:hAnsi="Times New Roman"/>
                          <w:sz w:val="22"/>
                          <w:szCs w:val="20"/>
                        </w:rPr>
                        <w:t>TĐ - KT CQ Thành Đoàn,</w:t>
                      </w:r>
                      <w:r w:rsidR="00FE68AF">
                        <w:rPr>
                          <w:rFonts w:ascii="Times New Roman" w:hAnsi="Times New Roman"/>
                          <w:sz w:val="22"/>
                          <w:szCs w:val="20"/>
                        </w:rPr>
                        <w:t xml:space="preserve"> </w:t>
                      </w:r>
                      <w:r>
                        <w:rPr>
                          <w:rFonts w:ascii="Times New Roman" w:hAnsi="Times New Roman"/>
                          <w:sz w:val="22"/>
                          <w:szCs w:val="20"/>
                        </w:rPr>
                        <w:t xml:space="preserve">HĐTĐKT </w:t>
                      </w:r>
                    </w:p>
                    <w:p w:rsidR="00E22DBD" w:rsidRPr="00D14118" w:rsidRDefault="00E22DBD" w:rsidP="0083432A">
                      <w:pPr>
                        <w:tabs>
                          <w:tab w:val="center" w:pos="6237"/>
                        </w:tabs>
                        <w:jc w:val="both"/>
                        <w:rPr>
                          <w:rFonts w:ascii="Times New Roman" w:hAnsi="Times New Roman"/>
                          <w:sz w:val="22"/>
                          <w:szCs w:val="20"/>
                        </w:rPr>
                      </w:pPr>
                      <w:r w:rsidRPr="00D14118">
                        <w:rPr>
                          <w:rFonts w:ascii="Times New Roman" w:hAnsi="Times New Roman"/>
                          <w:sz w:val="22"/>
                          <w:szCs w:val="20"/>
                        </w:rPr>
                        <w:t>Cơ quan chuyên trách Thành Đoàn</w:t>
                      </w:r>
                      <w:r w:rsidR="000E7A73">
                        <w:rPr>
                          <w:rFonts w:ascii="Times New Roman" w:hAnsi="Times New Roman"/>
                          <w:sz w:val="22"/>
                          <w:szCs w:val="20"/>
                        </w:rPr>
                        <w:t>, HĐ sáng kiến</w:t>
                      </w:r>
                      <w:r w:rsidRPr="00D14118">
                        <w:rPr>
                          <w:rFonts w:ascii="Times New Roman" w:hAnsi="Times New Roman"/>
                          <w:sz w:val="22"/>
                          <w:szCs w:val="20"/>
                        </w:rPr>
                        <w:t>;</w:t>
                      </w:r>
                    </w:p>
                    <w:p w:rsidR="00FC5131" w:rsidRDefault="00E22DBD" w:rsidP="0083432A">
                      <w:pPr>
                        <w:tabs>
                          <w:tab w:val="center" w:pos="6237"/>
                        </w:tabs>
                        <w:jc w:val="both"/>
                        <w:rPr>
                          <w:rFonts w:ascii="Times New Roman" w:hAnsi="Times New Roman"/>
                          <w:sz w:val="22"/>
                          <w:szCs w:val="20"/>
                        </w:rPr>
                      </w:pPr>
                      <w:r>
                        <w:rPr>
                          <w:rFonts w:ascii="Times New Roman" w:hAnsi="Times New Roman"/>
                          <w:sz w:val="22"/>
                          <w:szCs w:val="20"/>
                        </w:rPr>
                        <w:t>- Các Ban-V</w:t>
                      </w:r>
                      <w:r w:rsidRPr="00D14118">
                        <w:rPr>
                          <w:rFonts w:ascii="Times New Roman" w:hAnsi="Times New Roman"/>
                          <w:sz w:val="22"/>
                          <w:szCs w:val="20"/>
                        </w:rPr>
                        <w:t>ăn phòng</w:t>
                      </w:r>
                      <w:r>
                        <w:rPr>
                          <w:rFonts w:ascii="Times New Roman" w:hAnsi="Times New Roman"/>
                          <w:sz w:val="22"/>
                          <w:szCs w:val="20"/>
                        </w:rPr>
                        <w:t>, đơn vị SN, DN</w:t>
                      </w:r>
                      <w:r w:rsidRPr="00D14118">
                        <w:rPr>
                          <w:rFonts w:ascii="Times New Roman" w:hAnsi="Times New Roman"/>
                          <w:sz w:val="22"/>
                          <w:szCs w:val="20"/>
                        </w:rPr>
                        <w:t xml:space="preserve"> </w:t>
                      </w:r>
                      <w:r w:rsidR="00FC5131">
                        <w:rPr>
                          <w:rFonts w:ascii="Times New Roman" w:hAnsi="Times New Roman"/>
                          <w:sz w:val="22"/>
                          <w:szCs w:val="20"/>
                        </w:rPr>
                        <w:t>trực thuộc</w:t>
                      </w:r>
                    </w:p>
                    <w:p w:rsidR="00E22DBD" w:rsidRPr="00D14118" w:rsidRDefault="00E22DBD" w:rsidP="0083432A">
                      <w:pPr>
                        <w:tabs>
                          <w:tab w:val="center" w:pos="6237"/>
                        </w:tabs>
                        <w:jc w:val="both"/>
                        <w:rPr>
                          <w:rFonts w:ascii="Times New Roman" w:hAnsi="Times New Roman"/>
                          <w:sz w:val="22"/>
                          <w:szCs w:val="20"/>
                        </w:rPr>
                      </w:pPr>
                      <w:r w:rsidRPr="00D14118">
                        <w:rPr>
                          <w:rFonts w:ascii="Times New Roman" w:hAnsi="Times New Roman"/>
                          <w:sz w:val="22"/>
                          <w:szCs w:val="20"/>
                        </w:rPr>
                        <w:t xml:space="preserve">Thành Đoàn; </w:t>
                      </w:r>
                    </w:p>
                    <w:p w:rsidR="00E22DBD" w:rsidRPr="00D14118" w:rsidRDefault="00666128" w:rsidP="0083432A">
                      <w:pPr>
                        <w:tabs>
                          <w:tab w:val="center" w:pos="6237"/>
                        </w:tabs>
                        <w:jc w:val="both"/>
                        <w:rPr>
                          <w:rFonts w:ascii="Times New Roman" w:hAnsi="Times New Roman"/>
                          <w:sz w:val="22"/>
                          <w:szCs w:val="20"/>
                        </w:rPr>
                      </w:pPr>
                      <w:r>
                        <w:rPr>
                          <w:rFonts w:ascii="Times New Roman" w:hAnsi="Times New Roman"/>
                          <w:sz w:val="22"/>
                          <w:szCs w:val="20"/>
                        </w:rPr>
                        <w:t>- Lưu</w:t>
                      </w:r>
                      <w:r w:rsidR="00FE68AF">
                        <w:rPr>
                          <w:rFonts w:ascii="Times New Roman" w:hAnsi="Times New Roman"/>
                          <w:sz w:val="22"/>
                          <w:szCs w:val="20"/>
                        </w:rPr>
                        <w:t>:</w:t>
                      </w:r>
                      <w:r>
                        <w:rPr>
                          <w:rFonts w:ascii="Times New Roman" w:hAnsi="Times New Roman"/>
                          <w:sz w:val="22"/>
                          <w:szCs w:val="20"/>
                        </w:rPr>
                        <w:t xml:space="preserve"> </w:t>
                      </w:r>
                      <w:r w:rsidR="00FE68AF">
                        <w:rPr>
                          <w:rFonts w:ascii="Times New Roman" w:hAnsi="Times New Roman"/>
                          <w:sz w:val="22"/>
                          <w:szCs w:val="20"/>
                        </w:rPr>
                        <w:t xml:space="preserve">TH-TĐ, </w:t>
                      </w:r>
                      <w:r w:rsidR="00E22DBD" w:rsidRPr="00D14118">
                        <w:rPr>
                          <w:rFonts w:ascii="Times New Roman" w:hAnsi="Times New Roman"/>
                          <w:sz w:val="22"/>
                          <w:szCs w:val="20"/>
                        </w:rPr>
                        <w:t>VT-LT.</w:t>
                      </w:r>
                    </w:p>
                    <w:p w:rsidR="00E22DBD" w:rsidRPr="00E53294" w:rsidRDefault="00E22DBD" w:rsidP="0083432A">
                      <w:pPr>
                        <w:tabs>
                          <w:tab w:val="center" w:pos="6237"/>
                        </w:tabs>
                        <w:jc w:val="both"/>
                        <w:rPr>
                          <w:sz w:val="20"/>
                          <w:szCs w:val="20"/>
                        </w:rPr>
                      </w:pPr>
                    </w:p>
                  </w:txbxContent>
                </v:textbox>
              </v:shape>
            </w:pict>
          </mc:Fallback>
        </mc:AlternateContent>
      </w:r>
      <w:r w:rsidR="0083432A" w:rsidRPr="00AF5B19">
        <w:rPr>
          <w:rFonts w:ascii="Times New Roman" w:hAnsi="Times New Roman"/>
          <w:b/>
          <w:bCs/>
          <w:sz w:val="28"/>
          <w:szCs w:val="28"/>
          <w:lang w:val="vi-VN"/>
        </w:rPr>
        <w:tab/>
        <w:t xml:space="preserve">TL. BAN THƯỜNG VỤ THÀNH ĐOÀN </w:t>
      </w:r>
    </w:p>
    <w:p w:rsidR="0083432A" w:rsidRPr="00AF5B19" w:rsidRDefault="0083432A" w:rsidP="00DE6E76">
      <w:pPr>
        <w:pStyle w:val="Heading3"/>
        <w:tabs>
          <w:tab w:val="center" w:pos="6521"/>
        </w:tabs>
        <w:jc w:val="both"/>
        <w:rPr>
          <w:rFonts w:ascii="Times New Roman" w:hAnsi="Times New Roman"/>
          <w:b w:val="0"/>
          <w:sz w:val="28"/>
          <w:szCs w:val="28"/>
          <w:lang w:val="vi-VN"/>
        </w:rPr>
      </w:pPr>
      <w:r w:rsidRPr="00AF5B19">
        <w:rPr>
          <w:rFonts w:ascii="Times New Roman" w:hAnsi="Times New Roman"/>
          <w:sz w:val="28"/>
          <w:szCs w:val="28"/>
          <w:lang w:val="vi-VN"/>
        </w:rPr>
        <w:tab/>
      </w:r>
      <w:r w:rsidRPr="00AF5B19">
        <w:rPr>
          <w:rFonts w:ascii="Times New Roman" w:hAnsi="Times New Roman"/>
          <w:b w:val="0"/>
          <w:sz w:val="28"/>
          <w:szCs w:val="28"/>
          <w:lang w:val="vi-VN"/>
        </w:rPr>
        <w:t xml:space="preserve">CHÁNH VĂN PHÒNG  </w:t>
      </w:r>
    </w:p>
    <w:p w:rsidR="0083432A" w:rsidRPr="00AF5B19" w:rsidRDefault="0083432A" w:rsidP="00DE6E76">
      <w:pPr>
        <w:tabs>
          <w:tab w:val="center" w:pos="6521"/>
        </w:tabs>
        <w:jc w:val="both"/>
        <w:rPr>
          <w:rFonts w:ascii="Times New Roman" w:hAnsi="Times New Roman"/>
          <w:b/>
          <w:bCs/>
          <w:sz w:val="28"/>
          <w:szCs w:val="28"/>
          <w:lang w:val="vi-VN"/>
        </w:rPr>
      </w:pPr>
      <w:r w:rsidRPr="00AF5B19">
        <w:rPr>
          <w:rFonts w:ascii="Times New Roman" w:hAnsi="Times New Roman"/>
          <w:b/>
          <w:bCs/>
          <w:sz w:val="28"/>
          <w:szCs w:val="28"/>
          <w:lang w:val="vi-VN"/>
        </w:rPr>
        <w:tab/>
      </w:r>
    </w:p>
    <w:p w:rsidR="0083432A" w:rsidRPr="00086C36" w:rsidRDefault="00086C36" w:rsidP="00DE6E76">
      <w:pPr>
        <w:tabs>
          <w:tab w:val="center" w:pos="6521"/>
        </w:tabs>
        <w:jc w:val="both"/>
        <w:rPr>
          <w:rFonts w:ascii="Times New Roman" w:hAnsi="Times New Roman"/>
          <w:bCs/>
          <w:sz w:val="28"/>
          <w:szCs w:val="28"/>
        </w:rPr>
      </w:pPr>
      <w:r>
        <w:rPr>
          <w:rFonts w:ascii="Times New Roman" w:hAnsi="Times New Roman"/>
          <w:b/>
          <w:bCs/>
          <w:sz w:val="28"/>
          <w:szCs w:val="28"/>
        </w:rPr>
        <w:tab/>
      </w:r>
      <w:r w:rsidRPr="00086C36">
        <w:rPr>
          <w:rFonts w:ascii="Times New Roman" w:hAnsi="Times New Roman"/>
          <w:bCs/>
          <w:sz w:val="28"/>
          <w:szCs w:val="28"/>
        </w:rPr>
        <w:t>(</w:t>
      </w:r>
      <w:r>
        <w:rPr>
          <w:rFonts w:ascii="Times New Roman" w:hAnsi="Times New Roman"/>
          <w:bCs/>
          <w:sz w:val="28"/>
          <w:szCs w:val="28"/>
        </w:rPr>
        <w:t>Đã ký</w:t>
      </w:r>
      <w:r w:rsidRPr="00086C36">
        <w:rPr>
          <w:rFonts w:ascii="Times New Roman" w:hAnsi="Times New Roman"/>
          <w:bCs/>
          <w:sz w:val="28"/>
          <w:szCs w:val="28"/>
        </w:rPr>
        <w:t>)</w:t>
      </w:r>
    </w:p>
    <w:p w:rsidR="001923CB" w:rsidRPr="00AF5B19" w:rsidRDefault="008534E0" w:rsidP="00DE6E76">
      <w:pPr>
        <w:tabs>
          <w:tab w:val="center" w:pos="6521"/>
        </w:tabs>
        <w:jc w:val="both"/>
        <w:rPr>
          <w:rFonts w:ascii="Times New Roman" w:hAnsi="Times New Roman"/>
          <w:b/>
          <w:bCs/>
          <w:sz w:val="28"/>
          <w:szCs w:val="28"/>
        </w:rPr>
      </w:pPr>
      <w:r>
        <w:rPr>
          <w:rFonts w:ascii="Times New Roman" w:hAnsi="Times New Roman"/>
          <w:bCs/>
          <w:i/>
          <w:sz w:val="28"/>
          <w:szCs w:val="28"/>
        </w:rPr>
        <w:tab/>
      </w:r>
    </w:p>
    <w:p w:rsidR="0083432A" w:rsidRPr="00AF5B19" w:rsidRDefault="0083432A" w:rsidP="00DE6E76">
      <w:pPr>
        <w:tabs>
          <w:tab w:val="center" w:pos="6521"/>
        </w:tabs>
        <w:jc w:val="both"/>
        <w:rPr>
          <w:rFonts w:ascii="Times New Roman" w:hAnsi="Times New Roman"/>
          <w:b/>
          <w:bCs/>
          <w:sz w:val="28"/>
          <w:szCs w:val="28"/>
          <w:lang w:val="vi-VN"/>
        </w:rPr>
      </w:pPr>
    </w:p>
    <w:p w:rsidR="003B48E8" w:rsidRDefault="0083432A" w:rsidP="00667B2A">
      <w:pPr>
        <w:tabs>
          <w:tab w:val="center" w:pos="6521"/>
        </w:tabs>
        <w:jc w:val="both"/>
        <w:rPr>
          <w:rFonts w:ascii="Times New Roman" w:hAnsi="Times New Roman"/>
          <w:b/>
          <w:noProof/>
          <w:sz w:val="28"/>
          <w:szCs w:val="28"/>
        </w:rPr>
      </w:pPr>
      <w:r w:rsidRPr="00AF5B19">
        <w:rPr>
          <w:rFonts w:ascii="Times New Roman" w:hAnsi="Times New Roman"/>
          <w:b/>
          <w:bCs/>
          <w:sz w:val="28"/>
          <w:szCs w:val="28"/>
          <w:lang w:val="vi-VN"/>
        </w:rPr>
        <w:tab/>
      </w:r>
      <w:r w:rsidR="009462CD" w:rsidRPr="00AF5B19">
        <w:rPr>
          <w:rFonts w:ascii="Times New Roman" w:hAnsi="Times New Roman"/>
          <w:b/>
          <w:noProof/>
          <w:sz w:val="28"/>
          <w:szCs w:val="28"/>
        </w:rPr>
        <w:t>Trần Thu Hà</w:t>
      </w:r>
    </w:p>
    <w:p w:rsidR="003B48E8" w:rsidRPr="00AF5B19" w:rsidRDefault="003B48E8" w:rsidP="003B48E8">
      <w:pPr>
        <w:tabs>
          <w:tab w:val="center" w:pos="2160"/>
          <w:tab w:val="right" w:pos="9072"/>
        </w:tabs>
        <w:rPr>
          <w:rFonts w:ascii="Times New Roman" w:hAnsi="Times New Roman"/>
          <w:b/>
          <w:szCs w:val="26"/>
          <w:u w:val="single"/>
        </w:rPr>
      </w:pPr>
      <w:r>
        <w:rPr>
          <w:rFonts w:ascii="Times New Roman" w:hAnsi="Times New Roman"/>
          <w:b/>
          <w:noProof/>
          <w:sz w:val="28"/>
          <w:szCs w:val="28"/>
        </w:rPr>
        <w:br w:type="page"/>
      </w:r>
      <w:r w:rsidRPr="00AF5B19">
        <w:rPr>
          <w:rFonts w:ascii="Times New Roman" w:hAnsi="Times New Roman"/>
          <w:sz w:val="24"/>
          <w:lang w:val="vi-VN"/>
        </w:rPr>
        <w:lastRenderedPageBreak/>
        <w:t xml:space="preserve">   </w:t>
      </w:r>
      <w:r w:rsidRPr="00AF5B19">
        <w:rPr>
          <w:rFonts w:ascii="Times New Roman" w:hAnsi="Times New Roman"/>
          <w:b/>
          <w:sz w:val="28"/>
          <w:szCs w:val="28"/>
        </w:rPr>
        <w:t>BCH ĐOÀN TP. HỒ CHÍ MINH</w:t>
      </w:r>
      <w:r w:rsidRPr="00AF5B19">
        <w:rPr>
          <w:rFonts w:ascii="Times New Roman" w:hAnsi="Times New Roman"/>
          <w:b/>
          <w:szCs w:val="26"/>
        </w:rPr>
        <w:tab/>
      </w:r>
      <w:r w:rsidRPr="00AF5B19">
        <w:rPr>
          <w:rFonts w:ascii="Times New Roman" w:hAnsi="Times New Roman"/>
          <w:b/>
          <w:sz w:val="30"/>
          <w:szCs w:val="30"/>
          <w:u w:val="single"/>
        </w:rPr>
        <w:t>ĐOÀN TNCS HỒ CHÍ MINH</w:t>
      </w:r>
    </w:p>
    <w:p w:rsidR="003B48E8" w:rsidRPr="00AF5B19" w:rsidRDefault="003B48E8" w:rsidP="003B48E8">
      <w:pPr>
        <w:tabs>
          <w:tab w:val="center" w:pos="2160"/>
          <w:tab w:val="right" w:pos="8640"/>
        </w:tabs>
        <w:rPr>
          <w:rFonts w:ascii="Times New Roman" w:hAnsi="Times New Roman"/>
          <w:b/>
          <w:szCs w:val="26"/>
        </w:rPr>
      </w:pPr>
      <w:r w:rsidRPr="00AF5B19">
        <w:rPr>
          <w:rFonts w:ascii="Times New Roman" w:hAnsi="Times New Roman"/>
          <w:szCs w:val="26"/>
        </w:rPr>
        <w:tab/>
      </w:r>
      <w:r w:rsidRPr="00AF5B19">
        <w:rPr>
          <w:rFonts w:ascii="Times New Roman" w:hAnsi="Times New Roman"/>
          <w:b/>
          <w:szCs w:val="26"/>
        </w:rPr>
        <w:t>***</w:t>
      </w:r>
    </w:p>
    <w:p w:rsidR="003B48E8" w:rsidRPr="00AF5B19" w:rsidRDefault="003B48E8" w:rsidP="003B48E8">
      <w:pPr>
        <w:tabs>
          <w:tab w:val="center" w:pos="2160"/>
          <w:tab w:val="right" w:pos="9072"/>
        </w:tabs>
        <w:rPr>
          <w:rFonts w:ascii="Times New Roman" w:hAnsi="Times New Roman"/>
          <w:i/>
          <w:szCs w:val="26"/>
        </w:rPr>
      </w:pPr>
      <w:r w:rsidRPr="00AF5B19">
        <w:rPr>
          <w:rFonts w:ascii="Times New Roman" w:hAnsi="Times New Roman"/>
          <w:szCs w:val="26"/>
        </w:rPr>
        <w:tab/>
      </w:r>
      <w:r w:rsidRPr="00AF5B19">
        <w:rPr>
          <w:rFonts w:ascii="Times New Roman" w:hAnsi="Times New Roman"/>
          <w:sz w:val="28"/>
          <w:szCs w:val="28"/>
        </w:rPr>
        <w:tab/>
      </w:r>
    </w:p>
    <w:p w:rsidR="003B48E8" w:rsidRPr="00AF5B19" w:rsidRDefault="003B48E8" w:rsidP="003B48E8">
      <w:pPr>
        <w:tabs>
          <w:tab w:val="center" w:pos="5980"/>
        </w:tabs>
        <w:jc w:val="center"/>
        <w:rPr>
          <w:rFonts w:ascii="Times New Roman" w:hAnsi="Times New Roman"/>
          <w:b/>
          <w:sz w:val="30"/>
          <w:szCs w:val="30"/>
        </w:rPr>
      </w:pPr>
      <w:r w:rsidRPr="00AF5B19">
        <w:rPr>
          <w:rFonts w:ascii="Times New Roman" w:hAnsi="Times New Roman"/>
          <w:b/>
          <w:sz w:val="30"/>
          <w:szCs w:val="30"/>
        </w:rPr>
        <w:t>BẢNG PHÂN CÔNG</w:t>
      </w:r>
    </w:p>
    <w:p w:rsidR="003B48E8" w:rsidRPr="00AF5B19" w:rsidRDefault="003B48E8" w:rsidP="003B48E8">
      <w:pPr>
        <w:tabs>
          <w:tab w:val="center" w:pos="5980"/>
        </w:tabs>
        <w:jc w:val="center"/>
        <w:rPr>
          <w:rFonts w:ascii="Times New Roman" w:hAnsi="Times New Roman"/>
          <w:b/>
          <w:sz w:val="28"/>
          <w:szCs w:val="28"/>
        </w:rPr>
      </w:pPr>
      <w:r>
        <w:rPr>
          <w:rFonts w:ascii="Times New Roman" w:hAnsi="Times New Roman"/>
          <w:b/>
          <w:sz w:val="28"/>
          <w:szCs w:val="28"/>
        </w:rPr>
        <w:t>Thẩm định, tham mưu chấm điểm</w:t>
      </w:r>
      <w:r w:rsidRPr="00AF5B19">
        <w:rPr>
          <w:rFonts w:ascii="Times New Roman" w:hAnsi="Times New Roman"/>
          <w:b/>
          <w:sz w:val="28"/>
          <w:szCs w:val="28"/>
        </w:rPr>
        <w:t xml:space="preserve"> củ</w:t>
      </w:r>
      <w:r>
        <w:rPr>
          <w:rFonts w:ascii="Times New Roman" w:hAnsi="Times New Roman"/>
          <w:b/>
          <w:sz w:val="28"/>
          <w:szCs w:val="28"/>
        </w:rPr>
        <w:t>a các Ban -</w:t>
      </w:r>
      <w:r w:rsidRPr="00AF5B19">
        <w:rPr>
          <w:rFonts w:ascii="Times New Roman" w:hAnsi="Times New Roman"/>
          <w:b/>
          <w:sz w:val="28"/>
          <w:szCs w:val="28"/>
        </w:rPr>
        <w:t xml:space="preserve"> Văn phòng, </w:t>
      </w:r>
    </w:p>
    <w:p w:rsidR="003B48E8" w:rsidRPr="00AF5B19" w:rsidRDefault="003B48E8" w:rsidP="003B48E8">
      <w:pPr>
        <w:tabs>
          <w:tab w:val="center" w:pos="5980"/>
        </w:tabs>
        <w:jc w:val="center"/>
        <w:rPr>
          <w:rFonts w:ascii="Times New Roman" w:hAnsi="Times New Roman"/>
          <w:b/>
          <w:sz w:val="28"/>
          <w:szCs w:val="28"/>
        </w:rPr>
      </w:pPr>
      <w:r w:rsidRPr="00AF5B19">
        <w:rPr>
          <w:rFonts w:ascii="Times New Roman" w:hAnsi="Times New Roman"/>
          <w:b/>
          <w:sz w:val="28"/>
          <w:szCs w:val="28"/>
        </w:rPr>
        <w:t>đơn vị sự nghiệp, doanh nghiệp trực thuộc Thành Đoàn năm 201</w:t>
      </w:r>
      <w:r>
        <w:rPr>
          <w:rFonts w:ascii="Times New Roman" w:hAnsi="Times New Roman"/>
          <w:b/>
          <w:sz w:val="28"/>
          <w:szCs w:val="28"/>
        </w:rPr>
        <w:t>8</w:t>
      </w:r>
    </w:p>
    <w:p w:rsidR="003B48E8" w:rsidRPr="00AF5B19" w:rsidRDefault="003B48E8" w:rsidP="003B48E8">
      <w:pPr>
        <w:tabs>
          <w:tab w:val="center" w:pos="5980"/>
        </w:tabs>
        <w:jc w:val="center"/>
        <w:rPr>
          <w:rFonts w:ascii="Times New Roman" w:hAnsi="Times New Roman"/>
          <w:i/>
          <w:sz w:val="28"/>
          <w:szCs w:val="28"/>
        </w:rPr>
      </w:pPr>
      <w:r>
        <w:rPr>
          <w:rFonts w:ascii="Times New Roman" w:hAnsi="Times New Roman"/>
          <w:i/>
          <w:sz w:val="28"/>
          <w:szCs w:val="28"/>
        </w:rPr>
        <w:t>(Đính kèm theo Hướng dẫn số:</w:t>
      </w:r>
      <w:r w:rsidR="00086C36">
        <w:rPr>
          <w:rFonts w:ascii="Times New Roman" w:hAnsi="Times New Roman"/>
          <w:i/>
          <w:sz w:val="28"/>
          <w:szCs w:val="28"/>
        </w:rPr>
        <w:t xml:space="preserve"> 21</w:t>
      </w:r>
      <w:r>
        <w:rPr>
          <w:rFonts w:ascii="Times New Roman" w:hAnsi="Times New Roman"/>
          <w:i/>
          <w:sz w:val="28"/>
          <w:szCs w:val="28"/>
        </w:rPr>
        <w:t xml:space="preserve">-HD/TĐTN-VP ngày </w:t>
      </w:r>
      <w:r w:rsidR="00086C36">
        <w:rPr>
          <w:rFonts w:ascii="Times New Roman" w:hAnsi="Times New Roman"/>
          <w:i/>
          <w:sz w:val="28"/>
          <w:szCs w:val="28"/>
        </w:rPr>
        <w:t>17</w:t>
      </w:r>
      <w:r>
        <w:rPr>
          <w:rFonts w:ascii="Times New Roman" w:hAnsi="Times New Roman"/>
          <w:i/>
          <w:sz w:val="28"/>
          <w:szCs w:val="28"/>
        </w:rPr>
        <w:t>/</w:t>
      </w:r>
      <w:r w:rsidR="00086C36">
        <w:rPr>
          <w:rFonts w:ascii="Times New Roman" w:hAnsi="Times New Roman"/>
          <w:i/>
          <w:sz w:val="28"/>
          <w:szCs w:val="28"/>
        </w:rPr>
        <w:t>12</w:t>
      </w:r>
      <w:bookmarkStart w:id="0" w:name="_GoBack"/>
      <w:bookmarkEnd w:id="0"/>
      <w:r>
        <w:rPr>
          <w:rFonts w:ascii="Times New Roman" w:hAnsi="Times New Roman"/>
          <w:i/>
          <w:sz w:val="28"/>
          <w:szCs w:val="28"/>
        </w:rPr>
        <w:t>/2018</w:t>
      </w:r>
    </w:p>
    <w:p w:rsidR="003B48E8" w:rsidRPr="00AF5B19" w:rsidRDefault="003B48E8" w:rsidP="003B48E8">
      <w:pPr>
        <w:tabs>
          <w:tab w:val="center" w:pos="5980"/>
        </w:tabs>
        <w:jc w:val="center"/>
        <w:rPr>
          <w:rFonts w:ascii="Times New Roman" w:hAnsi="Times New Roman"/>
          <w:i/>
          <w:sz w:val="28"/>
          <w:szCs w:val="28"/>
        </w:rPr>
      </w:pPr>
      <w:r w:rsidRPr="00AF5B19">
        <w:rPr>
          <w:rFonts w:ascii="Times New Roman" w:hAnsi="Times New Roman"/>
          <w:i/>
          <w:sz w:val="28"/>
          <w:szCs w:val="28"/>
        </w:rPr>
        <w:t>của Ban Thường vụ Thành Đoàn)</w:t>
      </w:r>
    </w:p>
    <w:p w:rsidR="003B48E8" w:rsidRPr="00AF5B19" w:rsidRDefault="003B48E8" w:rsidP="003B48E8">
      <w:pPr>
        <w:jc w:val="center"/>
        <w:rPr>
          <w:rFonts w:ascii="Times New Roman" w:hAnsi="Times New Roman"/>
          <w:sz w:val="28"/>
          <w:szCs w:val="28"/>
        </w:rPr>
      </w:pPr>
      <w:r w:rsidRPr="00AF5B19">
        <w:rPr>
          <w:rFonts w:ascii="Times New Roman" w:hAnsi="Times New Roman"/>
          <w:sz w:val="28"/>
          <w:szCs w:val="28"/>
        </w:rPr>
        <w:t>------------</w:t>
      </w:r>
    </w:p>
    <w:p w:rsidR="003B48E8" w:rsidRPr="00AF5B19" w:rsidRDefault="003B48E8" w:rsidP="003B48E8">
      <w:pPr>
        <w:jc w:val="center"/>
        <w:rPr>
          <w:rFonts w:ascii="Times New Roman" w:hAnsi="Times New Roman"/>
          <w:sz w:val="28"/>
          <w:szCs w:val="28"/>
        </w:rPr>
      </w:pPr>
    </w:p>
    <w:p w:rsidR="003B48E8" w:rsidRPr="00AF5B19" w:rsidRDefault="003B48E8" w:rsidP="003B48E8">
      <w:pPr>
        <w:tabs>
          <w:tab w:val="center" w:pos="5980"/>
        </w:tabs>
        <w:jc w:val="both"/>
        <w:rPr>
          <w:rFonts w:ascii="Times New Roman" w:hAnsi="Times New Roman"/>
          <w:b/>
          <w:sz w:val="28"/>
          <w:szCs w:val="28"/>
        </w:rPr>
      </w:pPr>
      <w:r w:rsidRPr="00AF5B19">
        <w:rPr>
          <w:rFonts w:ascii="Times New Roman" w:hAnsi="Times New Roman"/>
          <w:b/>
          <w:sz w:val="28"/>
          <w:szCs w:val="28"/>
        </w:rPr>
        <w:t xml:space="preserve">I. </w:t>
      </w:r>
      <w:r>
        <w:rPr>
          <w:rFonts w:ascii="Times New Roman" w:hAnsi="Times New Roman"/>
          <w:b/>
          <w:sz w:val="28"/>
          <w:szCs w:val="28"/>
        </w:rPr>
        <w:t>Đối với các Ban – Văn phòng Thành Đoàn:</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986"/>
        <w:gridCol w:w="6350"/>
      </w:tblGrid>
      <w:tr w:rsidR="003B48E8" w:rsidRPr="00AF5B19" w:rsidTr="00190324">
        <w:tc>
          <w:tcPr>
            <w:tcW w:w="588" w:type="dxa"/>
            <w:vAlign w:val="center"/>
          </w:tcPr>
          <w:p w:rsidR="003B48E8" w:rsidRPr="00AF5B19" w:rsidRDefault="003B48E8" w:rsidP="00190324">
            <w:pPr>
              <w:tabs>
                <w:tab w:val="center" w:pos="5980"/>
              </w:tabs>
              <w:jc w:val="center"/>
              <w:rPr>
                <w:rFonts w:ascii="Times New Roman" w:hAnsi="Times New Roman"/>
                <w:b/>
                <w:sz w:val="28"/>
                <w:szCs w:val="28"/>
              </w:rPr>
            </w:pPr>
            <w:r w:rsidRPr="00AF5B19">
              <w:rPr>
                <w:rFonts w:ascii="Times New Roman" w:hAnsi="Times New Roman"/>
                <w:b/>
                <w:sz w:val="28"/>
                <w:szCs w:val="28"/>
              </w:rPr>
              <w:t>Stt</w:t>
            </w:r>
          </w:p>
        </w:tc>
        <w:tc>
          <w:tcPr>
            <w:tcW w:w="2986" w:type="dxa"/>
            <w:vAlign w:val="center"/>
          </w:tcPr>
          <w:p w:rsidR="003B48E8" w:rsidRPr="00AF5B19" w:rsidRDefault="003B48E8" w:rsidP="00190324">
            <w:pPr>
              <w:tabs>
                <w:tab w:val="center" w:pos="5980"/>
              </w:tabs>
              <w:jc w:val="center"/>
              <w:rPr>
                <w:rFonts w:ascii="Times New Roman" w:hAnsi="Times New Roman"/>
                <w:b/>
                <w:sz w:val="28"/>
                <w:szCs w:val="28"/>
              </w:rPr>
            </w:pPr>
            <w:r>
              <w:rPr>
                <w:rFonts w:ascii="Times New Roman" w:hAnsi="Times New Roman"/>
                <w:b/>
                <w:sz w:val="28"/>
                <w:szCs w:val="28"/>
              </w:rPr>
              <w:t>Phân công</w:t>
            </w:r>
          </w:p>
        </w:tc>
        <w:tc>
          <w:tcPr>
            <w:tcW w:w="6350" w:type="dxa"/>
            <w:vAlign w:val="center"/>
          </w:tcPr>
          <w:p w:rsidR="003B48E8" w:rsidRPr="00AF5B19" w:rsidRDefault="003B48E8" w:rsidP="00190324">
            <w:pPr>
              <w:tabs>
                <w:tab w:val="center" w:pos="5980"/>
              </w:tabs>
              <w:jc w:val="center"/>
              <w:rPr>
                <w:rFonts w:ascii="Times New Roman" w:hAnsi="Times New Roman"/>
                <w:b/>
                <w:sz w:val="28"/>
                <w:szCs w:val="28"/>
              </w:rPr>
            </w:pPr>
            <w:r>
              <w:rPr>
                <w:rFonts w:ascii="Times New Roman" w:hAnsi="Times New Roman"/>
                <w:b/>
                <w:sz w:val="28"/>
                <w:szCs w:val="28"/>
              </w:rPr>
              <w:t>Nội dung thẩm định, tham mưu chấm điểm</w:t>
            </w:r>
          </w:p>
        </w:tc>
      </w:tr>
      <w:tr w:rsidR="003B48E8" w:rsidRPr="00AF5B19" w:rsidTr="00190324">
        <w:trPr>
          <w:trHeight w:val="1196"/>
        </w:trPr>
        <w:tc>
          <w:tcPr>
            <w:tcW w:w="588" w:type="dxa"/>
          </w:tcPr>
          <w:p w:rsidR="003B48E8" w:rsidRPr="00AF5B19" w:rsidRDefault="003B48E8" w:rsidP="003B48E8">
            <w:pPr>
              <w:numPr>
                <w:ilvl w:val="0"/>
                <w:numId w:val="5"/>
              </w:numPr>
              <w:tabs>
                <w:tab w:val="center" w:pos="5980"/>
              </w:tabs>
              <w:jc w:val="both"/>
              <w:rPr>
                <w:rFonts w:ascii="Times New Roman" w:hAnsi="Times New Roman"/>
                <w:sz w:val="28"/>
                <w:szCs w:val="28"/>
              </w:rPr>
            </w:pPr>
          </w:p>
        </w:tc>
        <w:tc>
          <w:tcPr>
            <w:tcW w:w="2986" w:type="dxa"/>
          </w:tcPr>
          <w:p w:rsidR="003B48E8" w:rsidRPr="00AF5B19" w:rsidRDefault="003B48E8" w:rsidP="00190324">
            <w:pPr>
              <w:tabs>
                <w:tab w:val="center" w:pos="5980"/>
              </w:tabs>
              <w:jc w:val="both"/>
              <w:rPr>
                <w:rFonts w:ascii="Times New Roman" w:hAnsi="Times New Roman"/>
                <w:sz w:val="28"/>
                <w:szCs w:val="28"/>
              </w:rPr>
            </w:pPr>
            <w:r>
              <w:rPr>
                <w:rFonts w:ascii="Times New Roman" w:hAnsi="Times New Roman"/>
                <w:sz w:val="28"/>
                <w:szCs w:val="28"/>
              </w:rPr>
              <w:t>Tổ Tổng hợp – Thi đua khen thưởng, Văn phòng Thành Đoàn</w:t>
            </w:r>
          </w:p>
        </w:tc>
        <w:tc>
          <w:tcPr>
            <w:tcW w:w="6350" w:type="dxa"/>
          </w:tcPr>
          <w:p w:rsidR="003B48E8" w:rsidRDefault="003B48E8" w:rsidP="00190324">
            <w:pPr>
              <w:tabs>
                <w:tab w:val="num" w:pos="1080"/>
              </w:tabs>
              <w:jc w:val="both"/>
              <w:rPr>
                <w:rFonts w:ascii="Times New Roman" w:hAnsi="Times New Roman"/>
                <w:sz w:val="28"/>
                <w:szCs w:val="28"/>
              </w:rPr>
            </w:pPr>
            <w:r>
              <w:rPr>
                <w:rFonts w:ascii="Times New Roman" w:hAnsi="Times New Roman"/>
                <w:sz w:val="28"/>
                <w:szCs w:val="28"/>
              </w:rPr>
              <w:t>- Kết quả thực hiện nhiệm vụ chính trị của các Ban - Văn phòng (căn cứ trên thông báo lịch hoạt động hàng quý, nội dung nhắc việc)</w:t>
            </w:r>
          </w:p>
          <w:p w:rsidR="003B48E8" w:rsidRPr="00FA7050" w:rsidRDefault="003B48E8" w:rsidP="00190324">
            <w:pPr>
              <w:tabs>
                <w:tab w:val="num" w:pos="1080"/>
              </w:tabs>
              <w:jc w:val="both"/>
              <w:rPr>
                <w:rFonts w:ascii="Times New Roman" w:hAnsi="Times New Roman"/>
                <w:sz w:val="28"/>
                <w:szCs w:val="28"/>
              </w:rPr>
            </w:pPr>
            <w:r>
              <w:rPr>
                <w:rFonts w:ascii="Times New Roman" w:hAnsi="Times New Roman"/>
                <w:sz w:val="28"/>
                <w:szCs w:val="28"/>
              </w:rPr>
              <w:t xml:space="preserve">- </w:t>
            </w:r>
            <w:r w:rsidRPr="00FA7050">
              <w:rPr>
                <w:rFonts w:ascii="Times New Roman" w:hAnsi="Times New Roman"/>
                <w:sz w:val="28"/>
                <w:szCs w:val="28"/>
              </w:rPr>
              <w:t>Chế độ báo cáo, chào cờ, họp và sinh hoạt cơ quan của các Ban – Văn phòng</w:t>
            </w:r>
          </w:p>
        </w:tc>
      </w:tr>
      <w:tr w:rsidR="003B48E8" w:rsidRPr="00AF5B19" w:rsidTr="00190324">
        <w:trPr>
          <w:trHeight w:val="734"/>
        </w:trPr>
        <w:tc>
          <w:tcPr>
            <w:tcW w:w="588" w:type="dxa"/>
          </w:tcPr>
          <w:p w:rsidR="003B48E8" w:rsidRPr="00AF5B19" w:rsidRDefault="003B48E8" w:rsidP="003B48E8">
            <w:pPr>
              <w:numPr>
                <w:ilvl w:val="0"/>
                <w:numId w:val="5"/>
              </w:numPr>
              <w:tabs>
                <w:tab w:val="center" w:pos="5980"/>
              </w:tabs>
              <w:jc w:val="both"/>
              <w:rPr>
                <w:rFonts w:ascii="Times New Roman" w:hAnsi="Times New Roman"/>
                <w:sz w:val="28"/>
                <w:szCs w:val="28"/>
              </w:rPr>
            </w:pPr>
          </w:p>
        </w:tc>
        <w:tc>
          <w:tcPr>
            <w:tcW w:w="2986" w:type="dxa"/>
          </w:tcPr>
          <w:p w:rsidR="003B48E8" w:rsidRPr="00AF5B19" w:rsidRDefault="003B48E8" w:rsidP="00190324">
            <w:pPr>
              <w:tabs>
                <w:tab w:val="center" w:pos="5980"/>
              </w:tabs>
              <w:jc w:val="both"/>
              <w:rPr>
                <w:rFonts w:ascii="Times New Roman" w:hAnsi="Times New Roman"/>
                <w:sz w:val="28"/>
                <w:szCs w:val="28"/>
              </w:rPr>
            </w:pPr>
            <w:r>
              <w:rPr>
                <w:rFonts w:ascii="Times New Roman" w:hAnsi="Times New Roman"/>
                <w:sz w:val="28"/>
                <w:szCs w:val="28"/>
              </w:rPr>
              <w:t>Tổ Tài chính, Văn phòng Thành Đoàn</w:t>
            </w:r>
          </w:p>
        </w:tc>
        <w:tc>
          <w:tcPr>
            <w:tcW w:w="6350" w:type="dxa"/>
          </w:tcPr>
          <w:p w:rsidR="003B48E8" w:rsidRPr="0074742B" w:rsidRDefault="003B48E8" w:rsidP="00190324">
            <w:pPr>
              <w:jc w:val="both"/>
              <w:rPr>
                <w:rFonts w:ascii="Times New Roman" w:hAnsi="Times New Roman"/>
                <w:sz w:val="28"/>
                <w:szCs w:val="28"/>
              </w:rPr>
            </w:pPr>
            <w:r>
              <w:rPr>
                <w:rFonts w:ascii="Times New Roman" w:hAnsi="Times New Roman"/>
                <w:sz w:val="28"/>
                <w:szCs w:val="28"/>
              </w:rPr>
              <w:t>Việc tạm ứng và thanh quyết toán kinh phí, thực hiện các quy định tài chính</w:t>
            </w:r>
          </w:p>
        </w:tc>
      </w:tr>
    </w:tbl>
    <w:p w:rsidR="003B48E8" w:rsidRDefault="003B48E8" w:rsidP="003B48E8">
      <w:pPr>
        <w:tabs>
          <w:tab w:val="center" w:pos="5980"/>
        </w:tabs>
        <w:jc w:val="both"/>
        <w:rPr>
          <w:rFonts w:ascii="Times New Roman" w:hAnsi="Times New Roman"/>
          <w:b/>
          <w:sz w:val="28"/>
          <w:szCs w:val="28"/>
        </w:rPr>
      </w:pPr>
    </w:p>
    <w:p w:rsidR="003B48E8" w:rsidRPr="00AF5B19" w:rsidRDefault="003B48E8" w:rsidP="003B48E8">
      <w:pPr>
        <w:tabs>
          <w:tab w:val="center" w:pos="5980"/>
        </w:tabs>
        <w:jc w:val="both"/>
        <w:rPr>
          <w:rFonts w:ascii="Times New Roman" w:hAnsi="Times New Roman"/>
          <w:b/>
          <w:sz w:val="28"/>
          <w:szCs w:val="28"/>
        </w:rPr>
      </w:pPr>
      <w:r w:rsidRPr="00AF5B19">
        <w:rPr>
          <w:rFonts w:ascii="Times New Roman" w:hAnsi="Times New Roman"/>
          <w:b/>
          <w:sz w:val="28"/>
          <w:szCs w:val="28"/>
        </w:rPr>
        <w:t xml:space="preserve">II. </w:t>
      </w:r>
      <w:r>
        <w:rPr>
          <w:rFonts w:ascii="Times New Roman" w:hAnsi="Times New Roman"/>
          <w:b/>
          <w:sz w:val="28"/>
          <w:szCs w:val="28"/>
        </w:rPr>
        <w:t>Đối với các đơn vị sự nghiệp, doanh nghiệp trực thuộc Thành Đoàn:</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4099"/>
        <w:gridCol w:w="3118"/>
        <w:gridCol w:w="2126"/>
      </w:tblGrid>
      <w:tr w:rsidR="003B48E8" w:rsidRPr="00831F2D" w:rsidTr="00190324">
        <w:tc>
          <w:tcPr>
            <w:tcW w:w="580" w:type="dxa"/>
            <w:vAlign w:val="center"/>
          </w:tcPr>
          <w:p w:rsidR="003B48E8" w:rsidRPr="00831F2D" w:rsidRDefault="003B48E8" w:rsidP="00190324">
            <w:pPr>
              <w:tabs>
                <w:tab w:val="center" w:pos="5980"/>
              </w:tabs>
              <w:jc w:val="center"/>
              <w:rPr>
                <w:rFonts w:ascii="Times New Roman" w:hAnsi="Times New Roman"/>
                <w:b/>
                <w:sz w:val="28"/>
                <w:szCs w:val="28"/>
              </w:rPr>
            </w:pPr>
            <w:r w:rsidRPr="00831F2D">
              <w:rPr>
                <w:rFonts w:ascii="Times New Roman" w:hAnsi="Times New Roman"/>
                <w:b/>
                <w:sz w:val="28"/>
                <w:szCs w:val="28"/>
              </w:rPr>
              <w:t>Stt</w:t>
            </w:r>
          </w:p>
        </w:tc>
        <w:tc>
          <w:tcPr>
            <w:tcW w:w="4099" w:type="dxa"/>
            <w:vAlign w:val="center"/>
          </w:tcPr>
          <w:p w:rsidR="003B48E8" w:rsidRPr="00831F2D" w:rsidRDefault="003B48E8" w:rsidP="00190324">
            <w:pPr>
              <w:tabs>
                <w:tab w:val="center" w:pos="5980"/>
              </w:tabs>
              <w:jc w:val="center"/>
              <w:rPr>
                <w:rFonts w:ascii="Times New Roman" w:hAnsi="Times New Roman"/>
                <w:b/>
                <w:sz w:val="28"/>
                <w:szCs w:val="28"/>
              </w:rPr>
            </w:pPr>
            <w:r w:rsidRPr="00831F2D">
              <w:rPr>
                <w:rFonts w:ascii="Times New Roman" w:hAnsi="Times New Roman"/>
                <w:b/>
                <w:sz w:val="28"/>
                <w:szCs w:val="28"/>
              </w:rPr>
              <w:t>Phân công</w:t>
            </w:r>
          </w:p>
        </w:tc>
        <w:tc>
          <w:tcPr>
            <w:tcW w:w="3118" w:type="dxa"/>
            <w:vAlign w:val="center"/>
          </w:tcPr>
          <w:p w:rsidR="003B48E8" w:rsidRPr="00831F2D" w:rsidRDefault="003B48E8" w:rsidP="00190324">
            <w:pPr>
              <w:tabs>
                <w:tab w:val="center" w:pos="5980"/>
              </w:tabs>
              <w:jc w:val="center"/>
              <w:rPr>
                <w:rFonts w:ascii="Times New Roman" w:hAnsi="Times New Roman"/>
                <w:b/>
                <w:sz w:val="28"/>
                <w:szCs w:val="28"/>
              </w:rPr>
            </w:pPr>
            <w:r w:rsidRPr="00831F2D">
              <w:rPr>
                <w:rFonts w:ascii="Times New Roman" w:hAnsi="Times New Roman"/>
                <w:b/>
                <w:sz w:val="28"/>
                <w:szCs w:val="28"/>
              </w:rPr>
              <w:t xml:space="preserve">Đơn vị </w:t>
            </w:r>
          </w:p>
        </w:tc>
        <w:tc>
          <w:tcPr>
            <w:tcW w:w="2126" w:type="dxa"/>
          </w:tcPr>
          <w:p w:rsidR="003B48E8" w:rsidRPr="00831F2D" w:rsidRDefault="003B48E8" w:rsidP="00190324">
            <w:pPr>
              <w:tabs>
                <w:tab w:val="center" w:pos="5980"/>
              </w:tabs>
              <w:jc w:val="center"/>
              <w:rPr>
                <w:rFonts w:ascii="Times New Roman" w:hAnsi="Times New Roman"/>
                <w:b/>
                <w:sz w:val="28"/>
                <w:szCs w:val="28"/>
              </w:rPr>
            </w:pPr>
            <w:r w:rsidRPr="00831F2D">
              <w:rPr>
                <w:rFonts w:ascii="Times New Roman" w:hAnsi="Times New Roman"/>
                <w:b/>
                <w:sz w:val="28"/>
                <w:szCs w:val="28"/>
              </w:rPr>
              <w:t>Ghi chú</w:t>
            </w:r>
          </w:p>
        </w:tc>
      </w:tr>
      <w:tr w:rsidR="003B48E8" w:rsidRPr="00831F2D" w:rsidTr="00190324">
        <w:tc>
          <w:tcPr>
            <w:tcW w:w="580" w:type="dxa"/>
            <w:vAlign w:val="center"/>
          </w:tcPr>
          <w:p w:rsidR="003B48E8" w:rsidRPr="00831F2D" w:rsidRDefault="003B48E8" w:rsidP="003B48E8">
            <w:pPr>
              <w:pStyle w:val="ListParagraph"/>
              <w:numPr>
                <w:ilvl w:val="0"/>
                <w:numId w:val="9"/>
              </w:numPr>
              <w:tabs>
                <w:tab w:val="center" w:pos="5980"/>
              </w:tabs>
              <w:jc w:val="center"/>
              <w:rPr>
                <w:rFonts w:ascii="Times New Roman" w:hAnsi="Times New Roman"/>
                <w:b/>
                <w:sz w:val="28"/>
                <w:szCs w:val="28"/>
              </w:rPr>
            </w:pPr>
          </w:p>
        </w:tc>
        <w:tc>
          <w:tcPr>
            <w:tcW w:w="4099" w:type="dxa"/>
            <w:vAlign w:val="center"/>
          </w:tcPr>
          <w:p w:rsidR="003B48E8" w:rsidRPr="00831F2D" w:rsidRDefault="003B48E8" w:rsidP="00190324">
            <w:pPr>
              <w:tabs>
                <w:tab w:val="center" w:pos="5980"/>
              </w:tabs>
              <w:jc w:val="both"/>
              <w:rPr>
                <w:rFonts w:ascii="Times New Roman" w:hAnsi="Times New Roman"/>
                <w:sz w:val="28"/>
                <w:szCs w:val="28"/>
              </w:rPr>
            </w:pPr>
            <w:r w:rsidRPr="00831F2D">
              <w:rPr>
                <w:rFonts w:ascii="Times New Roman" w:hAnsi="Times New Roman"/>
                <w:sz w:val="28"/>
                <w:szCs w:val="28"/>
              </w:rPr>
              <w:t>Đ/c Nguyễn Việt Quế Sơn – Phó Bí thư Thường trực Thành Đoàn</w:t>
            </w:r>
          </w:p>
        </w:tc>
        <w:tc>
          <w:tcPr>
            <w:tcW w:w="3118" w:type="dxa"/>
            <w:vAlign w:val="center"/>
          </w:tcPr>
          <w:p w:rsidR="003B48E8" w:rsidRPr="00831F2D" w:rsidRDefault="003B48E8" w:rsidP="00190324">
            <w:pPr>
              <w:jc w:val="both"/>
              <w:rPr>
                <w:rFonts w:ascii="Times New Roman" w:hAnsi="Times New Roman"/>
                <w:sz w:val="28"/>
                <w:szCs w:val="28"/>
              </w:rPr>
            </w:pPr>
            <w:r w:rsidRPr="00831F2D">
              <w:rPr>
                <w:rFonts w:ascii="Times New Roman" w:hAnsi="Times New Roman"/>
                <w:sz w:val="28"/>
                <w:szCs w:val="28"/>
              </w:rPr>
              <w:t>Công ty TNHH MTV Nhà Xuất bản Trẻ, Công ty TNHH MTV Lê Quang Lộc, Công ty TNHH Huy hiệu Thanh niên, Công ty Cổ phần Du lịch Thanh niên, Công ty Cổ phần Đầu tư Xây dựng Thanh niên</w:t>
            </w:r>
          </w:p>
        </w:tc>
        <w:tc>
          <w:tcPr>
            <w:tcW w:w="2126" w:type="dxa"/>
          </w:tcPr>
          <w:p w:rsidR="003B48E8" w:rsidRPr="00831F2D" w:rsidRDefault="003B48E8" w:rsidP="00190324">
            <w:pPr>
              <w:tabs>
                <w:tab w:val="center" w:pos="5980"/>
              </w:tabs>
              <w:jc w:val="center"/>
              <w:rPr>
                <w:rFonts w:ascii="Times New Roman" w:hAnsi="Times New Roman"/>
                <w:b/>
                <w:sz w:val="28"/>
                <w:szCs w:val="28"/>
              </w:rPr>
            </w:pPr>
            <w:r w:rsidRPr="00831F2D">
              <w:rPr>
                <w:rFonts w:ascii="Times New Roman" w:hAnsi="Times New Roman"/>
                <w:sz w:val="28"/>
                <w:szCs w:val="28"/>
              </w:rPr>
              <w:t>Tổ Kinh tế - Dự án, Văn phòng Thành Đoàn thực hiện thẩm định, tham mưu cho đồng chí Thường trực phụ trách chấm điểm các nội dung liên quan đến kết quả hoạt động sản xuất, kinh doanh và việc thực hiện các quy định</w:t>
            </w:r>
          </w:p>
        </w:tc>
      </w:tr>
      <w:tr w:rsidR="003B48E8" w:rsidRPr="00831F2D" w:rsidTr="00190324">
        <w:tc>
          <w:tcPr>
            <w:tcW w:w="580" w:type="dxa"/>
          </w:tcPr>
          <w:p w:rsidR="003B48E8" w:rsidRPr="00831F2D" w:rsidRDefault="003B48E8" w:rsidP="003B48E8">
            <w:pPr>
              <w:pStyle w:val="ListParagraph"/>
              <w:numPr>
                <w:ilvl w:val="0"/>
                <w:numId w:val="9"/>
              </w:numPr>
              <w:tabs>
                <w:tab w:val="center" w:pos="5980"/>
              </w:tabs>
              <w:jc w:val="both"/>
              <w:rPr>
                <w:rFonts w:ascii="Times New Roman" w:hAnsi="Times New Roman"/>
                <w:sz w:val="28"/>
                <w:szCs w:val="28"/>
              </w:rPr>
            </w:pPr>
          </w:p>
        </w:tc>
        <w:tc>
          <w:tcPr>
            <w:tcW w:w="4099" w:type="dxa"/>
            <w:vAlign w:val="center"/>
          </w:tcPr>
          <w:p w:rsidR="003B48E8" w:rsidRPr="00831F2D" w:rsidRDefault="003B48E8" w:rsidP="00190324">
            <w:pPr>
              <w:tabs>
                <w:tab w:val="center" w:pos="5980"/>
              </w:tabs>
              <w:jc w:val="both"/>
              <w:rPr>
                <w:rFonts w:ascii="Times New Roman" w:hAnsi="Times New Roman"/>
                <w:sz w:val="28"/>
                <w:szCs w:val="28"/>
              </w:rPr>
            </w:pPr>
            <w:r w:rsidRPr="00831F2D">
              <w:rPr>
                <w:rFonts w:ascii="Times New Roman" w:hAnsi="Times New Roman"/>
                <w:sz w:val="28"/>
                <w:szCs w:val="28"/>
              </w:rPr>
              <w:t>Đ/c Vương Thanh Liễu - Phó Bí thư, Trưởng Ban Tuyên giáo Thành Đoàn và Đ/c Trương Minh Tước Nguyên - UVBTV, Phó Ban Tuyên giáo Thành Đoàn</w:t>
            </w:r>
          </w:p>
        </w:tc>
        <w:tc>
          <w:tcPr>
            <w:tcW w:w="3118" w:type="dxa"/>
            <w:vAlign w:val="center"/>
          </w:tcPr>
          <w:p w:rsidR="003B48E8" w:rsidRPr="00831F2D" w:rsidRDefault="003B48E8" w:rsidP="00190324">
            <w:pPr>
              <w:jc w:val="both"/>
              <w:rPr>
                <w:rFonts w:ascii="Times New Roman" w:hAnsi="Times New Roman"/>
                <w:sz w:val="28"/>
                <w:szCs w:val="28"/>
              </w:rPr>
            </w:pPr>
            <w:r w:rsidRPr="00831F2D">
              <w:rPr>
                <w:rFonts w:ascii="Times New Roman" w:hAnsi="Times New Roman"/>
                <w:sz w:val="28"/>
                <w:szCs w:val="28"/>
              </w:rPr>
              <w:t>Nhà Văn hóa Thanh niên, Báo Tuổi Trẻ, Hãng Phim Trẻ</w:t>
            </w:r>
          </w:p>
        </w:tc>
        <w:tc>
          <w:tcPr>
            <w:tcW w:w="2126" w:type="dxa"/>
            <w:vMerge w:val="restart"/>
          </w:tcPr>
          <w:p w:rsidR="003B48E8" w:rsidRPr="00831F2D" w:rsidRDefault="003B48E8" w:rsidP="00190324">
            <w:pPr>
              <w:tabs>
                <w:tab w:val="center" w:pos="5980"/>
              </w:tabs>
              <w:jc w:val="center"/>
              <w:rPr>
                <w:rFonts w:ascii="Times New Roman" w:hAnsi="Times New Roman"/>
                <w:b/>
                <w:sz w:val="28"/>
                <w:szCs w:val="28"/>
              </w:rPr>
            </w:pPr>
            <w:r w:rsidRPr="00831F2D">
              <w:rPr>
                <w:rFonts w:ascii="Times New Roman" w:hAnsi="Times New Roman"/>
                <w:sz w:val="28"/>
                <w:szCs w:val="28"/>
              </w:rPr>
              <w:t xml:space="preserve">Tổ Tài chính, Văn phòng Thành Đoàn thực hiện thẩm định, tham mưu chấm điểm việc thực hiện các </w:t>
            </w:r>
            <w:r w:rsidRPr="00831F2D">
              <w:rPr>
                <w:rFonts w:ascii="Times New Roman" w:hAnsi="Times New Roman"/>
                <w:sz w:val="28"/>
                <w:szCs w:val="28"/>
              </w:rPr>
              <w:lastRenderedPageBreak/>
              <w:t>chủ trương, chính sách của Đảng, pháp luật của nhà nước</w:t>
            </w:r>
          </w:p>
        </w:tc>
      </w:tr>
      <w:tr w:rsidR="003B48E8" w:rsidRPr="00831F2D" w:rsidTr="00190324">
        <w:tc>
          <w:tcPr>
            <w:tcW w:w="580" w:type="dxa"/>
          </w:tcPr>
          <w:p w:rsidR="003B48E8" w:rsidRPr="00831F2D" w:rsidRDefault="003B48E8" w:rsidP="003B48E8">
            <w:pPr>
              <w:pStyle w:val="ListParagraph"/>
              <w:numPr>
                <w:ilvl w:val="0"/>
                <w:numId w:val="9"/>
              </w:numPr>
              <w:tabs>
                <w:tab w:val="center" w:pos="5980"/>
              </w:tabs>
              <w:jc w:val="both"/>
              <w:rPr>
                <w:rFonts w:ascii="Times New Roman" w:hAnsi="Times New Roman"/>
                <w:sz w:val="28"/>
                <w:szCs w:val="28"/>
              </w:rPr>
            </w:pPr>
          </w:p>
        </w:tc>
        <w:tc>
          <w:tcPr>
            <w:tcW w:w="4099" w:type="dxa"/>
            <w:vAlign w:val="center"/>
          </w:tcPr>
          <w:p w:rsidR="003B48E8" w:rsidRPr="00831F2D" w:rsidRDefault="003B48E8" w:rsidP="00190324">
            <w:pPr>
              <w:tabs>
                <w:tab w:val="center" w:pos="5980"/>
              </w:tabs>
              <w:jc w:val="both"/>
              <w:rPr>
                <w:rFonts w:ascii="Times New Roman" w:hAnsi="Times New Roman"/>
                <w:sz w:val="28"/>
                <w:szCs w:val="28"/>
              </w:rPr>
            </w:pPr>
            <w:r w:rsidRPr="00831F2D">
              <w:rPr>
                <w:rFonts w:ascii="Times New Roman" w:hAnsi="Times New Roman"/>
                <w:sz w:val="28"/>
                <w:szCs w:val="28"/>
              </w:rPr>
              <w:t xml:space="preserve">Đ/c Phan Thị Thanh Phương - Phó Bí thư, Trưởng Ban Thiếu nhi </w:t>
            </w:r>
            <w:r w:rsidRPr="00831F2D">
              <w:rPr>
                <w:rFonts w:ascii="Times New Roman" w:hAnsi="Times New Roman"/>
                <w:sz w:val="28"/>
                <w:szCs w:val="28"/>
              </w:rPr>
              <w:lastRenderedPageBreak/>
              <w:t>Thành Đoàn</w:t>
            </w:r>
          </w:p>
        </w:tc>
        <w:tc>
          <w:tcPr>
            <w:tcW w:w="3118" w:type="dxa"/>
            <w:vAlign w:val="center"/>
          </w:tcPr>
          <w:p w:rsidR="003B48E8" w:rsidRPr="00831F2D" w:rsidRDefault="003B48E8" w:rsidP="00190324">
            <w:pPr>
              <w:tabs>
                <w:tab w:val="left" w:pos="960"/>
              </w:tabs>
              <w:jc w:val="both"/>
              <w:rPr>
                <w:rFonts w:ascii="Times New Roman" w:hAnsi="Times New Roman"/>
                <w:sz w:val="28"/>
                <w:szCs w:val="28"/>
              </w:rPr>
            </w:pPr>
            <w:r w:rsidRPr="00831F2D">
              <w:rPr>
                <w:rFonts w:ascii="Times New Roman" w:hAnsi="Times New Roman"/>
                <w:sz w:val="28"/>
                <w:szCs w:val="28"/>
              </w:rPr>
              <w:lastRenderedPageBreak/>
              <w:t xml:space="preserve">Nhà Thiếu nhi Thành phố, Báo Khăn Quàng </w:t>
            </w:r>
            <w:r w:rsidRPr="00831F2D">
              <w:rPr>
                <w:rFonts w:ascii="Times New Roman" w:hAnsi="Times New Roman"/>
                <w:sz w:val="28"/>
                <w:szCs w:val="28"/>
              </w:rPr>
              <w:lastRenderedPageBreak/>
              <w:t>Đỏ</w:t>
            </w:r>
          </w:p>
        </w:tc>
        <w:tc>
          <w:tcPr>
            <w:tcW w:w="2126" w:type="dxa"/>
            <w:vMerge/>
          </w:tcPr>
          <w:p w:rsidR="003B48E8" w:rsidRPr="00831F2D" w:rsidRDefault="003B48E8" w:rsidP="00190324">
            <w:pPr>
              <w:tabs>
                <w:tab w:val="left" w:pos="960"/>
              </w:tabs>
              <w:jc w:val="both"/>
              <w:rPr>
                <w:rFonts w:ascii="Times New Roman" w:hAnsi="Times New Roman"/>
                <w:sz w:val="28"/>
                <w:szCs w:val="28"/>
              </w:rPr>
            </w:pPr>
          </w:p>
        </w:tc>
      </w:tr>
      <w:tr w:rsidR="003B48E8" w:rsidRPr="00831F2D" w:rsidTr="00190324">
        <w:tc>
          <w:tcPr>
            <w:tcW w:w="580" w:type="dxa"/>
          </w:tcPr>
          <w:p w:rsidR="003B48E8" w:rsidRPr="00831F2D" w:rsidRDefault="003B48E8" w:rsidP="003B48E8">
            <w:pPr>
              <w:pStyle w:val="ListParagraph"/>
              <w:numPr>
                <w:ilvl w:val="0"/>
                <w:numId w:val="9"/>
              </w:numPr>
              <w:tabs>
                <w:tab w:val="center" w:pos="5980"/>
              </w:tabs>
              <w:jc w:val="both"/>
              <w:rPr>
                <w:rFonts w:ascii="Times New Roman" w:hAnsi="Times New Roman"/>
                <w:sz w:val="28"/>
                <w:szCs w:val="28"/>
              </w:rPr>
            </w:pPr>
          </w:p>
        </w:tc>
        <w:tc>
          <w:tcPr>
            <w:tcW w:w="4099" w:type="dxa"/>
            <w:vAlign w:val="center"/>
          </w:tcPr>
          <w:p w:rsidR="003B48E8" w:rsidRPr="00831F2D" w:rsidRDefault="003B48E8" w:rsidP="00190324">
            <w:pPr>
              <w:tabs>
                <w:tab w:val="left" w:pos="2115"/>
              </w:tabs>
              <w:jc w:val="both"/>
              <w:rPr>
                <w:rFonts w:ascii="Times New Roman" w:hAnsi="Times New Roman"/>
                <w:sz w:val="28"/>
                <w:szCs w:val="28"/>
              </w:rPr>
            </w:pPr>
            <w:r w:rsidRPr="00831F2D">
              <w:rPr>
                <w:rFonts w:ascii="Times New Roman" w:hAnsi="Times New Roman"/>
                <w:sz w:val="28"/>
                <w:szCs w:val="28"/>
              </w:rPr>
              <w:t>Đ/c Ngô Minh Hải - Phó Bí thư, Trưởng Ban Mặt trận - ANQP - ĐBDC Thành Đoàn</w:t>
            </w:r>
          </w:p>
        </w:tc>
        <w:tc>
          <w:tcPr>
            <w:tcW w:w="3118" w:type="dxa"/>
            <w:vAlign w:val="center"/>
          </w:tcPr>
          <w:p w:rsidR="003B48E8" w:rsidRPr="00831F2D" w:rsidRDefault="003B48E8" w:rsidP="00190324">
            <w:pPr>
              <w:tabs>
                <w:tab w:val="left" w:pos="960"/>
              </w:tabs>
              <w:jc w:val="both"/>
              <w:rPr>
                <w:rFonts w:ascii="Times New Roman" w:hAnsi="Times New Roman"/>
                <w:sz w:val="28"/>
                <w:szCs w:val="28"/>
              </w:rPr>
            </w:pPr>
            <w:r w:rsidRPr="00831F2D">
              <w:rPr>
                <w:rFonts w:ascii="Times New Roman" w:hAnsi="Times New Roman"/>
                <w:sz w:val="28"/>
                <w:szCs w:val="28"/>
              </w:rPr>
              <w:t>Trung tâm Công tác xã hội thanh niên thành phố, Trung tâm Hỗ trợ thanh niên khởi nghiệp, Trung tâm Dịch vụ việc làm thanh niên TP, Trung tâm Phát triển Khoa học và Công nghệ trẻ, Trung tâm Sinh hoạt Dã ngoại thanh thiếu nhi TP</w:t>
            </w:r>
          </w:p>
        </w:tc>
        <w:tc>
          <w:tcPr>
            <w:tcW w:w="2126" w:type="dxa"/>
            <w:vMerge/>
          </w:tcPr>
          <w:p w:rsidR="003B48E8" w:rsidRPr="00831F2D" w:rsidRDefault="003B48E8" w:rsidP="00190324">
            <w:pPr>
              <w:tabs>
                <w:tab w:val="left" w:pos="960"/>
              </w:tabs>
              <w:jc w:val="both"/>
              <w:rPr>
                <w:rFonts w:ascii="Times New Roman" w:hAnsi="Times New Roman"/>
                <w:sz w:val="28"/>
                <w:szCs w:val="28"/>
              </w:rPr>
            </w:pPr>
          </w:p>
        </w:tc>
      </w:tr>
      <w:tr w:rsidR="003B48E8" w:rsidRPr="00831F2D" w:rsidTr="00190324">
        <w:tc>
          <w:tcPr>
            <w:tcW w:w="580" w:type="dxa"/>
          </w:tcPr>
          <w:p w:rsidR="003B48E8" w:rsidRPr="00831F2D" w:rsidRDefault="003B48E8" w:rsidP="003B48E8">
            <w:pPr>
              <w:pStyle w:val="ListParagraph"/>
              <w:numPr>
                <w:ilvl w:val="0"/>
                <w:numId w:val="9"/>
              </w:numPr>
              <w:tabs>
                <w:tab w:val="center" w:pos="5980"/>
              </w:tabs>
              <w:jc w:val="both"/>
              <w:rPr>
                <w:rFonts w:ascii="Times New Roman" w:hAnsi="Times New Roman"/>
                <w:sz w:val="28"/>
                <w:szCs w:val="28"/>
              </w:rPr>
            </w:pPr>
          </w:p>
        </w:tc>
        <w:tc>
          <w:tcPr>
            <w:tcW w:w="4099" w:type="dxa"/>
            <w:vAlign w:val="center"/>
          </w:tcPr>
          <w:p w:rsidR="003B48E8" w:rsidRPr="00831F2D" w:rsidRDefault="003B48E8" w:rsidP="00190324">
            <w:pPr>
              <w:tabs>
                <w:tab w:val="center" w:pos="5980"/>
              </w:tabs>
              <w:jc w:val="both"/>
              <w:rPr>
                <w:rFonts w:ascii="Times New Roman" w:hAnsi="Times New Roman"/>
                <w:sz w:val="28"/>
                <w:szCs w:val="28"/>
              </w:rPr>
            </w:pPr>
            <w:r w:rsidRPr="00831F2D">
              <w:rPr>
                <w:rFonts w:ascii="Times New Roman" w:hAnsi="Times New Roman"/>
                <w:sz w:val="28"/>
                <w:szCs w:val="28"/>
              </w:rPr>
              <w:t>Đ/c Doãn Trường Quang - UVBTV, Trưởng Ban Tổ chức Thành Đoàn</w:t>
            </w:r>
          </w:p>
        </w:tc>
        <w:tc>
          <w:tcPr>
            <w:tcW w:w="3118" w:type="dxa"/>
            <w:vAlign w:val="center"/>
          </w:tcPr>
          <w:p w:rsidR="003B48E8" w:rsidRPr="00831F2D" w:rsidRDefault="003B48E8" w:rsidP="00190324">
            <w:pPr>
              <w:tabs>
                <w:tab w:val="left" w:pos="960"/>
              </w:tabs>
              <w:jc w:val="both"/>
              <w:rPr>
                <w:rFonts w:ascii="Times New Roman" w:hAnsi="Times New Roman"/>
                <w:sz w:val="28"/>
                <w:szCs w:val="28"/>
              </w:rPr>
            </w:pPr>
            <w:r w:rsidRPr="00831F2D">
              <w:rPr>
                <w:rFonts w:ascii="Times New Roman" w:hAnsi="Times New Roman"/>
                <w:sz w:val="28"/>
                <w:szCs w:val="28"/>
              </w:rPr>
              <w:t>Trường Đoàn Lý Tự Trọng</w:t>
            </w:r>
          </w:p>
        </w:tc>
        <w:tc>
          <w:tcPr>
            <w:tcW w:w="2126" w:type="dxa"/>
            <w:vMerge/>
          </w:tcPr>
          <w:p w:rsidR="003B48E8" w:rsidRPr="00831F2D" w:rsidRDefault="003B48E8" w:rsidP="00190324">
            <w:pPr>
              <w:tabs>
                <w:tab w:val="left" w:pos="960"/>
              </w:tabs>
              <w:jc w:val="both"/>
              <w:rPr>
                <w:rFonts w:ascii="Times New Roman" w:hAnsi="Times New Roman"/>
                <w:sz w:val="28"/>
                <w:szCs w:val="28"/>
              </w:rPr>
            </w:pPr>
          </w:p>
        </w:tc>
      </w:tr>
      <w:tr w:rsidR="003B48E8" w:rsidRPr="00831F2D" w:rsidTr="00190324">
        <w:tc>
          <w:tcPr>
            <w:tcW w:w="580" w:type="dxa"/>
          </w:tcPr>
          <w:p w:rsidR="003B48E8" w:rsidRPr="00831F2D" w:rsidRDefault="003B48E8" w:rsidP="003B48E8">
            <w:pPr>
              <w:pStyle w:val="ListParagraph"/>
              <w:numPr>
                <w:ilvl w:val="0"/>
                <w:numId w:val="9"/>
              </w:numPr>
              <w:tabs>
                <w:tab w:val="center" w:pos="5980"/>
              </w:tabs>
              <w:jc w:val="both"/>
              <w:rPr>
                <w:rFonts w:ascii="Times New Roman" w:hAnsi="Times New Roman"/>
                <w:sz w:val="28"/>
                <w:szCs w:val="28"/>
              </w:rPr>
            </w:pPr>
          </w:p>
        </w:tc>
        <w:tc>
          <w:tcPr>
            <w:tcW w:w="4099" w:type="dxa"/>
            <w:vAlign w:val="center"/>
          </w:tcPr>
          <w:p w:rsidR="003B48E8" w:rsidRPr="00831F2D" w:rsidRDefault="003B48E8" w:rsidP="00190324">
            <w:pPr>
              <w:tabs>
                <w:tab w:val="left" w:pos="2115"/>
              </w:tabs>
              <w:jc w:val="both"/>
              <w:rPr>
                <w:rFonts w:ascii="Times New Roman" w:hAnsi="Times New Roman"/>
                <w:sz w:val="28"/>
                <w:szCs w:val="28"/>
              </w:rPr>
            </w:pPr>
            <w:r w:rsidRPr="00831F2D">
              <w:rPr>
                <w:rFonts w:ascii="Times New Roman" w:hAnsi="Times New Roman"/>
                <w:sz w:val="28"/>
                <w:szCs w:val="28"/>
              </w:rPr>
              <w:t>Đ/c Phạm Kiều Hưng - UVBTV, Trưởng Ban Thanh niên trường học Thành Đoàn</w:t>
            </w:r>
          </w:p>
        </w:tc>
        <w:tc>
          <w:tcPr>
            <w:tcW w:w="3118" w:type="dxa"/>
            <w:vAlign w:val="center"/>
          </w:tcPr>
          <w:p w:rsidR="003B48E8" w:rsidRPr="00831F2D" w:rsidRDefault="003B48E8" w:rsidP="00190324">
            <w:pPr>
              <w:tabs>
                <w:tab w:val="left" w:pos="960"/>
              </w:tabs>
              <w:jc w:val="both"/>
              <w:rPr>
                <w:rFonts w:ascii="Times New Roman" w:hAnsi="Times New Roman"/>
                <w:sz w:val="28"/>
                <w:szCs w:val="28"/>
              </w:rPr>
            </w:pPr>
            <w:r w:rsidRPr="00831F2D">
              <w:rPr>
                <w:rFonts w:ascii="Times New Roman" w:hAnsi="Times New Roman"/>
                <w:sz w:val="28"/>
                <w:szCs w:val="28"/>
              </w:rPr>
              <w:t>Nhà Văn hóa Sinh viên, Ký túc xá Sinh viên Lào, Trung tâm Hỗ trợ Học sinh, Sinh viên thành phố</w:t>
            </w:r>
          </w:p>
        </w:tc>
        <w:tc>
          <w:tcPr>
            <w:tcW w:w="2126" w:type="dxa"/>
            <w:vMerge/>
          </w:tcPr>
          <w:p w:rsidR="003B48E8" w:rsidRPr="00831F2D" w:rsidRDefault="003B48E8" w:rsidP="00190324">
            <w:pPr>
              <w:tabs>
                <w:tab w:val="left" w:pos="960"/>
              </w:tabs>
              <w:jc w:val="both"/>
              <w:rPr>
                <w:rFonts w:ascii="Times New Roman" w:hAnsi="Times New Roman"/>
                <w:sz w:val="28"/>
                <w:szCs w:val="28"/>
              </w:rPr>
            </w:pPr>
          </w:p>
        </w:tc>
      </w:tr>
      <w:tr w:rsidR="003B48E8" w:rsidRPr="00AF5B19" w:rsidTr="00190324">
        <w:tc>
          <w:tcPr>
            <w:tcW w:w="580" w:type="dxa"/>
          </w:tcPr>
          <w:p w:rsidR="003B48E8" w:rsidRPr="00831F2D" w:rsidRDefault="003B48E8" w:rsidP="003B48E8">
            <w:pPr>
              <w:pStyle w:val="ListParagraph"/>
              <w:numPr>
                <w:ilvl w:val="0"/>
                <w:numId w:val="9"/>
              </w:numPr>
              <w:tabs>
                <w:tab w:val="center" w:pos="5980"/>
              </w:tabs>
              <w:jc w:val="both"/>
              <w:rPr>
                <w:rFonts w:ascii="Times New Roman" w:hAnsi="Times New Roman"/>
                <w:sz w:val="28"/>
                <w:szCs w:val="28"/>
              </w:rPr>
            </w:pPr>
          </w:p>
        </w:tc>
        <w:tc>
          <w:tcPr>
            <w:tcW w:w="4099" w:type="dxa"/>
            <w:vAlign w:val="center"/>
          </w:tcPr>
          <w:p w:rsidR="003B48E8" w:rsidRPr="00831F2D" w:rsidRDefault="003B48E8" w:rsidP="00190324">
            <w:pPr>
              <w:tabs>
                <w:tab w:val="left" w:pos="2115"/>
              </w:tabs>
              <w:jc w:val="both"/>
              <w:rPr>
                <w:rFonts w:ascii="Times New Roman" w:hAnsi="Times New Roman"/>
                <w:sz w:val="28"/>
                <w:szCs w:val="28"/>
              </w:rPr>
            </w:pPr>
            <w:r w:rsidRPr="00831F2D">
              <w:rPr>
                <w:rFonts w:ascii="Times New Roman" w:hAnsi="Times New Roman"/>
                <w:sz w:val="28"/>
                <w:szCs w:val="28"/>
              </w:rPr>
              <w:t>Đ/c Nguyễn Thanh Hải - UVBTV, Trưởng Ban Công nhân lao động Thành Đoàn</w:t>
            </w:r>
          </w:p>
        </w:tc>
        <w:tc>
          <w:tcPr>
            <w:tcW w:w="3118" w:type="dxa"/>
            <w:vAlign w:val="center"/>
          </w:tcPr>
          <w:p w:rsidR="003B48E8" w:rsidRPr="00931005" w:rsidRDefault="003B48E8" w:rsidP="00190324">
            <w:pPr>
              <w:tabs>
                <w:tab w:val="left" w:pos="960"/>
              </w:tabs>
              <w:jc w:val="both"/>
              <w:rPr>
                <w:rFonts w:ascii="Times New Roman" w:hAnsi="Times New Roman"/>
                <w:sz w:val="28"/>
                <w:szCs w:val="28"/>
              </w:rPr>
            </w:pPr>
            <w:r w:rsidRPr="00831F2D">
              <w:rPr>
                <w:rFonts w:ascii="Times New Roman" w:hAnsi="Times New Roman"/>
                <w:sz w:val="28"/>
                <w:szCs w:val="28"/>
              </w:rPr>
              <w:t>Trung tâm Hỗ trợ Thanh niên công nhân</w:t>
            </w:r>
          </w:p>
        </w:tc>
        <w:tc>
          <w:tcPr>
            <w:tcW w:w="2126" w:type="dxa"/>
            <w:vMerge/>
          </w:tcPr>
          <w:p w:rsidR="003B48E8" w:rsidRDefault="003B48E8" w:rsidP="00190324">
            <w:pPr>
              <w:tabs>
                <w:tab w:val="left" w:pos="960"/>
              </w:tabs>
              <w:jc w:val="both"/>
              <w:rPr>
                <w:rFonts w:ascii="Times New Roman" w:hAnsi="Times New Roman"/>
                <w:sz w:val="28"/>
                <w:szCs w:val="28"/>
              </w:rPr>
            </w:pPr>
          </w:p>
        </w:tc>
      </w:tr>
    </w:tbl>
    <w:p w:rsidR="003B48E8" w:rsidRDefault="003B48E8" w:rsidP="003B48E8"/>
    <w:p w:rsidR="00D917BE" w:rsidRPr="00AF5B19" w:rsidRDefault="00D917BE" w:rsidP="00667B2A">
      <w:pPr>
        <w:tabs>
          <w:tab w:val="center" w:pos="6521"/>
        </w:tabs>
        <w:jc w:val="both"/>
        <w:rPr>
          <w:rFonts w:ascii="Times New Roman" w:hAnsi="Times New Roman"/>
          <w:b/>
        </w:rPr>
      </w:pPr>
    </w:p>
    <w:sectPr w:rsidR="00D917BE" w:rsidRPr="00AF5B19" w:rsidSect="00465F7D">
      <w:headerReference w:type="even" r:id="rId9"/>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682" w:rsidRDefault="005B5682">
      <w:r>
        <w:separator/>
      </w:r>
    </w:p>
  </w:endnote>
  <w:endnote w:type="continuationSeparator" w:id="0">
    <w:p w:rsidR="005B5682" w:rsidRDefault="005B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682" w:rsidRDefault="005B5682">
      <w:r>
        <w:separator/>
      </w:r>
    </w:p>
  </w:footnote>
  <w:footnote w:type="continuationSeparator" w:id="0">
    <w:p w:rsidR="005B5682" w:rsidRDefault="005B5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BD" w:rsidRDefault="00E22DBD" w:rsidP="00A27E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2DBD" w:rsidRDefault="00E22DBD" w:rsidP="00A27E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BD" w:rsidRPr="0079401C" w:rsidRDefault="00E22DBD" w:rsidP="00A27E69">
    <w:pPr>
      <w:pStyle w:val="Header"/>
      <w:framePr w:wrap="around" w:vAnchor="text" w:hAnchor="margin" w:xAlign="center" w:y="1"/>
      <w:rPr>
        <w:rStyle w:val="PageNumber"/>
        <w:rFonts w:ascii="Times New Roman" w:hAnsi="Times New Roman"/>
      </w:rPr>
    </w:pPr>
    <w:r w:rsidRPr="0079401C">
      <w:rPr>
        <w:rStyle w:val="PageNumber"/>
        <w:rFonts w:ascii="Times New Roman" w:hAnsi="Times New Roman"/>
      </w:rPr>
      <w:fldChar w:fldCharType="begin"/>
    </w:r>
    <w:r w:rsidRPr="0079401C">
      <w:rPr>
        <w:rStyle w:val="PageNumber"/>
        <w:rFonts w:ascii="Times New Roman" w:hAnsi="Times New Roman"/>
      </w:rPr>
      <w:instrText xml:space="preserve">PAGE  </w:instrText>
    </w:r>
    <w:r w:rsidRPr="0079401C">
      <w:rPr>
        <w:rStyle w:val="PageNumber"/>
        <w:rFonts w:ascii="Times New Roman" w:hAnsi="Times New Roman"/>
      </w:rPr>
      <w:fldChar w:fldCharType="separate"/>
    </w:r>
    <w:r w:rsidR="00086C36">
      <w:rPr>
        <w:rStyle w:val="PageNumber"/>
        <w:rFonts w:ascii="Times New Roman" w:hAnsi="Times New Roman"/>
        <w:noProof/>
      </w:rPr>
      <w:t>8</w:t>
    </w:r>
    <w:r w:rsidRPr="0079401C">
      <w:rPr>
        <w:rStyle w:val="PageNumber"/>
        <w:rFonts w:ascii="Times New Roman" w:hAnsi="Times New Roman"/>
      </w:rPr>
      <w:fldChar w:fldCharType="end"/>
    </w:r>
  </w:p>
  <w:p w:rsidR="00E22DBD" w:rsidRDefault="00E22DBD" w:rsidP="00A27E6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6BEE"/>
    <w:multiLevelType w:val="hybridMultilevel"/>
    <w:tmpl w:val="F88CAD90"/>
    <w:lvl w:ilvl="0" w:tplc="5EB0FD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D6608ED"/>
    <w:multiLevelType w:val="hybridMultilevel"/>
    <w:tmpl w:val="BA361B20"/>
    <w:lvl w:ilvl="0" w:tplc="0C0EE160">
      <w:numFmt w:val="bullet"/>
      <w:lvlText w:val="-"/>
      <w:lvlJc w:val="left"/>
      <w:pPr>
        <w:tabs>
          <w:tab w:val="num" w:pos="900"/>
        </w:tabs>
        <w:ind w:left="900" w:hanging="360"/>
      </w:pPr>
      <w:rPr>
        <w:rFonts w:ascii="VNI-Times" w:eastAsia="Times New Roman" w:hAnsi="VNI-Times"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26331B17"/>
    <w:multiLevelType w:val="hybridMultilevel"/>
    <w:tmpl w:val="54C23274"/>
    <w:lvl w:ilvl="0" w:tplc="18E6B6EE">
      <w:start w:val="1"/>
      <w:numFmt w:val="decimal"/>
      <w:lvlText w:val="%1."/>
      <w:lvlJc w:val="left"/>
      <w:pPr>
        <w:tabs>
          <w:tab w:val="num" w:pos="360"/>
        </w:tabs>
        <w:ind w:left="360" w:hanging="360"/>
      </w:pPr>
      <w:rPr>
        <w:b w:val="0"/>
      </w:rPr>
    </w:lvl>
    <w:lvl w:ilvl="1" w:tplc="9A564BD0">
      <w:numFmt w:val="bullet"/>
      <w:lvlText w:val="-"/>
      <w:lvlJc w:val="left"/>
      <w:pPr>
        <w:tabs>
          <w:tab w:val="num" w:pos="1080"/>
        </w:tabs>
        <w:ind w:left="1080" w:hanging="360"/>
      </w:pPr>
      <w:rPr>
        <w:rFonts w:ascii="Times New Roman" w:eastAsia="SimSun" w:hAnsi="Times New Roman" w:cs="Times New Roman" w:hint="default"/>
        <w:sz w:val="2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EEF3771"/>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BB179F"/>
    <w:multiLevelType w:val="hybridMultilevel"/>
    <w:tmpl w:val="5404B910"/>
    <w:lvl w:ilvl="0" w:tplc="3AE014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DE164BF"/>
    <w:multiLevelType w:val="hybridMultilevel"/>
    <w:tmpl w:val="E07CA88A"/>
    <w:lvl w:ilvl="0" w:tplc="4078978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4C023A9"/>
    <w:multiLevelType w:val="hybridMultilevel"/>
    <w:tmpl w:val="91B68652"/>
    <w:lvl w:ilvl="0" w:tplc="3AE014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69424A47"/>
    <w:multiLevelType w:val="hybridMultilevel"/>
    <w:tmpl w:val="40D47B90"/>
    <w:lvl w:ilvl="0" w:tplc="DE282FE0">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778627CA"/>
    <w:multiLevelType w:val="hybridMultilevel"/>
    <w:tmpl w:val="16D083BE"/>
    <w:lvl w:ilvl="0" w:tplc="E4646F6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2A"/>
    <w:rsid w:val="000008F5"/>
    <w:rsid w:val="00004E50"/>
    <w:rsid w:val="000065DA"/>
    <w:rsid w:val="00006D79"/>
    <w:rsid w:val="00016E81"/>
    <w:rsid w:val="0002060D"/>
    <w:rsid w:val="00021B7E"/>
    <w:rsid w:val="00023EF3"/>
    <w:rsid w:val="000279CE"/>
    <w:rsid w:val="00030CEE"/>
    <w:rsid w:val="00033841"/>
    <w:rsid w:val="00035829"/>
    <w:rsid w:val="00035DE8"/>
    <w:rsid w:val="000427E8"/>
    <w:rsid w:val="00045E61"/>
    <w:rsid w:val="000473D2"/>
    <w:rsid w:val="000511C8"/>
    <w:rsid w:val="00051C60"/>
    <w:rsid w:val="000532A5"/>
    <w:rsid w:val="000551AA"/>
    <w:rsid w:val="000576EA"/>
    <w:rsid w:val="00057DC7"/>
    <w:rsid w:val="0006044D"/>
    <w:rsid w:val="00061F94"/>
    <w:rsid w:val="00065F0A"/>
    <w:rsid w:val="00071964"/>
    <w:rsid w:val="000765DC"/>
    <w:rsid w:val="00086674"/>
    <w:rsid w:val="00086C36"/>
    <w:rsid w:val="00092039"/>
    <w:rsid w:val="000964EC"/>
    <w:rsid w:val="000975BB"/>
    <w:rsid w:val="000A22A7"/>
    <w:rsid w:val="000A31A9"/>
    <w:rsid w:val="000B13DC"/>
    <w:rsid w:val="000B4800"/>
    <w:rsid w:val="000B4899"/>
    <w:rsid w:val="000B4D03"/>
    <w:rsid w:val="000B5973"/>
    <w:rsid w:val="000B640D"/>
    <w:rsid w:val="000B68BB"/>
    <w:rsid w:val="000B7D8A"/>
    <w:rsid w:val="000B7F61"/>
    <w:rsid w:val="000C5E0A"/>
    <w:rsid w:val="000C6B23"/>
    <w:rsid w:val="000C7E8D"/>
    <w:rsid w:val="000D2C47"/>
    <w:rsid w:val="000D435F"/>
    <w:rsid w:val="000D4A1D"/>
    <w:rsid w:val="000D567D"/>
    <w:rsid w:val="000D6B66"/>
    <w:rsid w:val="000E04B5"/>
    <w:rsid w:val="000E1092"/>
    <w:rsid w:val="000E11B8"/>
    <w:rsid w:val="000E13DB"/>
    <w:rsid w:val="000E2FBB"/>
    <w:rsid w:val="000E35F6"/>
    <w:rsid w:val="000E7A73"/>
    <w:rsid w:val="000F1ADF"/>
    <w:rsid w:val="000F4C1A"/>
    <w:rsid w:val="000F4FB0"/>
    <w:rsid w:val="000F6AE8"/>
    <w:rsid w:val="000F74FF"/>
    <w:rsid w:val="00100F72"/>
    <w:rsid w:val="00101168"/>
    <w:rsid w:val="001020DA"/>
    <w:rsid w:val="001031C9"/>
    <w:rsid w:val="00104235"/>
    <w:rsid w:val="00104B8F"/>
    <w:rsid w:val="001061A6"/>
    <w:rsid w:val="00107953"/>
    <w:rsid w:val="00113F3F"/>
    <w:rsid w:val="00121C08"/>
    <w:rsid w:val="00121E89"/>
    <w:rsid w:val="001240C4"/>
    <w:rsid w:val="00124930"/>
    <w:rsid w:val="00125426"/>
    <w:rsid w:val="001271F6"/>
    <w:rsid w:val="001303A5"/>
    <w:rsid w:val="001303AC"/>
    <w:rsid w:val="00133C14"/>
    <w:rsid w:val="0013432A"/>
    <w:rsid w:val="001362CC"/>
    <w:rsid w:val="00137FBD"/>
    <w:rsid w:val="00141530"/>
    <w:rsid w:val="00142224"/>
    <w:rsid w:val="00152680"/>
    <w:rsid w:val="001543ED"/>
    <w:rsid w:val="00162778"/>
    <w:rsid w:val="0016285C"/>
    <w:rsid w:val="00162F62"/>
    <w:rsid w:val="00164416"/>
    <w:rsid w:val="0016455E"/>
    <w:rsid w:val="001651DD"/>
    <w:rsid w:val="0016642A"/>
    <w:rsid w:val="001667F8"/>
    <w:rsid w:val="00166B78"/>
    <w:rsid w:val="001710E9"/>
    <w:rsid w:val="0017367A"/>
    <w:rsid w:val="00175F1E"/>
    <w:rsid w:val="00177403"/>
    <w:rsid w:val="001806B3"/>
    <w:rsid w:val="00181A09"/>
    <w:rsid w:val="00183C0F"/>
    <w:rsid w:val="001846CA"/>
    <w:rsid w:val="001877E9"/>
    <w:rsid w:val="00187D20"/>
    <w:rsid w:val="00190324"/>
    <w:rsid w:val="001921DE"/>
    <w:rsid w:val="001923CB"/>
    <w:rsid w:val="00192B4D"/>
    <w:rsid w:val="00192C95"/>
    <w:rsid w:val="001939D7"/>
    <w:rsid w:val="00194871"/>
    <w:rsid w:val="00195E8B"/>
    <w:rsid w:val="00197BBE"/>
    <w:rsid w:val="001A1309"/>
    <w:rsid w:val="001A33AE"/>
    <w:rsid w:val="001A363A"/>
    <w:rsid w:val="001B0875"/>
    <w:rsid w:val="001B1B2B"/>
    <w:rsid w:val="001B2158"/>
    <w:rsid w:val="001B4E8C"/>
    <w:rsid w:val="001B6138"/>
    <w:rsid w:val="001B6DC6"/>
    <w:rsid w:val="001C0138"/>
    <w:rsid w:val="001C2E02"/>
    <w:rsid w:val="001D3858"/>
    <w:rsid w:val="001D4039"/>
    <w:rsid w:val="001D408C"/>
    <w:rsid w:val="001D5AAB"/>
    <w:rsid w:val="001D7077"/>
    <w:rsid w:val="001E06D7"/>
    <w:rsid w:val="001E170D"/>
    <w:rsid w:val="001E3D30"/>
    <w:rsid w:val="001E4BD3"/>
    <w:rsid w:val="001E51FD"/>
    <w:rsid w:val="001E7F16"/>
    <w:rsid w:val="001F2DCE"/>
    <w:rsid w:val="001F51B3"/>
    <w:rsid w:val="001F6B45"/>
    <w:rsid w:val="00200F01"/>
    <w:rsid w:val="00202C9C"/>
    <w:rsid w:val="00205560"/>
    <w:rsid w:val="002055FB"/>
    <w:rsid w:val="00211A0B"/>
    <w:rsid w:val="00212AFE"/>
    <w:rsid w:val="002133F6"/>
    <w:rsid w:val="002136F2"/>
    <w:rsid w:val="002146E8"/>
    <w:rsid w:val="00215F65"/>
    <w:rsid w:val="00221C22"/>
    <w:rsid w:val="0022318B"/>
    <w:rsid w:val="00225124"/>
    <w:rsid w:val="002257AE"/>
    <w:rsid w:val="00225EC0"/>
    <w:rsid w:val="002309B1"/>
    <w:rsid w:val="00230BF8"/>
    <w:rsid w:val="00231154"/>
    <w:rsid w:val="00233A31"/>
    <w:rsid w:val="00241108"/>
    <w:rsid w:val="00242378"/>
    <w:rsid w:val="00243FB0"/>
    <w:rsid w:val="00245501"/>
    <w:rsid w:val="0025160F"/>
    <w:rsid w:val="00251E87"/>
    <w:rsid w:val="00257641"/>
    <w:rsid w:val="00260038"/>
    <w:rsid w:val="00260374"/>
    <w:rsid w:val="002606D3"/>
    <w:rsid w:val="00261B0A"/>
    <w:rsid w:val="00264B2A"/>
    <w:rsid w:val="00265105"/>
    <w:rsid w:val="00271C8A"/>
    <w:rsid w:val="00273633"/>
    <w:rsid w:val="0028007B"/>
    <w:rsid w:val="00284BD7"/>
    <w:rsid w:val="00285761"/>
    <w:rsid w:val="002877D5"/>
    <w:rsid w:val="002913FD"/>
    <w:rsid w:val="0029178F"/>
    <w:rsid w:val="00293A5C"/>
    <w:rsid w:val="00293CBB"/>
    <w:rsid w:val="002950A0"/>
    <w:rsid w:val="002A4368"/>
    <w:rsid w:val="002A4390"/>
    <w:rsid w:val="002A6F68"/>
    <w:rsid w:val="002B1A29"/>
    <w:rsid w:val="002B3634"/>
    <w:rsid w:val="002B61EC"/>
    <w:rsid w:val="002C1604"/>
    <w:rsid w:val="002C44F5"/>
    <w:rsid w:val="002C493F"/>
    <w:rsid w:val="002C4D9E"/>
    <w:rsid w:val="002C5C41"/>
    <w:rsid w:val="002C5CB2"/>
    <w:rsid w:val="002C764F"/>
    <w:rsid w:val="002D02C3"/>
    <w:rsid w:val="002D0E42"/>
    <w:rsid w:val="002D1C79"/>
    <w:rsid w:val="002D1E8D"/>
    <w:rsid w:val="002D5C93"/>
    <w:rsid w:val="002D6BF6"/>
    <w:rsid w:val="002E0E0D"/>
    <w:rsid w:val="002E0E1D"/>
    <w:rsid w:val="002E1933"/>
    <w:rsid w:val="002E5EA4"/>
    <w:rsid w:val="002E6B1D"/>
    <w:rsid w:val="002F05B7"/>
    <w:rsid w:val="002F263B"/>
    <w:rsid w:val="002F3EF4"/>
    <w:rsid w:val="002F4667"/>
    <w:rsid w:val="002F4DBC"/>
    <w:rsid w:val="002F614C"/>
    <w:rsid w:val="002F6BE2"/>
    <w:rsid w:val="003003A9"/>
    <w:rsid w:val="00302527"/>
    <w:rsid w:val="00302F4B"/>
    <w:rsid w:val="0030537C"/>
    <w:rsid w:val="003077F1"/>
    <w:rsid w:val="00312C06"/>
    <w:rsid w:val="00314981"/>
    <w:rsid w:val="003152AC"/>
    <w:rsid w:val="0031728B"/>
    <w:rsid w:val="00324F3C"/>
    <w:rsid w:val="00326047"/>
    <w:rsid w:val="00326392"/>
    <w:rsid w:val="003276DC"/>
    <w:rsid w:val="00327B0D"/>
    <w:rsid w:val="00330AB0"/>
    <w:rsid w:val="0033223A"/>
    <w:rsid w:val="00332A9A"/>
    <w:rsid w:val="003342CF"/>
    <w:rsid w:val="0033459B"/>
    <w:rsid w:val="00337A5E"/>
    <w:rsid w:val="003424D9"/>
    <w:rsid w:val="00344368"/>
    <w:rsid w:val="00344A77"/>
    <w:rsid w:val="003460F3"/>
    <w:rsid w:val="00347143"/>
    <w:rsid w:val="00347611"/>
    <w:rsid w:val="003500AE"/>
    <w:rsid w:val="00350CAB"/>
    <w:rsid w:val="00351E7C"/>
    <w:rsid w:val="00352CFD"/>
    <w:rsid w:val="003534ED"/>
    <w:rsid w:val="00355CC4"/>
    <w:rsid w:val="00356CA4"/>
    <w:rsid w:val="00360335"/>
    <w:rsid w:val="003675DA"/>
    <w:rsid w:val="00370B88"/>
    <w:rsid w:val="003716D5"/>
    <w:rsid w:val="00373716"/>
    <w:rsid w:val="00376A5E"/>
    <w:rsid w:val="00381E23"/>
    <w:rsid w:val="0038462F"/>
    <w:rsid w:val="00387632"/>
    <w:rsid w:val="00387665"/>
    <w:rsid w:val="003879EB"/>
    <w:rsid w:val="00390F69"/>
    <w:rsid w:val="003923AB"/>
    <w:rsid w:val="0039265C"/>
    <w:rsid w:val="00397AFD"/>
    <w:rsid w:val="003A09E5"/>
    <w:rsid w:val="003A469B"/>
    <w:rsid w:val="003A49E6"/>
    <w:rsid w:val="003A4B66"/>
    <w:rsid w:val="003A5C5E"/>
    <w:rsid w:val="003B19FF"/>
    <w:rsid w:val="003B2E3B"/>
    <w:rsid w:val="003B48E8"/>
    <w:rsid w:val="003B69FD"/>
    <w:rsid w:val="003C1C48"/>
    <w:rsid w:val="003C2A8F"/>
    <w:rsid w:val="003C3501"/>
    <w:rsid w:val="003C72AB"/>
    <w:rsid w:val="003D4E9C"/>
    <w:rsid w:val="003D4F3E"/>
    <w:rsid w:val="003D79CD"/>
    <w:rsid w:val="003E0E28"/>
    <w:rsid w:val="003E544B"/>
    <w:rsid w:val="003F0BD1"/>
    <w:rsid w:val="003F4129"/>
    <w:rsid w:val="003F644C"/>
    <w:rsid w:val="003F758B"/>
    <w:rsid w:val="00401C3B"/>
    <w:rsid w:val="0041082F"/>
    <w:rsid w:val="00410DF9"/>
    <w:rsid w:val="004115F8"/>
    <w:rsid w:val="0041205D"/>
    <w:rsid w:val="004150C5"/>
    <w:rsid w:val="00416E85"/>
    <w:rsid w:val="00423714"/>
    <w:rsid w:val="00426C8B"/>
    <w:rsid w:val="00426EC6"/>
    <w:rsid w:val="0042798B"/>
    <w:rsid w:val="00432607"/>
    <w:rsid w:val="0044083B"/>
    <w:rsid w:val="004412C8"/>
    <w:rsid w:val="00442F93"/>
    <w:rsid w:val="00442FA2"/>
    <w:rsid w:val="00443424"/>
    <w:rsid w:val="00444620"/>
    <w:rsid w:val="00445977"/>
    <w:rsid w:val="00445C48"/>
    <w:rsid w:val="00450CFC"/>
    <w:rsid w:val="00453C13"/>
    <w:rsid w:val="0045481A"/>
    <w:rsid w:val="0045665A"/>
    <w:rsid w:val="004615FA"/>
    <w:rsid w:val="00461EF2"/>
    <w:rsid w:val="00463F40"/>
    <w:rsid w:val="00465365"/>
    <w:rsid w:val="00465818"/>
    <w:rsid w:val="00465F7D"/>
    <w:rsid w:val="00477ABA"/>
    <w:rsid w:val="0048011D"/>
    <w:rsid w:val="00484923"/>
    <w:rsid w:val="00486E93"/>
    <w:rsid w:val="00491BD6"/>
    <w:rsid w:val="00492AE2"/>
    <w:rsid w:val="0049422F"/>
    <w:rsid w:val="00494C26"/>
    <w:rsid w:val="00495A7E"/>
    <w:rsid w:val="004A06C6"/>
    <w:rsid w:val="004A14F7"/>
    <w:rsid w:val="004A17F6"/>
    <w:rsid w:val="004A1C2B"/>
    <w:rsid w:val="004A5F72"/>
    <w:rsid w:val="004A6760"/>
    <w:rsid w:val="004A7FC1"/>
    <w:rsid w:val="004B432D"/>
    <w:rsid w:val="004B5D52"/>
    <w:rsid w:val="004C3755"/>
    <w:rsid w:val="004C3F0F"/>
    <w:rsid w:val="004C4087"/>
    <w:rsid w:val="004C41CA"/>
    <w:rsid w:val="004C4323"/>
    <w:rsid w:val="004C4D8E"/>
    <w:rsid w:val="004C77A5"/>
    <w:rsid w:val="004D0F98"/>
    <w:rsid w:val="004D1898"/>
    <w:rsid w:val="004D3211"/>
    <w:rsid w:val="004D35AD"/>
    <w:rsid w:val="004D47D3"/>
    <w:rsid w:val="004D5F34"/>
    <w:rsid w:val="004E382E"/>
    <w:rsid w:val="004E3865"/>
    <w:rsid w:val="004E3FB1"/>
    <w:rsid w:val="004E4ED9"/>
    <w:rsid w:val="004E6DC7"/>
    <w:rsid w:val="004E7F09"/>
    <w:rsid w:val="004F0C44"/>
    <w:rsid w:val="004F11C4"/>
    <w:rsid w:val="004F548F"/>
    <w:rsid w:val="004F7D0F"/>
    <w:rsid w:val="005014EF"/>
    <w:rsid w:val="00501C35"/>
    <w:rsid w:val="00511246"/>
    <w:rsid w:val="00511A26"/>
    <w:rsid w:val="005124E4"/>
    <w:rsid w:val="00512A58"/>
    <w:rsid w:val="00516114"/>
    <w:rsid w:val="005237AD"/>
    <w:rsid w:val="00524D52"/>
    <w:rsid w:val="00526371"/>
    <w:rsid w:val="005317FB"/>
    <w:rsid w:val="00532BB4"/>
    <w:rsid w:val="00535F37"/>
    <w:rsid w:val="00536AFF"/>
    <w:rsid w:val="005377D0"/>
    <w:rsid w:val="00542594"/>
    <w:rsid w:val="00542819"/>
    <w:rsid w:val="00543721"/>
    <w:rsid w:val="0054418C"/>
    <w:rsid w:val="00547787"/>
    <w:rsid w:val="00547BB6"/>
    <w:rsid w:val="005546C7"/>
    <w:rsid w:val="00557ADA"/>
    <w:rsid w:val="0056186A"/>
    <w:rsid w:val="00565C9E"/>
    <w:rsid w:val="00566270"/>
    <w:rsid w:val="00570BAA"/>
    <w:rsid w:val="005743F8"/>
    <w:rsid w:val="00576FB9"/>
    <w:rsid w:val="00577F18"/>
    <w:rsid w:val="00582264"/>
    <w:rsid w:val="00583E73"/>
    <w:rsid w:val="0058431E"/>
    <w:rsid w:val="005853BE"/>
    <w:rsid w:val="00590933"/>
    <w:rsid w:val="0059307A"/>
    <w:rsid w:val="00594395"/>
    <w:rsid w:val="0059442C"/>
    <w:rsid w:val="005949EF"/>
    <w:rsid w:val="005950E8"/>
    <w:rsid w:val="00597151"/>
    <w:rsid w:val="005A3581"/>
    <w:rsid w:val="005A48D3"/>
    <w:rsid w:val="005A6634"/>
    <w:rsid w:val="005A6763"/>
    <w:rsid w:val="005A6D1F"/>
    <w:rsid w:val="005B1CE5"/>
    <w:rsid w:val="005B1D05"/>
    <w:rsid w:val="005B2078"/>
    <w:rsid w:val="005B2246"/>
    <w:rsid w:val="005B2431"/>
    <w:rsid w:val="005B37B3"/>
    <w:rsid w:val="005B5682"/>
    <w:rsid w:val="005B660A"/>
    <w:rsid w:val="005C2367"/>
    <w:rsid w:val="005C5F37"/>
    <w:rsid w:val="005C65B9"/>
    <w:rsid w:val="005C7B60"/>
    <w:rsid w:val="005D0333"/>
    <w:rsid w:val="005D0458"/>
    <w:rsid w:val="005D0DAE"/>
    <w:rsid w:val="005D2C50"/>
    <w:rsid w:val="005D38E4"/>
    <w:rsid w:val="005E1DC2"/>
    <w:rsid w:val="005E254B"/>
    <w:rsid w:val="005E2923"/>
    <w:rsid w:val="005E34F4"/>
    <w:rsid w:val="005E794E"/>
    <w:rsid w:val="005F0113"/>
    <w:rsid w:val="005F0A18"/>
    <w:rsid w:val="005F0F78"/>
    <w:rsid w:val="005F26B9"/>
    <w:rsid w:val="00600A20"/>
    <w:rsid w:val="006039AA"/>
    <w:rsid w:val="00603AD0"/>
    <w:rsid w:val="00604058"/>
    <w:rsid w:val="00606135"/>
    <w:rsid w:val="00606DE1"/>
    <w:rsid w:val="00607AB0"/>
    <w:rsid w:val="00612EE5"/>
    <w:rsid w:val="00615710"/>
    <w:rsid w:val="00617606"/>
    <w:rsid w:val="00617F2B"/>
    <w:rsid w:val="00623334"/>
    <w:rsid w:val="00625F6A"/>
    <w:rsid w:val="0063009D"/>
    <w:rsid w:val="00630E22"/>
    <w:rsid w:val="00632CBB"/>
    <w:rsid w:val="00632E42"/>
    <w:rsid w:val="00632F48"/>
    <w:rsid w:val="006369AB"/>
    <w:rsid w:val="00636F8C"/>
    <w:rsid w:val="00640B92"/>
    <w:rsid w:val="00642AF5"/>
    <w:rsid w:val="006447E0"/>
    <w:rsid w:val="00644F43"/>
    <w:rsid w:val="00645878"/>
    <w:rsid w:val="00647094"/>
    <w:rsid w:val="006514AB"/>
    <w:rsid w:val="00653281"/>
    <w:rsid w:val="006535FC"/>
    <w:rsid w:val="0065578A"/>
    <w:rsid w:val="006625D2"/>
    <w:rsid w:val="00664112"/>
    <w:rsid w:val="0066434A"/>
    <w:rsid w:val="00666128"/>
    <w:rsid w:val="0066700C"/>
    <w:rsid w:val="0066792D"/>
    <w:rsid w:val="00667B2A"/>
    <w:rsid w:val="0067048E"/>
    <w:rsid w:val="00671F34"/>
    <w:rsid w:val="00677872"/>
    <w:rsid w:val="00680DCB"/>
    <w:rsid w:val="00681630"/>
    <w:rsid w:val="006859E3"/>
    <w:rsid w:val="006867A9"/>
    <w:rsid w:val="00691983"/>
    <w:rsid w:val="00693B14"/>
    <w:rsid w:val="00693C1B"/>
    <w:rsid w:val="00693D8F"/>
    <w:rsid w:val="0069708F"/>
    <w:rsid w:val="006A4CF5"/>
    <w:rsid w:val="006A6E27"/>
    <w:rsid w:val="006B0E82"/>
    <w:rsid w:val="006B1861"/>
    <w:rsid w:val="006B34D7"/>
    <w:rsid w:val="006B5816"/>
    <w:rsid w:val="006B7529"/>
    <w:rsid w:val="006C18BC"/>
    <w:rsid w:val="006C5D58"/>
    <w:rsid w:val="006C68B9"/>
    <w:rsid w:val="006C6BE7"/>
    <w:rsid w:val="006C6FD1"/>
    <w:rsid w:val="006D3521"/>
    <w:rsid w:val="006D37EC"/>
    <w:rsid w:val="006D6428"/>
    <w:rsid w:val="006D64FE"/>
    <w:rsid w:val="006D678B"/>
    <w:rsid w:val="006E06C7"/>
    <w:rsid w:val="006E0AA1"/>
    <w:rsid w:val="006E1913"/>
    <w:rsid w:val="006E51ED"/>
    <w:rsid w:val="006E60FC"/>
    <w:rsid w:val="006E6434"/>
    <w:rsid w:val="006F025F"/>
    <w:rsid w:val="006F2A1C"/>
    <w:rsid w:val="006F74BD"/>
    <w:rsid w:val="00700093"/>
    <w:rsid w:val="007009F2"/>
    <w:rsid w:val="00701A21"/>
    <w:rsid w:val="00702027"/>
    <w:rsid w:val="00703949"/>
    <w:rsid w:val="00703DF7"/>
    <w:rsid w:val="0070444F"/>
    <w:rsid w:val="007110E2"/>
    <w:rsid w:val="00712BCA"/>
    <w:rsid w:val="00712F74"/>
    <w:rsid w:val="00713BD9"/>
    <w:rsid w:val="00715DB2"/>
    <w:rsid w:val="00720814"/>
    <w:rsid w:val="007210F9"/>
    <w:rsid w:val="007236AF"/>
    <w:rsid w:val="007268C9"/>
    <w:rsid w:val="00730F47"/>
    <w:rsid w:val="007324CC"/>
    <w:rsid w:val="00733F7F"/>
    <w:rsid w:val="0073479A"/>
    <w:rsid w:val="00736251"/>
    <w:rsid w:val="00737CF7"/>
    <w:rsid w:val="007402A7"/>
    <w:rsid w:val="007420A8"/>
    <w:rsid w:val="00744549"/>
    <w:rsid w:val="00745285"/>
    <w:rsid w:val="00745B7B"/>
    <w:rsid w:val="0074742B"/>
    <w:rsid w:val="00750228"/>
    <w:rsid w:val="0075104D"/>
    <w:rsid w:val="00764599"/>
    <w:rsid w:val="0076518A"/>
    <w:rsid w:val="00772DD6"/>
    <w:rsid w:val="00774FA3"/>
    <w:rsid w:val="0077696D"/>
    <w:rsid w:val="00777A91"/>
    <w:rsid w:val="007821B1"/>
    <w:rsid w:val="0078233D"/>
    <w:rsid w:val="007829A3"/>
    <w:rsid w:val="00784893"/>
    <w:rsid w:val="00787368"/>
    <w:rsid w:val="00792D12"/>
    <w:rsid w:val="00793368"/>
    <w:rsid w:val="0079401C"/>
    <w:rsid w:val="00794D49"/>
    <w:rsid w:val="00794D71"/>
    <w:rsid w:val="0079554B"/>
    <w:rsid w:val="00796601"/>
    <w:rsid w:val="00796BD8"/>
    <w:rsid w:val="00797456"/>
    <w:rsid w:val="007A09C0"/>
    <w:rsid w:val="007A340E"/>
    <w:rsid w:val="007A7C46"/>
    <w:rsid w:val="007B648E"/>
    <w:rsid w:val="007B6671"/>
    <w:rsid w:val="007B6B1C"/>
    <w:rsid w:val="007B7809"/>
    <w:rsid w:val="007C3CE0"/>
    <w:rsid w:val="007C5EA1"/>
    <w:rsid w:val="007D04B5"/>
    <w:rsid w:val="007D1653"/>
    <w:rsid w:val="007D2A35"/>
    <w:rsid w:val="007D390F"/>
    <w:rsid w:val="007D3981"/>
    <w:rsid w:val="007D5967"/>
    <w:rsid w:val="007D623D"/>
    <w:rsid w:val="007D6E23"/>
    <w:rsid w:val="007E4405"/>
    <w:rsid w:val="007E7FEC"/>
    <w:rsid w:val="007F0219"/>
    <w:rsid w:val="007F378F"/>
    <w:rsid w:val="007F5272"/>
    <w:rsid w:val="0080668B"/>
    <w:rsid w:val="008114CB"/>
    <w:rsid w:val="008149F9"/>
    <w:rsid w:val="008160D2"/>
    <w:rsid w:val="00816B42"/>
    <w:rsid w:val="00817632"/>
    <w:rsid w:val="00820D28"/>
    <w:rsid w:val="00822555"/>
    <w:rsid w:val="00823D47"/>
    <w:rsid w:val="00824435"/>
    <w:rsid w:val="00826B9D"/>
    <w:rsid w:val="00830E77"/>
    <w:rsid w:val="008313FA"/>
    <w:rsid w:val="00831672"/>
    <w:rsid w:val="0083188A"/>
    <w:rsid w:val="0083237A"/>
    <w:rsid w:val="00832737"/>
    <w:rsid w:val="0083432A"/>
    <w:rsid w:val="00834E5C"/>
    <w:rsid w:val="00835DAA"/>
    <w:rsid w:val="00843946"/>
    <w:rsid w:val="00845494"/>
    <w:rsid w:val="008454A0"/>
    <w:rsid w:val="00845829"/>
    <w:rsid w:val="00846E49"/>
    <w:rsid w:val="00847121"/>
    <w:rsid w:val="008509D4"/>
    <w:rsid w:val="008534E0"/>
    <w:rsid w:val="008540F0"/>
    <w:rsid w:val="00855B58"/>
    <w:rsid w:val="00856254"/>
    <w:rsid w:val="00860A91"/>
    <w:rsid w:val="0086123D"/>
    <w:rsid w:val="00861F2F"/>
    <w:rsid w:val="008629D7"/>
    <w:rsid w:val="008641E2"/>
    <w:rsid w:val="00865996"/>
    <w:rsid w:val="008668B6"/>
    <w:rsid w:val="00874AD9"/>
    <w:rsid w:val="00874E01"/>
    <w:rsid w:val="00875B1A"/>
    <w:rsid w:val="00875B42"/>
    <w:rsid w:val="0087667F"/>
    <w:rsid w:val="00881767"/>
    <w:rsid w:val="00882EBA"/>
    <w:rsid w:val="00883DB2"/>
    <w:rsid w:val="008949DD"/>
    <w:rsid w:val="008A099E"/>
    <w:rsid w:val="008A1081"/>
    <w:rsid w:val="008A374A"/>
    <w:rsid w:val="008B1ADA"/>
    <w:rsid w:val="008B2F89"/>
    <w:rsid w:val="008B3554"/>
    <w:rsid w:val="008B3C2B"/>
    <w:rsid w:val="008B4FBE"/>
    <w:rsid w:val="008B5EFB"/>
    <w:rsid w:val="008B6FC5"/>
    <w:rsid w:val="008C1FA8"/>
    <w:rsid w:val="008C2164"/>
    <w:rsid w:val="008C2657"/>
    <w:rsid w:val="008C45EE"/>
    <w:rsid w:val="008C4A66"/>
    <w:rsid w:val="008C4FB0"/>
    <w:rsid w:val="008C5BC6"/>
    <w:rsid w:val="008D3332"/>
    <w:rsid w:val="008D39EF"/>
    <w:rsid w:val="008D52C7"/>
    <w:rsid w:val="008D54D8"/>
    <w:rsid w:val="008D7B57"/>
    <w:rsid w:val="008E0C51"/>
    <w:rsid w:val="008E3147"/>
    <w:rsid w:val="008F059A"/>
    <w:rsid w:val="008F39AA"/>
    <w:rsid w:val="008F5F7E"/>
    <w:rsid w:val="00900435"/>
    <w:rsid w:val="00903833"/>
    <w:rsid w:val="009108B7"/>
    <w:rsid w:val="00910E6B"/>
    <w:rsid w:val="00913066"/>
    <w:rsid w:val="00913A91"/>
    <w:rsid w:val="00913D27"/>
    <w:rsid w:val="00914246"/>
    <w:rsid w:val="009149DF"/>
    <w:rsid w:val="00915234"/>
    <w:rsid w:val="009201C5"/>
    <w:rsid w:val="00920356"/>
    <w:rsid w:val="009222A2"/>
    <w:rsid w:val="009228E1"/>
    <w:rsid w:val="00924FE4"/>
    <w:rsid w:val="00927BBB"/>
    <w:rsid w:val="00930857"/>
    <w:rsid w:val="00931005"/>
    <w:rsid w:val="00931430"/>
    <w:rsid w:val="009318AF"/>
    <w:rsid w:val="00931D81"/>
    <w:rsid w:val="00932274"/>
    <w:rsid w:val="00934578"/>
    <w:rsid w:val="009353C2"/>
    <w:rsid w:val="009355F6"/>
    <w:rsid w:val="0094548E"/>
    <w:rsid w:val="009462CD"/>
    <w:rsid w:val="0094675B"/>
    <w:rsid w:val="00950B5E"/>
    <w:rsid w:val="00951679"/>
    <w:rsid w:val="0095584A"/>
    <w:rsid w:val="00955905"/>
    <w:rsid w:val="009561DA"/>
    <w:rsid w:val="009577BF"/>
    <w:rsid w:val="00961678"/>
    <w:rsid w:val="00961AD2"/>
    <w:rsid w:val="009644A9"/>
    <w:rsid w:val="00967AAB"/>
    <w:rsid w:val="00967DE1"/>
    <w:rsid w:val="009733E4"/>
    <w:rsid w:val="00981C3A"/>
    <w:rsid w:val="00984909"/>
    <w:rsid w:val="009862CC"/>
    <w:rsid w:val="00987C71"/>
    <w:rsid w:val="00990177"/>
    <w:rsid w:val="00995435"/>
    <w:rsid w:val="009955AD"/>
    <w:rsid w:val="009A057F"/>
    <w:rsid w:val="009A406F"/>
    <w:rsid w:val="009A6B9E"/>
    <w:rsid w:val="009B0BF4"/>
    <w:rsid w:val="009B1B41"/>
    <w:rsid w:val="009B7DD4"/>
    <w:rsid w:val="009C2A24"/>
    <w:rsid w:val="009C60F9"/>
    <w:rsid w:val="009D22EC"/>
    <w:rsid w:val="009D2617"/>
    <w:rsid w:val="009D3D7E"/>
    <w:rsid w:val="009D3F8F"/>
    <w:rsid w:val="009D6365"/>
    <w:rsid w:val="009E1B79"/>
    <w:rsid w:val="009E3129"/>
    <w:rsid w:val="009E5F5A"/>
    <w:rsid w:val="009E6504"/>
    <w:rsid w:val="009E6C94"/>
    <w:rsid w:val="009F314C"/>
    <w:rsid w:val="009F3785"/>
    <w:rsid w:val="00A04493"/>
    <w:rsid w:val="00A05196"/>
    <w:rsid w:val="00A05921"/>
    <w:rsid w:val="00A07528"/>
    <w:rsid w:val="00A102EF"/>
    <w:rsid w:val="00A1055A"/>
    <w:rsid w:val="00A10E7D"/>
    <w:rsid w:val="00A10F1C"/>
    <w:rsid w:val="00A10F71"/>
    <w:rsid w:val="00A10FAD"/>
    <w:rsid w:val="00A123D6"/>
    <w:rsid w:val="00A15BC1"/>
    <w:rsid w:val="00A17F2D"/>
    <w:rsid w:val="00A217AF"/>
    <w:rsid w:val="00A2364D"/>
    <w:rsid w:val="00A24E3D"/>
    <w:rsid w:val="00A25840"/>
    <w:rsid w:val="00A27E69"/>
    <w:rsid w:val="00A34C24"/>
    <w:rsid w:val="00A35863"/>
    <w:rsid w:val="00A37F41"/>
    <w:rsid w:val="00A37FBE"/>
    <w:rsid w:val="00A40F54"/>
    <w:rsid w:val="00A4422D"/>
    <w:rsid w:val="00A447B9"/>
    <w:rsid w:val="00A474F8"/>
    <w:rsid w:val="00A5126D"/>
    <w:rsid w:val="00A53BAD"/>
    <w:rsid w:val="00A54517"/>
    <w:rsid w:val="00A55895"/>
    <w:rsid w:val="00A55D7A"/>
    <w:rsid w:val="00A5627F"/>
    <w:rsid w:val="00A565A1"/>
    <w:rsid w:val="00A5676F"/>
    <w:rsid w:val="00A602D9"/>
    <w:rsid w:val="00A61876"/>
    <w:rsid w:val="00A62941"/>
    <w:rsid w:val="00A62F2B"/>
    <w:rsid w:val="00A6537C"/>
    <w:rsid w:val="00A70B1E"/>
    <w:rsid w:val="00A71648"/>
    <w:rsid w:val="00A71D53"/>
    <w:rsid w:val="00A73620"/>
    <w:rsid w:val="00A80840"/>
    <w:rsid w:val="00A81F58"/>
    <w:rsid w:val="00A8624D"/>
    <w:rsid w:val="00A86308"/>
    <w:rsid w:val="00A86E5E"/>
    <w:rsid w:val="00A90106"/>
    <w:rsid w:val="00A90A87"/>
    <w:rsid w:val="00A95126"/>
    <w:rsid w:val="00A97EA3"/>
    <w:rsid w:val="00AA072C"/>
    <w:rsid w:val="00AB0550"/>
    <w:rsid w:val="00AB1416"/>
    <w:rsid w:val="00AB26B5"/>
    <w:rsid w:val="00AB2B60"/>
    <w:rsid w:val="00AC45FB"/>
    <w:rsid w:val="00AC4810"/>
    <w:rsid w:val="00AC711E"/>
    <w:rsid w:val="00AD13EF"/>
    <w:rsid w:val="00AD50D9"/>
    <w:rsid w:val="00AE1ABC"/>
    <w:rsid w:val="00AE1EF9"/>
    <w:rsid w:val="00AE31F8"/>
    <w:rsid w:val="00AE4EBE"/>
    <w:rsid w:val="00AE521B"/>
    <w:rsid w:val="00AE6DE9"/>
    <w:rsid w:val="00AE716E"/>
    <w:rsid w:val="00AF0559"/>
    <w:rsid w:val="00AF1F8B"/>
    <w:rsid w:val="00AF32A5"/>
    <w:rsid w:val="00AF5B19"/>
    <w:rsid w:val="00AF6A3A"/>
    <w:rsid w:val="00B0059F"/>
    <w:rsid w:val="00B05B59"/>
    <w:rsid w:val="00B1102F"/>
    <w:rsid w:val="00B112CF"/>
    <w:rsid w:val="00B115B7"/>
    <w:rsid w:val="00B146B4"/>
    <w:rsid w:val="00B15CB2"/>
    <w:rsid w:val="00B164D1"/>
    <w:rsid w:val="00B179F7"/>
    <w:rsid w:val="00B222DB"/>
    <w:rsid w:val="00B2446C"/>
    <w:rsid w:val="00B249E0"/>
    <w:rsid w:val="00B27000"/>
    <w:rsid w:val="00B27A71"/>
    <w:rsid w:val="00B27AE3"/>
    <w:rsid w:val="00B30FB7"/>
    <w:rsid w:val="00B3116C"/>
    <w:rsid w:val="00B31428"/>
    <w:rsid w:val="00B439E0"/>
    <w:rsid w:val="00B45DC4"/>
    <w:rsid w:val="00B52DBD"/>
    <w:rsid w:val="00B540DE"/>
    <w:rsid w:val="00B606F4"/>
    <w:rsid w:val="00B63535"/>
    <w:rsid w:val="00B636B0"/>
    <w:rsid w:val="00B63B8E"/>
    <w:rsid w:val="00B64339"/>
    <w:rsid w:val="00B657AA"/>
    <w:rsid w:val="00B677C9"/>
    <w:rsid w:val="00B7109F"/>
    <w:rsid w:val="00B721A9"/>
    <w:rsid w:val="00B7616E"/>
    <w:rsid w:val="00B764E9"/>
    <w:rsid w:val="00B77415"/>
    <w:rsid w:val="00B81876"/>
    <w:rsid w:val="00B81BF9"/>
    <w:rsid w:val="00B84228"/>
    <w:rsid w:val="00B84EA4"/>
    <w:rsid w:val="00B904FA"/>
    <w:rsid w:val="00B94BF8"/>
    <w:rsid w:val="00B94F94"/>
    <w:rsid w:val="00B95AC2"/>
    <w:rsid w:val="00B95EF0"/>
    <w:rsid w:val="00BA0482"/>
    <w:rsid w:val="00BA0E5A"/>
    <w:rsid w:val="00BA2728"/>
    <w:rsid w:val="00BA3966"/>
    <w:rsid w:val="00BA3EA4"/>
    <w:rsid w:val="00BA6CB3"/>
    <w:rsid w:val="00BA747E"/>
    <w:rsid w:val="00BB04BD"/>
    <w:rsid w:val="00BB17F4"/>
    <w:rsid w:val="00BB1D59"/>
    <w:rsid w:val="00BB2634"/>
    <w:rsid w:val="00BB5720"/>
    <w:rsid w:val="00BB6721"/>
    <w:rsid w:val="00BB6C55"/>
    <w:rsid w:val="00BC2635"/>
    <w:rsid w:val="00BC2E29"/>
    <w:rsid w:val="00BC4101"/>
    <w:rsid w:val="00BC4952"/>
    <w:rsid w:val="00BC5E15"/>
    <w:rsid w:val="00BD071B"/>
    <w:rsid w:val="00BD439A"/>
    <w:rsid w:val="00BD70B8"/>
    <w:rsid w:val="00BD7A83"/>
    <w:rsid w:val="00BE0F23"/>
    <w:rsid w:val="00BE1274"/>
    <w:rsid w:val="00BE1C8E"/>
    <w:rsid w:val="00BE323D"/>
    <w:rsid w:val="00BE7693"/>
    <w:rsid w:val="00BF05FF"/>
    <w:rsid w:val="00BF3E3A"/>
    <w:rsid w:val="00BF4E27"/>
    <w:rsid w:val="00BF5A42"/>
    <w:rsid w:val="00C00061"/>
    <w:rsid w:val="00C0030D"/>
    <w:rsid w:val="00C022E8"/>
    <w:rsid w:val="00C03579"/>
    <w:rsid w:val="00C04D1B"/>
    <w:rsid w:val="00C05BB7"/>
    <w:rsid w:val="00C07537"/>
    <w:rsid w:val="00C1586B"/>
    <w:rsid w:val="00C15938"/>
    <w:rsid w:val="00C15976"/>
    <w:rsid w:val="00C21B35"/>
    <w:rsid w:val="00C22F82"/>
    <w:rsid w:val="00C23422"/>
    <w:rsid w:val="00C254C4"/>
    <w:rsid w:val="00C30FF8"/>
    <w:rsid w:val="00C339AC"/>
    <w:rsid w:val="00C4057B"/>
    <w:rsid w:val="00C419DF"/>
    <w:rsid w:val="00C449F1"/>
    <w:rsid w:val="00C46CDE"/>
    <w:rsid w:val="00C47E1F"/>
    <w:rsid w:val="00C504FD"/>
    <w:rsid w:val="00C546BA"/>
    <w:rsid w:val="00C54B59"/>
    <w:rsid w:val="00C55B12"/>
    <w:rsid w:val="00C56572"/>
    <w:rsid w:val="00C57DC5"/>
    <w:rsid w:val="00C62018"/>
    <w:rsid w:val="00C63576"/>
    <w:rsid w:val="00C6385F"/>
    <w:rsid w:val="00C64135"/>
    <w:rsid w:val="00C64E53"/>
    <w:rsid w:val="00C7230A"/>
    <w:rsid w:val="00C72D25"/>
    <w:rsid w:val="00C7617D"/>
    <w:rsid w:val="00C7697C"/>
    <w:rsid w:val="00C7744F"/>
    <w:rsid w:val="00C779B9"/>
    <w:rsid w:val="00C83AB4"/>
    <w:rsid w:val="00C85958"/>
    <w:rsid w:val="00C85B02"/>
    <w:rsid w:val="00C87585"/>
    <w:rsid w:val="00CA0867"/>
    <w:rsid w:val="00CA1200"/>
    <w:rsid w:val="00CA12D8"/>
    <w:rsid w:val="00CA343C"/>
    <w:rsid w:val="00CA3E78"/>
    <w:rsid w:val="00CA4351"/>
    <w:rsid w:val="00CA5014"/>
    <w:rsid w:val="00CA7690"/>
    <w:rsid w:val="00CA7F4D"/>
    <w:rsid w:val="00CB03DF"/>
    <w:rsid w:val="00CB2842"/>
    <w:rsid w:val="00CB3273"/>
    <w:rsid w:val="00CB51F4"/>
    <w:rsid w:val="00CC09C4"/>
    <w:rsid w:val="00CC1075"/>
    <w:rsid w:val="00CC32CA"/>
    <w:rsid w:val="00CC43DF"/>
    <w:rsid w:val="00CC5A70"/>
    <w:rsid w:val="00CC5C6C"/>
    <w:rsid w:val="00CC60C8"/>
    <w:rsid w:val="00CC71A0"/>
    <w:rsid w:val="00CD0053"/>
    <w:rsid w:val="00CD2EB8"/>
    <w:rsid w:val="00CD6C21"/>
    <w:rsid w:val="00CD784B"/>
    <w:rsid w:val="00CD7B8A"/>
    <w:rsid w:val="00CE2318"/>
    <w:rsid w:val="00CE3D75"/>
    <w:rsid w:val="00CE6162"/>
    <w:rsid w:val="00CE69B4"/>
    <w:rsid w:val="00CE72B6"/>
    <w:rsid w:val="00CF2798"/>
    <w:rsid w:val="00CF324D"/>
    <w:rsid w:val="00CF3519"/>
    <w:rsid w:val="00CF3E09"/>
    <w:rsid w:val="00D005D1"/>
    <w:rsid w:val="00D00893"/>
    <w:rsid w:val="00D0322E"/>
    <w:rsid w:val="00D033B7"/>
    <w:rsid w:val="00D03416"/>
    <w:rsid w:val="00D06A1F"/>
    <w:rsid w:val="00D06F1C"/>
    <w:rsid w:val="00D070BE"/>
    <w:rsid w:val="00D10BA0"/>
    <w:rsid w:val="00D13155"/>
    <w:rsid w:val="00D14118"/>
    <w:rsid w:val="00D16490"/>
    <w:rsid w:val="00D22808"/>
    <w:rsid w:val="00D2472B"/>
    <w:rsid w:val="00D302DA"/>
    <w:rsid w:val="00D32263"/>
    <w:rsid w:val="00D3487F"/>
    <w:rsid w:val="00D43EEE"/>
    <w:rsid w:val="00D45E2E"/>
    <w:rsid w:val="00D469EC"/>
    <w:rsid w:val="00D6153D"/>
    <w:rsid w:val="00D6202D"/>
    <w:rsid w:val="00D64CAA"/>
    <w:rsid w:val="00D64F1A"/>
    <w:rsid w:val="00D6504B"/>
    <w:rsid w:val="00D677F9"/>
    <w:rsid w:val="00D705BD"/>
    <w:rsid w:val="00D72362"/>
    <w:rsid w:val="00D76066"/>
    <w:rsid w:val="00D80B38"/>
    <w:rsid w:val="00D80FB2"/>
    <w:rsid w:val="00D821C3"/>
    <w:rsid w:val="00D844ED"/>
    <w:rsid w:val="00D85EBF"/>
    <w:rsid w:val="00D90E84"/>
    <w:rsid w:val="00D913DB"/>
    <w:rsid w:val="00D917BE"/>
    <w:rsid w:val="00D92142"/>
    <w:rsid w:val="00D93D9A"/>
    <w:rsid w:val="00D9725C"/>
    <w:rsid w:val="00D97E18"/>
    <w:rsid w:val="00DA60ED"/>
    <w:rsid w:val="00DA786E"/>
    <w:rsid w:val="00DA7EB9"/>
    <w:rsid w:val="00DB04A4"/>
    <w:rsid w:val="00DB2D83"/>
    <w:rsid w:val="00DB318A"/>
    <w:rsid w:val="00DB4A03"/>
    <w:rsid w:val="00DB731F"/>
    <w:rsid w:val="00DB7423"/>
    <w:rsid w:val="00DB7E43"/>
    <w:rsid w:val="00DC0335"/>
    <w:rsid w:val="00DC0C31"/>
    <w:rsid w:val="00DC0F66"/>
    <w:rsid w:val="00DC1E9E"/>
    <w:rsid w:val="00DC311F"/>
    <w:rsid w:val="00DC3ECB"/>
    <w:rsid w:val="00DC42DD"/>
    <w:rsid w:val="00DC5D32"/>
    <w:rsid w:val="00DD34EF"/>
    <w:rsid w:val="00DD4C43"/>
    <w:rsid w:val="00DE0466"/>
    <w:rsid w:val="00DE0B14"/>
    <w:rsid w:val="00DE11AE"/>
    <w:rsid w:val="00DE286A"/>
    <w:rsid w:val="00DE3F05"/>
    <w:rsid w:val="00DE4379"/>
    <w:rsid w:val="00DE6457"/>
    <w:rsid w:val="00DE659B"/>
    <w:rsid w:val="00DE6E76"/>
    <w:rsid w:val="00DF151C"/>
    <w:rsid w:val="00DF1EB6"/>
    <w:rsid w:val="00E008C4"/>
    <w:rsid w:val="00E01DA7"/>
    <w:rsid w:val="00E03663"/>
    <w:rsid w:val="00E043DD"/>
    <w:rsid w:val="00E06963"/>
    <w:rsid w:val="00E06993"/>
    <w:rsid w:val="00E118C1"/>
    <w:rsid w:val="00E13AA9"/>
    <w:rsid w:val="00E14D3C"/>
    <w:rsid w:val="00E15C29"/>
    <w:rsid w:val="00E160A6"/>
    <w:rsid w:val="00E17E50"/>
    <w:rsid w:val="00E22DBD"/>
    <w:rsid w:val="00E22F13"/>
    <w:rsid w:val="00E22FC1"/>
    <w:rsid w:val="00E24F2D"/>
    <w:rsid w:val="00E250F5"/>
    <w:rsid w:val="00E25CC8"/>
    <w:rsid w:val="00E26674"/>
    <w:rsid w:val="00E32DE1"/>
    <w:rsid w:val="00E337F3"/>
    <w:rsid w:val="00E3730A"/>
    <w:rsid w:val="00E46A8A"/>
    <w:rsid w:val="00E50541"/>
    <w:rsid w:val="00E5365E"/>
    <w:rsid w:val="00E53F5C"/>
    <w:rsid w:val="00E555A9"/>
    <w:rsid w:val="00E55758"/>
    <w:rsid w:val="00E566A7"/>
    <w:rsid w:val="00E60E53"/>
    <w:rsid w:val="00E664BF"/>
    <w:rsid w:val="00E665EF"/>
    <w:rsid w:val="00E66C4E"/>
    <w:rsid w:val="00E67DC3"/>
    <w:rsid w:val="00E706B7"/>
    <w:rsid w:val="00E72450"/>
    <w:rsid w:val="00E75049"/>
    <w:rsid w:val="00E76077"/>
    <w:rsid w:val="00E763D7"/>
    <w:rsid w:val="00E765FD"/>
    <w:rsid w:val="00E82786"/>
    <w:rsid w:val="00E85A1B"/>
    <w:rsid w:val="00E873DE"/>
    <w:rsid w:val="00E922E2"/>
    <w:rsid w:val="00E9549B"/>
    <w:rsid w:val="00E9596B"/>
    <w:rsid w:val="00E963DE"/>
    <w:rsid w:val="00E97F33"/>
    <w:rsid w:val="00EA2772"/>
    <w:rsid w:val="00EA2B70"/>
    <w:rsid w:val="00EA4F22"/>
    <w:rsid w:val="00EB0955"/>
    <w:rsid w:val="00EB3BEF"/>
    <w:rsid w:val="00EB51BC"/>
    <w:rsid w:val="00EB58D5"/>
    <w:rsid w:val="00EB6DB9"/>
    <w:rsid w:val="00EB76C8"/>
    <w:rsid w:val="00EC3E0E"/>
    <w:rsid w:val="00ED424C"/>
    <w:rsid w:val="00ED6756"/>
    <w:rsid w:val="00ED7E0D"/>
    <w:rsid w:val="00EE0397"/>
    <w:rsid w:val="00EE07CB"/>
    <w:rsid w:val="00EE1448"/>
    <w:rsid w:val="00EE1AAB"/>
    <w:rsid w:val="00EE25AC"/>
    <w:rsid w:val="00EE3B20"/>
    <w:rsid w:val="00EE675F"/>
    <w:rsid w:val="00EE682B"/>
    <w:rsid w:val="00EE6849"/>
    <w:rsid w:val="00EF07A7"/>
    <w:rsid w:val="00EF2031"/>
    <w:rsid w:val="00EF252A"/>
    <w:rsid w:val="00EF33DA"/>
    <w:rsid w:val="00EF37E7"/>
    <w:rsid w:val="00EF450A"/>
    <w:rsid w:val="00EF46D8"/>
    <w:rsid w:val="00EF50FA"/>
    <w:rsid w:val="00EF5404"/>
    <w:rsid w:val="00EF553C"/>
    <w:rsid w:val="00EF585C"/>
    <w:rsid w:val="00F01806"/>
    <w:rsid w:val="00F02723"/>
    <w:rsid w:val="00F05893"/>
    <w:rsid w:val="00F059FF"/>
    <w:rsid w:val="00F07277"/>
    <w:rsid w:val="00F111BE"/>
    <w:rsid w:val="00F11C41"/>
    <w:rsid w:val="00F12090"/>
    <w:rsid w:val="00F17044"/>
    <w:rsid w:val="00F214DD"/>
    <w:rsid w:val="00F23479"/>
    <w:rsid w:val="00F238FB"/>
    <w:rsid w:val="00F25C3C"/>
    <w:rsid w:val="00F264F0"/>
    <w:rsid w:val="00F26F07"/>
    <w:rsid w:val="00F30FB5"/>
    <w:rsid w:val="00F312AB"/>
    <w:rsid w:val="00F34434"/>
    <w:rsid w:val="00F34DE8"/>
    <w:rsid w:val="00F35CC1"/>
    <w:rsid w:val="00F36F25"/>
    <w:rsid w:val="00F36F8F"/>
    <w:rsid w:val="00F375D4"/>
    <w:rsid w:val="00F42735"/>
    <w:rsid w:val="00F42CC3"/>
    <w:rsid w:val="00F439F1"/>
    <w:rsid w:val="00F44091"/>
    <w:rsid w:val="00F44330"/>
    <w:rsid w:val="00F54828"/>
    <w:rsid w:val="00F54AE8"/>
    <w:rsid w:val="00F6195A"/>
    <w:rsid w:val="00F62C16"/>
    <w:rsid w:val="00F71A6C"/>
    <w:rsid w:val="00F71B71"/>
    <w:rsid w:val="00F72294"/>
    <w:rsid w:val="00F735A2"/>
    <w:rsid w:val="00F775BA"/>
    <w:rsid w:val="00F77B64"/>
    <w:rsid w:val="00F8132C"/>
    <w:rsid w:val="00F83812"/>
    <w:rsid w:val="00F8766A"/>
    <w:rsid w:val="00F96991"/>
    <w:rsid w:val="00FA38FE"/>
    <w:rsid w:val="00FA5A80"/>
    <w:rsid w:val="00FA5F97"/>
    <w:rsid w:val="00FB4546"/>
    <w:rsid w:val="00FB5186"/>
    <w:rsid w:val="00FB68E1"/>
    <w:rsid w:val="00FC0472"/>
    <w:rsid w:val="00FC3C6C"/>
    <w:rsid w:val="00FC5131"/>
    <w:rsid w:val="00FC6254"/>
    <w:rsid w:val="00FD0F8D"/>
    <w:rsid w:val="00FD1263"/>
    <w:rsid w:val="00FD260A"/>
    <w:rsid w:val="00FD4600"/>
    <w:rsid w:val="00FD4C35"/>
    <w:rsid w:val="00FD57E7"/>
    <w:rsid w:val="00FD6D8D"/>
    <w:rsid w:val="00FE164C"/>
    <w:rsid w:val="00FE1B46"/>
    <w:rsid w:val="00FE28FC"/>
    <w:rsid w:val="00FE3425"/>
    <w:rsid w:val="00FE3843"/>
    <w:rsid w:val="00FE45B0"/>
    <w:rsid w:val="00FE467B"/>
    <w:rsid w:val="00FE57C3"/>
    <w:rsid w:val="00FE5958"/>
    <w:rsid w:val="00FE6446"/>
    <w:rsid w:val="00FE68AF"/>
    <w:rsid w:val="00FF26DB"/>
    <w:rsid w:val="00FF42DA"/>
    <w:rsid w:val="6D0E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B3"/>
    <w:rPr>
      <w:rFonts w:ascii="VNI-Times" w:hAnsi="VNI-Times"/>
      <w:sz w:val="26"/>
      <w:szCs w:val="24"/>
    </w:rPr>
  </w:style>
  <w:style w:type="paragraph" w:styleId="Heading1">
    <w:name w:val="heading 1"/>
    <w:basedOn w:val="Normal"/>
    <w:next w:val="Normal"/>
    <w:qFormat/>
    <w:rsid w:val="0083432A"/>
    <w:pPr>
      <w:keepNext/>
      <w:jc w:val="center"/>
      <w:outlineLvl w:val="0"/>
    </w:pPr>
    <w:rPr>
      <w:b/>
      <w:bCs/>
      <w:sz w:val="32"/>
    </w:rPr>
  </w:style>
  <w:style w:type="paragraph" w:styleId="Heading2">
    <w:name w:val="heading 2"/>
    <w:basedOn w:val="Normal"/>
    <w:next w:val="Normal"/>
    <w:qFormat/>
    <w:rsid w:val="0083432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432A"/>
    <w:pPr>
      <w:keepNext/>
      <w:outlineLvl w:val="2"/>
    </w:pPr>
    <w:rPr>
      <w:b/>
      <w:bCs/>
    </w:rPr>
  </w:style>
  <w:style w:type="paragraph" w:styleId="Heading7">
    <w:name w:val="heading 7"/>
    <w:basedOn w:val="Normal"/>
    <w:next w:val="Normal"/>
    <w:qFormat/>
    <w:rsid w:val="0083432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432A"/>
    <w:pPr>
      <w:tabs>
        <w:tab w:val="center" w:pos="4320"/>
        <w:tab w:val="right" w:pos="8640"/>
      </w:tabs>
    </w:pPr>
    <w:rPr>
      <w:lang w:val="x-none" w:eastAsia="x-none"/>
    </w:rPr>
  </w:style>
  <w:style w:type="character" w:styleId="PageNumber">
    <w:name w:val="page number"/>
    <w:basedOn w:val="DefaultParagraphFont"/>
    <w:rsid w:val="0083432A"/>
  </w:style>
  <w:style w:type="character" w:styleId="Hyperlink">
    <w:name w:val="Hyperlink"/>
    <w:rsid w:val="0083432A"/>
    <w:rPr>
      <w:color w:val="0000FF"/>
      <w:u w:val="single"/>
    </w:rPr>
  </w:style>
  <w:style w:type="paragraph" w:styleId="NormalWeb">
    <w:name w:val="Normal (Web)"/>
    <w:basedOn w:val="Normal"/>
    <w:uiPriority w:val="99"/>
    <w:rsid w:val="0083432A"/>
    <w:pPr>
      <w:spacing w:before="100" w:beforeAutospacing="1" w:after="100" w:afterAutospacing="1"/>
    </w:pPr>
    <w:rPr>
      <w:rFonts w:ascii="Times New Roman" w:hAnsi="Times New Roman"/>
      <w:sz w:val="24"/>
    </w:rPr>
  </w:style>
  <w:style w:type="paragraph" w:customStyle="1" w:styleId="DefaultParagraphFontParaCharCharCharCharChar">
    <w:name w:val="Default Paragraph Font Para Char Char Char Char Char"/>
    <w:autoRedefine/>
    <w:rsid w:val="003B19FF"/>
    <w:pPr>
      <w:tabs>
        <w:tab w:val="left" w:pos="1152"/>
      </w:tabs>
      <w:spacing w:before="120" w:after="120" w:line="312" w:lineRule="auto"/>
    </w:pPr>
    <w:rPr>
      <w:rFonts w:ascii="Arial" w:hAnsi="Arial" w:cs="Arial"/>
      <w:sz w:val="26"/>
      <w:szCs w:val="26"/>
    </w:rPr>
  </w:style>
  <w:style w:type="paragraph" w:styleId="Footer">
    <w:name w:val="footer"/>
    <w:basedOn w:val="Normal"/>
    <w:rsid w:val="00CC1075"/>
    <w:pPr>
      <w:tabs>
        <w:tab w:val="center" w:pos="4320"/>
        <w:tab w:val="right" w:pos="8640"/>
      </w:tabs>
    </w:pPr>
  </w:style>
  <w:style w:type="table" w:styleId="TableGrid">
    <w:name w:val="Table Grid"/>
    <w:basedOn w:val="TableNormal"/>
    <w:rsid w:val="00BE76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3A4B66"/>
    <w:pPr>
      <w:ind w:firstLine="720"/>
      <w:jc w:val="both"/>
    </w:pPr>
    <w:rPr>
      <w:lang w:val="x-none" w:eastAsia="x-none"/>
    </w:rPr>
  </w:style>
  <w:style w:type="character" w:customStyle="1" w:styleId="BodyTextIndentChar">
    <w:name w:val="Body Text Indent Char"/>
    <w:link w:val="BodyTextIndent"/>
    <w:rsid w:val="003A4B66"/>
    <w:rPr>
      <w:rFonts w:ascii="VNI-Times" w:hAnsi="VNI-Times"/>
      <w:sz w:val="26"/>
      <w:szCs w:val="24"/>
    </w:rPr>
  </w:style>
  <w:style w:type="character" w:customStyle="1" w:styleId="HeaderChar">
    <w:name w:val="Header Char"/>
    <w:link w:val="Header"/>
    <w:uiPriority w:val="99"/>
    <w:rsid w:val="007C3CE0"/>
    <w:rPr>
      <w:rFonts w:ascii="VNI-Times" w:hAnsi="VNI-Times"/>
      <w:sz w:val="26"/>
      <w:szCs w:val="24"/>
    </w:rPr>
  </w:style>
  <w:style w:type="paragraph" w:styleId="BodyText">
    <w:name w:val="Body Text"/>
    <w:basedOn w:val="Normal"/>
    <w:link w:val="BodyTextChar"/>
    <w:rsid w:val="004A5F72"/>
    <w:pPr>
      <w:spacing w:after="120"/>
    </w:pPr>
    <w:rPr>
      <w:rFonts w:ascii="Times New Roman" w:hAnsi="Times New Roman"/>
      <w:sz w:val="24"/>
    </w:rPr>
  </w:style>
  <w:style w:type="character" w:customStyle="1" w:styleId="BodyTextChar">
    <w:name w:val="Body Text Char"/>
    <w:link w:val="BodyText"/>
    <w:rsid w:val="004A5F72"/>
    <w:rPr>
      <w:sz w:val="24"/>
      <w:szCs w:val="24"/>
    </w:rPr>
  </w:style>
  <w:style w:type="paragraph" w:customStyle="1" w:styleId="normal-p">
    <w:name w:val="normal-p"/>
    <w:basedOn w:val="Normal"/>
    <w:rsid w:val="009F3785"/>
    <w:rPr>
      <w:rFonts w:ascii="Times New Roman" w:hAnsi="Times New Roman"/>
      <w:sz w:val="20"/>
      <w:szCs w:val="20"/>
    </w:rPr>
  </w:style>
  <w:style w:type="paragraph" w:styleId="BalloonText">
    <w:name w:val="Balloon Text"/>
    <w:basedOn w:val="Normal"/>
    <w:link w:val="BalloonTextChar"/>
    <w:rsid w:val="00E13AA9"/>
    <w:rPr>
      <w:rFonts w:ascii="Tahoma" w:hAnsi="Tahoma" w:cs="Tahoma"/>
      <w:sz w:val="16"/>
      <w:szCs w:val="16"/>
    </w:rPr>
  </w:style>
  <w:style w:type="character" w:customStyle="1" w:styleId="BalloonTextChar">
    <w:name w:val="Balloon Text Char"/>
    <w:link w:val="BalloonText"/>
    <w:rsid w:val="00E13AA9"/>
    <w:rPr>
      <w:rFonts w:ascii="Tahoma" w:hAnsi="Tahoma" w:cs="Tahoma"/>
      <w:sz w:val="16"/>
      <w:szCs w:val="16"/>
    </w:rPr>
  </w:style>
  <w:style w:type="paragraph" w:styleId="ListParagraph">
    <w:name w:val="List Paragraph"/>
    <w:basedOn w:val="Normal"/>
    <w:uiPriority w:val="34"/>
    <w:qFormat/>
    <w:rsid w:val="001303AC"/>
    <w:pPr>
      <w:ind w:left="720"/>
      <w:contextualSpacing/>
    </w:pPr>
  </w:style>
  <w:style w:type="character" w:styleId="CommentReference">
    <w:name w:val="annotation reference"/>
    <w:semiHidden/>
    <w:unhideWhenUsed/>
    <w:rsid w:val="004C4323"/>
    <w:rPr>
      <w:sz w:val="16"/>
      <w:szCs w:val="16"/>
    </w:rPr>
  </w:style>
  <w:style w:type="paragraph" w:styleId="CommentText">
    <w:name w:val="annotation text"/>
    <w:basedOn w:val="Normal"/>
    <w:link w:val="CommentTextChar"/>
    <w:semiHidden/>
    <w:unhideWhenUsed/>
    <w:rsid w:val="004C4323"/>
    <w:rPr>
      <w:sz w:val="20"/>
      <w:szCs w:val="20"/>
    </w:rPr>
  </w:style>
  <w:style w:type="character" w:customStyle="1" w:styleId="CommentTextChar">
    <w:name w:val="Comment Text Char"/>
    <w:link w:val="CommentText"/>
    <w:semiHidden/>
    <w:rsid w:val="004C4323"/>
    <w:rPr>
      <w:rFonts w:ascii="VNI-Times" w:hAnsi="VNI-Times"/>
    </w:rPr>
  </w:style>
  <w:style w:type="paragraph" w:styleId="CommentSubject">
    <w:name w:val="annotation subject"/>
    <w:basedOn w:val="CommentText"/>
    <w:next w:val="CommentText"/>
    <w:link w:val="CommentSubjectChar"/>
    <w:semiHidden/>
    <w:unhideWhenUsed/>
    <w:rsid w:val="004C4323"/>
    <w:rPr>
      <w:b/>
      <w:bCs/>
    </w:rPr>
  </w:style>
  <w:style w:type="character" w:customStyle="1" w:styleId="CommentSubjectChar">
    <w:name w:val="Comment Subject Char"/>
    <w:link w:val="CommentSubject"/>
    <w:semiHidden/>
    <w:rsid w:val="004C4323"/>
    <w:rPr>
      <w:rFonts w:ascii="VNI-Times" w:hAnsi="VN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B3"/>
    <w:rPr>
      <w:rFonts w:ascii="VNI-Times" w:hAnsi="VNI-Times"/>
      <w:sz w:val="26"/>
      <w:szCs w:val="24"/>
    </w:rPr>
  </w:style>
  <w:style w:type="paragraph" w:styleId="Heading1">
    <w:name w:val="heading 1"/>
    <w:basedOn w:val="Normal"/>
    <w:next w:val="Normal"/>
    <w:qFormat/>
    <w:rsid w:val="0083432A"/>
    <w:pPr>
      <w:keepNext/>
      <w:jc w:val="center"/>
      <w:outlineLvl w:val="0"/>
    </w:pPr>
    <w:rPr>
      <w:b/>
      <w:bCs/>
      <w:sz w:val="32"/>
    </w:rPr>
  </w:style>
  <w:style w:type="paragraph" w:styleId="Heading2">
    <w:name w:val="heading 2"/>
    <w:basedOn w:val="Normal"/>
    <w:next w:val="Normal"/>
    <w:qFormat/>
    <w:rsid w:val="0083432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432A"/>
    <w:pPr>
      <w:keepNext/>
      <w:outlineLvl w:val="2"/>
    </w:pPr>
    <w:rPr>
      <w:b/>
      <w:bCs/>
    </w:rPr>
  </w:style>
  <w:style w:type="paragraph" w:styleId="Heading7">
    <w:name w:val="heading 7"/>
    <w:basedOn w:val="Normal"/>
    <w:next w:val="Normal"/>
    <w:qFormat/>
    <w:rsid w:val="0083432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432A"/>
    <w:pPr>
      <w:tabs>
        <w:tab w:val="center" w:pos="4320"/>
        <w:tab w:val="right" w:pos="8640"/>
      </w:tabs>
    </w:pPr>
    <w:rPr>
      <w:lang w:val="x-none" w:eastAsia="x-none"/>
    </w:rPr>
  </w:style>
  <w:style w:type="character" w:styleId="PageNumber">
    <w:name w:val="page number"/>
    <w:basedOn w:val="DefaultParagraphFont"/>
    <w:rsid w:val="0083432A"/>
  </w:style>
  <w:style w:type="character" w:styleId="Hyperlink">
    <w:name w:val="Hyperlink"/>
    <w:rsid w:val="0083432A"/>
    <w:rPr>
      <w:color w:val="0000FF"/>
      <w:u w:val="single"/>
    </w:rPr>
  </w:style>
  <w:style w:type="paragraph" w:styleId="NormalWeb">
    <w:name w:val="Normal (Web)"/>
    <w:basedOn w:val="Normal"/>
    <w:uiPriority w:val="99"/>
    <w:rsid w:val="0083432A"/>
    <w:pPr>
      <w:spacing w:before="100" w:beforeAutospacing="1" w:after="100" w:afterAutospacing="1"/>
    </w:pPr>
    <w:rPr>
      <w:rFonts w:ascii="Times New Roman" w:hAnsi="Times New Roman"/>
      <w:sz w:val="24"/>
    </w:rPr>
  </w:style>
  <w:style w:type="paragraph" w:customStyle="1" w:styleId="DefaultParagraphFontParaCharCharCharCharChar">
    <w:name w:val="Default Paragraph Font Para Char Char Char Char Char"/>
    <w:autoRedefine/>
    <w:rsid w:val="003B19FF"/>
    <w:pPr>
      <w:tabs>
        <w:tab w:val="left" w:pos="1152"/>
      </w:tabs>
      <w:spacing w:before="120" w:after="120" w:line="312" w:lineRule="auto"/>
    </w:pPr>
    <w:rPr>
      <w:rFonts w:ascii="Arial" w:hAnsi="Arial" w:cs="Arial"/>
      <w:sz w:val="26"/>
      <w:szCs w:val="26"/>
    </w:rPr>
  </w:style>
  <w:style w:type="paragraph" w:styleId="Footer">
    <w:name w:val="footer"/>
    <w:basedOn w:val="Normal"/>
    <w:rsid w:val="00CC1075"/>
    <w:pPr>
      <w:tabs>
        <w:tab w:val="center" w:pos="4320"/>
        <w:tab w:val="right" w:pos="8640"/>
      </w:tabs>
    </w:pPr>
  </w:style>
  <w:style w:type="table" w:styleId="TableGrid">
    <w:name w:val="Table Grid"/>
    <w:basedOn w:val="TableNormal"/>
    <w:rsid w:val="00BE76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3A4B66"/>
    <w:pPr>
      <w:ind w:firstLine="720"/>
      <w:jc w:val="both"/>
    </w:pPr>
    <w:rPr>
      <w:lang w:val="x-none" w:eastAsia="x-none"/>
    </w:rPr>
  </w:style>
  <w:style w:type="character" w:customStyle="1" w:styleId="BodyTextIndentChar">
    <w:name w:val="Body Text Indent Char"/>
    <w:link w:val="BodyTextIndent"/>
    <w:rsid w:val="003A4B66"/>
    <w:rPr>
      <w:rFonts w:ascii="VNI-Times" w:hAnsi="VNI-Times"/>
      <w:sz w:val="26"/>
      <w:szCs w:val="24"/>
    </w:rPr>
  </w:style>
  <w:style w:type="character" w:customStyle="1" w:styleId="HeaderChar">
    <w:name w:val="Header Char"/>
    <w:link w:val="Header"/>
    <w:uiPriority w:val="99"/>
    <w:rsid w:val="007C3CE0"/>
    <w:rPr>
      <w:rFonts w:ascii="VNI-Times" w:hAnsi="VNI-Times"/>
      <w:sz w:val="26"/>
      <w:szCs w:val="24"/>
    </w:rPr>
  </w:style>
  <w:style w:type="paragraph" w:styleId="BodyText">
    <w:name w:val="Body Text"/>
    <w:basedOn w:val="Normal"/>
    <w:link w:val="BodyTextChar"/>
    <w:rsid w:val="004A5F72"/>
    <w:pPr>
      <w:spacing w:after="120"/>
    </w:pPr>
    <w:rPr>
      <w:rFonts w:ascii="Times New Roman" w:hAnsi="Times New Roman"/>
      <w:sz w:val="24"/>
    </w:rPr>
  </w:style>
  <w:style w:type="character" w:customStyle="1" w:styleId="BodyTextChar">
    <w:name w:val="Body Text Char"/>
    <w:link w:val="BodyText"/>
    <w:rsid w:val="004A5F72"/>
    <w:rPr>
      <w:sz w:val="24"/>
      <w:szCs w:val="24"/>
    </w:rPr>
  </w:style>
  <w:style w:type="paragraph" w:customStyle="1" w:styleId="normal-p">
    <w:name w:val="normal-p"/>
    <w:basedOn w:val="Normal"/>
    <w:rsid w:val="009F3785"/>
    <w:rPr>
      <w:rFonts w:ascii="Times New Roman" w:hAnsi="Times New Roman"/>
      <w:sz w:val="20"/>
      <w:szCs w:val="20"/>
    </w:rPr>
  </w:style>
  <w:style w:type="paragraph" w:styleId="BalloonText">
    <w:name w:val="Balloon Text"/>
    <w:basedOn w:val="Normal"/>
    <w:link w:val="BalloonTextChar"/>
    <w:rsid w:val="00E13AA9"/>
    <w:rPr>
      <w:rFonts w:ascii="Tahoma" w:hAnsi="Tahoma" w:cs="Tahoma"/>
      <w:sz w:val="16"/>
      <w:szCs w:val="16"/>
    </w:rPr>
  </w:style>
  <w:style w:type="character" w:customStyle="1" w:styleId="BalloonTextChar">
    <w:name w:val="Balloon Text Char"/>
    <w:link w:val="BalloonText"/>
    <w:rsid w:val="00E13AA9"/>
    <w:rPr>
      <w:rFonts w:ascii="Tahoma" w:hAnsi="Tahoma" w:cs="Tahoma"/>
      <w:sz w:val="16"/>
      <w:szCs w:val="16"/>
    </w:rPr>
  </w:style>
  <w:style w:type="paragraph" w:styleId="ListParagraph">
    <w:name w:val="List Paragraph"/>
    <w:basedOn w:val="Normal"/>
    <w:uiPriority w:val="34"/>
    <w:qFormat/>
    <w:rsid w:val="001303AC"/>
    <w:pPr>
      <w:ind w:left="720"/>
      <w:contextualSpacing/>
    </w:pPr>
  </w:style>
  <w:style w:type="character" w:styleId="CommentReference">
    <w:name w:val="annotation reference"/>
    <w:semiHidden/>
    <w:unhideWhenUsed/>
    <w:rsid w:val="004C4323"/>
    <w:rPr>
      <w:sz w:val="16"/>
      <w:szCs w:val="16"/>
    </w:rPr>
  </w:style>
  <w:style w:type="paragraph" w:styleId="CommentText">
    <w:name w:val="annotation text"/>
    <w:basedOn w:val="Normal"/>
    <w:link w:val="CommentTextChar"/>
    <w:semiHidden/>
    <w:unhideWhenUsed/>
    <w:rsid w:val="004C4323"/>
    <w:rPr>
      <w:sz w:val="20"/>
      <w:szCs w:val="20"/>
    </w:rPr>
  </w:style>
  <w:style w:type="character" w:customStyle="1" w:styleId="CommentTextChar">
    <w:name w:val="Comment Text Char"/>
    <w:link w:val="CommentText"/>
    <w:semiHidden/>
    <w:rsid w:val="004C4323"/>
    <w:rPr>
      <w:rFonts w:ascii="VNI-Times" w:hAnsi="VNI-Times"/>
    </w:rPr>
  </w:style>
  <w:style w:type="paragraph" w:styleId="CommentSubject">
    <w:name w:val="annotation subject"/>
    <w:basedOn w:val="CommentText"/>
    <w:next w:val="CommentText"/>
    <w:link w:val="CommentSubjectChar"/>
    <w:semiHidden/>
    <w:unhideWhenUsed/>
    <w:rsid w:val="004C4323"/>
    <w:rPr>
      <w:b/>
      <w:bCs/>
    </w:rPr>
  </w:style>
  <w:style w:type="character" w:customStyle="1" w:styleId="CommentSubjectChar">
    <w:name w:val="Comment Subject Char"/>
    <w:link w:val="CommentSubject"/>
    <w:semiHidden/>
    <w:rsid w:val="004C4323"/>
    <w:rPr>
      <w:rFonts w:ascii="VNI-Times"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80677">
      <w:bodyDiv w:val="1"/>
      <w:marLeft w:val="0"/>
      <w:marRight w:val="0"/>
      <w:marTop w:val="0"/>
      <w:marBottom w:val="0"/>
      <w:divBdr>
        <w:top w:val="none" w:sz="0" w:space="0" w:color="auto"/>
        <w:left w:val="none" w:sz="0" w:space="0" w:color="auto"/>
        <w:bottom w:val="none" w:sz="0" w:space="0" w:color="auto"/>
        <w:right w:val="none" w:sz="0" w:space="0" w:color="auto"/>
      </w:divBdr>
    </w:div>
    <w:div w:id="13079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7738-968F-42A6-A347-EC4B2561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2855</Words>
  <Characters>16275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Huyen</dc:creator>
  <cp:lastModifiedBy>NguyenNgocDoQuyen</cp:lastModifiedBy>
  <cp:revision>2</cp:revision>
  <cp:lastPrinted>2018-12-17T06:39:00Z</cp:lastPrinted>
  <dcterms:created xsi:type="dcterms:W3CDTF">2018-12-17T07:37:00Z</dcterms:created>
  <dcterms:modified xsi:type="dcterms:W3CDTF">2018-12-17T07:37:00Z</dcterms:modified>
</cp:coreProperties>
</file>