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E0" w:rsidRDefault="00A44FE0" w:rsidP="00A44FE0">
      <w:pPr>
        <w:tabs>
          <w:tab w:val="center" w:pos="1701"/>
        </w:tabs>
        <w:rPr>
          <w:rFonts w:ascii="Times New Roman" w:hAnsi="Times New Roman"/>
          <w:b/>
          <w:caps/>
          <w:szCs w:val="24"/>
        </w:rPr>
      </w:pPr>
      <w:r w:rsidRPr="004145E2">
        <w:rPr>
          <w:noProof/>
          <w:sz w:val="30"/>
        </w:rPr>
        <w:drawing>
          <wp:anchor distT="0" distB="0" distL="114300" distR="114300" simplePos="0" relativeHeight="251659264" behindDoc="1" locked="0" layoutInCell="1" allowOverlap="1" wp14:anchorId="2FBB1183" wp14:editId="369B8CA2">
            <wp:simplePos x="0" y="0"/>
            <wp:positionH relativeFrom="column">
              <wp:posOffset>694690</wp:posOffset>
            </wp:positionH>
            <wp:positionV relativeFrom="paragraph">
              <wp:posOffset>-124460</wp:posOffset>
            </wp:positionV>
            <wp:extent cx="788035" cy="807085"/>
            <wp:effectExtent l="0" t="0" r="0" b="0"/>
            <wp:wrapNone/>
            <wp:docPr id="7" name="Picture 7" descr="Description: Description: Description: Description: huyhieudoan-mauT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Description: Description: huyhieudoan-mauTW"/>
                    <pic:cNvPicPr>
                      <a:picLocks noChangeAspect="1" noChangeArrowheads="1"/>
                    </pic:cNvPicPr>
                  </pic:nvPicPr>
                  <pic:blipFill>
                    <a:blip r:embed="rId6">
                      <a:lum bright="12000"/>
                      <a:extLst>
                        <a:ext uri="{28A0092B-C50C-407E-A947-70E740481C1C}">
                          <a14:useLocalDpi xmlns:a14="http://schemas.microsoft.com/office/drawing/2010/main" val="0"/>
                        </a:ext>
                      </a:extLst>
                    </a:blip>
                    <a:srcRect/>
                    <a:stretch>
                      <a:fillRect/>
                    </a:stretch>
                  </pic:blipFill>
                  <pic:spPr bwMode="auto">
                    <a:xfrm>
                      <a:off x="0" y="0"/>
                      <a:ext cx="788035" cy="807085"/>
                    </a:xfrm>
                    <a:prstGeom prst="rect">
                      <a:avLst/>
                    </a:prstGeom>
                    <a:noFill/>
                  </pic:spPr>
                </pic:pic>
              </a:graphicData>
            </a:graphic>
            <wp14:sizeRelH relativeFrom="page">
              <wp14:pctWidth>0</wp14:pctWidth>
            </wp14:sizeRelH>
            <wp14:sizeRelV relativeFrom="page">
              <wp14:pctHeight>0</wp14:pctHeight>
            </wp14:sizeRelV>
          </wp:anchor>
        </w:drawing>
      </w:r>
      <w:r w:rsidRPr="004145E2">
        <w:rPr>
          <w:rFonts w:ascii="Times New Roman" w:hAnsi="Times New Roman"/>
          <w:b/>
          <w:caps/>
          <w:sz w:val="28"/>
          <w:szCs w:val="24"/>
        </w:rPr>
        <w:t>BCH ĐOÀN TP. HỒ CHÍ MINH</w:t>
      </w:r>
      <w:r w:rsidRPr="004145E2">
        <w:rPr>
          <w:rFonts w:ascii="Times New Roman" w:hAnsi="Times New Roman"/>
          <w:b/>
          <w:caps/>
          <w:sz w:val="30"/>
          <w:szCs w:val="24"/>
        </w:rPr>
        <w:tab/>
      </w:r>
      <w:r>
        <w:rPr>
          <w:rFonts w:ascii="Times New Roman" w:hAnsi="Times New Roman"/>
          <w:b/>
          <w:caps/>
          <w:szCs w:val="24"/>
        </w:rPr>
        <w:tab/>
        <w:t xml:space="preserve"> </w:t>
      </w:r>
      <w:r w:rsidRPr="004145E2">
        <w:rPr>
          <w:rFonts w:ascii="Times New Roman" w:hAnsi="Times New Roman"/>
          <w:b/>
          <w:caps/>
          <w:sz w:val="30"/>
          <w:szCs w:val="28"/>
          <w:u w:val="single"/>
        </w:rPr>
        <w:t>ĐOÀN TNCS HỒ CHÍ MINH</w:t>
      </w:r>
    </w:p>
    <w:p w:rsidR="00A44FE0" w:rsidRDefault="00A44FE0" w:rsidP="00A44FE0">
      <w:pPr>
        <w:tabs>
          <w:tab w:val="center" w:pos="1701"/>
        </w:tabs>
        <w:rPr>
          <w:rFonts w:ascii="Times New Roman" w:hAnsi="Times New Roman"/>
          <w:i/>
          <w:sz w:val="24"/>
          <w:szCs w:val="24"/>
        </w:rPr>
      </w:pPr>
      <w:r>
        <w:rPr>
          <w:rFonts w:ascii="Times New Roman" w:hAnsi="Times New Roman"/>
          <w:caps/>
          <w:sz w:val="24"/>
          <w:szCs w:val="24"/>
        </w:rPr>
        <w:tab/>
      </w:r>
      <w:r>
        <w:rPr>
          <w:rFonts w:ascii="Times New Roman" w:hAnsi="Times New Roman"/>
          <w:b/>
          <w:caps/>
          <w:sz w:val="24"/>
          <w:szCs w:val="24"/>
        </w:rPr>
        <w:t>***</w:t>
      </w:r>
      <w:r>
        <w:rPr>
          <w:rFonts w:ascii="Times New Roman" w:hAnsi="Times New Roman"/>
          <w:b/>
          <w:caps/>
          <w:sz w:val="24"/>
          <w:szCs w:val="24"/>
        </w:rPr>
        <w:tab/>
      </w:r>
    </w:p>
    <w:p w:rsidR="00A44FE0" w:rsidRDefault="00A44FE0" w:rsidP="00A44FE0">
      <w:pPr>
        <w:tabs>
          <w:tab w:val="center" w:pos="1701"/>
          <w:tab w:val="center" w:pos="6804"/>
        </w:tabs>
        <w:rPr>
          <w:rFonts w:ascii="Times New Roman" w:hAnsi="Times New Roman"/>
          <w:b/>
          <w:caps/>
          <w:sz w:val="24"/>
          <w:szCs w:val="24"/>
        </w:rPr>
      </w:pPr>
      <w:r>
        <w:rPr>
          <w:rFonts w:ascii="Times New Roman" w:hAnsi="Times New Roman"/>
          <w:b/>
          <w:sz w:val="24"/>
          <w:szCs w:val="24"/>
        </w:rPr>
        <w:tab/>
      </w:r>
      <w:r w:rsidRPr="004145E2">
        <w:rPr>
          <w:rFonts w:ascii="Times New Roman" w:hAnsi="Times New Roman"/>
          <w:b/>
          <w:caps/>
          <w:szCs w:val="24"/>
        </w:rPr>
        <w:t>TUẦN LỄ</w:t>
      </w:r>
      <w:r>
        <w:rPr>
          <w:rFonts w:ascii="Times New Roman" w:hAnsi="Times New Roman"/>
          <w:i/>
          <w:sz w:val="24"/>
          <w:szCs w:val="24"/>
        </w:rPr>
        <w:tab/>
        <w:t xml:space="preserve">          </w:t>
      </w:r>
      <w:r w:rsidRPr="004145E2">
        <w:rPr>
          <w:rFonts w:ascii="Times New Roman" w:hAnsi="Times New Roman"/>
          <w:i/>
          <w:szCs w:val="24"/>
        </w:rPr>
        <w:t xml:space="preserve">TP. Hồ Chí Minh, ngày </w:t>
      </w:r>
      <w:r w:rsidR="00F8569D">
        <w:rPr>
          <w:rFonts w:ascii="Times New Roman" w:hAnsi="Times New Roman"/>
          <w:i/>
          <w:szCs w:val="24"/>
        </w:rPr>
        <w:t>20</w:t>
      </w:r>
      <w:r w:rsidR="000A41A5" w:rsidRPr="004145E2">
        <w:rPr>
          <w:rFonts w:ascii="Times New Roman" w:hAnsi="Times New Roman"/>
          <w:i/>
          <w:szCs w:val="24"/>
        </w:rPr>
        <w:t xml:space="preserve"> </w:t>
      </w:r>
      <w:r w:rsidRPr="004145E2">
        <w:rPr>
          <w:rFonts w:ascii="Times New Roman" w:hAnsi="Times New Roman"/>
          <w:i/>
          <w:szCs w:val="24"/>
        </w:rPr>
        <w:t>tháng 01 năm 2018</w:t>
      </w:r>
    </w:p>
    <w:p w:rsidR="00A44FE0" w:rsidRDefault="00A44FE0" w:rsidP="00A44FE0">
      <w:pPr>
        <w:tabs>
          <w:tab w:val="center" w:pos="1701"/>
          <w:tab w:val="center" w:pos="6804"/>
        </w:tabs>
        <w:rPr>
          <w:rFonts w:ascii="Times New Roman" w:hAnsi="Times New Roman"/>
          <w:b/>
          <w:caps/>
          <w:sz w:val="24"/>
          <w:szCs w:val="24"/>
        </w:rPr>
      </w:pPr>
      <w:r>
        <w:rPr>
          <w:rFonts w:ascii="Times New Roman" w:hAnsi="Times New Roman"/>
          <w:b/>
          <w:caps/>
          <w:sz w:val="24"/>
          <w:szCs w:val="24"/>
        </w:rPr>
        <w:tab/>
      </w:r>
      <w:r w:rsidRPr="004145E2">
        <w:rPr>
          <w:rFonts w:ascii="Times New Roman" w:hAnsi="Times New Roman"/>
          <w:b/>
          <w:caps/>
          <w:szCs w:val="24"/>
        </w:rPr>
        <w:t>0</w:t>
      </w:r>
      <w:r w:rsidR="000A41A5" w:rsidRPr="004145E2">
        <w:rPr>
          <w:rFonts w:ascii="Times New Roman" w:hAnsi="Times New Roman"/>
          <w:b/>
          <w:caps/>
          <w:szCs w:val="24"/>
        </w:rPr>
        <w:t>4</w:t>
      </w:r>
      <w:r w:rsidRPr="004145E2">
        <w:rPr>
          <w:rFonts w:ascii="Times New Roman" w:hAnsi="Times New Roman"/>
          <w:b/>
          <w:caps/>
          <w:szCs w:val="24"/>
        </w:rPr>
        <w:t>/2018</w:t>
      </w:r>
    </w:p>
    <w:p w:rsidR="00A44FE0" w:rsidRDefault="00A44FE0" w:rsidP="00A44FE0">
      <w:pPr>
        <w:pStyle w:val="Heading1"/>
        <w:spacing w:line="240" w:lineRule="auto"/>
        <w:rPr>
          <w:rFonts w:ascii="Times New Roman" w:hAnsi="Times New Roman"/>
          <w:b/>
          <w:color w:val="auto"/>
          <w:sz w:val="14"/>
          <w:szCs w:val="30"/>
        </w:rPr>
      </w:pPr>
    </w:p>
    <w:p w:rsidR="00A44FE0" w:rsidRDefault="00A44FE0" w:rsidP="00A44FE0">
      <w:pPr>
        <w:pStyle w:val="Heading1"/>
        <w:spacing w:line="240" w:lineRule="auto"/>
        <w:rPr>
          <w:rFonts w:ascii="Times New Roman" w:hAnsi="Times New Roman"/>
          <w:b/>
          <w:color w:val="auto"/>
          <w:sz w:val="30"/>
          <w:szCs w:val="30"/>
        </w:rPr>
      </w:pPr>
      <w:r>
        <w:rPr>
          <w:rFonts w:ascii="Times New Roman" w:hAnsi="Times New Roman"/>
          <w:b/>
          <w:color w:val="auto"/>
          <w:sz w:val="30"/>
          <w:szCs w:val="30"/>
        </w:rPr>
        <w:t xml:space="preserve">LỊCH LÀM VIỆC </w:t>
      </w:r>
    </w:p>
    <w:p w:rsidR="00A44FE0" w:rsidRDefault="00A44FE0" w:rsidP="00A44FE0">
      <w:pPr>
        <w:pStyle w:val="Heading2"/>
        <w:spacing w:line="240" w:lineRule="auto"/>
        <w:rPr>
          <w:rFonts w:ascii="Times New Roman" w:hAnsi="Times New Roman"/>
          <w:b/>
          <w:color w:val="auto"/>
          <w:sz w:val="24"/>
          <w:szCs w:val="24"/>
        </w:rPr>
      </w:pPr>
      <w:r>
        <w:rPr>
          <w:rFonts w:ascii="Times New Roman" w:hAnsi="Times New Roman"/>
          <w:b/>
          <w:color w:val="auto"/>
          <w:sz w:val="24"/>
          <w:szCs w:val="24"/>
        </w:rPr>
        <w:t>CỦA BAN THƯỜNG VỤ THÀNH ĐOÀN</w:t>
      </w:r>
    </w:p>
    <w:p w:rsidR="00A44FE0" w:rsidRDefault="00A44FE0" w:rsidP="00A44FE0">
      <w:pPr>
        <w:jc w:val="center"/>
        <w:rPr>
          <w:rFonts w:ascii="Times New Roman" w:hAnsi="Times New Roman"/>
          <w:b/>
          <w:bCs/>
          <w:sz w:val="24"/>
          <w:szCs w:val="24"/>
        </w:rPr>
      </w:pPr>
      <w:r>
        <w:rPr>
          <w:rFonts w:ascii="Times New Roman" w:hAnsi="Times New Roman"/>
          <w:b/>
          <w:bCs/>
          <w:sz w:val="24"/>
          <w:szCs w:val="24"/>
        </w:rPr>
        <w:t xml:space="preserve">(Từ </w:t>
      </w:r>
      <w:r w:rsidR="000A41A5">
        <w:rPr>
          <w:rFonts w:ascii="Times New Roman" w:hAnsi="Times New Roman"/>
          <w:b/>
          <w:bCs/>
          <w:sz w:val="24"/>
          <w:szCs w:val="24"/>
        </w:rPr>
        <w:t>22</w:t>
      </w:r>
      <w:r>
        <w:rPr>
          <w:rFonts w:ascii="Times New Roman" w:hAnsi="Times New Roman"/>
          <w:b/>
          <w:bCs/>
          <w:sz w:val="24"/>
          <w:szCs w:val="24"/>
        </w:rPr>
        <w:t>-01-2018 đến 2</w:t>
      </w:r>
      <w:r w:rsidR="000A41A5">
        <w:rPr>
          <w:rFonts w:ascii="Times New Roman" w:hAnsi="Times New Roman"/>
          <w:b/>
          <w:bCs/>
          <w:sz w:val="24"/>
          <w:szCs w:val="24"/>
        </w:rPr>
        <w:t>8</w:t>
      </w:r>
      <w:r>
        <w:rPr>
          <w:rFonts w:ascii="Times New Roman" w:hAnsi="Times New Roman"/>
          <w:b/>
          <w:bCs/>
          <w:sz w:val="24"/>
          <w:szCs w:val="24"/>
        </w:rPr>
        <w:t>-01-2018)</w:t>
      </w:r>
    </w:p>
    <w:p w:rsidR="00A44FE0" w:rsidRDefault="00A44FE0" w:rsidP="00A44FE0">
      <w:pPr>
        <w:tabs>
          <w:tab w:val="left" w:pos="993"/>
          <w:tab w:val="center" w:pos="6480"/>
        </w:tabs>
        <w:ind w:left="720"/>
        <w:rPr>
          <w:rFonts w:ascii="Times New Roman" w:hAnsi="Times New Roman"/>
          <w:sz w:val="2"/>
          <w:szCs w:val="24"/>
        </w:rPr>
      </w:pPr>
    </w:p>
    <w:p w:rsidR="00A44FE0" w:rsidRDefault="00A44FE0" w:rsidP="00A44FE0">
      <w:pPr>
        <w:pStyle w:val="ListParagraph"/>
        <w:tabs>
          <w:tab w:val="num" w:pos="709"/>
          <w:tab w:val="center" w:pos="6480"/>
        </w:tabs>
        <w:spacing w:before="240"/>
        <w:ind w:left="0" w:firstLine="425"/>
        <w:jc w:val="both"/>
        <w:rPr>
          <w:rFonts w:ascii="Times New Roman" w:hAnsi="Times New Roman"/>
          <w:b/>
          <w:noProof/>
          <w:sz w:val="24"/>
          <w:szCs w:val="24"/>
        </w:rPr>
      </w:pPr>
      <w:r>
        <w:rPr>
          <w:rFonts w:ascii="Times New Roman" w:hAnsi="Times New Roman"/>
          <w:b/>
          <w:i/>
        </w:rPr>
        <w:t>Trọng tâm:</w:t>
      </w:r>
      <w:r>
        <w:rPr>
          <w:rFonts w:ascii="Times New Roman" w:hAnsi="Times New Roman"/>
          <w:b/>
          <w:noProof/>
          <w:sz w:val="24"/>
          <w:szCs w:val="24"/>
        </w:rPr>
        <w:t xml:space="preserve"> </w:t>
      </w:r>
      <w:bookmarkStart w:id="0" w:name="_GoBack"/>
      <w:bookmarkEnd w:id="0"/>
    </w:p>
    <w:p w:rsidR="00A74378" w:rsidRPr="00F00E23" w:rsidRDefault="00A74378" w:rsidP="00A74378">
      <w:pPr>
        <w:pStyle w:val="ListParagraph"/>
        <w:numPr>
          <w:ilvl w:val="0"/>
          <w:numId w:val="3"/>
        </w:numPr>
        <w:tabs>
          <w:tab w:val="center" w:pos="6480"/>
        </w:tabs>
        <w:spacing w:before="240"/>
        <w:jc w:val="both"/>
        <w:rPr>
          <w:rFonts w:ascii="Times New Roman" w:hAnsi="Times New Roman"/>
          <w:b/>
          <w:i/>
          <w:noProof/>
          <w:sz w:val="24"/>
          <w:szCs w:val="24"/>
        </w:rPr>
      </w:pPr>
      <w:r w:rsidRPr="00F00E23">
        <w:rPr>
          <w:rFonts w:ascii="Times New Roman" w:hAnsi="Times New Roman"/>
          <w:i/>
          <w:noProof/>
          <w:sz w:val="24"/>
          <w:szCs w:val="24"/>
        </w:rPr>
        <w:t xml:space="preserve">Lễ ra quân </w:t>
      </w:r>
      <w:r w:rsidR="004145E2">
        <w:rPr>
          <w:rFonts w:ascii="Times New Roman" w:hAnsi="Times New Roman"/>
          <w:i/>
          <w:noProof/>
          <w:sz w:val="24"/>
          <w:szCs w:val="24"/>
        </w:rPr>
        <w:t>“</w:t>
      </w:r>
      <w:r w:rsidRPr="00F00E23">
        <w:rPr>
          <w:rFonts w:ascii="Times New Roman" w:hAnsi="Times New Roman"/>
          <w:i/>
          <w:noProof/>
          <w:sz w:val="24"/>
          <w:szCs w:val="24"/>
        </w:rPr>
        <w:t>Hành trình sinh viên với biển, đảo Tổ Quốc</w:t>
      </w:r>
      <w:r w:rsidR="004145E2">
        <w:rPr>
          <w:rFonts w:ascii="Times New Roman" w:hAnsi="Times New Roman"/>
          <w:i/>
          <w:noProof/>
          <w:sz w:val="24"/>
          <w:szCs w:val="24"/>
        </w:rPr>
        <w:t>”</w:t>
      </w:r>
      <w:r w:rsidRPr="00F00E23">
        <w:rPr>
          <w:rFonts w:ascii="Times New Roman" w:hAnsi="Times New Roman"/>
          <w:i/>
          <w:noProof/>
          <w:sz w:val="24"/>
          <w:szCs w:val="24"/>
        </w:rPr>
        <w:t xml:space="preserve"> năm 2018</w:t>
      </w:r>
    </w:p>
    <w:p w:rsidR="00F00E23" w:rsidRPr="00F00E23" w:rsidRDefault="00F00E23" w:rsidP="00F00E23">
      <w:pPr>
        <w:pStyle w:val="ListParagraph"/>
        <w:numPr>
          <w:ilvl w:val="0"/>
          <w:numId w:val="3"/>
        </w:numPr>
        <w:tabs>
          <w:tab w:val="center" w:pos="6480"/>
        </w:tabs>
        <w:spacing w:before="240"/>
        <w:jc w:val="both"/>
        <w:rPr>
          <w:rFonts w:ascii="Times New Roman" w:hAnsi="Times New Roman"/>
          <w:b/>
          <w:i/>
          <w:noProof/>
          <w:sz w:val="24"/>
          <w:szCs w:val="24"/>
        </w:rPr>
      </w:pPr>
      <w:r w:rsidRPr="00F00E23">
        <w:rPr>
          <w:rFonts w:ascii="Times New Roman" w:hAnsi="Times New Roman"/>
          <w:i/>
          <w:sz w:val="24"/>
          <w:szCs w:val="24"/>
        </w:rPr>
        <w:t>Chương trình “Sinh viên đón Tết xa nhà lần VIII – năm 2018”</w:t>
      </w:r>
    </w:p>
    <w:p w:rsidR="00A44FE0" w:rsidRPr="00A74378" w:rsidRDefault="00A44FE0" w:rsidP="00A74378">
      <w:pPr>
        <w:spacing w:before="240"/>
        <w:ind w:left="785"/>
        <w:jc w:val="both"/>
        <w:rPr>
          <w:rFonts w:ascii="Times New Roman" w:hAnsi="Times New Roman"/>
          <w:i/>
          <w:noProof/>
          <w:sz w:val="24"/>
          <w:szCs w:val="24"/>
        </w:rPr>
      </w:pPr>
    </w:p>
    <w:tbl>
      <w:tblPr>
        <w:tblStyle w:val="TableGrid"/>
        <w:tblW w:w="10146" w:type="dxa"/>
        <w:tblInd w:w="-522" w:type="dxa"/>
        <w:tblLook w:val="04A0" w:firstRow="1" w:lastRow="0" w:firstColumn="1" w:lastColumn="0" w:noHBand="0" w:noVBand="1"/>
      </w:tblPr>
      <w:tblGrid>
        <w:gridCol w:w="1620"/>
        <w:gridCol w:w="1137"/>
        <w:gridCol w:w="5715"/>
        <w:gridCol w:w="1674"/>
      </w:tblGrid>
      <w:tr w:rsidR="00A44FE0" w:rsidTr="001E0692">
        <w:trPr>
          <w:tblHeader/>
        </w:trPr>
        <w:tc>
          <w:tcPr>
            <w:tcW w:w="1620" w:type="dxa"/>
            <w:tcBorders>
              <w:top w:val="double" w:sz="4" w:space="0" w:color="auto"/>
              <w:left w:val="double" w:sz="4" w:space="0" w:color="auto"/>
              <w:bottom w:val="double" w:sz="4" w:space="0" w:color="auto"/>
              <w:right w:val="single" w:sz="4" w:space="0" w:color="000000" w:themeColor="text1"/>
            </w:tcBorders>
            <w:hideMark/>
          </w:tcPr>
          <w:p w:rsidR="00A44FE0" w:rsidRDefault="00A44FE0" w:rsidP="00A606F7">
            <w:pPr>
              <w:pStyle w:val="Heading5"/>
              <w:outlineLvl w:val="4"/>
              <w:rPr>
                <w:rFonts w:ascii="Times New Roman" w:hAnsi="Times New Roman"/>
                <w:sz w:val="24"/>
                <w:szCs w:val="24"/>
              </w:rPr>
            </w:pPr>
            <w:r>
              <w:rPr>
                <w:rFonts w:ascii="Times New Roman" w:hAnsi="Times New Roman"/>
                <w:sz w:val="24"/>
                <w:szCs w:val="24"/>
              </w:rPr>
              <w:t>NGÀY</w:t>
            </w:r>
          </w:p>
        </w:tc>
        <w:tc>
          <w:tcPr>
            <w:tcW w:w="1137" w:type="dxa"/>
            <w:tcBorders>
              <w:top w:val="double" w:sz="4" w:space="0" w:color="auto"/>
              <w:left w:val="single" w:sz="4" w:space="0" w:color="000000" w:themeColor="text1"/>
              <w:bottom w:val="double" w:sz="4" w:space="0" w:color="auto"/>
              <w:right w:val="single" w:sz="4" w:space="0" w:color="000000" w:themeColor="text1"/>
            </w:tcBorders>
            <w:hideMark/>
          </w:tcPr>
          <w:p w:rsidR="00A44FE0" w:rsidRDefault="00A44FE0" w:rsidP="00A606F7">
            <w:pPr>
              <w:jc w:val="center"/>
              <w:rPr>
                <w:rFonts w:ascii="Times New Roman" w:hAnsi="Times New Roman"/>
                <w:b/>
                <w:sz w:val="24"/>
                <w:szCs w:val="24"/>
              </w:rPr>
            </w:pPr>
            <w:r>
              <w:rPr>
                <w:rFonts w:ascii="Times New Roman" w:hAnsi="Times New Roman"/>
                <w:b/>
                <w:sz w:val="24"/>
                <w:szCs w:val="24"/>
              </w:rPr>
              <w:t>GIỜ</w:t>
            </w:r>
          </w:p>
        </w:tc>
        <w:tc>
          <w:tcPr>
            <w:tcW w:w="5715" w:type="dxa"/>
            <w:tcBorders>
              <w:top w:val="double" w:sz="4" w:space="0" w:color="auto"/>
              <w:left w:val="single" w:sz="4" w:space="0" w:color="000000" w:themeColor="text1"/>
              <w:bottom w:val="double" w:sz="4" w:space="0" w:color="auto"/>
              <w:right w:val="single" w:sz="4" w:space="0" w:color="000000" w:themeColor="text1"/>
            </w:tcBorders>
            <w:hideMark/>
          </w:tcPr>
          <w:p w:rsidR="00A44FE0" w:rsidRDefault="00A44FE0" w:rsidP="004145E2">
            <w:pPr>
              <w:ind w:right="8"/>
              <w:jc w:val="center"/>
              <w:rPr>
                <w:rFonts w:ascii="Times New Roman" w:hAnsi="Times New Roman"/>
                <w:b/>
                <w:sz w:val="24"/>
                <w:szCs w:val="24"/>
              </w:rPr>
            </w:pPr>
            <w:r>
              <w:rPr>
                <w:rFonts w:ascii="Times New Roman" w:hAnsi="Times New Roman"/>
                <w:b/>
                <w:sz w:val="24"/>
                <w:szCs w:val="24"/>
              </w:rPr>
              <w:t>NỘI DUNG - THÀNH PHẦN</w:t>
            </w:r>
          </w:p>
        </w:tc>
        <w:tc>
          <w:tcPr>
            <w:tcW w:w="1674" w:type="dxa"/>
            <w:tcBorders>
              <w:top w:val="double" w:sz="4" w:space="0" w:color="auto"/>
              <w:left w:val="single" w:sz="4" w:space="0" w:color="000000" w:themeColor="text1"/>
              <w:bottom w:val="double" w:sz="4" w:space="0" w:color="auto"/>
              <w:right w:val="double" w:sz="4" w:space="0" w:color="auto"/>
            </w:tcBorders>
            <w:hideMark/>
          </w:tcPr>
          <w:p w:rsidR="00A44FE0" w:rsidRDefault="00A44FE0" w:rsidP="00A606F7">
            <w:pPr>
              <w:jc w:val="center"/>
              <w:rPr>
                <w:rFonts w:ascii="Times New Roman" w:hAnsi="Times New Roman"/>
                <w:b/>
                <w:sz w:val="24"/>
                <w:szCs w:val="24"/>
              </w:rPr>
            </w:pPr>
            <w:r>
              <w:rPr>
                <w:rFonts w:ascii="Times New Roman" w:hAnsi="Times New Roman"/>
                <w:b/>
                <w:sz w:val="24"/>
                <w:szCs w:val="24"/>
              </w:rPr>
              <w:t>ĐỊA ĐIỂM</w:t>
            </w:r>
          </w:p>
        </w:tc>
      </w:tr>
      <w:tr w:rsidR="00A44FE0" w:rsidTr="001E0692">
        <w:trPr>
          <w:trHeight w:val="301"/>
        </w:trPr>
        <w:tc>
          <w:tcPr>
            <w:tcW w:w="1620" w:type="dxa"/>
            <w:tcBorders>
              <w:top w:val="double" w:sz="4" w:space="0" w:color="auto"/>
              <w:left w:val="double" w:sz="4" w:space="0" w:color="auto"/>
              <w:bottom w:val="nil"/>
              <w:right w:val="single" w:sz="4" w:space="0" w:color="000000" w:themeColor="text1"/>
            </w:tcBorders>
            <w:hideMark/>
          </w:tcPr>
          <w:p w:rsidR="00A44FE0" w:rsidRDefault="00A44FE0" w:rsidP="00A44FE0">
            <w:pPr>
              <w:jc w:val="center"/>
              <w:rPr>
                <w:rFonts w:ascii="Times New Roman" w:hAnsi="Times New Roman"/>
                <w:b/>
                <w:caps/>
                <w:sz w:val="24"/>
                <w:szCs w:val="24"/>
              </w:rPr>
            </w:pPr>
            <w:r>
              <w:rPr>
                <w:rFonts w:ascii="Times New Roman" w:hAnsi="Times New Roman"/>
                <w:b/>
                <w:caps/>
                <w:sz w:val="24"/>
                <w:szCs w:val="24"/>
              </w:rPr>
              <w:t>THỨ HAI</w:t>
            </w:r>
          </w:p>
          <w:p w:rsidR="00A44FE0" w:rsidRDefault="000A41A5" w:rsidP="00A44FE0">
            <w:pPr>
              <w:jc w:val="center"/>
              <w:rPr>
                <w:rFonts w:ascii="Times New Roman" w:hAnsi="Times New Roman"/>
                <w:b/>
                <w:caps/>
                <w:sz w:val="24"/>
                <w:szCs w:val="24"/>
              </w:rPr>
            </w:pPr>
            <w:r>
              <w:rPr>
                <w:rFonts w:ascii="Times New Roman" w:hAnsi="Times New Roman"/>
                <w:b/>
                <w:sz w:val="24"/>
                <w:szCs w:val="24"/>
                <w:lang w:val="en-US"/>
              </w:rPr>
              <w:t>22</w:t>
            </w:r>
            <w:r w:rsidR="00A44FE0">
              <w:rPr>
                <w:rFonts w:ascii="Times New Roman" w:hAnsi="Times New Roman"/>
                <w:b/>
                <w:sz w:val="24"/>
                <w:szCs w:val="24"/>
              </w:rPr>
              <w:t>-</w:t>
            </w:r>
            <w:r w:rsidR="00A44FE0">
              <w:rPr>
                <w:rFonts w:ascii="Times New Roman" w:hAnsi="Times New Roman"/>
                <w:b/>
                <w:sz w:val="24"/>
                <w:szCs w:val="24"/>
                <w:lang w:val="en-US"/>
              </w:rPr>
              <w:t>0</w:t>
            </w:r>
            <w:r w:rsidR="00A44FE0">
              <w:rPr>
                <w:rFonts w:ascii="Times New Roman" w:hAnsi="Times New Roman"/>
                <w:b/>
                <w:sz w:val="24"/>
                <w:szCs w:val="24"/>
              </w:rPr>
              <w:t>1</w:t>
            </w:r>
          </w:p>
        </w:tc>
        <w:tc>
          <w:tcPr>
            <w:tcW w:w="1137" w:type="dxa"/>
            <w:tcBorders>
              <w:top w:val="double" w:sz="4" w:space="0" w:color="auto"/>
              <w:left w:val="single" w:sz="4" w:space="0" w:color="000000" w:themeColor="text1"/>
              <w:bottom w:val="nil"/>
              <w:right w:val="single" w:sz="4" w:space="0" w:color="000000" w:themeColor="text1"/>
            </w:tcBorders>
          </w:tcPr>
          <w:p w:rsidR="00A44FE0" w:rsidRPr="00D13329" w:rsidRDefault="00D13329" w:rsidP="00855B23">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w:t>
            </w:r>
            <w:r w:rsidR="00855B23">
              <w:rPr>
                <w:rFonts w:ascii="Times New Roman" w:hAnsi="Times New Roman"/>
                <w:b/>
                <w:sz w:val="24"/>
                <w:szCs w:val="24"/>
                <w:lang w:val="en-US"/>
              </w:rPr>
              <w:t>5</w:t>
            </w:r>
            <w:r>
              <w:rPr>
                <w:rFonts w:ascii="Times New Roman" w:hAnsi="Times New Roman"/>
                <w:b/>
                <w:sz w:val="24"/>
                <w:szCs w:val="24"/>
                <w:lang w:val="en-US"/>
              </w:rPr>
              <w:t>g00</w:t>
            </w:r>
          </w:p>
        </w:tc>
        <w:tc>
          <w:tcPr>
            <w:tcW w:w="5715" w:type="dxa"/>
            <w:tcBorders>
              <w:top w:val="double" w:sz="4" w:space="0" w:color="auto"/>
              <w:left w:val="single" w:sz="4" w:space="0" w:color="000000" w:themeColor="text1"/>
              <w:bottom w:val="nil"/>
              <w:right w:val="single" w:sz="4" w:space="0" w:color="000000" w:themeColor="text1"/>
            </w:tcBorders>
          </w:tcPr>
          <w:p w:rsidR="00A44FE0" w:rsidRPr="00D13329" w:rsidRDefault="00D13329" w:rsidP="004145E2">
            <w:pPr>
              <w:tabs>
                <w:tab w:val="center" w:pos="1440"/>
                <w:tab w:val="left" w:pos="6480"/>
              </w:tabs>
              <w:ind w:right="8"/>
              <w:jc w:val="both"/>
              <w:rPr>
                <w:rFonts w:ascii="Times New Roman" w:hAnsi="Times New Roman"/>
                <w:i/>
                <w:sz w:val="24"/>
                <w:szCs w:val="24"/>
                <w:lang w:val="en-US"/>
              </w:rPr>
            </w:pPr>
            <w:r w:rsidRPr="00D13329">
              <w:rPr>
                <w:rFonts w:ascii="Times New Roman" w:hAnsi="Times New Roman"/>
                <w:sz w:val="24"/>
                <w:szCs w:val="24"/>
                <w:lang w:val="en-US"/>
              </w:rPr>
              <w:t>Tham gia Đoàn đại biểu cấp cao thành phố thăm và làm việc tại Lào và Campuchia</w:t>
            </w:r>
            <w:r w:rsidR="004A33B5">
              <w:rPr>
                <w:rFonts w:ascii="Times New Roman" w:hAnsi="Times New Roman"/>
                <w:sz w:val="24"/>
                <w:szCs w:val="24"/>
                <w:lang w:val="en-US"/>
              </w:rPr>
              <w:t xml:space="preserve"> (06 ngày)</w:t>
            </w:r>
            <w:r>
              <w:rPr>
                <w:rFonts w:ascii="Times New Roman" w:hAnsi="Times New Roman"/>
                <w:sz w:val="24"/>
                <w:szCs w:val="24"/>
                <w:lang w:val="en-US"/>
              </w:rPr>
              <w:t xml:space="preserve"> </w:t>
            </w:r>
            <w:r>
              <w:rPr>
                <w:rFonts w:ascii="Times New Roman" w:hAnsi="Times New Roman"/>
                <w:i/>
                <w:sz w:val="24"/>
                <w:szCs w:val="24"/>
                <w:lang w:val="en-US"/>
              </w:rPr>
              <w:t>(TP: đ/c H.Sơn)</w:t>
            </w:r>
          </w:p>
        </w:tc>
        <w:tc>
          <w:tcPr>
            <w:tcW w:w="1674" w:type="dxa"/>
            <w:tcBorders>
              <w:top w:val="double" w:sz="4" w:space="0" w:color="auto"/>
              <w:left w:val="single" w:sz="4" w:space="0" w:color="000000" w:themeColor="text1"/>
              <w:bottom w:val="nil"/>
              <w:right w:val="double" w:sz="4" w:space="0" w:color="auto"/>
            </w:tcBorders>
          </w:tcPr>
          <w:p w:rsidR="00A44FE0" w:rsidRPr="004A33B5" w:rsidRDefault="004A33B5" w:rsidP="000A41A5">
            <w:pPr>
              <w:jc w:val="center"/>
              <w:rPr>
                <w:rFonts w:ascii="Times New Roman" w:hAnsi="Times New Roman"/>
                <w:sz w:val="24"/>
                <w:szCs w:val="24"/>
                <w:lang w:val="en-US"/>
              </w:rPr>
            </w:pPr>
            <w:r w:rsidRPr="004A33B5">
              <w:rPr>
                <w:rFonts w:ascii="Times New Roman" w:hAnsi="Times New Roman"/>
                <w:sz w:val="20"/>
                <w:szCs w:val="24"/>
                <w:lang w:val="en-US"/>
              </w:rPr>
              <w:t>Nước CHDCND Lào và Vương quốc Campuchia</w:t>
            </w:r>
          </w:p>
        </w:tc>
      </w:tr>
      <w:tr w:rsidR="00D13329" w:rsidTr="001E0692">
        <w:trPr>
          <w:trHeight w:val="31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855B23" w:rsidRDefault="00D13329" w:rsidP="00D13329">
            <w:pPr>
              <w:tabs>
                <w:tab w:val="left" w:pos="6480"/>
              </w:tabs>
              <w:ind w:right="-90"/>
              <w:jc w:val="center"/>
              <w:rPr>
                <w:rFonts w:ascii="Times New Roman" w:hAnsi="Times New Roman"/>
                <w:b/>
                <w:sz w:val="24"/>
                <w:szCs w:val="24"/>
              </w:rPr>
            </w:pPr>
            <w:r w:rsidRPr="00855B23">
              <w:rPr>
                <w:rFonts w:ascii="Times New Roman" w:hAnsi="Times New Roman"/>
                <w:b/>
                <w:noProof/>
                <w:sz w:val="24"/>
                <w:szCs w:val="24"/>
              </w:rPr>
              <w:t>08g30</w:t>
            </w:r>
            <w:r w:rsidRPr="00855B23">
              <w:rPr>
                <w:rFonts w:ascii="Times New Roman" w:hAnsi="Times New Roman"/>
                <w:sz w:val="24"/>
                <w:szCs w:val="24"/>
              </w:rPr>
              <w:fldChar w:fldCharType="begin"/>
            </w:r>
            <w:r w:rsidRPr="00855B23">
              <w:rPr>
                <w:rFonts w:ascii="Times New Roman" w:hAnsi="Times New Roman"/>
                <w:sz w:val="24"/>
                <w:szCs w:val="24"/>
              </w:rPr>
              <w:instrText xml:space="preserve"> IF </w:instrText>
            </w:r>
            <w:r w:rsidRPr="00855B23">
              <w:rPr>
                <w:rFonts w:ascii="Times New Roman" w:hAnsi="Times New Roman"/>
                <w:noProof/>
                <w:sz w:val="24"/>
                <w:szCs w:val="24"/>
              </w:rPr>
              <w:instrText>""</w:instrText>
            </w:r>
            <w:r w:rsidRPr="00855B23">
              <w:rPr>
                <w:rFonts w:ascii="Times New Roman" w:hAnsi="Times New Roman"/>
                <w:sz w:val="24"/>
                <w:szCs w:val="24"/>
              </w:rPr>
              <w:instrText xml:space="preserve"> = "T" </w:instrText>
            </w:r>
            <w:r w:rsidRPr="00855B23">
              <w:rPr>
                <w:rFonts w:ascii="Segoe UI Symbol" w:hAnsi="Segoe UI Symbol" w:cs="Segoe UI Symbol"/>
                <w:sz w:val="24"/>
                <w:szCs w:val="24"/>
              </w:rPr>
              <w:instrText>✪</w:instrText>
            </w:r>
            <w:r w:rsidRPr="00855B23">
              <w:rPr>
                <w:rFonts w:ascii="Times New Roman" w:hAnsi="Times New Roman"/>
                <w:sz w:val="24"/>
                <w:szCs w:val="24"/>
              </w:rPr>
              <w:instrText xml:space="preserve"> ""</w:instrText>
            </w:r>
            <w:r w:rsidRPr="00855B23">
              <w:rPr>
                <w:rFonts w:ascii="Times New Roman" w:hAnsi="Times New Roman"/>
                <w:sz w:val="24"/>
                <w:szCs w:val="24"/>
              </w:rPr>
              <w:fldChar w:fldCharType="end"/>
            </w:r>
            <w:r w:rsidRPr="00855B23">
              <w:rPr>
                <w:rFonts w:ascii="Times New Roman" w:hAnsi="Times New Roman"/>
                <w:sz w:val="24"/>
                <w:szCs w:val="24"/>
              </w:rPr>
              <w:t xml:space="preserve">  </w:t>
            </w:r>
            <w:r w:rsidRPr="00855B23">
              <w:rPr>
                <w:rFonts w:ascii="Times New Roman" w:hAnsi="Times New Roman"/>
                <w:sz w:val="24"/>
                <w:szCs w:val="24"/>
              </w:rPr>
              <w:fldChar w:fldCharType="begin"/>
            </w:r>
            <w:r w:rsidRPr="00855B23">
              <w:rPr>
                <w:rFonts w:ascii="Times New Roman" w:hAnsi="Times New Roman"/>
                <w:sz w:val="24"/>
                <w:szCs w:val="24"/>
              </w:rPr>
              <w:instrText xml:space="preserve"> IF </w:instrText>
            </w:r>
            <w:r w:rsidRPr="00855B23">
              <w:rPr>
                <w:rFonts w:ascii="Times New Roman" w:hAnsi="Times New Roman"/>
                <w:noProof/>
                <w:sz w:val="24"/>
                <w:szCs w:val="24"/>
              </w:rPr>
              <w:instrText>""</w:instrText>
            </w:r>
            <w:r w:rsidRPr="00855B23">
              <w:rPr>
                <w:rFonts w:ascii="Times New Roman" w:hAnsi="Times New Roman"/>
                <w:sz w:val="24"/>
                <w:szCs w:val="24"/>
              </w:rPr>
              <w:instrText xml:space="preserve"> = "T" </w:instrText>
            </w:r>
            <w:r w:rsidRPr="00855B23">
              <w:rPr>
                <w:rFonts w:ascii="Segoe UI Symbol" w:hAnsi="Segoe UI Symbol" w:cs="Segoe UI Symbol"/>
                <w:sz w:val="24"/>
                <w:szCs w:val="24"/>
              </w:rPr>
              <w:instrText>📷</w:instrText>
            </w:r>
            <w:r w:rsidRPr="00855B23">
              <w:rPr>
                <w:rFonts w:ascii="Times New Roman" w:hAnsi="Times New Roman"/>
                <w:sz w:val="24"/>
                <w:szCs w:val="24"/>
              </w:rPr>
              <w:instrText xml:space="preserve"> "" </w:instrText>
            </w:r>
            <w:r w:rsidRPr="00855B23">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855B23" w:rsidRDefault="00D13329" w:rsidP="00D13329">
            <w:pPr>
              <w:tabs>
                <w:tab w:val="center" w:pos="1440"/>
                <w:tab w:val="left" w:pos="6480"/>
              </w:tabs>
              <w:ind w:right="8"/>
              <w:jc w:val="both"/>
              <w:rPr>
                <w:rFonts w:ascii="Times New Roman" w:hAnsi="Times New Roman"/>
                <w:sz w:val="24"/>
                <w:szCs w:val="24"/>
              </w:rPr>
            </w:pPr>
            <w:r w:rsidRPr="00855B23">
              <w:rPr>
                <w:rFonts w:ascii="Times New Roman" w:hAnsi="Times New Roman"/>
                <w:noProof/>
                <w:sz w:val="24"/>
                <w:szCs w:val="24"/>
              </w:rPr>
              <w:t>Họp giao ban Thường trực - Văn phòng</w:t>
            </w:r>
            <w:r w:rsidRPr="00855B23">
              <w:rPr>
                <w:rFonts w:ascii="Times New Roman" w:hAnsi="Times New Roman"/>
                <w:noProof/>
                <w:sz w:val="24"/>
                <w:szCs w:val="24"/>
                <w:lang w:val="en-US"/>
              </w:rPr>
              <w:t xml:space="preserve"> </w:t>
            </w:r>
            <w:r w:rsidRPr="00855B23">
              <w:rPr>
                <w:rFonts w:ascii="Times New Roman" w:hAnsi="Times New Roman"/>
                <w:i/>
                <w:noProof/>
                <w:sz w:val="24"/>
                <w:szCs w:val="24"/>
              </w:rPr>
              <w:t>(TP:</w:t>
            </w:r>
            <w:r w:rsidRPr="00855B23">
              <w:rPr>
                <w:rFonts w:ascii="Times New Roman" w:hAnsi="Times New Roman"/>
                <w:i/>
                <w:noProof/>
                <w:sz w:val="24"/>
                <w:szCs w:val="24"/>
                <w:lang w:val="en-US"/>
              </w:rPr>
              <w:t xml:space="preserve"> </w:t>
            </w:r>
            <w:r w:rsidRPr="00855B23">
              <w:rPr>
                <w:rFonts w:ascii="Times New Roman" w:hAnsi="Times New Roman"/>
                <w:i/>
                <w:noProof/>
                <w:sz w:val="24"/>
                <w:szCs w:val="24"/>
              </w:rPr>
              <w:t>Thường trực, lãnh đạo Văn phòng)</w:t>
            </w:r>
          </w:p>
        </w:tc>
        <w:tc>
          <w:tcPr>
            <w:tcW w:w="1674" w:type="dxa"/>
            <w:tcBorders>
              <w:top w:val="nil"/>
              <w:left w:val="single" w:sz="4" w:space="0" w:color="000000" w:themeColor="text1"/>
              <w:bottom w:val="nil"/>
              <w:right w:val="double" w:sz="4" w:space="0" w:color="auto"/>
            </w:tcBorders>
          </w:tcPr>
          <w:p w:rsidR="00D13329" w:rsidRPr="00855B23" w:rsidRDefault="00D13329" w:rsidP="00D13329">
            <w:pPr>
              <w:jc w:val="center"/>
              <w:rPr>
                <w:rFonts w:ascii="Times New Roman" w:hAnsi="Times New Roman"/>
                <w:sz w:val="24"/>
                <w:szCs w:val="24"/>
              </w:rPr>
            </w:pPr>
            <w:r w:rsidRPr="00855B23">
              <w:rPr>
                <w:rFonts w:ascii="Times New Roman" w:hAnsi="Times New Roman"/>
                <w:noProof/>
                <w:sz w:val="24"/>
                <w:szCs w:val="24"/>
              </w:rPr>
              <w:t>P.B2</w:t>
            </w:r>
          </w:p>
          <w:p w:rsidR="00D13329" w:rsidRPr="00855B23" w:rsidRDefault="00D13329" w:rsidP="00D13329">
            <w:pPr>
              <w:jc w:val="center"/>
              <w:rPr>
                <w:rFonts w:ascii="Times New Roman" w:hAnsi="Times New Roman"/>
                <w:sz w:val="24"/>
                <w:szCs w:val="24"/>
              </w:rPr>
            </w:pPr>
          </w:p>
        </w:tc>
      </w:tr>
      <w:tr w:rsidR="00D13329" w:rsidTr="001E0692">
        <w:trPr>
          <w:trHeight w:val="31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8D5CAA" w:rsidRDefault="00D13329" w:rsidP="00D1332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4145E2" w:rsidRDefault="00D13329" w:rsidP="00D13329">
            <w:pPr>
              <w:tabs>
                <w:tab w:val="center" w:pos="1440"/>
                <w:tab w:val="left" w:pos="6480"/>
              </w:tabs>
              <w:ind w:right="8"/>
              <w:jc w:val="both"/>
              <w:rPr>
                <w:rFonts w:ascii="Times New Roman" w:hAnsi="Times New Roman"/>
                <w:sz w:val="24"/>
                <w:szCs w:val="24"/>
              </w:rPr>
            </w:pPr>
            <w:r w:rsidRPr="004145E2">
              <w:rPr>
                <w:rFonts w:ascii="Times New Roman" w:hAnsi="Times New Roman"/>
                <w:noProof/>
                <w:sz w:val="24"/>
                <w:szCs w:val="24"/>
              </w:rPr>
              <w:t>Giao ban Báo Tuổi Trẻ</w:t>
            </w:r>
            <w:r w:rsidRPr="004145E2">
              <w:rPr>
                <w:rFonts w:ascii="Times New Roman" w:hAnsi="Times New Roman"/>
                <w:noProof/>
                <w:sz w:val="24"/>
                <w:szCs w:val="24"/>
                <w:lang w:val="en-US"/>
              </w:rPr>
              <w:t xml:space="preserve"> </w:t>
            </w:r>
            <w:r w:rsidRPr="004145E2">
              <w:rPr>
                <w:rFonts w:ascii="Times New Roman" w:hAnsi="Times New Roman"/>
                <w:i/>
                <w:noProof/>
                <w:sz w:val="24"/>
                <w:szCs w:val="24"/>
              </w:rPr>
              <w:t>(TP:</w:t>
            </w:r>
            <w:r w:rsidRPr="004145E2">
              <w:rPr>
                <w:rFonts w:ascii="Times New Roman" w:hAnsi="Times New Roman"/>
                <w:i/>
                <w:noProof/>
                <w:sz w:val="24"/>
                <w:szCs w:val="24"/>
                <w:lang w:val="en-US"/>
              </w:rPr>
              <w:t xml:space="preserve"> </w:t>
            </w:r>
            <w:r w:rsidRPr="004145E2">
              <w:rPr>
                <w:rFonts w:ascii="Times New Roman" w:hAnsi="Times New Roman"/>
                <w:i/>
                <w:noProof/>
                <w:sz w:val="24"/>
                <w:szCs w:val="24"/>
              </w:rPr>
              <w:t>đ/c T.</w:t>
            </w:r>
            <w:r w:rsidRPr="004145E2">
              <w:rPr>
                <w:rFonts w:ascii="Times New Roman" w:hAnsi="Times New Roman"/>
                <w:i/>
                <w:noProof/>
                <w:sz w:val="24"/>
                <w:szCs w:val="24"/>
                <w:lang w:val="en-US"/>
              </w:rPr>
              <w:t>Nguyên</w:t>
            </w:r>
            <w:r w:rsidRPr="004145E2">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13329" w:rsidRPr="000A41A5" w:rsidRDefault="00D13329" w:rsidP="00D13329">
            <w:pPr>
              <w:jc w:val="center"/>
              <w:rPr>
                <w:rFonts w:ascii="Times New Roman" w:hAnsi="Times New Roman"/>
                <w:sz w:val="24"/>
                <w:szCs w:val="24"/>
                <w:lang w:val="en-US"/>
              </w:rPr>
            </w:pPr>
            <w:r w:rsidRPr="004145E2">
              <w:rPr>
                <w:rFonts w:ascii="Times New Roman" w:hAnsi="Times New Roman"/>
                <w:noProof/>
                <w:sz w:val="20"/>
                <w:szCs w:val="24"/>
              </w:rPr>
              <w:t>BáoTuổi Trẻ</w:t>
            </w:r>
          </w:p>
        </w:tc>
      </w:tr>
      <w:tr w:rsidR="00D13329" w:rsidTr="001E0692">
        <w:trPr>
          <w:trHeight w:val="155"/>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8D5CAA" w:rsidRDefault="00D13329" w:rsidP="00D1332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13g00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4145E2" w:rsidRDefault="00D13329" w:rsidP="00D13329">
            <w:pPr>
              <w:tabs>
                <w:tab w:val="center" w:pos="1440"/>
                <w:tab w:val="left" w:pos="6480"/>
              </w:tabs>
              <w:ind w:right="8"/>
              <w:jc w:val="both"/>
              <w:rPr>
                <w:rFonts w:ascii="Times New Roman" w:hAnsi="Times New Roman"/>
                <w:sz w:val="24"/>
                <w:szCs w:val="24"/>
              </w:rPr>
            </w:pPr>
            <w:r w:rsidRPr="004145E2">
              <w:rPr>
                <w:rFonts w:ascii="Times New Roman" w:hAnsi="Times New Roman"/>
                <w:noProof/>
                <w:sz w:val="24"/>
                <w:szCs w:val="24"/>
              </w:rPr>
              <w:t>Họp Hội đồng nghiệm thu đề tài nghiên cứu khoa học thuộc chương trình Vườn ươm Sáng tạo Khoa học và Công nghệ trẻ</w:t>
            </w:r>
            <w:r w:rsidRPr="004145E2">
              <w:rPr>
                <w:rFonts w:ascii="Times New Roman" w:hAnsi="Times New Roman"/>
                <w:noProof/>
                <w:sz w:val="24"/>
                <w:szCs w:val="24"/>
                <w:lang w:val="en-US"/>
              </w:rPr>
              <w:t xml:space="preserve"> </w:t>
            </w:r>
            <w:r w:rsidRPr="004145E2">
              <w:rPr>
                <w:rFonts w:ascii="Times New Roman" w:hAnsi="Times New Roman"/>
                <w:i/>
                <w:noProof/>
                <w:sz w:val="24"/>
                <w:szCs w:val="24"/>
              </w:rPr>
              <w:t>(TP:</w:t>
            </w:r>
            <w:r w:rsidRPr="004145E2">
              <w:rPr>
                <w:rFonts w:ascii="Times New Roman" w:hAnsi="Times New Roman"/>
                <w:i/>
                <w:noProof/>
                <w:sz w:val="24"/>
                <w:szCs w:val="24"/>
                <w:lang w:val="en-US"/>
              </w:rPr>
              <w:t xml:space="preserve"> đ</w:t>
            </w:r>
            <w:r w:rsidRPr="004145E2">
              <w:rPr>
                <w:rFonts w:ascii="Times New Roman" w:hAnsi="Times New Roman"/>
                <w:i/>
                <w:noProof/>
                <w:sz w:val="24"/>
                <w:szCs w:val="24"/>
              </w:rPr>
              <w:t>/c K</w:t>
            </w:r>
            <w:r w:rsidRPr="004145E2">
              <w:rPr>
                <w:rFonts w:ascii="Times New Roman" w:hAnsi="Times New Roman"/>
                <w:i/>
                <w:noProof/>
                <w:sz w:val="24"/>
                <w:szCs w:val="24"/>
                <w:lang w:val="en-US"/>
              </w:rPr>
              <w:t>.</w:t>
            </w:r>
            <w:r w:rsidRPr="004145E2">
              <w:rPr>
                <w:rFonts w:ascii="Times New Roman" w:hAnsi="Times New Roman"/>
                <w:i/>
                <w:noProof/>
                <w:sz w:val="24"/>
                <w:szCs w:val="24"/>
              </w:rPr>
              <w:t xml:space="preserve">Thành, </w:t>
            </w:r>
            <w:r w:rsidRPr="004145E2">
              <w:rPr>
                <w:rFonts w:ascii="Times New Roman" w:hAnsi="Times New Roman"/>
                <w:i/>
                <w:noProof/>
                <w:sz w:val="24"/>
                <w:szCs w:val="24"/>
                <w:lang w:val="en-US"/>
              </w:rPr>
              <w:t>TT</w:t>
            </w:r>
            <w:r w:rsidRPr="004145E2">
              <w:rPr>
                <w:rFonts w:ascii="Times New Roman" w:hAnsi="Times New Roman"/>
                <w:i/>
                <w:noProof/>
                <w:sz w:val="24"/>
                <w:szCs w:val="24"/>
              </w:rPr>
              <w:t xml:space="preserve"> </w:t>
            </w:r>
            <w:r w:rsidRPr="004145E2">
              <w:rPr>
                <w:rFonts w:ascii="Times New Roman" w:hAnsi="Times New Roman"/>
                <w:i/>
                <w:noProof/>
                <w:sz w:val="24"/>
                <w:szCs w:val="24"/>
                <w:lang w:val="en-US"/>
              </w:rPr>
              <w:t>PTKH&amp;CN Trẻ</w:t>
            </w:r>
            <w:r w:rsidRPr="004145E2">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13329" w:rsidRPr="000A41A5" w:rsidRDefault="00D13329" w:rsidP="00D13329">
            <w:pPr>
              <w:jc w:val="center"/>
              <w:rPr>
                <w:rFonts w:ascii="Times New Roman" w:hAnsi="Times New Roman"/>
                <w:sz w:val="24"/>
                <w:szCs w:val="24"/>
                <w:lang w:val="en-US"/>
              </w:rPr>
            </w:pPr>
            <w:r w:rsidRPr="000A41A5">
              <w:rPr>
                <w:rFonts w:ascii="Times New Roman" w:hAnsi="Times New Roman"/>
                <w:noProof/>
                <w:sz w:val="22"/>
                <w:szCs w:val="24"/>
              </w:rPr>
              <w:t>HT TT PTKHCN Trẻ</w:t>
            </w:r>
          </w:p>
        </w:tc>
      </w:tr>
      <w:tr w:rsidR="00D13329" w:rsidTr="001E0692">
        <w:trPr>
          <w:trHeight w:val="54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9B3C46" w:rsidRDefault="00D13329" w:rsidP="00D1332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15" w:type="dxa"/>
            <w:tcBorders>
              <w:top w:val="nil"/>
              <w:left w:val="single" w:sz="4" w:space="0" w:color="000000" w:themeColor="text1"/>
              <w:bottom w:val="nil"/>
              <w:right w:val="single" w:sz="4" w:space="0" w:color="000000" w:themeColor="text1"/>
            </w:tcBorders>
          </w:tcPr>
          <w:p w:rsidR="00D13329" w:rsidRPr="004145E2" w:rsidRDefault="00D13329" w:rsidP="00D13329">
            <w:pPr>
              <w:tabs>
                <w:tab w:val="center" w:pos="1440"/>
                <w:tab w:val="left" w:pos="6480"/>
              </w:tabs>
              <w:ind w:right="8"/>
              <w:jc w:val="both"/>
              <w:rPr>
                <w:rFonts w:ascii="Times New Roman" w:hAnsi="Times New Roman"/>
                <w:sz w:val="24"/>
                <w:szCs w:val="24"/>
                <w:lang w:val="en-US"/>
              </w:rPr>
            </w:pPr>
            <w:r w:rsidRPr="004145E2">
              <w:rPr>
                <w:rFonts w:ascii="Times New Roman" w:hAnsi="Times New Roman"/>
                <w:sz w:val="24"/>
                <w:szCs w:val="24"/>
                <w:lang w:val="en-US"/>
              </w:rPr>
              <w:t xml:space="preserve">Trao quyết định nhân sự Đoàn Tổng Công ty Cấp nước Sài Gòn </w:t>
            </w:r>
            <w:r w:rsidRPr="004145E2">
              <w:rPr>
                <w:rFonts w:ascii="Times New Roman" w:hAnsi="Times New Roman"/>
                <w:i/>
                <w:sz w:val="24"/>
                <w:szCs w:val="24"/>
                <w:lang w:val="en-US"/>
              </w:rPr>
              <w:t>(TP: đ/c T.Liễu, Ban Tuyên giáo, Ban Tổ chức, Ban Công nhân lao động)</w:t>
            </w:r>
          </w:p>
        </w:tc>
        <w:tc>
          <w:tcPr>
            <w:tcW w:w="1674" w:type="dxa"/>
            <w:tcBorders>
              <w:top w:val="nil"/>
              <w:left w:val="single" w:sz="4" w:space="0" w:color="000000" w:themeColor="text1"/>
              <w:bottom w:val="nil"/>
              <w:right w:val="double" w:sz="4" w:space="0" w:color="auto"/>
            </w:tcBorders>
          </w:tcPr>
          <w:p w:rsidR="00D13329" w:rsidRPr="009B3C46" w:rsidRDefault="00D13329" w:rsidP="00D13329">
            <w:pPr>
              <w:jc w:val="center"/>
              <w:rPr>
                <w:rFonts w:ascii="Times New Roman" w:hAnsi="Times New Roman"/>
                <w:sz w:val="24"/>
                <w:szCs w:val="24"/>
                <w:lang w:val="en-US"/>
              </w:rPr>
            </w:pPr>
            <w:r>
              <w:rPr>
                <w:rFonts w:ascii="Times New Roman" w:hAnsi="Times New Roman"/>
                <w:sz w:val="24"/>
                <w:szCs w:val="24"/>
                <w:lang w:val="en-US"/>
              </w:rPr>
              <w:t>Cơ sở</w:t>
            </w:r>
          </w:p>
        </w:tc>
      </w:tr>
      <w:tr w:rsidR="00D13329" w:rsidTr="001E0692">
        <w:trPr>
          <w:trHeight w:val="54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8D5CAA" w:rsidRDefault="00D13329" w:rsidP="00D1332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4145E2" w:rsidRDefault="00D13329" w:rsidP="00D13329">
            <w:pPr>
              <w:tabs>
                <w:tab w:val="center" w:pos="1440"/>
                <w:tab w:val="left" w:pos="6480"/>
              </w:tabs>
              <w:ind w:right="8"/>
              <w:jc w:val="both"/>
              <w:rPr>
                <w:rFonts w:ascii="Times New Roman" w:hAnsi="Times New Roman"/>
                <w:sz w:val="24"/>
                <w:szCs w:val="24"/>
              </w:rPr>
            </w:pPr>
            <w:r w:rsidRPr="004145E2">
              <w:rPr>
                <w:rFonts w:ascii="Times New Roman" w:hAnsi="Times New Roman"/>
                <w:noProof/>
                <w:sz w:val="24"/>
                <w:szCs w:val="24"/>
              </w:rPr>
              <w:t>Họp chương trình ra quân các đội hình tình nguyện phản ứng nhanh trước Tết Mậu Tuất</w:t>
            </w:r>
            <w:r w:rsidRPr="004145E2">
              <w:rPr>
                <w:rFonts w:ascii="Times New Roman" w:hAnsi="Times New Roman"/>
                <w:noProof/>
                <w:sz w:val="24"/>
                <w:szCs w:val="24"/>
                <w:lang w:val="en-US"/>
              </w:rPr>
              <w:t xml:space="preserve"> năm 2018 </w:t>
            </w:r>
            <w:r w:rsidRPr="004145E2">
              <w:rPr>
                <w:rFonts w:ascii="Times New Roman" w:hAnsi="Times New Roman"/>
                <w:i/>
                <w:noProof/>
                <w:sz w:val="24"/>
                <w:szCs w:val="24"/>
              </w:rPr>
              <w:t>(TP:</w:t>
            </w:r>
            <w:r w:rsidRPr="004145E2">
              <w:rPr>
                <w:rFonts w:ascii="Times New Roman" w:hAnsi="Times New Roman"/>
                <w:i/>
                <w:noProof/>
                <w:sz w:val="24"/>
                <w:szCs w:val="24"/>
                <w:lang w:val="en-US"/>
              </w:rPr>
              <w:t xml:space="preserve"> đ/c </w:t>
            </w:r>
            <w:r w:rsidR="001E0692">
              <w:rPr>
                <w:rFonts w:ascii="Times New Roman" w:hAnsi="Times New Roman"/>
                <w:i/>
                <w:noProof/>
                <w:sz w:val="24"/>
                <w:szCs w:val="24"/>
              </w:rPr>
              <w:t>M.</w:t>
            </w:r>
            <w:r w:rsidRPr="004145E2">
              <w:rPr>
                <w:rFonts w:ascii="Times New Roman" w:hAnsi="Times New Roman"/>
                <w:i/>
                <w:noProof/>
                <w:sz w:val="24"/>
                <w:szCs w:val="24"/>
              </w:rPr>
              <w:t>Hải, Tr.Quang, P</w:t>
            </w:r>
            <w:r w:rsidRPr="004145E2">
              <w:rPr>
                <w:rFonts w:ascii="Times New Roman" w:hAnsi="Times New Roman"/>
                <w:i/>
                <w:noProof/>
                <w:sz w:val="24"/>
                <w:szCs w:val="24"/>
                <w:lang w:val="en-US"/>
              </w:rPr>
              <w:t>.</w:t>
            </w:r>
            <w:r w:rsidRPr="004145E2">
              <w:rPr>
                <w:rFonts w:ascii="Times New Roman" w:hAnsi="Times New Roman"/>
                <w:i/>
                <w:noProof/>
                <w:sz w:val="24"/>
                <w:szCs w:val="24"/>
              </w:rPr>
              <w:t>Nghĩa, Trung tâm Hỗ trợ HSSV)</w:t>
            </w:r>
          </w:p>
        </w:tc>
        <w:tc>
          <w:tcPr>
            <w:tcW w:w="1674" w:type="dxa"/>
            <w:tcBorders>
              <w:top w:val="nil"/>
              <w:left w:val="single" w:sz="4" w:space="0" w:color="000000" w:themeColor="text1"/>
              <w:bottom w:val="nil"/>
              <w:right w:val="double" w:sz="4" w:space="0" w:color="auto"/>
            </w:tcBorders>
          </w:tcPr>
          <w:p w:rsidR="00D13329" w:rsidRPr="007E2F1A" w:rsidRDefault="00D13329" w:rsidP="00D13329">
            <w:pPr>
              <w:jc w:val="center"/>
              <w:rPr>
                <w:rFonts w:ascii="Times New Roman" w:hAnsi="Times New Roman"/>
                <w:sz w:val="24"/>
                <w:szCs w:val="24"/>
              </w:rPr>
            </w:pPr>
            <w:r w:rsidRPr="007E2F1A">
              <w:rPr>
                <w:rFonts w:ascii="Times New Roman" w:hAnsi="Times New Roman"/>
                <w:noProof/>
                <w:sz w:val="24"/>
                <w:szCs w:val="24"/>
              </w:rPr>
              <w:t>Số 5</w:t>
            </w:r>
            <w:r>
              <w:rPr>
                <w:rFonts w:ascii="Times New Roman" w:hAnsi="Times New Roman"/>
                <w:noProof/>
                <w:sz w:val="24"/>
                <w:szCs w:val="24"/>
              </w:rPr>
              <w:t xml:space="preserve"> ĐTH</w:t>
            </w:r>
          </w:p>
          <w:p w:rsidR="00D13329" w:rsidRPr="007E2F1A" w:rsidRDefault="00D13329" w:rsidP="00D13329">
            <w:pPr>
              <w:jc w:val="center"/>
              <w:rPr>
                <w:rFonts w:ascii="Times New Roman" w:hAnsi="Times New Roman"/>
                <w:sz w:val="24"/>
                <w:szCs w:val="24"/>
              </w:rPr>
            </w:pPr>
          </w:p>
        </w:tc>
      </w:tr>
      <w:tr w:rsidR="00D13329" w:rsidTr="001E0692">
        <w:trPr>
          <w:trHeight w:val="54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9B3C46" w:rsidRDefault="00D13329" w:rsidP="00D1332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16g00</w:t>
            </w:r>
          </w:p>
        </w:tc>
        <w:tc>
          <w:tcPr>
            <w:tcW w:w="5715" w:type="dxa"/>
            <w:tcBorders>
              <w:top w:val="nil"/>
              <w:left w:val="single" w:sz="4" w:space="0" w:color="000000" w:themeColor="text1"/>
              <w:bottom w:val="nil"/>
              <w:right w:val="single" w:sz="4" w:space="0" w:color="000000" w:themeColor="text1"/>
            </w:tcBorders>
          </w:tcPr>
          <w:p w:rsidR="00D13329" w:rsidRPr="00A815A0" w:rsidRDefault="00D13329" w:rsidP="00D13329">
            <w:pPr>
              <w:tabs>
                <w:tab w:val="center" w:pos="1440"/>
                <w:tab w:val="left" w:pos="6480"/>
              </w:tabs>
              <w:ind w:right="8"/>
              <w:jc w:val="both"/>
              <w:rPr>
                <w:rFonts w:ascii="Times New Roman" w:hAnsi="Times New Roman"/>
                <w:sz w:val="24"/>
                <w:szCs w:val="24"/>
                <w:lang w:val="en-US"/>
              </w:rPr>
            </w:pPr>
            <w:r w:rsidRPr="00A815A0">
              <w:rPr>
                <w:rFonts w:ascii="Times New Roman" w:hAnsi="Times New Roman"/>
                <w:sz w:val="24"/>
                <w:szCs w:val="24"/>
                <w:lang w:val="en-US"/>
              </w:rPr>
              <w:t xml:space="preserve">Làm việc với Thường trực Huyện Đoàn Nhà Bè về công trình sân chơi thiếu nhi </w:t>
            </w:r>
            <w:r w:rsidRPr="00A815A0">
              <w:rPr>
                <w:rFonts w:ascii="Times New Roman" w:hAnsi="Times New Roman"/>
                <w:i/>
                <w:sz w:val="24"/>
                <w:szCs w:val="24"/>
                <w:lang w:val="en-US"/>
              </w:rPr>
              <w:t>(TP: đ/c T.Liễu, Ban Thiếu nhi, Bí thư Huyện Đoàn Nhà Bè)</w:t>
            </w:r>
          </w:p>
        </w:tc>
        <w:tc>
          <w:tcPr>
            <w:tcW w:w="1674" w:type="dxa"/>
            <w:tcBorders>
              <w:top w:val="nil"/>
              <w:left w:val="single" w:sz="4" w:space="0" w:color="000000" w:themeColor="text1"/>
              <w:bottom w:val="nil"/>
              <w:right w:val="double" w:sz="4" w:space="0" w:color="auto"/>
            </w:tcBorders>
          </w:tcPr>
          <w:p w:rsidR="00D13329" w:rsidRPr="009B3C46" w:rsidRDefault="00D13329" w:rsidP="00D13329">
            <w:pPr>
              <w:jc w:val="center"/>
              <w:rPr>
                <w:rFonts w:ascii="Times New Roman" w:hAnsi="Times New Roman"/>
                <w:sz w:val="24"/>
                <w:szCs w:val="24"/>
                <w:lang w:val="en-US"/>
              </w:rPr>
            </w:pPr>
            <w:r>
              <w:rPr>
                <w:rFonts w:ascii="Times New Roman" w:hAnsi="Times New Roman"/>
                <w:sz w:val="24"/>
                <w:szCs w:val="24"/>
                <w:lang w:val="en-US"/>
              </w:rPr>
              <w:t>P.A9</w:t>
            </w:r>
          </w:p>
        </w:tc>
      </w:tr>
      <w:tr w:rsidR="00D13329" w:rsidTr="001E0692">
        <w:trPr>
          <w:trHeight w:val="541"/>
        </w:trPr>
        <w:tc>
          <w:tcPr>
            <w:tcW w:w="1620" w:type="dxa"/>
            <w:tcBorders>
              <w:top w:val="nil"/>
              <w:left w:val="double" w:sz="4" w:space="0" w:color="auto"/>
              <w:bottom w:val="nil"/>
              <w:right w:val="single" w:sz="4" w:space="0" w:color="000000" w:themeColor="text1"/>
            </w:tcBorders>
          </w:tcPr>
          <w:p w:rsidR="00D13329" w:rsidRDefault="00D13329" w:rsidP="00D13329">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D13329" w:rsidRPr="008D5CAA" w:rsidRDefault="00D13329" w:rsidP="00D13329">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16g00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A815A0" w:rsidRDefault="008607C3" w:rsidP="008607C3">
            <w:pPr>
              <w:tabs>
                <w:tab w:val="center" w:pos="1440"/>
                <w:tab w:val="left" w:pos="6480"/>
              </w:tabs>
              <w:ind w:right="8"/>
              <w:jc w:val="both"/>
              <w:rPr>
                <w:rFonts w:ascii="Times New Roman" w:hAnsi="Times New Roman"/>
                <w:i/>
                <w:noProof/>
                <w:sz w:val="24"/>
                <w:szCs w:val="24"/>
              </w:rPr>
            </w:pPr>
            <w:r>
              <w:rPr>
                <w:rFonts w:ascii="Times New Roman" w:hAnsi="Times New Roman"/>
                <w:noProof/>
                <w:sz w:val="24"/>
                <w:szCs w:val="24"/>
                <w:lang w:val="en-US"/>
              </w:rPr>
              <w:t>Trao k</w:t>
            </w:r>
            <w:r w:rsidR="00D13329" w:rsidRPr="00A815A0">
              <w:rPr>
                <w:rFonts w:ascii="Times New Roman" w:hAnsi="Times New Roman"/>
                <w:noProof/>
                <w:sz w:val="24"/>
                <w:szCs w:val="24"/>
              </w:rPr>
              <w:t>hen thưởng đột xuất 02 vận động viên đạt thành tích cao tại Asian Youth Para Games 2017</w:t>
            </w:r>
            <w:r w:rsidR="00D13329" w:rsidRPr="00A815A0">
              <w:rPr>
                <w:rFonts w:ascii="Times New Roman" w:hAnsi="Times New Roman"/>
                <w:noProof/>
                <w:sz w:val="24"/>
                <w:szCs w:val="24"/>
                <w:lang w:val="en-US"/>
              </w:rPr>
              <w:t xml:space="preserve"> </w:t>
            </w:r>
            <w:r w:rsidR="00D13329" w:rsidRPr="00A815A0">
              <w:rPr>
                <w:rFonts w:ascii="Times New Roman" w:hAnsi="Times New Roman"/>
                <w:i/>
                <w:noProof/>
                <w:sz w:val="24"/>
                <w:szCs w:val="24"/>
              </w:rPr>
              <w:t>(TP:</w:t>
            </w:r>
            <w:r w:rsidR="00D13329" w:rsidRPr="00A815A0">
              <w:rPr>
                <w:rFonts w:ascii="Times New Roman" w:hAnsi="Times New Roman"/>
                <w:i/>
                <w:noProof/>
                <w:sz w:val="24"/>
                <w:szCs w:val="24"/>
                <w:lang w:val="en-US"/>
              </w:rPr>
              <w:t xml:space="preserve"> đ/c </w:t>
            </w:r>
            <w:r w:rsidR="00D13329" w:rsidRPr="00A815A0">
              <w:rPr>
                <w:rFonts w:ascii="Times New Roman" w:hAnsi="Times New Roman"/>
                <w:i/>
                <w:noProof/>
                <w:sz w:val="24"/>
                <w:szCs w:val="24"/>
              </w:rPr>
              <w:t>Tr.Quang, T.Đạt)</w:t>
            </w:r>
          </w:p>
        </w:tc>
        <w:tc>
          <w:tcPr>
            <w:tcW w:w="1674" w:type="dxa"/>
            <w:tcBorders>
              <w:top w:val="nil"/>
              <w:left w:val="single" w:sz="4" w:space="0" w:color="000000" w:themeColor="text1"/>
              <w:bottom w:val="nil"/>
              <w:right w:val="double" w:sz="4" w:space="0" w:color="auto"/>
            </w:tcBorders>
          </w:tcPr>
          <w:p w:rsidR="00D13329" w:rsidRPr="006E7308" w:rsidRDefault="00D13329" w:rsidP="00D13329">
            <w:pPr>
              <w:jc w:val="center"/>
              <w:rPr>
                <w:rFonts w:ascii="Times New Roman" w:hAnsi="Times New Roman"/>
                <w:sz w:val="20"/>
                <w:szCs w:val="20"/>
              </w:rPr>
            </w:pPr>
            <w:r w:rsidRPr="006E7308">
              <w:rPr>
                <w:rFonts w:ascii="Times New Roman" w:hAnsi="Times New Roman"/>
                <w:noProof/>
                <w:sz w:val="20"/>
                <w:szCs w:val="20"/>
              </w:rPr>
              <w:t>Q</w:t>
            </w:r>
            <w:r w:rsidR="00386545">
              <w:rPr>
                <w:rFonts w:ascii="Times New Roman" w:hAnsi="Times New Roman"/>
                <w:noProof/>
                <w:sz w:val="20"/>
                <w:szCs w:val="20"/>
                <w:lang w:val="en-US"/>
              </w:rPr>
              <w:t>.</w:t>
            </w:r>
            <w:r w:rsidRPr="006E7308">
              <w:rPr>
                <w:rFonts w:ascii="Times New Roman" w:hAnsi="Times New Roman"/>
                <w:noProof/>
                <w:sz w:val="20"/>
                <w:szCs w:val="20"/>
              </w:rPr>
              <w:t xml:space="preserve"> Bình Tân</w:t>
            </w:r>
          </w:p>
          <w:p w:rsidR="00D13329" w:rsidRPr="007E2F1A" w:rsidRDefault="00D13329" w:rsidP="00D13329">
            <w:pPr>
              <w:jc w:val="center"/>
              <w:rPr>
                <w:rFonts w:ascii="Times New Roman" w:hAnsi="Times New Roman"/>
                <w:sz w:val="24"/>
                <w:szCs w:val="24"/>
              </w:rPr>
            </w:pPr>
          </w:p>
        </w:tc>
      </w:tr>
      <w:tr w:rsidR="00D13329" w:rsidTr="001E0692">
        <w:trPr>
          <w:trHeight w:val="251"/>
        </w:trPr>
        <w:tc>
          <w:tcPr>
            <w:tcW w:w="1620" w:type="dxa"/>
            <w:tcBorders>
              <w:top w:val="single" w:sz="4" w:space="0" w:color="auto"/>
              <w:left w:val="double" w:sz="4" w:space="0" w:color="auto"/>
              <w:bottom w:val="nil"/>
              <w:right w:val="single" w:sz="4" w:space="0" w:color="000000" w:themeColor="text1"/>
            </w:tcBorders>
            <w:hideMark/>
          </w:tcPr>
          <w:p w:rsidR="00D13329" w:rsidRDefault="00D13329" w:rsidP="00D13329">
            <w:pPr>
              <w:jc w:val="center"/>
              <w:rPr>
                <w:rFonts w:ascii="Times New Roman" w:hAnsi="Times New Roman"/>
                <w:b/>
                <w:caps/>
                <w:sz w:val="24"/>
                <w:szCs w:val="24"/>
              </w:rPr>
            </w:pPr>
            <w:r>
              <w:rPr>
                <w:rFonts w:ascii="Times New Roman" w:hAnsi="Times New Roman"/>
                <w:b/>
                <w:caps/>
                <w:sz w:val="24"/>
                <w:szCs w:val="24"/>
              </w:rPr>
              <w:t>THỨ ba</w:t>
            </w:r>
          </w:p>
          <w:p w:rsidR="00D13329" w:rsidRDefault="00D13329" w:rsidP="00D13329">
            <w:pPr>
              <w:pStyle w:val="Heading5"/>
              <w:outlineLvl w:val="4"/>
              <w:rPr>
                <w:rFonts w:ascii="Times New Roman" w:hAnsi="Times New Roman"/>
                <w:b w:val="0"/>
                <w:caps w:val="0"/>
                <w:sz w:val="24"/>
                <w:szCs w:val="24"/>
              </w:rPr>
            </w:pPr>
            <w:r>
              <w:rPr>
                <w:rFonts w:ascii="Times New Roman" w:hAnsi="Times New Roman"/>
                <w:sz w:val="24"/>
                <w:szCs w:val="24"/>
                <w:lang w:val="en-US"/>
              </w:rPr>
              <w:t>23</w:t>
            </w:r>
            <w:r>
              <w:rPr>
                <w:rFonts w:ascii="Times New Roman" w:hAnsi="Times New Roman"/>
                <w:sz w:val="24"/>
                <w:szCs w:val="24"/>
              </w:rPr>
              <w:t>-</w:t>
            </w:r>
            <w:r>
              <w:rPr>
                <w:rFonts w:ascii="Times New Roman" w:hAnsi="Times New Roman"/>
                <w:caps w:val="0"/>
                <w:sz w:val="24"/>
                <w:szCs w:val="24"/>
                <w:lang w:val="en-US"/>
              </w:rPr>
              <w:t>0</w:t>
            </w:r>
            <w:r>
              <w:rPr>
                <w:rFonts w:ascii="Times New Roman" w:hAnsi="Times New Roman"/>
                <w:caps w:val="0"/>
                <w:sz w:val="24"/>
                <w:szCs w:val="24"/>
              </w:rPr>
              <w:t>1</w:t>
            </w:r>
          </w:p>
        </w:tc>
        <w:tc>
          <w:tcPr>
            <w:tcW w:w="1137" w:type="dxa"/>
            <w:tcBorders>
              <w:top w:val="single" w:sz="4" w:space="0" w:color="auto"/>
              <w:left w:val="single" w:sz="4" w:space="0" w:color="000000" w:themeColor="text1"/>
              <w:bottom w:val="nil"/>
              <w:right w:val="single" w:sz="4" w:space="0" w:color="000000" w:themeColor="text1"/>
            </w:tcBorders>
          </w:tcPr>
          <w:p w:rsidR="00D13329" w:rsidRPr="00A731C1" w:rsidRDefault="00D13329" w:rsidP="00D13329">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15" w:type="dxa"/>
            <w:tcBorders>
              <w:top w:val="single" w:sz="4" w:space="0" w:color="auto"/>
              <w:left w:val="single" w:sz="4" w:space="0" w:color="000000" w:themeColor="text1"/>
              <w:bottom w:val="nil"/>
              <w:right w:val="single" w:sz="4" w:space="0" w:color="000000" w:themeColor="text1"/>
            </w:tcBorders>
          </w:tcPr>
          <w:p w:rsidR="00D13329" w:rsidRPr="00A731C1" w:rsidRDefault="00D13329" w:rsidP="00D13329">
            <w:pPr>
              <w:tabs>
                <w:tab w:val="center" w:pos="1440"/>
                <w:tab w:val="left" w:pos="6480"/>
              </w:tabs>
              <w:ind w:right="8"/>
              <w:jc w:val="both"/>
              <w:rPr>
                <w:rFonts w:ascii="Times New Roman" w:hAnsi="Times New Roman"/>
                <w:sz w:val="24"/>
                <w:szCs w:val="24"/>
                <w:lang w:val="en-US"/>
              </w:rPr>
            </w:pPr>
            <w:r>
              <w:rPr>
                <w:rFonts w:ascii="Times New Roman" w:hAnsi="Times New Roman"/>
                <w:sz w:val="24"/>
                <w:szCs w:val="24"/>
                <w:lang w:val="en-US"/>
              </w:rPr>
              <w:t xml:space="preserve">Dự Hội nghị tổng kết công tác Đoàn và phong trào thanh thiếu nhi Quận 1 năm 2017 </w:t>
            </w:r>
            <w:r w:rsidRPr="00A731C1">
              <w:rPr>
                <w:rFonts w:ascii="Times New Roman" w:hAnsi="Times New Roman"/>
                <w:i/>
                <w:sz w:val="24"/>
                <w:szCs w:val="24"/>
                <w:lang w:val="en-US"/>
              </w:rPr>
              <w:t>(TP: đ/c M.Hải, lãnh đạo Ban Kiểm tra, Ban MT-ANQP-ĐBDC)</w:t>
            </w:r>
          </w:p>
        </w:tc>
        <w:tc>
          <w:tcPr>
            <w:tcW w:w="1674" w:type="dxa"/>
            <w:tcBorders>
              <w:top w:val="single" w:sz="4" w:space="0" w:color="auto"/>
              <w:left w:val="single" w:sz="4" w:space="0" w:color="000000" w:themeColor="text1"/>
              <w:bottom w:val="nil"/>
              <w:right w:val="double" w:sz="4" w:space="0" w:color="auto"/>
            </w:tcBorders>
          </w:tcPr>
          <w:p w:rsidR="00F90115" w:rsidRDefault="00D13329" w:rsidP="00D13329">
            <w:pPr>
              <w:jc w:val="center"/>
              <w:rPr>
                <w:rFonts w:ascii="Times New Roman" w:hAnsi="Times New Roman"/>
                <w:sz w:val="20"/>
                <w:szCs w:val="24"/>
                <w:lang w:val="en-US"/>
              </w:rPr>
            </w:pPr>
            <w:r w:rsidRPr="00A731C1">
              <w:rPr>
                <w:rFonts w:ascii="Times New Roman" w:hAnsi="Times New Roman"/>
                <w:sz w:val="20"/>
                <w:szCs w:val="24"/>
                <w:lang w:val="en-US"/>
              </w:rPr>
              <w:t xml:space="preserve">Hội trường </w:t>
            </w:r>
          </w:p>
          <w:p w:rsidR="00D13329" w:rsidRPr="00AC79B8" w:rsidRDefault="00D13329" w:rsidP="00D13329">
            <w:pPr>
              <w:jc w:val="center"/>
              <w:rPr>
                <w:rFonts w:ascii="Times New Roman" w:hAnsi="Times New Roman"/>
                <w:sz w:val="24"/>
                <w:szCs w:val="24"/>
                <w:lang w:val="en-US"/>
              </w:rPr>
            </w:pPr>
            <w:r w:rsidRPr="00A731C1">
              <w:rPr>
                <w:rFonts w:ascii="Times New Roman" w:hAnsi="Times New Roman"/>
                <w:sz w:val="20"/>
                <w:szCs w:val="24"/>
                <w:lang w:val="en-US"/>
              </w:rPr>
              <w:t>Quận ủy Quận 1</w:t>
            </w:r>
          </w:p>
        </w:tc>
      </w:tr>
      <w:tr w:rsidR="00D13329" w:rsidTr="001E0692">
        <w:trPr>
          <w:trHeight w:val="541"/>
        </w:trPr>
        <w:tc>
          <w:tcPr>
            <w:tcW w:w="1620" w:type="dxa"/>
            <w:tcBorders>
              <w:top w:val="nil"/>
              <w:left w:val="double" w:sz="4" w:space="0" w:color="auto"/>
              <w:bottom w:val="nil"/>
              <w:right w:val="single" w:sz="4" w:space="0" w:color="000000" w:themeColor="text1"/>
            </w:tcBorders>
          </w:tcPr>
          <w:p w:rsidR="00D13329" w:rsidRPr="000A41A5" w:rsidRDefault="00D13329" w:rsidP="00D13329">
            <w:pPr>
              <w:rPr>
                <w:rFonts w:ascii="Times New Roman" w:hAnsi="Times New Roman"/>
                <w:b/>
                <w:caps/>
                <w:sz w:val="24"/>
                <w:szCs w:val="24"/>
                <w:lang w:val="en-US"/>
              </w:rPr>
            </w:pPr>
          </w:p>
        </w:tc>
        <w:tc>
          <w:tcPr>
            <w:tcW w:w="1137" w:type="dxa"/>
            <w:tcBorders>
              <w:top w:val="nil"/>
              <w:left w:val="single" w:sz="4" w:space="0" w:color="000000" w:themeColor="text1"/>
              <w:bottom w:val="nil"/>
              <w:right w:val="single" w:sz="4" w:space="0" w:color="000000" w:themeColor="text1"/>
            </w:tcBorders>
          </w:tcPr>
          <w:p w:rsidR="00D13329" w:rsidRPr="00855B23" w:rsidRDefault="00D13329" w:rsidP="00D13329">
            <w:pPr>
              <w:tabs>
                <w:tab w:val="left" w:pos="6480"/>
              </w:tabs>
              <w:ind w:right="-90"/>
              <w:jc w:val="center"/>
              <w:rPr>
                <w:rFonts w:ascii="Times New Roman" w:hAnsi="Times New Roman"/>
                <w:b/>
                <w:sz w:val="24"/>
                <w:szCs w:val="24"/>
              </w:rPr>
            </w:pPr>
            <w:r w:rsidRPr="00855B23">
              <w:rPr>
                <w:rFonts w:ascii="Times New Roman" w:hAnsi="Times New Roman"/>
                <w:b/>
                <w:noProof/>
                <w:sz w:val="24"/>
                <w:szCs w:val="24"/>
              </w:rPr>
              <w:t>08g00</w:t>
            </w:r>
            <w:r w:rsidRPr="00855B23">
              <w:rPr>
                <w:rFonts w:ascii="Times New Roman" w:hAnsi="Times New Roman"/>
                <w:sz w:val="24"/>
                <w:szCs w:val="24"/>
              </w:rPr>
              <w:fldChar w:fldCharType="begin"/>
            </w:r>
            <w:r w:rsidRPr="00855B23">
              <w:rPr>
                <w:rFonts w:ascii="Times New Roman" w:hAnsi="Times New Roman"/>
                <w:sz w:val="24"/>
                <w:szCs w:val="24"/>
              </w:rPr>
              <w:instrText xml:space="preserve"> IF </w:instrText>
            </w:r>
            <w:r w:rsidRPr="00855B23">
              <w:rPr>
                <w:rFonts w:ascii="Times New Roman" w:hAnsi="Times New Roman"/>
                <w:noProof/>
                <w:sz w:val="24"/>
                <w:szCs w:val="24"/>
              </w:rPr>
              <w:instrText>""</w:instrText>
            </w:r>
            <w:r w:rsidRPr="00855B23">
              <w:rPr>
                <w:rFonts w:ascii="Times New Roman" w:hAnsi="Times New Roman"/>
                <w:sz w:val="24"/>
                <w:szCs w:val="24"/>
              </w:rPr>
              <w:instrText xml:space="preserve"> = "T" </w:instrText>
            </w:r>
            <w:r w:rsidRPr="00855B23">
              <w:rPr>
                <w:rFonts w:ascii="Segoe UI Symbol" w:hAnsi="Segoe UI Symbol" w:cs="Segoe UI Symbol"/>
                <w:sz w:val="24"/>
                <w:szCs w:val="24"/>
              </w:rPr>
              <w:instrText>✪</w:instrText>
            </w:r>
            <w:r w:rsidRPr="00855B23">
              <w:rPr>
                <w:rFonts w:ascii="Times New Roman" w:hAnsi="Times New Roman"/>
                <w:sz w:val="24"/>
                <w:szCs w:val="24"/>
              </w:rPr>
              <w:instrText xml:space="preserve"> ""</w:instrText>
            </w:r>
            <w:r w:rsidRPr="00855B23">
              <w:rPr>
                <w:rFonts w:ascii="Times New Roman" w:hAnsi="Times New Roman"/>
                <w:sz w:val="24"/>
                <w:szCs w:val="24"/>
              </w:rPr>
              <w:fldChar w:fldCharType="end"/>
            </w:r>
            <w:r w:rsidRPr="00855B23">
              <w:rPr>
                <w:rFonts w:ascii="Times New Roman" w:hAnsi="Times New Roman"/>
                <w:sz w:val="24"/>
                <w:szCs w:val="24"/>
              </w:rPr>
              <w:t xml:space="preserve">  </w:t>
            </w:r>
            <w:r w:rsidRPr="00855B23">
              <w:rPr>
                <w:rFonts w:ascii="Times New Roman" w:hAnsi="Times New Roman"/>
                <w:sz w:val="24"/>
                <w:szCs w:val="24"/>
              </w:rPr>
              <w:fldChar w:fldCharType="begin"/>
            </w:r>
            <w:r w:rsidRPr="00855B23">
              <w:rPr>
                <w:rFonts w:ascii="Times New Roman" w:hAnsi="Times New Roman"/>
                <w:sz w:val="24"/>
                <w:szCs w:val="24"/>
              </w:rPr>
              <w:instrText xml:space="preserve"> IF </w:instrText>
            </w:r>
            <w:r w:rsidRPr="00855B23">
              <w:rPr>
                <w:rFonts w:ascii="Times New Roman" w:hAnsi="Times New Roman"/>
                <w:noProof/>
                <w:sz w:val="24"/>
                <w:szCs w:val="24"/>
              </w:rPr>
              <w:instrText>""</w:instrText>
            </w:r>
            <w:r w:rsidRPr="00855B23">
              <w:rPr>
                <w:rFonts w:ascii="Times New Roman" w:hAnsi="Times New Roman"/>
                <w:sz w:val="24"/>
                <w:szCs w:val="24"/>
              </w:rPr>
              <w:instrText xml:space="preserve"> = "T" </w:instrText>
            </w:r>
            <w:r w:rsidRPr="00855B23">
              <w:rPr>
                <w:rFonts w:ascii="Segoe UI Symbol" w:hAnsi="Segoe UI Symbol" w:cs="Segoe UI Symbol"/>
                <w:sz w:val="24"/>
                <w:szCs w:val="24"/>
              </w:rPr>
              <w:instrText>📷</w:instrText>
            </w:r>
            <w:r w:rsidRPr="00855B23">
              <w:rPr>
                <w:rFonts w:ascii="Times New Roman" w:hAnsi="Times New Roman"/>
                <w:sz w:val="24"/>
                <w:szCs w:val="24"/>
              </w:rPr>
              <w:instrText xml:space="preserve"> "" </w:instrText>
            </w:r>
            <w:r w:rsidRPr="00855B23">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13329" w:rsidRPr="00855B23" w:rsidRDefault="00D13329" w:rsidP="003E1AA1">
            <w:pPr>
              <w:tabs>
                <w:tab w:val="center" w:pos="1440"/>
                <w:tab w:val="left" w:pos="6480"/>
              </w:tabs>
              <w:ind w:right="8"/>
              <w:jc w:val="both"/>
              <w:rPr>
                <w:rFonts w:ascii="Times New Roman" w:hAnsi="Times New Roman"/>
                <w:i/>
                <w:noProof/>
                <w:sz w:val="24"/>
                <w:szCs w:val="24"/>
              </w:rPr>
            </w:pPr>
            <w:r w:rsidRPr="00855B23">
              <w:rPr>
                <w:rFonts w:ascii="Times New Roman" w:hAnsi="Times New Roman"/>
                <w:noProof/>
                <w:sz w:val="24"/>
                <w:szCs w:val="24"/>
              </w:rPr>
              <w:t>Dự Hội nghị phổ biến, tuyên truyền Nghị quyết số 54/2017/QH14 ngày 24/11/2017 của Quốc hội về thí điểm cơ chế, chính sách đặc thù phát triển Thành phố Hồ Chí Minh</w:t>
            </w:r>
            <w:r w:rsidRPr="00855B23">
              <w:rPr>
                <w:rFonts w:ascii="Times New Roman" w:hAnsi="Times New Roman"/>
                <w:noProof/>
                <w:sz w:val="24"/>
                <w:szCs w:val="24"/>
                <w:lang w:val="en-US"/>
              </w:rPr>
              <w:t xml:space="preserve"> </w:t>
            </w:r>
            <w:r w:rsidRPr="00855B23">
              <w:rPr>
                <w:rFonts w:ascii="Times New Roman" w:hAnsi="Times New Roman"/>
                <w:i/>
                <w:noProof/>
                <w:sz w:val="24"/>
                <w:szCs w:val="24"/>
              </w:rPr>
              <w:t>(TP:</w:t>
            </w:r>
            <w:r w:rsidRPr="00855B23">
              <w:rPr>
                <w:rFonts w:ascii="Times New Roman" w:hAnsi="Times New Roman"/>
                <w:i/>
                <w:noProof/>
                <w:sz w:val="24"/>
                <w:szCs w:val="24"/>
                <w:lang w:val="en-US"/>
              </w:rPr>
              <w:t xml:space="preserve"> đ/c </w:t>
            </w:r>
            <w:r w:rsidR="00F0019F" w:rsidRPr="00855B23">
              <w:rPr>
                <w:rFonts w:ascii="Times New Roman" w:hAnsi="Times New Roman"/>
                <w:i/>
                <w:noProof/>
                <w:sz w:val="24"/>
                <w:szCs w:val="24"/>
                <w:lang w:val="en-US"/>
              </w:rPr>
              <w:t>Q.Sơn</w:t>
            </w:r>
            <w:r w:rsidRPr="00855B23">
              <w:rPr>
                <w:rFonts w:ascii="Times New Roman" w:hAnsi="Times New Roman"/>
                <w:i/>
                <w:noProof/>
                <w:sz w:val="24"/>
                <w:szCs w:val="24"/>
              </w:rPr>
              <w:t xml:space="preserve">, </w:t>
            </w:r>
            <w:r w:rsidR="00F0019F" w:rsidRPr="00855B23">
              <w:rPr>
                <w:rFonts w:ascii="Times New Roman" w:hAnsi="Times New Roman"/>
                <w:i/>
                <w:noProof/>
                <w:sz w:val="24"/>
                <w:szCs w:val="24"/>
                <w:lang w:val="en-US"/>
              </w:rPr>
              <w:t xml:space="preserve">T.Liễu, </w:t>
            </w:r>
            <w:r w:rsidR="003E1AA1" w:rsidRPr="00855B23">
              <w:rPr>
                <w:rFonts w:ascii="Times New Roman" w:hAnsi="Times New Roman"/>
                <w:i/>
                <w:noProof/>
                <w:sz w:val="24"/>
                <w:szCs w:val="24"/>
                <w:lang w:val="en-US"/>
              </w:rPr>
              <w:t>BTV Thành Đoàn</w:t>
            </w:r>
            <w:r w:rsidRPr="00855B23">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13329" w:rsidRPr="00855B23" w:rsidRDefault="00B34865" w:rsidP="00D13329">
            <w:pPr>
              <w:jc w:val="center"/>
              <w:rPr>
                <w:rFonts w:ascii="Times New Roman" w:hAnsi="Times New Roman"/>
                <w:sz w:val="24"/>
                <w:szCs w:val="24"/>
              </w:rPr>
            </w:pPr>
            <w:r>
              <w:rPr>
                <w:rFonts w:ascii="Times New Roman" w:hAnsi="Times New Roman"/>
                <w:noProof/>
                <w:sz w:val="24"/>
                <w:szCs w:val="24"/>
                <w:lang w:val="en-US"/>
              </w:rPr>
              <w:t>HT</w:t>
            </w:r>
            <w:r w:rsidR="00D13329" w:rsidRPr="00855B23">
              <w:rPr>
                <w:rFonts w:ascii="Times New Roman" w:hAnsi="Times New Roman"/>
                <w:noProof/>
                <w:sz w:val="24"/>
                <w:szCs w:val="24"/>
              </w:rPr>
              <w:t>TP</w:t>
            </w:r>
          </w:p>
          <w:p w:rsidR="00D13329" w:rsidRPr="00855B23" w:rsidRDefault="00D13329" w:rsidP="00D13329">
            <w:pPr>
              <w:jc w:val="center"/>
              <w:rPr>
                <w:rFonts w:ascii="Times New Roman" w:hAnsi="Times New Roman"/>
                <w:sz w:val="24"/>
                <w:szCs w:val="24"/>
              </w:rPr>
            </w:pPr>
          </w:p>
        </w:tc>
      </w:tr>
      <w:tr w:rsidR="00BF6D88" w:rsidTr="001E0692">
        <w:trPr>
          <w:trHeight w:val="541"/>
        </w:trPr>
        <w:tc>
          <w:tcPr>
            <w:tcW w:w="1620" w:type="dxa"/>
            <w:tcBorders>
              <w:top w:val="nil"/>
              <w:left w:val="double" w:sz="4" w:space="0" w:color="auto"/>
              <w:bottom w:val="nil"/>
              <w:right w:val="single" w:sz="4" w:space="0" w:color="000000" w:themeColor="text1"/>
            </w:tcBorders>
          </w:tcPr>
          <w:p w:rsidR="00BF6D88" w:rsidRPr="000A41A5" w:rsidRDefault="00BF6D88" w:rsidP="00BF6D88">
            <w:pP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BF6D88" w:rsidRPr="00284F71" w:rsidRDefault="00BF6D88" w:rsidP="00BF6D88">
            <w:pPr>
              <w:tabs>
                <w:tab w:val="left" w:pos="6480"/>
              </w:tabs>
              <w:ind w:right="-90"/>
              <w:jc w:val="center"/>
              <w:rPr>
                <w:rFonts w:ascii="Times New Roman" w:hAnsi="Times New Roman"/>
                <w:b/>
                <w:sz w:val="24"/>
                <w:szCs w:val="24"/>
              </w:rPr>
            </w:pPr>
            <w:r w:rsidRPr="00284F71">
              <w:rPr>
                <w:rFonts w:ascii="Times New Roman" w:hAnsi="Times New Roman"/>
                <w:b/>
                <w:noProof/>
                <w:sz w:val="24"/>
                <w:szCs w:val="24"/>
              </w:rPr>
              <w:t>10g00</w:t>
            </w:r>
            <w:r w:rsidRPr="00284F71">
              <w:rPr>
                <w:rFonts w:ascii="Times New Roman" w:hAnsi="Times New Roman"/>
                <w:sz w:val="24"/>
                <w:szCs w:val="24"/>
              </w:rPr>
              <w:fldChar w:fldCharType="begin"/>
            </w:r>
            <w:r w:rsidRPr="00284F71">
              <w:rPr>
                <w:rFonts w:ascii="Times New Roman" w:hAnsi="Times New Roman"/>
                <w:sz w:val="24"/>
                <w:szCs w:val="24"/>
              </w:rPr>
              <w:instrText xml:space="preserve"> IF </w:instrText>
            </w:r>
            <w:r w:rsidRPr="00284F71">
              <w:rPr>
                <w:rFonts w:ascii="Times New Roman" w:hAnsi="Times New Roman"/>
                <w:noProof/>
                <w:sz w:val="24"/>
                <w:szCs w:val="24"/>
              </w:rPr>
              <w:instrText>""</w:instrText>
            </w:r>
            <w:r w:rsidRPr="00284F71">
              <w:rPr>
                <w:rFonts w:ascii="Times New Roman" w:hAnsi="Times New Roman"/>
                <w:sz w:val="24"/>
                <w:szCs w:val="24"/>
              </w:rPr>
              <w:instrText xml:space="preserve"> = "T" </w:instrText>
            </w:r>
            <w:r w:rsidRPr="00284F71">
              <w:rPr>
                <w:rFonts w:ascii="Segoe UI Symbol" w:hAnsi="Segoe UI Symbol" w:cs="Segoe UI Symbol"/>
                <w:sz w:val="24"/>
                <w:szCs w:val="24"/>
              </w:rPr>
              <w:instrText>✪</w:instrText>
            </w:r>
            <w:r w:rsidRPr="00284F71">
              <w:rPr>
                <w:rFonts w:ascii="Times New Roman" w:hAnsi="Times New Roman"/>
                <w:sz w:val="24"/>
                <w:szCs w:val="24"/>
              </w:rPr>
              <w:instrText xml:space="preserve"> ""</w:instrText>
            </w:r>
            <w:r w:rsidRPr="00284F71">
              <w:rPr>
                <w:rFonts w:ascii="Times New Roman" w:hAnsi="Times New Roman"/>
                <w:sz w:val="24"/>
                <w:szCs w:val="24"/>
              </w:rPr>
              <w:fldChar w:fldCharType="end"/>
            </w:r>
            <w:r w:rsidRPr="00284F71">
              <w:rPr>
                <w:rFonts w:ascii="Times New Roman" w:hAnsi="Times New Roman"/>
                <w:sz w:val="24"/>
                <w:szCs w:val="24"/>
              </w:rPr>
              <w:t xml:space="preserve">  </w:t>
            </w:r>
            <w:r w:rsidRPr="00284F71">
              <w:rPr>
                <w:rFonts w:ascii="Times New Roman" w:hAnsi="Times New Roman"/>
                <w:sz w:val="24"/>
                <w:szCs w:val="24"/>
              </w:rPr>
              <w:fldChar w:fldCharType="begin"/>
            </w:r>
            <w:r w:rsidRPr="00284F71">
              <w:rPr>
                <w:rFonts w:ascii="Times New Roman" w:hAnsi="Times New Roman"/>
                <w:sz w:val="24"/>
                <w:szCs w:val="24"/>
              </w:rPr>
              <w:instrText xml:space="preserve"> IF </w:instrText>
            </w:r>
            <w:r w:rsidRPr="00284F71">
              <w:rPr>
                <w:rFonts w:ascii="Times New Roman" w:hAnsi="Times New Roman"/>
                <w:noProof/>
                <w:sz w:val="24"/>
                <w:szCs w:val="24"/>
              </w:rPr>
              <w:instrText>""</w:instrText>
            </w:r>
            <w:r w:rsidRPr="00284F71">
              <w:rPr>
                <w:rFonts w:ascii="Times New Roman" w:hAnsi="Times New Roman"/>
                <w:sz w:val="24"/>
                <w:szCs w:val="24"/>
              </w:rPr>
              <w:instrText xml:space="preserve"> = "T" </w:instrText>
            </w:r>
            <w:r w:rsidRPr="00284F71">
              <w:rPr>
                <w:rFonts w:ascii="Segoe UI Symbol" w:hAnsi="Segoe UI Symbol" w:cs="Segoe UI Symbol"/>
                <w:sz w:val="24"/>
                <w:szCs w:val="24"/>
              </w:rPr>
              <w:instrText>📷</w:instrText>
            </w:r>
            <w:r w:rsidRPr="00284F71">
              <w:rPr>
                <w:rFonts w:ascii="Times New Roman" w:hAnsi="Times New Roman"/>
                <w:sz w:val="24"/>
                <w:szCs w:val="24"/>
              </w:rPr>
              <w:instrText xml:space="preserve"> "" </w:instrText>
            </w:r>
            <w:r w:rsidRPr="00284F71">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BF6D88" w:rsidRPr="00284F71" w:rsidRDefault="00BF6D88" w:rsidP="00AD76F3">
            <w:pPr>
              <w:tabs>
                <w:tab w:val="center" w:pos="1440"/>
                <w:tab w:val="left" w:pos="6480"/>
              </w:tabs>
              <w:ind w:right="8"/>
              <w:jc w:val="both"/>
              <w:rPr>
                <w:rFonts w:ascii="Times New Roman" w:hAnsi="Times New Roman"/>
                <w:sz w:val="24"/>
                <w:szCs w:val="24"/>
              </w:rPr>
            </w:pPr>
            <w:r w:rsidRPr="00284F71">
              <w:rPr>
                <w:rFonts w:ascii="Times New Roman" w:hAnsi="Times New Roman"/>
                <w:noProof/>
                <w:sz w:val="24"/>
                <w:szCs w:val="24"/>
              </w:rPr>
              <w:t xml:space="preserve">Họp thí sinh triển khai Vòng Bán kết Hội thi Phụ trách Đội giỏi – </w:t>
            </w:r>
            <w:r w:rsidRPr="00284F71">
              <w:rPr>
                <w:rFonts w:ascii="Times New Roman" w:hAnsi="Times New Roman"/>
                <w:noProof/>
                <w:sz w:val="24"/>
                <w:szCs w:val="24"/>
                <w:lang w:val="en-US"/>
              </w:rPr>
              <w:t>“</w:t>
            </w:r>
            <w:r w:rsidRPr="00284F71">
              <w:rPr>
                <w:rFonts w:ascii="Times New Roman" w:hAnsi="Times New Roman"/>
                <w:noProof/>
                <w:sz w:val="24"/>
                <w:szCs w:val="24"/>
              </w:rPr>
              <w:t>Olympic Cánh én</w:t>
            </w:r>
            <w:r w:rsidRPr="00284F71">
              <w:rPr>
                <w:rFonts w:ascii="Times New Roman" w:hAnsi="Times New Roman"/>
                <w:noProof/>
                <w:sz w:val="24"/>
                <w:szCs w:val="24"/>
                <w:lang w:val="en-US"/>
              </w:rPr>
              <w:t>”</w:t>
            </w:r>
            <w:r w:rsidRPr="00284F71">
              <w:rPr>
                <w:rFonts w:ascii="Times New Roman" w:hAnsi="Times New Roman"/>
                <w:noProof/>
                <w:sz w:val="24"/>
                <w:szCs w:val="24"/>
              </w:rPr>
              <w:t xml:space="preserve"> lần 11 - Năm 2018</w:t>
            </w:r>
            <w:r w:rsidRPr="00284F71">
              <w:rPr>
                <w:rFonts w:ascii="Times New Roman" w:hAnsi="Times New Roman"/>
                <w:noProof/>
                <w:sz w:val="24"/>
                <w:szCs w:val="24"/>
                <w:lang w:val="en-US"/>
              </w:rPr>
              <w:t xml:space="preserve"> </w:t>
            </w:r>
            <w:r w:rsidRPr="00284F71">
              <w:rPr>
                <w:rFonts w:ascii="Times New Roman" w:hAnsi="Times New Roman"/>
                <w:i/>
                <w:noProof/>
                <w:sz w:val="24"/>
                <w:szCs w:val="24"/>
              </w:rPr>
              <w:t>(TP:</w:t>
            </w:r>
            <w:r w:rsidRPr="00284F71">
              <w:rPr>
                <w:rFonts w:ascii="Times New Roman" w:hAnsi="Times New Roman"/>
                <w:i/>
                <w:noProof/>
                <w:sz w:val="24"/>
                <w:szCs w:val="24"/>
                <w:lang w:val="en-US"/>
              </w:rPr>
              <w:t xml:space="preserve"> đ</w:t>
            </w:r>
            <w:r w:rsidRPr="00284F71">
              <w:rPr>
                <w:rFonts w:ascii="Times New Roman" w:hAnsi="Times New Roman"/>
                <w:i/>
                <w:noProof/>
                <w:sz w:val="24"/>
                <w:szCs w:val="24"/>
              </w:rPr>
              <w:t xml:space="preserve">/c </w:t>
            </w:r>
            <w:r w:rsidRPr="00284F71">
              <w:rPr>
                <w:rFonts w:ascii="Times New Roman" w:hAnsi="Times New Roman"/>
                <w:i/>
                <w:noProof/>
                <w:sz w:val="24"/>
                <w:szCs w:val="24"/>
                <w:lang w:val="en-US"/>
              </w:rPr>
              <w:t>T.</w:t>
            </w:r>
            <w:r w:rsidR="00AD76F3" w:rsidRPr="00284F71">
              <w:rPr>
                <w:rFonts w:ascii="Times New Roman" w:hAnsi="Times New Roman"/>
                <w:i/>
                <w:noProof/>
                <w:sz w:val="24"/>
                <w:szCs w:val="24"/>
                <w:lang w:val="en-US"/>
              </w:rPr>
              <w:t>Liễu</w:t>
            </w:r>
            <w:r w:rsidRPr="00284F71">
              <w:rPr>
                <w:rFonts w:ascii="Times New Roman" w:hAnsi="Times New Roman"/>
                <w:i/>
                <w:noProof/>
                <w:sz w:val="24"/>
                <w:szCs w:val="24"/>
              </w:rPr>
              <w:t xml:space="preserve">, BTC Hội thi, đại diện Thường trực Hội đồng Đội 24 quận, huyện, </w:t>
            </w:r>
            <w:r w:rsidRPr="00284F71">
              <w:rPr>
                <w:rFonts w:ascii="Times New Roman" w:hAnsi="Times New Roman"/>
                <w:i/>
                <w:noProof/>
                <w:sz w:val="24"/>
                <w:szCs w:val="24"/>
                <w:lang w:val="en-US"/>
              </w:rPr>
              <w:t>t</w:t>
            </w:r>
            <w:r w:rsidRPr="00284F71">
              <w:rPr>
                <w:rFonts w:ascii="Times New Roman" w:hAnsi="Times New Roman"/>
                <w:i/>
                <w:noProof/>
                <w:sz w:val="24"/>
                <w:szCs w:val="24"/>
              </w:rPr>
              <w:t>hí sinh tham gia Vòng Bán kết Hội thi)</w:t>
            </w:r>
          </w:p>
        </w:tc>
        <w:tc>
          <w:tcPr>
            <w:tcW w:w="1674" w:type="dxa"/>
            <w:tcBorders>
              <w:top w:val="nil"/>
              <w:left w:val="single" w:sz="4" w:space="0" w:color="000000" w:themeColor="text1"/>
              <w:bottom w:val="nil"/>
              <w:right w:val="double" w:sz="4" w:space="0" w:color="auto"/>
            </w:tcBorders>
          </w:tcPr>
          <w:p w:rsidR="00BF6D88" w:rsidRPr="00284F71" w:rsidRDefault="00BF6D88" w:rsidP="00BF6D88">
            <w:pPr>
              <w:jc w:val="center"/>
              <w:rPr>
                <w:rFonts w:ascii="Times New Roman" w:hAnsi="Times New Roman"/>
                <w:sz w:val="24"/>
                <w:szCs w:val="24"/>
              </w:rPr>
            </w:pPr>
            <w:r w:rsidRPr="00284F71">
              <w:rPr>
                <w:rFonts w:ascii="Times New Roman" w:hAnsi="Times New Roman"/>
                <w:noProof/>
                <w:sz w:val="24"/>
                <w:szCs w:val="24"/>
              </w:rPr>
              <w:t>NTN TP</w:t>
            </w:r>
          </w:p>
          <w:p w:rsidR="00BF6D88" w:rsidRPr="00284F71" w:rsidRDefault="00BF6D88" w:rsidP="00BF6D88">
            <w:pPr>
              <w:jc w:val="center"/>
              <w:rPr>
                <w:rFonts w:ascii="Times New Roman" w:hAnsi="Times New Roman"/>
                <w:sz w:val="24"/>
                <w:szCs w:val="24"/>
              </w:rPr>
            </w:pPr>
          </w:p>
        </w:tc>
      </w:tr>
      <w:tr w:rsidR="00BF6D88" w:rsidTr="001E0692">
        <w:trPr>
          <w:trHeight w:val="821"/>
        </w:trPr>
        <w:tc>
          <w:tcPr>
            <w:tcW w:w="1620" w:type="dxa"/>
            <w:tcBorders>
              <w:top w:val="nil"/>
              <w:left w:val="double" w:sz="4" w:space="0" w:color="auto"/>
              <w:bottom w:val="double" w:sz="4" w:space="0" w:color="auto"/>
              <w:right w:val="single" w:sz="4" w:space="0" w:color="000000" w:themeColor="text1"/>
            </w:tcBorders>
          </w:tcPr>
          <w:p w:rsidR="00BF6D88" w:rsidRDefault="00BF6D88" w:rsidP="00BF6D88">
            <w:pPr>
              <w:jc w:val="center"/>
              <w:rPr>
                <w:rFonts w:ascii="Times New Roman" w:hAnsi="Times New Roman"/>
                <w:b/>
                <w:caps/>
                <w:sz w:val="24"/>
                <w:szCs w:val="24"/>
              </w:rPr>
            </w:pPr>
          </w:p>
        </w:tc>
        <w:tc>
          <w:tcPr>
            <w:tcW w:w="1137" w:type="dxa"/>
            <w:tcBorders>
              <w:top w:val="nil"/>
              <w:left w:val="single" w:sz="4" w:space="0" w:color="000000" w:themeColor="text1"/>
              <w:bottom w:val="double" w:sz="4" w:space="0" w:color="auto"/>
              <w:right w:val="single" w:sz="4" w:space="0" w:color="000000" w:themeColor="text1"/>
            </w:tcBorders>
          </w:tcPr>
          <w:p w:rsidR="00BF6D88" w:rsidRPr="008A5B46" w:rsidRDefault="00BF6D88" w:rsidP="00BF6D88">
            <w:pPr>
              <w:tabs>
                <w:tab w:val="left" w:pos="6480"/>
              </w:tabs>
              <w:ind w:right="-90"/>
              <w:jc w:val="center"/>
              <w:rPr>
                <w:rFonts w:ascii="Times New Roman" w:hAnsi="Times New Roman"/>
                <w:b/>
                <w:noProof/>
                <w:sz w:val="24"/>
                <w:szCs w:val="24"/>
                <w:lang w:val="en-US"/>
              </w:rPr>
            </w:pPr>
            <w:r w:rsidRPr="008A5B46">
              <w:rPr>
                <w:rFonts w:ascii="Times New Roman" w:hAnsi="Times New Roman"/>
                <w:b/>
                <w:noProof/>
                <w:sz w:val="24"/>
                <w:szCs w:val="24"/>
                <w:lang w:val="en-US"/>
              </w:rPr>
              <w:t>10g00</w:t>
            </w:r>
          </w:p>
        </w:tc>
        <w:tc>
          <w:tcPr>
            <w:tcW w:w="5715" w:type="dxa"/>
            <w:tcBorders>
              <w:top w:val="nil"/>
              <w:left w:val="single" w:sz="4" w:space="0" w:color="000000" w:themeColor="text1"/>
              <w:bottom w:val="double" w:sz="4" w:space="0" w:color="auto"/>
              <w:right w:val="single" w:sz="4" w:space="0" w:color="000000" w:themeColor="text1"/>
            </w:tcBorders>
          </w:tcPr>
          <w:p w:rsidR="00BF6D88" w:rsidRPr="008A5B46" w:rsidRDefault="00BF6D88" w:rsidP="00BF6D88">
            <w:pPr>
              <w:tabs>
                <w:tab w:val="center" w:pos="1440"/>
                <w:tab w:val="left" w:pos="6480"/>
              </w:tabs>
              <w:ind w:right="8"/>
              <w:jc w:val="both"/>
              <w:rPr>
                <w:rFonts w:ascii="Times New Roman" w:hAnsi="Times New Roman"/>
                <w:i/>
                <w:noProof/>
                <w:sz w:val="24"/>
                <w:szCs w:val="24"/>
              </w:rPr>
            </w:pPr>
            <w:r w:rsidRPr="008A5B46">
              <w:rPr>
                <w:rFonts w:ascii="Times New Roman" w:hAnsi="Times New Roman"/>
                <w:noProof/>
                <w:sz w:val="24"/>
                <w:szCs w:val="24"/>
                <w:lang w:val="en-US"/>
              </w:rPr>
              <w:t>Họp g</w:t>
            </w:r>
            <w:r w:rsidRPr="008A5B46">
              <w:rPr>
                <w:rFonts w:ascii="Times New Roman" w:hAnsi="Times New Roman"/>
                <w:noProof/>
                <w:sz w:val="24"/>
                <w:szCs w:val="24"/>
              </w:rPr>
              <w:t xml:space="preserve">óp ý thang điểm đánh giá công tác Đoàn và phong trào thanh niên khu vực </w:t>
            </w:r>
            <w:r w:rsidRPr="008A5B46">
              <w:rPr>
                <w:rFonts w:ascii="Times New Roman" w:hAnsi="Times New Roman"/>
                <w:noProof/>
                <w:sz w:val="24"/>
                <w:szCs w:val="24"/>
                <w:lang w:val="en-US"/>
              </w:rPr>
              <w:t xml:space="preserve">ĐH-CĐ-TC </w:t>
            </w:r>
            <w:r w:rsidRPr="008A5B46">
              <w:rPr>
                <w:rFonts w:ascii="Times New Roman" w:hAnsi="Times New Roman"/>
                <w:noProof/>
                <w:sz w:val="24"/>
                <w:szCs w:val="24"/>
              </w:rPr>
              <w:t xml:space="preserve">năm học 2016 – 2017 </w:t>
            </w:r>
            <w:r w:rsidRPr="008A5B46">
              <w:rPr>
                <w:rFonts w:ascii="Times New Roman" w:hAnsi="Times New Roman"/>
                <w:i/>
                <w:noProof/>
                <w:sz w:val="24"/>
                <w:szCs w:val="24"/>
              </w:rPr>
              <w:t>(TP:</w:t>
            </w:r>
            <w:r w:rsidRPr="008A5B46">
              <w:rPr>
                <w:rFonts w:ascii="Times New Roman" w:hAnsi="Times New Roman"/>
                <w:i/>
                <w:noProof/>
                <w:sz w:val="24"/>
                <w:szCs w:val="24"/>
                <w:lang w:val="en-US"/>
              </w:rPr>
              <w:t xml:space="preserve"> đ/c T.Hà,</w:t>
            </w:r>
            <w:r w:rsidRPr="008A5B46">
              <w:rPr>
                <w:rFonts w:ascii="Times New Roman" w:hAnsi="Times New Roman"/>
                <w:i/>
                <w:noProof/>
                <w:sz w:val="24"/>
                <w:szCs w:val="24"/>
              </w:rPr>
              <w:t xml:space="preserve"> </w:t>
            </w:r>
            <w:r w:rsidRPr="008A5B46">
              <w:rPr>
                <w:rFonts w:ascii="Times New Roman" w:hAnsi="Times New Roman"/>
                <w:i/>
                <w:noProof/>
                <w:sz w:val="24"/>
                <w:szCs w:val="24"/>
                <w:lang w:val="en-US"/>
              </w:rPr>
              <w:t>l</w:t>
            </w:r>
            <w:r w:rsidRPr="008A5B46">
              <w:rPr>
                <w:rFonts w:ascii="Times New Roman" w:hAnsi="Times New Roman"/>
                <w:i/>
                <w:noProof/>
                <w:sz w:val="24"/>
                <w:szCs w:val="24"/>
              </w:rPr>
              <w:t>ãnh đạo các Ban</w:t>
            </w:r>
            <w:r w:rsidRPr="008A5B46">
              <w:rPr>
                <w:rFonts w:ascii="Times New Roman" w:hAnsi="Times New Roman"/>
                <w:i/>
                <w:noProof/>
                <w:sz w:val="24"/>
                <w:szCs w:val="24"/>
                <w:lang w:val="en-US"/>
              </w:rPr>
              <w:t xml:space="preserve"> - VP Thành Đoàn</w:t>
            </w:r>
            <w:r w:rsidRPr="008A5B46">
              <w:rPr>
                <w:rFonts w:ascii="Times New Roman" w:hAnsi="Times New Roman"/>
                <w:i/>
                <w:noProof/>
                <w:sz w:val="24"/>
                <w:szCs w:val="24"/>
              </w:rPr>
              <w:t>)</w:t>
            </w:r>
          </w:p>
        </w:tc>
        <w:tc>
          <w:tcPr>
            <w:tcW w:w="1674" w:type="dxa"/>
            <w:tcBorders>
              <w:top w:val="nil"/>
              <w:left w:val="single" w:sz="4" w:space="0" w:color="000000" w:themeColor="text1"/>
              <w:bottom w:val="double" w:sz="4" w:space="0" w:color="auto"/>
              <w:right w:val="double" w:sz="4" w:space="0" w:color="auto"/>
            </w:tcBorders>
          </w:tcPr>
          <w:p w:rsidR="00BF6D88" w:rsidRPr="008A5B46" w:rsidRDefault="00BF6D88" w:rsidP="00BF6D88">
            <w:pPr>
              <w:jc w:val="center"/>
              <w:rPr>
                <w:rFonts w:ascii="Times New Roman" w:hAnsi="Times New Roman"/>
                <w:noProof/>
                <w:sz w:val="20"/>
                <w:szCs w:val="24"/>
                <w:lang w:val="en-US"/>
              </w:rPr>
            </w:pPr>
            <w:r w:rsidRPr="008A5B46">
              <w:rPr>
                <w:rFonts w:ascii="Times New Roman" w:hAnsi="Times New Roman"/>
                <w:noProof/>
                <w:sz w:val="24"/>
                <w:szCs w:val="24"/>
                <w:lang w:val="en-US"/>
              </w:rPr>
              <w:t>P.C6</w:t>
            </w:r>
          </w:p>
        </w:tc>
      </w:tr>
      <w:tr w:rsidR="00BF6D88" w:rsidTr="001E0692">
        <w:trPr>
          <w:trHeight w:val="260"/>
        </w:trPr>
        <w:tc>
          <w:tcPr>
            <w:tcW w:w="1620" w:type="dxa"/>
            <w:tcBorders>
              <w:top w:val="double" w:sz="4" w:space="0" w:color="auto"/>
              <w:left w:val="double" w:sz="4" w:space="0" w:color="auto"/>
              <w:bottom w:val="nil"/>
              <w:right w:val="single" w:sz="4" w:space="0" w:color="000000" w:themeColor="text1"/>
            </w:tcBorders>
          </w:tcPr>
          <w:p w:rsidR="001E0692" w:rsidRDefault="001E0692" w:rsidP="001E0692">
            <w:pPr>
              <w:jc w:val="center"/>
              <w:rPr>
                <w:rFonts w:ascii="Times New Roman" w:hAnsi="Times New Roman"/>
                <w:b/>
                <w:caps/>
                <w:sz w:val="24"/>
                <w:szCs w:val="24"/>
              </w:rPr>
            </w:pPr>
            <w:r>
              <w:rPr>
                <w:rFonts w:ascii="Times New Roman" w:hAnsi="Times New Roman"/>
                <w:b/>
                <w:caps/>
                <w:sz w:val="24"/>
                <w:szCs w:val="24"/>
              </w:rPr>
              <w:lastRenderedPageBreak/>
              <w:t>THỨ ba</w:t>
            </w:r>
          </w:p>
          <w:p w:rsidR="00BF6D88" w:rsidRDefault="001E0692" w:rsidP="001E0692">
            <w:pPr>
              <w:jc w:val="center"/>
              <w:rPr>
                <w:rFonts w:ascii="Times New Roman" w:hAnsi="Times New Roman"/>
                <w:b/>
                <w:sz w:val="24"/>
                <w:szCs w:val="24"/>
                <w:lang w:val="en-US"/>
              </w:rPr>
            </w:pPr>
            <w:r w:rsidRPr="001E0692">
              <w:rPr>
                <w:rFonts w:ascii="Times New Roman" w:hAnsi="Times New Roman"/>
                <w:b/>
                <w:sz w:val="24"/>
                <w:szCs w:val="24"/>
                <w:lang w:val="en-US"/>
              </w:rPr>
              <w:t>23</w:t>
            </w:r>
            <w:r w:rsidRPr="001E0692">
              <w:rPr>
                <w:rFonts w:ascii="Times New Roman" w:hAnsi="Times New Roman"/>
                <w:b/>
                <w:sz w:val="24"/>
                <w:szCs w:val="24"/>
              </w:rPr>
              <w:t>-</w:t>
            </w:r>
            <w:r w:rsidRPr="001E0692">
              <w:rPr>
                <w:rFonts w:ascii="Times New Roman" w:hAnsi="Times New Roman"/>
                <w:b/>
                <w:sz w:val="24"/>
                <w:szCs w:val="24"/>
                <w:lang w:val="en-US"/>
              </w:rPr>
              <w:t>0</w:t>
            </w:r>
            <w:r w:rsidRPr="001E0692">
              <w:rPr>
                <w:rFonts w:ascii="Times New Roman" w:hAnsi="Times New Roman"/>
                <w:b/>
                <w:sz w:val="24"/>
                <w:szCs w:val="24"/>
              </w:rPr>
              <w:t>1</w:t>
            </w:r>
          </w:p>
          <w:p w:rsidR="001E0692" w:rsidRPr="001E0692" w:rsidRDefault="001E0692" w:rsidP="001E0692">
            <w:pPr>
              <w:jc w:val="center"/>
              <w:rPr>
                <w:rFonts w:ascii="Times New Roman" w:hAnsi="Times New Roman"/>
                <w:b/>
                <w:caps/>
                <w:spacing w:val="-8"/>
                <w:sz w:val="24"/>
                <w:szCs w:val="24"/>
                <w:lang w:val="en-US"/>
              </w:rPr>
            </w:pPr>
            <w:r w:rsidRPr="001E0692">
              <w:rPr>
                <w:rFonts w:ascii="Times New Roman" w:hAnsi="Times New Roman"/>
                <w:b/>
                <w:spacing w:val="-8"/>
                <w:sz w:val="24"/>
                <w:szCs w:val="24"/>
                <w:lang w:val="en-US"/>
              </w:rPr>
              <w:t>(TIẾP</w:t>
            </w:r>
            <w:r w:rsidRPr="001E0692">
              <w:rPr>
                <w:rFonts w:ascii="Times New Roman" w:hAnsi="Times New Roman"/>
                <w:b/>
                <w:spacing w:val="-8"/>
                <w:sz w:val="24"/>
                <w:szCs w:val="24"/>
                <w:lang w:val="en-US"/>
              </w:rPr>
              <w:t xml:space="preserve"> </w:t>
            </w:r>
            <w:r w:rsidRPr="001E0692">
              <w:rPr>
                <w:rFonts w:ascii="Times New Roman" w:hAnsi="Times New Roman"/>
                <w:b/>
                <w:spacing w:val="-8"/>
                <w:sz w:val="24"/>
                <w:szCs w:val="24"/>
                <w:lang w:val="en-US"/>
              </w:rPr>
              <w:t>THEO)</w:t>
            </w:r>
          </w:p>
        </w:tc>
        <w:tc>
          <w:tcPr>
            <w:tcW w:w="1137" w:type="dxa"/>
            <w:tcBorders>
              <w:top w:val="double" w:sz="4" w:space="0" w:color="auto"/>
              <w:left w:val="single" w:sz="4" w:space="0" w:color="000000" w:themeColor="text1"/>
              <w:bottom w:val="nil"/>
              <w:right w:val="single" w:sz="4" w:space="0" w:color="000000" w:themeColor="text1"/>
            </w:tcBorders>
          </w:tcPr>
          <w:p w:rsidR="00BF6D88" w:rsidRPr="008D5CAA" w:rsidRDefault="00BF6D88" w:rsidP="00BF6D88">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double" w:sz="4" w:space="0" w:color="auto"/>
              <w:left w:val="single" w:sz="4" w:space="0" w:color="000000" w:themeColor="text1"/>
              <w:bottom w:val="nil"/>
              <w:right w:val="single" w:sz="4" w:space="0" w:color="000000" w:themeColor="text1"/>
            </w:tcBorders>
          </w:tcPr>
          <w:p w:rsidR="00BF6D88" w:rsidRPr="007E2F1A" w:rsidRDefault="00BF6D88" w:rsidP="00E847EE">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công tác Đoàn và phong trào thanh niên công nhân năm 2017 của Đoàn Khối Dân - Chính - Đảng thành phố</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/c</w:t>
            </w:r>
            <w:r>
              <w:rPr>
                <w:rFonts w:ascii="Times New Roman" w:hAnsi="Times New Roman"/>
                <w:i/>
                <w:noProof/>
                <w:sz w:val="24"/>
                <w:szCs w:val="24"/>
                <w:lang w:val="en-US"/>
              </w:rPr>
              <w:t xml:space="preserve"> Q.Sơn, K.</w:t>
            </w:r>
            <w:r>
              <w:rPr>
                <w:rFonts w:ascii="Times New Roman" w:hAnsi="Times New Roman"/>
                <w:i/>
                <w:noProof/>
                <w:sz w:val="24"/>
                <w:szCs w:val="24"/>
              </w:rPr>
              <w:t xml:space="preserve"> Thành, Ban Thiếu nhi</w:t>
            </w:r>
            <w:r w:rsidR="00E847EE">
              <w:rPr>
                <w:rFonts w:ascii="Times New Roman" w:hAnsi="Times New Roman"/>
                <w:i/>
                <w:noProof/>
                <w:sz w:val="24"/>
                <w:szCs w:val="24"/>
                <w:lang w:val="en-US"/>
              </w:rPr>
              <w:t>, Ban CNLĐ</w:t>
            </w:r>
            <w:r w:rsidRPr="00AC79B8">
              <w:rPr>
                <w:rFonts w:ascii="Times New Roman" w:hAnsi="Times New Roman"/>
                <w:i/>
                <w:noProof/>
                <w:sz w:val="24"/>
                <w:szCs w:val="24"/>
              </w:rPr>
              <w:t>)</w:t>
            </w:r>
          </w:p>
        </w:tc>
        <w:tc>
          <w:tcPr>
            <w:tcW w:w="1674" w:type="dxa"/>
            <w:tcBorders>
              <w:top w:val="double" w:sz="4" w:space="0" w:color="auto"/>
              <w:left w:val="single" w:sz="4" w:space="0" w:color="000000" w:themeColor="text1"/>
              <w:bottom w:val="nil"/>
              <w:right w:val="double" w:sz="4" w:space="0" w:color="auto"/>
            </w:tcBorders>
          </w:tcPr>
          <w:p w:rsidR="00BF6D88" w:rsidRPr="007E2F1A" w:rsidRDefault="00BF6D88" w:rsidP="00BF6D88">
            <w:pPr>
              <w:jc w:val="center"/>
              <w:rPr>
                <w:rFonts w:ascii="Times New Roman" w:hAnsi="Times New Roman"/>
                <w:sz w:val="24"/>
                <w:szCs w:val="24"/>
              </w:rPr>
            </w:pPr>
            <w:r w:rsidRPr="007E2F1A">
              <w:rPr>
                <w:rFonts w:ascii="Times New Roman" w:hAnsi="Times New Roman"/>
                <w:noProof/>
                <w:sz w:val="24"/>
                <w:szCs w:val="24"/>
              </w:rPr>
              <w:t>Cơ sở</w:t>
            </w:r>
          </w:p>
          <w:p w:rsidR="00BF6D88" w:rsidRPr="007E2F1A" w:rsidRDefault="00BF6D88" w:rsidP="00BF6D88">
            <w:pPr>
              <w:jc w:val="center"/>
              <w:rPr>
                <w:rFonts w:ascii="Times New Roman" w:hAnsi="Times New Roman"/>
                <w:sz w:val="24"/>
                <w:szCs w:val="24"/>
              </w:rPr>
            </w:pPr>
          </w:p>
        </w:tc>
      </w:tr>
      <w:tr w:rsidR="00BF6D88" w:rsidTr="001E0692">
        <w:trPr>
          <w:trHeight w:val="541"/>
        </w:trPr>
        <w:tc>
          <w:tcPr>
            <w:tcW w:w="1620" w:type="dxa"/>
            <w:tcBorders>
              <w:top w:val="nil"/>
              <w:left w:val="double" w:sz="4" w:space="0" w:color="auto"/>
              <w:bottom w:val="nil"/>
              <w:right w:val="single" w:sz="4" w:space="0" w:color="000000" w:themeColor="text1"/>
            </w:tcBorders>
          </w:tcPr>
          <w:p w:rsidR="00BF6D88" w:rsidRDefault="00BF6D88" w:rsidP="00BF6D88">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BF6D88" w:rsidRPr="00A606F7" w:rsidRDefault="00BF6D88" w:rsidP="00BF6D88">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15" w:type="dxa"/>
            <w:tcBorders>
              <w:top w:val="nil"/>
              <w:left w:val="single" w:sz="4" w:space="0" w:color="000000" w:themeColor="text1"/>
              <w:bottom w:val="nil"/>
              <w:right w:val="single" w:sz="4" w:space="0" w:color="000000" w:themeColor="text1"/>
            </w:tcBorders>
          </w:tcPr>
          <w:p w:rsidR="00BF6D88" w:rsidRPr="001E0692" w:rsidRDefault="00BF6D88" w:rsidP="00BF6D88">
            <w:pPr>
              <w:tabs>
                <w:tab w:val="center" w:pos="1440"/>
                <w:tab w:val="left" w:pos="6480"/>
              </w:tabs>
              <w:ind w:right="8"/>
              <w:jc w:val="both"/>
              <w:rPr>
                <w:rFonts w:ascii="Times New Roman" w:hAnsi="Times New Roman"/>
                <w:spacing w:val="-2"/>
                <w:sz w:val="24"/>
                <w:szCs w:val="24"/>
              </w:rPr>
            </w:pPr>
            <w:r w:rsidRPr="001E0692">
              <w:rPr>
                <w:rFonts w:ascii="Times New Roman" w:hAnsi="Times New Roman"/>
                <w:noProof/>
                <w:spacing w:val="-2"/>
                <w:sz w:val="24"/>
                <w:szCs w:val="24"/>
              </w:rPr>
              <w:t xml:space="preserve">Dự Hội nghị Tổng kết công tác Đoàn và phong trào thanh </w:t>
            </w:r>
            <w:r w:rsidRPr="001E0692">
              <w:rPr>
                <w:rFonts w:ascii="Times New Roman" w:hAnsi="Times New Roman"/>
                <w:noProof/>
                <w:spacing w:val="-2"/>
                <w:sz w:val="24"/>
                <w:szCs w:val="24"/>
                <w:lang w:val="en-US"/>
              </w:rPr>
              <w:t>thiếu nhi</w:t>
            </w:r>
            <w:r w:rsidRPr="001E0692">
              <w:rPr>
                <w:rFonts w:ascii="Times New Roman" w:hAnsi="Times New Roman"/>
                <w:noProof/>
                <w:spacing w:val="-2"/>
                <w:sz w:val="24"/>
                <w:szCs w:val="24"/>
              </w:rPr>
              <w:t xml:space="preserve"> </w:t>
            </w:r>
            <w:r w:rsidRPr="001E0692">
              <w:rPr>
                <w:rFonts w:ascii="Times New Roman" w:hAnsi="Times New Roman"/>
                <w:noProof/>
                <w:spacing w:val="-2"/>
                <w:sz w:val="24"/>
                <w:szCs w:val="24"/>
                <w:lang w:val="en-US"/>
              </w:rPr>
              <w:t>Quận 2</w:t>
            </w:r>
            <w:r w:rsidRPr="001E0692">
              <w:rPr>
                <w:rFonts w:ascii="Times New Roman" w:hAnsi="Times New Roman"/>
                <w:noProof/>
                <w:spacing w:val="-2"/>
                <w:sz w:val="24"/>
                <w:szCs w:val="24"/>
              </w:rPr>
              <w:t xml:space="preserve"> năm 2017</w:t>
            </w:r>
            <w:r w:rsidRPr="001E0692">
              <w:rPr>
                <w:rFonts w:ascii="Times New Roman" w:hAnsi="Times New Roman"/>
                <w:noProof/>
                <w:spacing w:val="-2"/>
                <w:sz w:val="24"/>
                <w:szCs w:val="24"/>
                <w:lang w:val="en-US"/>
              </w:rPr>
              <w:t xml:space="preserve">, triển khai chương trình công tác Đoàn và phong trào thanh thiếu nhi Quận 2 </w:t>
            </w:r>
            <w:r w:rsidRPr="001E0692">
              <w:rPr>
                <w:rFonts w:ascii="Times New Roman" w:hAnsi="Times New Roman"/>
                <w:i/>
                <w:noProof/>
                <w:spacing w:val="-2"/>
                <w:sz w:val="24"/>
                <w:szCs w:val="24"/>
              </w:rPr>
              <w:t>(TP:</w:t>
            </w:r>
            <w:r w:rsidRPr="001E0692">
              <w:rPr>
                <w:rFonts w:ascii="Times New Roman" w:hAnsi="Times New Roman"/>
                <w:i/>
                <w:noProof/>
                <w:spacing w:val="-2"/>
                <w:sz w:val="24"/>
                <w:szCs w:val="24"/>
                <w:lang w:val="en-US"/>
              </w:rPr>
              <w:t xml:space="preserve"> đ</w:t>
            </w:r>
            <w:r w:rsidRPr="001E0692">
              <w:rPr>
                <w:rFonts w:ascii="Times New Roman" w:hAnsi="Times New Roman"/>
                <w:i/>
                <w:noProof/>
                <w:spacing w:val="-2"/>
                <w:sz w:val="24"/>
                <w:szCs w:val="24"/>
              </w:rPr>
              <w:t>/c</w:t>
            </w:r>
            <w:r w:rsidRPr="001E0692">
              <w:rPr>
                <w:rFonts w:ascii="Times New Roman" w:hAnsi="Times New Roman"/>
                <w:i/>
                <w:noProof/>
                <w:spacing w:val="-2"/>
                <w:sz w:val="24"/>
                <w:szCs w:val="24"/>
                <w:lang w:val="en-US"/>
              </w:rPr>
              <w:t xml:space="preserve"> T.Hà, Ban MT-ANQP-ĐBDC</w:t>
            </w:r>
            <w:r w:rsidRPr="001E0692">
              <w:rPr>
                <w:rFonts w:ascii="Times New Roman" w:hAnsi="Times New Roman"/>
                <w:i/>
                <w:noProof/>
                <w:spacing w:val="-2"/>
                <w:sz w:val="24"/>
                <w:szCs w:val="24"/>
              </w:rPr>
              <w:t>)</w:t>
            </w:r>
          </w:p>
        </w:tc>
        <w:tc>
          <w:tcPr>
            <w:tcW w:w="1674" w:type="dxa"/>
            <w:tcBorders>
              <w:top w:val="nil"/>
              <w:left w:val="single" w:sz="4" w:space="0" w:color="000000" w:themeColor="text1"/>
              <w:bottom w:val="nil"/>
              <w:right w:val="double" w:sz="4" w:space="0" w:color="auto"/>
            </w:tcBorders>
          </w:tcPr>
          <w:p w:rsidR="00BF6D88" w:rsidRPr="00A606F7" w:rsidRDefault="00BF6D88" w:rsidP="00BF6D88">
            <w:pPr>
              <w:jc w:val="center"/>
              <w:rPr>
                <w:rFonts w:ascii="Times New Roman" w:hAnsi="Times New Roman"/>
                <w:noProof/>
                <w:sz w:val="24"/>
                <w:szCs w:val="24"/>
                <w:lang w:val="en-US"/>
              </w:rPr>
            </w:pPr>
            <w:r>
              <w:rPr>
                <w:rFonts w:ascii="Times New Roman" w:hAnsi="Times New Roman"/>
                <w:noProof/>
                <w:sz w:val="24"/>
                <w:szCs w:val="24"/>
                <w:lang w:val="en-US"/>
              </w:rPr>
              <w:t>NTN Quận 2</w:t>
            </w:r>
          </w:p>
        </w:tc>
      </w:tr>
      <w:tr w:rsidR="00BF6D88" w:rsidTr="001E0692">
        <w:trPr>
          <w:trHeight w:val="541"/>
        </w:trPr>
        <w:tc>
          <w:tcPr>
            <w:tcW w:w="1620" w:type="dxa"/>
            <w:tcBorders>
              <w:top w:val="nil"/>
              <w:left w:val="double" w:sz="4" w:space="0" w:color="auto"/>
              <w:bottom w:val="nil"/>
              <w:right w:val="single" w:sz="4" w:space="0" w:color="000000" w:themeColor="text1"/>
            </w:tcBorders>
          </w:tcPr>
          <w:p w:rsidR="00BF6D88" w:rsidRDefault="00BF6D88" w:rsidP="00BF6D88">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BF6D88" w:rsidRPr="00284F71" w:rsidRDefault="00BF6D88" w:rsidP="00BF6D88">
            <w:pPr>
              <w:tabs>
                <w:tab w:val="left" w:pos="6480"/>
              </w:tabs>
              <w:ind w:right="-90"/>
              <w:jc w:val="center"/>
              <w:rPr>
                <w:rFonts w:ascii="Times New Roman" w:hAnsi="Times New Roman"/>
                <w:b/>
                <w:sz w:val="24"/>
                <w:szCs w:val="24"/>
              </w:rPr>
            </w:pPr>
            <w:r w:rsidRPr="00284F71">
              <w:rPr>
                <w:rFonts w:ascii="Times New Roman" w:hAnsi="Times New Roman"/>
                <w:b/>
                <w:noProof/>
                <w:sz w:val="24"/>
                <w:szCs w:val="24"/>
              </w:rPr>
              <w:t>16g00</w:t>
            </w:r>
            <w:r w:rsidRPr="00284F71">
              <w:rPr>
                <w:rFonts w:ascii="Times New Roman" w:hAnsi="Times New Roman"/>
                <w:sz w:val="24"/>
                <w:szCs w:val="24"/>
              </w:rPr>
              <w:fldChar w:fldCharType="begin"/>
            </w:r>
            <w:r w:rsidRPr="00284F71">
              <w:rPr>
                <w:rFonts w:ascii="Times New Roman" w:hAnsi="Times New Roman"/>
                <w:sz w:val="24"/>
                <w:szCs w:val="24"/>
              </w:rPr>
              <w:instrText xml:space="preserve"> IF </w:instrText>
            </w:r>
            <w:r w:rsidRPr="00284F71">
              <w:rPr>
                <w:rFonts w:ascii="Times New Roman" w:hAnsi="Times New Roman"/>
                <w:noProof/>
                <w:sz w:val="24"/>
                <w:szCs w:val="24"/>
              </w:rPr>
              <w:instrText>""</w:instrText>
            </w:r>
            <w:r w:rsidRPr="00284F71">
              <w:rPr>
                <w:rFonts w:ascii="Times New Roman" w:hAnsi="Times New Roman"/>
                <w:sz w:val="24"/>
                <w:szCs w:val="24"/>
              </w:rPr>
              <w:instrText xml:space="preserve"> = "T" </w:instrText>
            </w:r>
            <w:r w:rsidRPr="00284F71">
              <w:rPr>
                <w:rFonts w:ascii="Segoe UI Symbol" w:hAnsi="Segoe UI Symbol" w:cs="Segoe UI Symbol"/>
                <w:sz w:val="24"/>
                <w:szCs w:val="24"/>
              </w:rPr>
              <w:instrText>✪</w:instrText>
            </w:r>
            <w:r w:rsidRPr="00284F71">
              <w:rPr>
                <w:rFonts w:ascii="Times New Roman" w:hAnsi="Times New Roman"/>
                <w:sz w:val="24"/>
                <w:szCs w:val="24"/>
              </w:rPr>
              <w:instrText xml:space="preserve"> ""</w:instrText>
            </w:r>
            <w:r w:rsidRPr="00284F71">
              <w:rPr>
                <w:rFonts w:ascii="Times New Roman" w:hAnsi="Times New Roman"/>
                <w:sz w:val="24"/>
                <w:szCs w:val="24"/>
              </w:rPr>
              <w:fldChar w:fldCharType="end"/>
            </w:r>
            <w:r w:rsidRPr="00284F71">
              <w:rPr>
                <w:rFonts w:ascii="Times New Roman" w:hAnsi="Times New Roman"/>
                <w:sz w:val="24"/>
                <w:szCs w:val="24"/>
              </w:rPr>
              <w:t xml:space="preserve">  </w:t>
            </w:r>
            <w:r w:rsidRPr="00284F71">
              <w:rPr>
                <w:rFonts w:ascii="Times New Roman" w:hAnsi="Times New Roman"/>
                <w:sz w:val="24"/>
                <w:szCs w:val="24"/>
              </w:rPr>
              <w:fldChar w:fldCharType="begin"/>
            </w:r>
            <w:r w:rsidRPr="00284F71">
              <w:rPr>
                <w:rFonts w:ascii="Times New Roman" w:hAnsi="Times New Roman"/>
                <w:sz w:val="24"/>
                <w:szCs w:val="24"/>
              </w:rPr>
              <w:instrText xml:space="preserve"> IF </w:instrText>
            </w:r>
            <w:r w:rsidRPr="00284F71">
              <w:rPr>
                <w:rFonts w:ascii="Times New Roman" w:hAnsi="Times New Roman"/>
                <w:noProof/>
                <w:sz w:val="24"/>
                <w:szCs w:val="24"/>
              </w:rPr>
              <w:instrText>""</w:instrText>
            </w:r>
            <w:r w:rsidRPr="00284F71">
              <w:rPr>
                <w:rFonts w:ascii="Times New Roman" w:hAnsi="Times New Roman"/>
                <w:sz w:val="24"/>
                <w:szCs w:val="24"/>
              </w:rPr>
              <w:instrText xml:space="preserve"> = "T" </w:instrText>
            </w:r>
            <w:r w:rsidRPr="00284F71">
              <w:rPr>
                <w:rFonts w:ascii="Segoe UI Symbol" w:hAnsi="Segoe UI Symbol" w:cs="Segoe UI Symbol"/>
                <w:sz w:val="24"/>
                <w:szCs w:val="24"/>
              </w:rPr>
              <w:instrText>📷</w:instrText>
            </w:r>
            <w:r w:rsidRPr="00284F71">
              <w:rPr>
                <w:rFonts w:ascii="Times New Roman" w:hAnsi="Times New Roman"/>
                <w:sz w:val="24"/>
                <w:szCs w:val="24"/>
              </w:rPr>
              <w:instrText xml:space="preserve"> "" </w:instrText>
            </w:r>
            <w:r w:rsidRPr="00284F71">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BF6D88" w:rsidRPr="00284F71" w:rsidRDefault="00BF6D88" w:rsidP="00C723C1">
            <w:pPr>
              <w:tabs>
                <w:tab w:val="center" w:pos="1440"/>
                <w:tab w:val="left" w:pos="6480"/>
              </w:tabs>
              <w:ind w:right="8"/>
              <w:jc w:val="both"/>
              <w:rPr>
                <w:rFonts w:ascii="Times New Roman" w:hAnsi="Times New Roman"/>
                <w:sz w:val="24"/>
                <w:szCs w:val="24"/>
              </w:rPr>
            </w:pPr>
            <w:r w:rsidRPr="00284F71">
              <w:rPr>
                <w:rFonts w:ascii="Times New Roman" w:hAnsi="Times New Roman"/>
                <w:noProof/>
                <w:sz w:val="24"/>
                <w:szCs w:val="24"/>
              </w:rPr>
              <w:t>Giao ban Hội đồng Đội quận, huyện quý I/2018</w:t>
            </w:r>
            <w:r w:rsidRPr="00284F71">
              <w:rPr>
                <w:rFonts w:ascii="Times New Roman" w:hAnsi="Times New Roman"/>
                <w:noProof/>
                <w:sz w:val="24"/>
                <w:szCs w:val="24"/>
                <w:lang w:val="en-US"/>
              </w:rPr>
              <w:t xml:space="preserve"> </w:t>
            </w:r>
            <w:r w:rsidRPr="00284F71">
              <w:rPr>
                <w:rFonts w:ascii="Times New Roman" w:hAnsi="Times New Roman"/>
                <w:i/>
                <w:noProof/>
                <w:sz w:val="24"/>
                <w:szCs w:val="24"/>
              </w:rPr>
              <w:t>(TP:</w:t>
            </w:r>
            <w:r w:rsidRPr="00284F71">
              <w:rPr>
                <w:rFonts w:ascii="Times New Roman" w:hAnsi="Times New Roman"/>
                <w:i/>
                <w:noProof/>
                <w:sz w:val="24"/>
                <w:szCs w:val="24"/>
                <w:lang w:val="en-US"/>
              </w:rPr>
              <w:t xml:space="preserve"> đ</w:t>
            </w:r>
            <w:r w:rsidRPr="00284F71">
              <w:rPr>
                <w:rFonts w:ascii="Times New Roman" w:hAnsi="Times New Roman"/>
                <w:i/>
                <w:noProof/>
                <w:sz w:val="24"/>
                <w:szCs w:val="24"/>
              </w:rPr>
              <w:t xml:space="preserve">/c </w:t>
            </w:r>
            <w:r w:rsidRPr="00284F71">
              <w:rPr>
                <w:rFonts w:ascii="Times New Roman" w:hAnsi="Times New Roman"/>
                <w:i/>
                <w:noProof/>
                <w:sz w:val="24"/>
                <w:szCs w:val="24"/>
                <w:lang w:val="en-US"/>
              </w:rPr>
              <w:t>T.</w:t>
            </w:r>
            <w:r w:rsidR="00C723C1" w:rsidRPr="00284F71">
              <w:rPr>
                <w:rFonts w:ascii="Times New Roman" w:hAnsi="Times New Roman"/>
                <w:i/>
                <w:noProof/>
                <w:sz w:val="24"/>
                <w:szCs w:val="24"/>
                <w:lang w:val="en-US"/>
              </w:rPr>
              <w:t>Liễu</w:t>
            </w:r>
            <w:r w:rsidRPr="00284F71">
              <w:rPr>
                <w:rFonts w:ascii="Times New Roman" w:hAnsi="Times New Roman"/>
                <w:i/>
                <w:noProof/>
                <w:sz w:val="24"/>
                <w:szCs w:val="24"/>
              </w:rPr>
              <w:t xml:space="preserve">, </w:t>
            </w:r>
            <w:r w:rsidRPr="00284F71">
              <w:rPr>
                <w:rFonts w:ascii="Times New Roman" w:hAnsi="Times New Roman"/>
                <w:i/>
                <w:noProof/>
                <w:sz w:val="24"/>
                <w:szCs w:val="24"/>
                <w:lang w:val="en-US"/>
              </w:rPr>
              <w:t>Hội đồng Đội Thành phố</w:t>
            </w:r>
            <w:r w:rsidRPr="00284F71">
              <w:rPr>
                <w:rFonts w:ascii="Times New Roman" w:hAnsi="Times New Roman"/>
                <w:i/>
                <w:noProof/>
                <w:sz w:val="24"/>
                <w:szCs w:val="24"/>
              </w:rPr>
              <w:t>, đại diện lãnh đạo Nhà thiếu nhi thành phố, Trường Đoàn Lý Tự Trọng, Báo Khăn Quàng Đỏ, Thường trực HĐĐ quận, huyện)</w:t>
            </w:r>
          </w:p>
        </w:tc>
        <w:tc>
          <w:tcPr>
            <w:tcW w:w="1674" w:type="dxa"/>
            <w:tcBorders>
              <w:top w:val="nil"/>
              <w:left w:val="single" w:sz="4" w:space="0" w:color="000000" w:themeColor="text1"/>
              <w:bottom w:val="nil"/>
              <w:right w:val="double" w:sz="4" w:space="0" w:color="auto"/>
            </w:tcBorders>
          </w:tcPr>
          <w:p w:rsidR="00BF6D88" w:rsidRPr="00284F71" w:rsidRDefault="00BF6D88" w:rsidP="00BF6D88">
            <w:pPr>
              <w:jc w:val="center"/>
              <w:rPr>
                <w:rFonts w:ascii="Times New Roman" w:hAnsi="Times New Roman"/>
                <w:sz w:val="24"/>
                <w:szCs w:val="24"/>
              </w:rPr>
            </w:pPr>
            <w:r w:rsidRPr="00284F71">
              <w:rPr>
                <w:rFonts w:ascii="Times New Roman" w:hAnsi="Times New Roman"/>
                <w:noProof/>
                <w:sz w:val="24"/>
                <w:szCs w:val="24"/>
              </w:rPr>
              <w:t>P.C6</w:t>
            </w:r>
          </w:p>
          <w:p w:rsidR="00BF6D88" w:rsidRPr="00284F71" w:rsidRDefault="00BF6D88" w:rsidP="00BF6D88">
            <w:pPr>
              <w:jc w:val="center"/>
              <w:rPr>
                <w:rFonts w:ascii="Times New Roman" w:hAnsi="Times New Roman"/>
                <w:sz w:val="24"/>
                <w:szCs w:val="24"/>
              </w:rPr>
            </w:pPr>
          </w:p>
        </w:tc>
      </w:tr>
      <w:tr w:rsidR="00BF6D88" w:rsidTr="001E0692">
        <w:trPr>
          <w:trHeight w:val="541"/>
        </w:trPr>
        <w:tc>
          <w:tcPr>
            <w:tcW w:w="1620" w:type="dxa"/>
            <w:tcBorders>
              <w:top w:val="nil"/>
              <w:left w:val="double" w:sz="4" w:space="0" w:color="auto"/>
              <w:bottom w:val="nil"/>
              <w:right w:val="single" w:sz="4" w:space="0" w:color="000000" w:themeColor="text1"/>
            </w:tcBorders>
          </w:tcPr>
          <w:p w:rsidR="00BF6D88" w:rsidRDefault="00BF6D88" w:rsidP="00BF6D88">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BF6D88" w:rsidRPr="009A5184" w:rsidRDefault="00BF6D88" w:rsidP="00BF6D88">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17g00</w:t>
            </w:r>
          </w:p>
        </w:tc>
        <w:tc>
          <w:tcPr>
            <w:tcW w:w="5715" w:type="dxa"/>
            <w:tcBorders>
              <w:top w:val="nil"/>
              <w:left w:val="single" w:sz="4" w:space="0" w:color="000000" w:themeColor="text1"/>
              <w:bottom w:val="nil"/>
              <w:right w:val="single" w:sz="4" w:space="0" w:color="000000" w:themeColor="text1"/>
            </w:tcBorders>
          </w:tcPr>
          <w:p w:rsidR="00BF6D88" w:rsidRPr="009A5184" w:rsidRDefault="00BF6D88" w:rsidP="00F374E1">
            <w:pPr>
              <w:tabs>
                <w:tab w:val="center" w:pos="1440"/>
                <w:tab w:val="left" w:pos="6480"/>
              </w:tabs>
              <w:ind w:right="8"/>
              <w:jc w:val="both"/>
              <w:rPr>
                <w:rFonts w:ascii="Times New Roman" w:hAnsi="Times New Roman"/>
                <w:noProof/>
                <w:sz w:val="24"/>
                <w:szCs w:val="24"/>
                <w:lang w:val="en-US"/>
              </w:rPr>
            </w:pPr>
            <w:r>
              <w:rPr>
                <w:rFonts w:ascii="Times New Roman" w:hAnsi="Times New Roman"/>
                <w:noProof/>
                <w:sz w:val="24"/>
                <w:szCs w:val="24"/>
                <w:lang w:val="en-US"/>
              </w:rPr>
              <w:t xml:space="preserve">Họp phân công công tác chuẩn bị chương trình Họp mặt Cán bộ Thành Đoàn các thời kỳ và chương trình văn nghệ tái hiện “Đêm hội Quang Trung” </w:t>
            </w:r>
            <w:r w:rsidRPr="009A5184">
              <w:rPr>
                <w:rFonts w:ascii="Times New Roman" w:hAnsi="Times New Roman"/>
                <w:i/>
                <w:noProof/>
                <w:sz w:val="24"/>
                <w:szCs w:val="24"/>
                <w:lang w:val="en-US"/>
              </w:rPr>
              <w:t xml:space="preserve">(TP: đ/c T.Liễu, P.Thảo, T.Nguyên, Cán bộ Thành Đoàn theo </w:t>
            </w:r>
            <w:r w:rsidR="00F374E1">
              <w:rPr>
                <w:rFonts w:ascii="Times New Roman" w:hAnsi="Times New Roman"/>
                <w:i/>
                <w:noProof/>
                <w:sz w:val="24"/>
                <w:szCs w:val="24"/>
                <w:lang w:val="en-US"/>
              </w:rPr>
              <w:t>TB</w:t>
            </w:r>
            <w:r w:rsidRPr="009A5184">
              <w:rPr>
                <w:rFonts w:ascii="Times New Roman" w:hAnsi="Times New Roman"/>
                <w:i/>
                <w:noProof/>
                <w:sz w:val="24"/>
                <w:szCs w:val="24"/>
                <w:lang w:val="en-US"/>
              </w:rPr>
              <w:t xml:space="preserve"> phân công)</w:t>
            </w:r>
          </w:p>
        </w:tc>
        <w:tc>
          <w:tcPr>
            <w:tcW w:w="1674" w:type="dxa"/>
            <w:tcBorders>
              <w:top w:val="nil"/>
              <w:left w:val="single" w:sz="4" w:space="0" w:color="000000" w:themeColor="text1"/>
              <w:bottom w:val="nil"/>
              <w:right w:val="double" w:sz="4" w:space="0" w:color="auto"/>
            </w:tcBorders>
          </w:tcPr>
          <w:p w:rsidR="00BF6D88" w:rsidRPr="009A5184" w:rsidRDefault="00BF6D88" w:rsidP="00BF6D88">
            <w:pPr>
              <w:jc w:val="center"/>
              <w:rPr>
                <w:rFonts w:ascii="Times New Roman" w:hAnsi="Times New Roman"/>
                <w:noProof/>
                <w:sz w:val="24"/>
                <w:szCs w:val="24"/>
                <w:lang w:val="en-US"/>
              </w:rPr>
            </w:pPr>
            <w:r>
              <w:rPr>
                <w:rFonts w:ascii="Times New Roman" w:hAnsi="Times New Roman"/>
                <w:noProof/>
                <w:sz w:val="24"/>
                <w:szCs w:val="24"/>
                <w:lang w:val="en-US"/>
              </w:rPr>
              <w:t>P.A9</w:t>
            </w:r>
          </w:p>
        </w:tc>
      </w:tr>
      <w:tr w:rsidR="003F3960" w:rsidTr="001E0692">
        <w:trPr>
          <w:trHeight w:val="63"/>
        </w:trPr>
        <w:tc>
          <w:tcPr>
            <w:tcW w:w="1620" w:type="dxa"/>
            <w:tcBorders>
              <w:top w:val="nil"/>
              <w:left w:val="double" w:sz="4" w:space="0" w:color="auto"/>
              <w:bottom w:val="nil"/>
              <w:right w:val="single" w:sz="4" w:space="0" w:color="000000" w:themeColor="text1"/>
            </w:tcBorders>
          </w:tcPr>
          <w:p w:rsidR="003F3960" w:rsidRPr="00AC79B8" w:rsidRDefault="003F3960" w:rsidP="003F3960">
            <w:pPr>
              <w:rPr>
                <w:rFonts w:ascii="Times New Roman" w:hAnsi="Times New Roman"/>
                <w:b/>
                <w:caps/>
                <w:sz w:val="24"/>
                <w:szCs w:val="24"/>
                <w:lang w:val="en-US"/>
              </w:rPr>
            </w:pPr>
          </w:p>
        </w:tc>
        <w:tc>
          <w:tcPr>
            <w:tcW w:w="1137" w:type="dxa"/>
            <w:tcBorders>
              <w:top w:val="nil"/>
              <w:left w:val="single" w:sz="4" w:space="0" w:color="000000" w:themeColor="text1"/>
              <w:bottom w:val="nil"/>
              <w:right w:val="single" w:sz="4" w:space="0" w:color="000000" w:themeColor="text1"/>
            </w:tcBorders>
          </w:tcPr>
          <w:p w:rsidR="003F3960" w:rsidRPr="008D5CAA" w:rsidRDefault="003F3960" w:rsidP="003F3960">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18g00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3F3960" w:rsidRPr="007E2F1A" w:rsidRDefault="003F3960" w:rsidP="003F3960">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Họp mặt</w:t>
            </w:r>
            <w:r>
              <w:rPr>
                <w:rFonts w:ascii="Times New Roman" w:hAnsi="Times New Roman"/>
                <w:noProof/>
                <w:sz w:val="24"/>
                <w:szCs w:val="24"/>
              </w:rPr>
              <w:t xml:space="preserve"> giao lưu với nữ cựu quân nhân, cựu chiến binh tham gia Cuộc tổng tiến công Xuân Mậu Thân năm 1968</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đ/c </w:t>
            </w:r>
            <w:r w:rsidRPr="00AC79B8">
              <w:rPr>
                <w:rFonts w:ascii="Times New Roman" w:hAnsi="Times New Roman"/>
                <w:i/>
                <w:noProof/>
                <w:sz w:val="24"/>
                <w:szCs w:val="24"/>
              </w:rPr>
              <w:t>Tr.Quang)</w:t>
            </w:r>
          </w:p>
        </w:tc>
        <w:tc>
          <w:tcPr>
            <w:tcW w:w="1674" w:type="dxa"/>
            <w:tcBorders>
              <w:top w:val="nil"/>
              <w:left w:val="single" w:sz="4" w:space="0" w:color="000000" w:themeColor="text1"/>
              <w:bottom w:val="nil"/>
              <w:right w:val="double" w:sz="4" w:space="0" w:color="auto"/>
            </w:tcBorders>
          </w:tcPr>
          <w:p w:rsidR="003F3960" w:rsidRDefault="003F3960" w:rsidP="003F3960">
            <w:pPr>
              <w:jc w:val="center"/>
              <w:rPr>
                <w:rFonts w:ascii="Times New Roman" w:hAnsi="Times New Roman"/>
                <w:noProof/>
                <w:sz w:val="20"/>
                <w:szCs w:val="24"/>
              </w:rPr>
            </w:pPr>
            <w:r w:rsidRPr="00A815A0">
              <w:rPr>
                <w:rFonts w:ascii="Times New Roman" w:hAnsi="Times New Roman"/>
                <w:noProof/>
                <w:sz w:val="20"/>
                <w:szCs w:val="24"/>
              </w:rPr>
              <w:t xml:space="preserve">Hội LHPN </w:t>
            </w:r>
          </w:p>
          <w:p w:rsidR="003F3960" w:rsidRPr="00A815A0" w:rsidRDefault="003F3960" w:rsidP="003F3960">
            <w:pPr>
              <w:jc w:val="center"/>
              <w:rPr>
                <w:rFonts w:ascii="Times New Roman" w:hAnsi="Times New Roman"/>
                <w:sz w:val="20"/>
                <w:szCs w:val="24"/>
              </w:rPr>
            </w:pPr>
            <w:r w:rsidRPr="00A815A0">
              <w:rPr>
                <w:rFonts w:ascii="Times New Roman" w:hAnsi="Times New Roman"/>
                <w:noProof/>
                <w:sz w:val="20"/>
                <w:szCs w:val="24"/>
              </w:rPr>
              <w:t>Q.</w:t>
            </w:r>
            <w:r>
              <w:rPr>
                <w:rFonts w:ascii="Times New Roman" w:hAnsi="Times New Roman"/>
                <w:noProof/>
                <w:sz w:val="20"/>
                <w:szCs w:val="24"/>
                <w:lang w:val="en-US"/>
              </w:rPr>
              <w:t xml:space="preserve"> </w:t>
            </w:r>
            <w:r w:rsidRPr="00A815A0">
              <w:rPr>
                <w:rFonts w:ascii="Times New Roman" w:hAnsi="Times New Roman"/>
                <w:noProof/>
                <w:sz w:val="20"/>
                <w:szCs w:val="24"/>
              </w:rPr>
              <w:t>Gò Vấp</w:t>
            </w:r>
          </w:p>
          <w:p w:rsidR="003F3960" w:rsidRPr="007E2F1A" w:rsidRDefault="003F3960" w:rsidP="003F3960">
            <w:pPr>
              <w:jc w:val="center"/>
              <w:rPr>
                <w:rFonts w:ascii="Times New Roman" w:hAnsi="Times New Roman"/>
                <w:sz w:val="24"/>
                <w:szCs w:val="24"/>
              </w:rPr>
            </w:pPr>
          </w:p>
        </w:tc>
      </w:tr>
      <w:tr w:rsidR="003F3960" w:rsidTr="001E0692">
        <w:trPr>
          <w:trHeight w:val="512"/>
        </w:trPr>
        <w:tc>
          <w:tcPr>
            <w:tcW w:w="1620" w:type="dxa"/>
            <w:tcBorders>
              <w:top w:val="single" w:sz="4" w:space="0" w:color="000000" w:themeColor="text1"/>
              <w:left w:val="double" w:sz="4" w:space="0" w:color="auto"/>
              <w:bottom w:val="nil"/>
              <w:right w:val="single" w:sz="4" w:space="0" w:color="000000" w:themeColor="text1"/>
            </w:tcBorders>
            <w:hideMark/>
          </w:tcPr>
          <w:p w:rsidR="003F3960" w:rsidRDefault="003F3960" w:rsidP="003F3960">
            <w:pPr>
              <w:jc w:val="center"/>
              <w:rPr>
                <w:rFonts w:ascii="Times New Roman" w:hAnsi="Times New Roman"/>
                <w:b/>
                <w:caps/>
                <w:sz w:val="24"/>
                <w:szCs w:val="24"/>
              </w:rPr>
            </w:pPr>
            <w:r>
              <w:rPr>
                <w:rFonts w:ascii="Times New Roman" w:hAnsi="Times New Roman"/>
                <w:b/>
                <w:caps/>
                <w:sz w:val="24"/>
                <w:szCs w:val="24"/>
              </w:rPr>
              <w:t>THỨ Tư</w:t>
            </w:r>
          </w:p>
          <w:p w:rsidR="003F3960" w:rsidRDefault="003F3960" w:rsidP="003F3960">
            <w:pPr>
              <w:pStyle w:val="Heading5"/>
              <w:outlineLvl w:val="4"/>
              <w:rPr>
                <w:rFonts w:ascii="Times New Roman" w:hAnsi="Times New Roman"/>
                <w:b w:val="0"/>
                <w:caps w:val="0"/>
                <w:sz w:val="24"/>
                <w:szCs w:val="24"/>
              </w:rPr>
            </w:pPr>
            <w:r>
              <w:rPr>
                <w:rFonts w:ascii="Times New Roman" w:hAnsi="Times New Roman"/>
                <w:sz w:val="24"/>
                <w:szCs w:val="24"/>
                <w:lang w:val="en-US"/>
              </w:rPr>
              <w:t>24</w:t>
            </w:r>
            <w:r>
              <w:rPr>
                <w:rFonts w:ascii="Times New Roman" w:hAnsi="Times New Roman"/>
                <w:sz w:val="24"/>
                <w:szCs w:val="24"/>
              </w:rPr>
              <w:t>-</w:t>
            </w:r>
            <w:r>
              <w:rPr>
                <w:rFonts w:ascii="Times New Roman" w:hAnsi="Times New Roman"/>
                <w:caps w:val="0"/>
                <w:sz w:val="24"/>
                <w:szCs w:val="24"/>
                <w:lang w:val="en-US"/>
              </w:rPr>
              <w:t>0</w:t>
            </w:r>
            <w:r>
              <w:rPr>
                <w:rFonts w:ascii="Times New Roman" w:hAnsi="Times New Roman"/>
                <w:caps w:val="0"/>
                <w:sz w:val="24"/>
                <w:szCs w:val="24"/>
              </w:rPr>
              <w:t>1</w:t>
            </w:r>
          </w:p>
        </w:tc>
        <w:tc>
          <w:tcPr>
            <w:tcW w:w="1137" w:type="dxa"/>
            <w:tcBorders>
              <w:top w:val="single" w:sz="4" w:space="0" w:color="000000" w:themeColor="text1"/>
              <w:left w:val="single" w:sz="4" w:space="0" w:color="000000" w:themeColor="text1"/>
              <w:bottom w:val="nil"/>
              <w:right w:val="single" w:sz="4" w:space="0" w:color="000000" w:themeColor="text1"/>
            </w:tcBorders>
          </w:tcPr>
          <w:p w:rsidR="003F3960" w:rsidRDefault="003F3960" w:rsidP="003F3960">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06g00</w:t>
            </w:r>
          </w:p>
          <w:p w:rsidR="003F3960" w:rsidRPr="000A41A5" w:rsidRDefault="003F3960" w:rsidP="003F3960">
            <w:pPr>
              <w:tabs>
                <w:tab w:val="left" w:pos="6480"/>
              </w:tabs>
              <w:ind w:right="-90"/>
              <w:jc w:val="center"/>
              <w:rPr>
                <w:rFonts w:ascii="Times New Roman" w:hAnsi="Times New Roman"/>
                <w:b/>
                <w:sz w:val="24"/>
                <w:szCs w:val="24"/>
              </w:rPr>
            </w:pPr>
            <w:r>
              <w:rPr>
                <w:rFonts w:ascii="Times New Roman" w:hAnsi="Times New Roman"/>
                <w:b/>
                <w:noProof/>
                <w:sz w:val="24"/>
                <w:szCs w:val="24"/>
              </w:rPr>
              <w:drawing>
                <wp:inline distT="0" distB="0" distL="0" distR="0" wp14:anchorId="616689ED" wp14:editId="35C627BC">
                  <wp:extent cx="146050" cy="146050"/>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0A41A5">
              <w:rPr>
                <w:rFonts w:ascii="Times New Roman" w:hAnsi="Times New Roman"/>
                <w:sz w:val="24"/>
                <w:szCs w:val="24"/>
              </w:rPr>
              <w:fldChar w:fldCharType="begin"/>
            </w:r>
            <w:r w:rsidRPr="000A41A5">
              <w:rPr>
                <w:rFonts w:ascii="Times New Roman" w:hAnsi="Times New Roman"/>
                <w:sz w:val="24"/>
                <w:szCs w:val="24"/>
              </w:rPr>
              <w:instrText xml:space="preserve"> IF </w:instrText>
            </w:r>
            <w:r w:rsidRPr="000A41A5">
              <w:rPr>
                <w:rFonts w:ascii="Times New Roman" w:hAnsi="Times New Roman"/>
                <w:noProof/>
                <w:sz w:val="24"/>
                <w:szCs w:val="24"/>
              </w:rPr>
              <w:instrText>""</w:instrText>
            </w:r>
            <w:r w:rsidRPr="000A41A5">
              <w:rPr>
                <w:rFonts w:ascii="Times New Roman" w:hAnsi="Times New Roman"/>
                <w:sz w:val="24"/>
                <w:szCs w:val="24"/>
              </w:rPr>
              <w:instrText xml:space="preserve"> = "T" </w:instrText>
            </w:r>
            <w:r w:rsidRPr="000A41A5">
              <w:rPr>
                <w:rFonts w:ascii="Segoe UI Symbol" w:hAnsi="Segoe UI Symbol" w:cs="Segoe UI Symbol"/>
                <w:sz w:val="24"/>
                <w:szCs w:val="24"/>
              </w:rPr>
              <w:instrText>✪</w:instrText>
            </w:r>
            <w:r w:rsidRPr="000A41A5">
              <w:rPr>
                <w:rFonts w:ascii="Times New Roman" w:hAnsi="Times New Roman"/>
                <w:sz w:val="24"/>
                <w:szCs w:val="24"/>
              </w:rPr>
              <w:instrText xml:space="preserve"> ""</w:instrText>
            </w:r>
            <w:r w:rsidRPr="000A41A5">
              <w:rPr>
                <w:rFonts w:ascii="Times New Roman" w:hAnsi="Times New Roman"/>
                <w:sz w:val="24"/>
                <w:szCs w:val="24"/>
              </w:rPr>
              <w:fldChar w:fldCharType="end"/>
            </w:r>
          </w:p>
        </w:tc>
        <w:tc>
          <w:tcPr>
            <w:tcW w:w="5715" w:type="dxa"/>
            <w:tcBorders>
              <w:top w:val="single" w:sz="4" w:space="0" w:color="000000" w:themeColor="text1"/>
              <w:left w:val="single" w:sz="4" w:space="0" w:color="000000" w:themeColor="text1"/>
              <w:bottom w:val="nil"/>
              <w:right w:val="single" w:sz="4" w:space="0" w:color="000000" w:themeColor="text1"/>
            </w:tcBorders>
          </w:tcPr>
          <w:p w:rsidR="003F3960" w:rsidRPr="007E2F1A" w:rsidRDefault="003F3960" w:rsidP="003F3960">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Lễ ra</w:t>
            </w:r>
            <w:r>
              <w:rPr>
                <w:rFonts w:ascii="Times New Roman" w:hAnsi="Times New Roman"/>
                <w:noProof/>
                <w:sz w:val="24"/>
                <w:szCs w:val="24"/>
              </w:rPr>
              <w:t xml:space="preserve"> quân </w:t>
            </w:r>
            <w:r>
              <w:rPr>
                <w:rFonts w:ascii="Times New Roman" w:hAnsi="Times New Roman"/>
                <w:noProof/>
                <w:sz w:val="24"/>
                <w:szCs w:val="24"/>
                <w:lang w:val="en-US"/>
              </w:rPr>
              <w:t>“</w:t>
            </w:r>
            <w:r>
              <w:rPr>
                <w:rFonts w:ascii="Times New Roman" w:hAnsi="Times New Roman"/>
                <w:noProof/>
                <w:sz w:val="24"/>
                <w:szCs w:val="24"/>
              </w:rPr>
              <w:t xml:space="preserve">Hành trình sinh viên với biển, đảo Tổ </w:t>
            </w:r>
            <w:r>
              <w:rPr>
                <w:rFonts w:ascii="Times New Roman" w:hAnsi="Times New Roman"/>
                <w:noProof/>
                <w:sz w:val="24"/>
                <w:szCs w:val="24"/>
                <w:lang w:val="en-US"/>
              </w:rPr>
              <w:t>q</w:t>
            </w:r>
            <w:r>
              <w:rPr>
                <w:rFonts w:ascii="Times New Roman" w:hAnsi="Times New Roman"/>
                <w:noProof/>
                <w:sz w:val="24"/>
                <w:szCs w:val="24"/>
              </w:rPr>
              <w:t>uốc</w:t>
            </w:r>
            <w:r>
              <w:rPr>
                <w:rFonts w:ascii="Times New Roman" w:hAnsi="Times New Roman"/>
                <w:noProof/>
                <w:sz w:val="24"/>
                <w:szCs w:val="24"/>
                <w:lang w:val="en-US"/>
              </w:rPr>
              <w:t>”</w:t>
            </w:r>
            <w:r>
              <w:rPr>
                <w:rFonts w:ascii="Times New Roman" w:hAnsi="Times New Roman"/>
                <w:noProof/>
                <w:sz w:val="24"/>
                <w:szCs w:val="24"/>
              </w:rPr>
              <w:t xml:space="preserve"> năm 2018</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/c Q</w:t>
            </w:r>
            <w:r>
              <w:rPr>
                <w:rFonts w:ascii="Times New Roman" w:hAnsi="Times New Roman"/>
                <w:i/>
                <w:noProof/>
                <w:sz w:val="24"/>
                <w:szCs w:val="24"/>
                <w:lang w:val="en-US"/>
              </w:rPr>
              <w:t>.</w:t>
            </w:r>
            <w:r w:rsidRPr="00AC79B8">
              <w:rPr>
                <w:rFonts w:ascii="Times New Roman" w:hAnsi="Times New Roman"/>
                <w:i/>
                <w:noProof/>
                <w:sz w:val="24"/>
                <w:szCs w:val="24"/>
              </w:rPr>
              <w:t xml:space="preserve">Sơn, </w:t>
            </w:r>
            <w:r>
              <w:rPr>
                <w:rFonts w:ascii="Times New Roman" w:hAnsi="Times New Roman"/>
                <w:i/>
                <w:noProof/>
                <w:sz w:val="24"/>
                <w:szCs w:val="24"/>
                <w:lang w:val="en-US"/>
              </w:rPr>
              <w:t>K.</w:t>
            </w:r>
            <w:r w:rsidRPr="00AC79B8">
              <w:rPr>
                <w:rFonts w:ascii="Times New Roman" w:hAnsi="Times New Roman"/>
                <w:i/>
                <w:noProof/>
                <w:sz w:val="24"/>
                <w:szCs w:val="24"/>
              </w:rPr>
              <w:t xml:space="preserve">Hưng, </w:t>
            </w:r>
            <w:r>
              <w:rPr>
                <w:rFonts w:ascii="Times New Roman" w:hAnsi="Times New Roman"/>
                <w:i/>
                <w:noProof/>
                <w:sz w:val="24"/>
                <w:szCs w:val="24"/>
                <w:lang w:val="en-US"/>
              </w:rPr>
              <w:t>N.</w:t>
            </w:r>
            <w:r w:rsidRPr="00AC79B8">
              <w:rPr>
                <w:rFonts w:ascii="Times New Roman" w:hAnsi="Times New Roman"/>
                <w:i/>
                <w:noProof/>
                <w:sz w:val="24"/>
                <w:szCs w:val="24"/>
              </w:rPr>
              <w:t xml:space="preserve"> Linh, Chiến sĩ)</w:t>
            </w:r>
          </w:p>
        </w:tc>
        <w:tc>
          <w:tcPr>
            <w:tcW w:w="1674" w:type="dxa"/>
            <w:tcBorders>
              <w:top w:val="single" w:sz="4" w:space="0" w:color="000000" w:themeColor="text1"/>
              <w:left w:val="single" w:sz="4" w:space="0" w:color="000000" w:themeColor="text1"/>
              <w:bottom w:val="nil"/>
              <w:right w:val="double" w:sz="4" w:space="0" w:color="auto"/>
            </w:tcBorders>
          </w:tcPr>
          <w:p w:rsidR="003F3960" w:rsidRPr="00D3723D" w:rsidRDefault="003F3960" w:rsidP="003F3960">
            <w:pPr>
              <w:jc w:val="center"/>
              <w:rPr>
                <w:rFonts w:ascii="Times New Roman" w:hAnsi="Times New Roman"/>
                <w:sz w:val="20"/>
                <w:szCs w:val="24"/>
              </w:rPr>
            </w:pPr>
            <w:r w:rsidRPr="00D3723D">
              <w:rPr>
                <w:rFonts w:ascii="Times New Roman" w:hAnsi="Times New Roman"/>
                <w:noProof/>
                <w:sz w:val="20"/>
                <w:szCs w:val="24"/>
              </w:rPr>
              <w:t>Sảnh Thành Đoàn</w:t>
            </w:r>
          </w:p>
          <w:p w:rsidR="003F3960" w:rsidRPr="007E2F1A" w:rsidRDefault="003F3960" w:rsidP="003F3960">
            <w:pPr>
              <w:jc w:val="center"/>
              <w:rPr>
                <w:rFonts w:ascii="Times New Roman" w:hAnsi="Times New Roman"/>
                <w:sz w:val="24"/>
                <w:szCs w:val="24"/>
              </w:rPr>
            </w:pPr>
          </w:p>
        </w:tc>
      </w:tr>
      <w:tr w:rsidR="003F3960" w:rsidTr="001E0692">
        <w:trPr>
          <w:trHeight w:val="512"/>
        </w:trPr>
        <w:tc>
          <w:tcPr>
            <w:tcW w:w="1620" w:type="dxa"/>
            <w:tcBorders>
              <w:top w:val="nil"/>
              <w:left w:val="double" w:sz="4" w:space="0" w:color="auto"/>
              <w:bottom w:val="nil"/>
              <w:right w:val="single" w:sz="4" w:space="0" w:color="000000" w:themeColor="text1"/>
            </w:tcBorders>
          </w:tcPr>
          <w:p w:rsidR="003F3960" w:rsidRDefault="003F3960" w:rsidP="003F3960">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3F3960" w:rsidRPr="002551C7" w:rsidRDefault="003F3960" w:rsidP="003F3960">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07g00</w:t>
            </w:r>
          </w:p>
        </w:tc>
        <w:tc>
          <w:tcPr>
            <w:tcW w:w="5715" w:type="dxa"/>
            <w:tcBorders>
              <w:top w:val="nil"/>
              <w:left w:val="single" w:sz="4" w:space="0" w:color="000000" w:themeColor="text1"/>
              <w:bottom w:val="nil"/>
              <w:right w:val="single" w:sz="4" w:space="0" w:color="000000" w:themeColor="text1"/>
            </w:tcBorders>
          </w:tcPr>
          <w:p w:rsidR="003F3960" w:rsidRPr="002551C7" w:rsidRDefault="003F3960" w:rsidP="003F3960">
            <w:pPr>
              <w:tabs>
                <w:tab w:val="center" w:pos="1440"/>
                <w:tab w:val="left" w:pos="6480"/>
              </w:tabs>
              <w:ind w:right="8"/>
              <w:jc w:val="both"/>
              <w:rPr>
                <w:rFonts w:ascii="Times New Roman" w:hAnsi="Times New Roman"/>
                <w:i/>
                <w:sz w:val="24"/>
                <w:szCs w:val="24"/>
                <w:lang w:val="en-US"/>
              </w:rPr>
            </w:pPr>
            <w:r>
              <w:rPr>
                <w:rFonts w:ascii="Times New Roman" w:hAnsi="Times New Roman"/>
                <w:sz w:val="24"/>
                <w:szCs w:val="24"/>
                <w:lang w:val="en-US"/>
              </w:rPr>
              <w:t xml:space="preserve">Tham gia Đoàn lãnh đạo thành phố đi thăm các cơ sở cai nghiện ma túy, cơ sở y tế, cơ sở bảo trợ xã hội của thành phố </w:t>
            </w:r>
            <w:r>
              <w:rPr>
                <w:rFonts w:ascii="Times New Roman" w:hAnsi="Times New Roman"/>
                <w:i/>
                <w:sz w:val="24"/>
                <w:szCs w:val="24"/>
                <w:lang w:val="en-US"/>
              </w:rPr>
              <w:t>(đ/c Trường Quang)</w:t>
            </w:r>
          </w:p>
        </w:tc>
        <w:tc>
          <w:tcPr>
            <w:tcW w:w="1674" w:type="dxa"/>
            <w:tcBorders>
              <w:top w:val="nil"/>
              <w:left w:val="single" w:sz="4" w:space="0" w:color="000000" w:themeColor="text1"/>
              <w:bottom w:val="nil"/>
              <w:right w:val="double" w:sz="4" w:space="0" w:color="auto"/>
            </w:tcBorders>
          </w:tcPr>
          <w:p w:rsidR="003F3960" w:rsidRPr="002551C7" w:rsidRDefault="003F3960" w:rsidP="003F3960">
            <w:pPr>
              <w:jc w:val="center"/>
              <w:rPr>
                <w:rFonts w:ascii="Times New Roman" w:hAnsi="Times New Roman"/>
                <w:sz w:val="24"/>
                <w:szCs w:val="24"/>
                <w:lang w:val="en-US"/>
              </w:rPr>
            </w:pPr>
            <w:r>
              <w:rPr>
                <w:rFonts w:ascii="Times New Roman" w:hAnsi="Times New Roman"/>
                <w:sz w:val="24"/>
                <w:szCs w:val="24"/>
                <w:lang w:val="en-US"/>
              </w:rPr>
              <w:t>Theo TM</w:t>
            </w:r>
          </w:p>
        </w:tc>
      </w:tr>
      <w:tr w:rsidR="003F3960" w:rsidTr="001E0692">
        <w:trPr>
          <w:trHeight w:val="512"/>
        </w:trPr>
        <w:tc>
          <w:tcPr>
            <w:tcW w:w="1620" w:type="dxa"/>
            <w:tcBorders>
              <w:top w:val="nil"/>
              <w:left w:val="double" w:sz="4" w:space="0" w:color="auto"/>
              <w:bottom w:val="nil"/>
              <w:right w:val="single" w:sz="4" w:space="0" w:color="000000" w:themeColor="text1"/>
            </w:tcBorders>
          </w:tcPr>
          <w:p w:rsidR="003F3960" w:rsidRDefault="003F3960" w:rsidP="003F3960">
            <w:pPr>
              <w:jc w:val="center"/>
              <w:rPr>
                <w:rFonts w:ascii="Times New Roman" w:hAnsi="Times New Roman"/>
                <w:b/>
                <w:caps/>
                <w:sz w:val="24"/>
                <w:szCs w:val="24"/>
              </w:rPr>
            </w:pPr>
          </w:p>
        </w:tc>
        <w:tc>
          <w:tcPr>
            <w:tcW w:w="1137" w:type="dxa"/>
            <w:tcBorders>
              <w:top w:val="nil"/>
              <w:left w:val="single" w:sz="4" w:space="0" w:color="000000" w:themeColor="text1"/>
              <w:bottom w:val="nil"/>
              <w:right w:val="single" w:sz="4" w:space="0" w:color="000000" w:themeColor="text1"/>
            </w:tcBorders>
          </w:tcPr>
          <w:p w:rsidR="003F3960" w:rsidRPr="00BF5667" w:rsidRDefault="003F3960" w:rsidP="003F3960">
            <w:pPr>
              <w:tabs>
                <w:tab w:val="left" w:pos="6480"/>
              </w:tabs>
              <w:ind w:right="-90"/>
              <w:jc w:val="center"/>
              <w:rPr>
                <w:rFonts w:ascii="Times New Roman" w:hAnsi="Times New Roman"/>
                <w:b/>
                <w:sz w:val="24"/>
                <w:szCs w:val="24"/>
              </w:rPr>
            </w:pPr>
            <w:r w:rsidRPr="00BF5667">
              <w:rPr>
                <w:rFonts w:ascii="Times New Roman" w:hAnsi="Times New Roman"/>
                <w:b/>
                <w:noProof/>
                <w:sz w:val="24"/>
                <w:szCs w:val="24"/>
              </w:rPr>
              <w:t>08g00</w:t>
            </w:r>
            <w:r w:rsidRPr="00BF5667">
              <w:rPr>
                <w:rFonts w:ascii="Times New Roman" w:hAnsi="Times New Roman"/>
                <w:sz w:val="24"/>
                <w:szCs w:val="24"/>
              </w:rPr>
              <w:fldChar w:fldCharType="begin"/>
            </w:r>
            <w:r w:rsidRPr="00BF5667">
              <w:rPr>
                <w:rFonts w:ascii="Times New Roman" w:hAnsi="Times New Roman"/>
                <w:sz w:val="24"/>
                <w:szCs w:val="24"/>
              </w:rPr>
              <w:instrText xml:space="preserve"> IF </w:instrText>
            </w:r>
            <w:r w:rsidRPr="00BF5667">
              <w:rPr>
                <w:rFonts w:ascii="Times New Roman" w:hAnsi="Times New Roman"/>
                <w:noProof/>
                <w:sz w:val="24"/>
                <w:szCs w:val="24"/>
              </w:rPr>
              <w:instrText>""</w:instrText>
            </w:r>
            <w:r w:rsidRPr="00BF5667">
              <w:rPr>
                <w:rFonts w:ascii="Times New Roman" w:hAnsi="Times New Roman"/>
                <w:sz w:val="24"/>
                <w:szCs w:val="24"/>
              </w:rPr>
              <w:instrText xml:space="preserve"> = "T" </w:instrText>
            </w:r>
            <w:r w:rsidRPr="00BF5667">
              <w:rPr>
                <w:rFonts w:ascii="Segoe UI Symbol" w:hAnsi="Segoe UI Symbol" w:cs="Segoe UI Symbol"/>
                <w:sz w:val="24"/>
                <w:szCs w:val="24"/>
              </w:rPr>
              <w:instrText>✪</w:instrText>
            </w:r>
            <w:r w:rsidRPr="00BF5667">
              <w:rPr>
                <w:rFonts w:ascii="Times New Roman" w:hAnsi="Times New Roman"/>
                <w:sz w:val="24"/>
                <w:szCs w:val="24"/>
              </w:rPr>
              <w:instrText xml:space="preserve"> ""</w:instrText>
            </w:r>
            <w:r w:rsidRPr="00BF5667">
              <w:rPr>
                <w:rFonts w:ascii="Times New Roman" w:hAnsi="Times New Roman"/>
                <w:sz w:val="24"/>
                <w:szCs w:val="24"/>
              </w:rPr>
              <w:fldChar w:fldCharType="end"/>
            </w:r>
            <w:r w:rsidRPr="00BF5667">
              <w:rPr>
                <w:rFonts w:ascii="Times New Roman" w:hAnsi="Times New Roman"/>
                <w:sz w:val="24"/>
                <w:szCs w:val="24"/>
              </w:rPr>
              <w:t xml:space="preserve">  </w:t>
            </w:r>
            <w:r w:rsidRPr="00BF5667">
              <w:rPr>
                <w:rFonts w:ascii="Times New Roman" w:hAnsi="Times New Roman"/>
                <w:sz w:val="24"/>
                <w:szCs w:val="24"/>
              </w:rPr>
              <w:fldChar w:fldCharType="begin"/>
            </w:r>
            <w:r w:rsidRPr="00BF5667">
              <w:rPr>
                <w:rFonts w:ascii="Times New Roman" w:hAnsi="Times New Roman"/>
                <w:sz w:val="24"/>
                <w:szCs w:val="24"/>
              </w:rPr>
              <w:instrText xml:space="preserve"> IF </w:instrText>
            </w:r>
            <w:r w:rsidRPr="00BF5667">
              <w:rPr>
                <w:rFonts w:ascii="Times New Roman" w:hAnsi="Times New Roman"/>
                <w:noProof/>
                <w:sz w:val="24"/>
                <w:szCs w:val="24"/>
              </w:rPr>
              <w:instrText>""</w:instrText>
            </w:r>
            <w:r w:rsidRPr="00BF5667">
              <w:rPr>
                <w:rFonts w:ascii="Times New Roman" w:hAnsi="Times New Roman"/>
                <w:sz w:val="24"/>
                <w:szCs w:val="24"/>
              </w:rPr>
              <w:instrText xml:space="preserve"> = "T" </w:instrText>
            </w:r>
            <w:r w:rsidRPr="00BF5667">
              <w:rPr>
                <w:rFonts w:ascii="Segoe UI Symbol" w:hAnsi="Segoe UI Symbol" w:cs="Segoe UI Symbol"/>
                <w:sz w:val="24"/>
                <w:szCs w:val="24"/>
              </w:rPr>
              <w:instrText>📷</w:instrText>
            </w:r>
            <w:r w:rsidRPr="00BF5667">
              <w:rPr>
                <w:rFonts w:ascii="Times New Roman" w:hAnsi="Times New Roman"/>
                <w:sz w:val="24"/>
                <w:szCs w:val="24"/>
              </w:rPr>
              <w:instrText xml:space="preserve"> "" </w:instrText>
            </w:r>
            <w:r w:rsidRPr="00BF5667">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3F3960" w:rsidRPr="00BF5667" w:rsidRDefault="003F3960" w:rsidP="003F3960">
            <w:pPr>
              <w:tabs>
                <w:tab w:val="center" w:pos="1440"/>
                <w:tab w:val="left" w:pos="6480"/>
              </w:tabs>
              <w:ind w:right="8"/>
              <w:jc w:val="both"/>
              <w:rPr>
                <w:rFonts w:ascii="Times New Roman" w:hAnsi="Times New Roman"/>
                <w:sz w:val="24"/>
                <w:szCs w:val="24"/>
              </w:rPr>
            </w:pPr>
            <w:r w:rsidRPr="00BF5667">
              <w:rPr>
                <w:rFonts w:ascii="Times New Roman" w:hAnsi="Times New Roman"/>
                <w:noProof/>
                <w:sz w:val="24"/>
                <w:szCs w:val="24"/>
              </w:rPr>
              <w:t>Họp Ban Thường vụ Thành Đoàn</w:t>
            </w:r>
            <w:r w:rsidRPr="00BF5667">
              <w:rPr>
                <w:rFonts w:ascii="Times New Roman" w:hAnsi="Times New Roman"/>
                <w:noProof/>
                <w:sz w:val="24"/>
                <w:szCs w:val="24"/>
                <w:lang w:val="en-US"/>
              </w:rPr>
              <w:t xml:space="preserve"> </w:t>
            </w:r>
            <w:r w:rsidRPr="00BF5667">
              <w:rPr>
                <w:rFonts w:ascii="Times New Roman" w:hAnsi="Times New Roman"/>
                <w:i/>
                <w:noProof/>
                <w:sz w:val="24"/>
                <w:szCs w:val="24"/>
              </w:rPr>
              <w:t>(TP:</w:t>
            </w:r>
            <w:r w:rsidRPr="00BF5667">
              <w:rPr>
                <w:rFonts w:ascii="Times New Roman" w:hAnsi="Times New Roman"/>
                <w:i/>
                <w:noProof/>
                <w:sz w:val="24"/>
                <w:szCs w:val="24"/>
                <w:lang w:val="en-US"/>
              </w:rPr>
              <w:t xml:space="preserve"> </w:t>
            </w:r>
            <w:r w:rsidRPr="00BF5667">
              <w:rPr>
                <w:rFonts w:ascii="Times New Roman" w:hAnsi="Times New Roman"/>
                <w:i/>
                <w:noProof/>
                <w:sz w:val="24"/>
                <w:szCs w:val="24"/>
              </w:rPr>
              <w:t xml:space="preserve">đ/c </w:t>
            </w:r>
            <w:r w:rsidRPr="00BF5667">
              <w:rPr>
                <w:rFonts w:ascii="Times New Roman" w:hAnsi="Times New Roman"/>
                <w:i/>
                <w:noProof/>
                <w:sz w:val="24"/>
                <w:szCs w:val="24"/>
                <w:lang w:val="en-US"/>
              </w:rPr>
              <w:t>Q.Sơn</w:t>
            </w:r>
            <w:r w:rsidRPr="00BF5667">
              <w:rPr>
                <w:rFonts w:ascii="Times New Roman" w:hAnsi="Times New Roman"/>
                <w:i/>
                <w:noProof/>
                <w:sz w:val="24"/>
                <w:szCs w:val="24"/>
              </w:rPr>
              <w:t>, BTV Thành Đoàn )</w:t>
            </w:r>
          </w:p>
        </w:tc>
        <w:tc>
          <w:tcPr>
            <w:tcW w:w="1674" w:type="dxa"/>
            <w:tcBorders>
              <w:top w:val="nil"/>
              <w:left w:val="single" w:sz="4" w:space="0" w:color="000000" w:themeColor="text1"/>
              <w:bottom w:val="nil"/>
              <w:right w:val="double" w:sz="4" w:space="0" w:color="auto"/>
            </w:tcBorders>
          </w:tcPr>
          <w:p w:rsidR="003F3960" w:rsidRPr="00BF5667" w:rsidRDefault="003F3960" w:rsidP="003F3960">
            <w:pPr>
              <w:jc w:val="center"/>
              <w:rPr>
                <w:rFonts w:ascii="Times New Roman" w:hAnsi="Times New Roman"/>
                <w:sz w:val="24"/>
                <w:szCs w:val="24"/>
                <w:lang w:val="en-US"/>
              </w:rPr>
            </w:pPr>
            <w:r w:rsidRPr="00BF5667">
              <w:rPr>
                <w:rFonts w:ascii="Times New Roman" w:hAnsi="Times New Roman"/>
                <w:sz w:val="24"/>
                <w:szCs w:val="24"/>
                <w:lang w:val="en-US"/>
              </w:rPr>
              <w:t>P.B2</w:t>
            </w:r>
          </w:p>
          <w:p w:rsidR="003F3960" w:rsidRPr="00BF5667" w:rsidRDefault="003F3960" w:rsidP="003F3960">
            <w:pPr>
              <w:jc w:val="center"/>
              <w:rPr>
                <w:rFonts w:ascii="Times New Roman" w:hAnsi="Times New Roman"/>
                <w:sz w:val="24"/>
                <w:szCs w:val="24"/>
              </w:rPr>
            </w:pPr>
          </w:p>
        </w:tc>
      </w:tr>
      <w:tr w:rsidR="003F3960" w:rsidTr="001E0692">
        <w:trPr>
          <w:trHeight w:val="512"/>
        </w:trPr>
        <w:tc>
          <w:tcPr>
            <w:tcW w:w="1620" w:type="dxa"/>
            <w:tcBorders>
              <w:top w:val="nil"/>
              <w:left w:val="double" w:sz="4" w:space="0" w:color="auto"/>
              <w:bottom w:val="nil"/>
              <w:right w:val="single" w:sz="4" w:space="0" w:color="000000" w:themeColor="text1"/>
            </w:tcBorders>
          </w:tcPr>
          <w:p w:rsidR="003F3960" w:rsidRPr="00C12DA1" w:rsidRDefault="003F3960" w:rsidP="003F3960">
            <w:pPr>
              <w:jc w:val="center"/>
              <w:rPr>
                <w:rFonts w:ascii="Times New Roman" w:hAnsi="Times New Roman"/>
                <w:b/>
                <w:caps/>
                <w:spacing w:val="-6"/>
                <w:sz w:val="24"/>
                <w:szCs w:val="24"/>
              </w:rPr>
            </w:pPr>
          </w:p>
        </w:tc>
        <w:tc>
          <w:tcPr>
            <w:tcW w:w="1137" w:type="dxa"/>
            <w:tcBorders>
              <w:top w:val="nil"/>
              <w:left w:val="single" w:sz="4" w:space="0" w:color="000000" w:themeColor="text1"/>
              <w:bottom w:val="nil"/>
              <w:right w:val="single" w:sz="4" w:space="0" w:color="000000" w:themeColor="text1"/>
            </w:tcBorders>
          </w:tcPr>
          <w:p w:rsidR="003F3960" w:rsidRPr="008D5CAA" w:rsidRDefault="003F3960" w:rsidP="003F3960">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3F3960" w:rsidRPr="007E2F1A" w:rsidRDefault="003F3960" w:rsidP="00DD7EB1">
            <w:pPr>
              <w:tabs>
                <w:tab w:val="center" w:pos="1440"/>
                <w:tab w:val="left" w:pos="6480"/>
              </w:tabs>
              <w:ind w:right="8"/>
              <w:jc w:val="both"/>
              <w:rPr>
                <w:rFonts w:ascii="Times New Roman" w:hAnsi="Times New Roman"/>
                <w:sz w:val="24"/>
                <w:szCs w:val="24"/>
              </w:rPr>
            </w:pPr>
            <w:r>
              <w:rPr>
                <w:rFonts w:ascii="Times New Roman" w:hAnsi="Times New Roman"/>
                <w:noProof/>
                <w:sz w:val="24"/>
                <w:szCs w:val="24"/>
              </w:rPr>
              <w:t xml:space="preserve">Họp chuẩn bị </w:t>
            </w:r>
            <w:r>
              <w:rPr>
                <w:rFonts w:ascii="Times New Roman" w:hAnsi="Times New Roman"/>
                <w:noProof/>
                <w:sz w:val="24"/>
                <w:szCs w:val="24"/>
                <w:lang w:val="en-US"/>
              </w:rPr>
              <w:t>phương án</w:t>
            </w:r>
            <w:r>
              <w:rPr>
                <w:rFonts w:ascii="Times New Roman" w:hAnsi="Times New Roman"/>
                <w:noProof/>
                <w:sz w:val="24"/>
                <w:szCs w:val="24"/>
              </w:rPr>
              <w:t xml:space="preserve"> tổ chức tuyên truyền An toàn giao thông trong các trường tiểu học, trung học cơ sở</w:t>
            </w:r>
            <w:r>
              <w:rPr>
                <w:rFonts w:ascii="Times New Roman" w:hAnsi="Times New Roman"/>
                <w:noProof/>
                <w:sz w:val="24"/>
                <w:szCs w:val="24"/>
                <w:lang w:val="en-US"/>
              </w:rPr>
              <w:t xml:space="preserve"> trên địa bàn thành phố </w:t>
            </w:r>
            <w:r w:rsidRPr="00AC79B8">
              <w:rPr>
                <w:rFonts w:ascii="Times New Roman" w:hAnsi="Times New Roman"/>
                <w:i/>
                <w:noProof/>
                <w:sz w:val="24"/>
                <w:szCs w:val="24"/>
              </w:rPr>
              <w:t>(TP:</w:t>
            </w:r>
            <w:r>
              <w:rPr>
                <w:rFonts w:ascii="Times New Roman" w:hAnsi="Times New Roman"/>
                <w:i/>
                <w:noProof/>
                <w:sz w:val="24"/>
                <w:szCs w:val="24"/>
                <w:lang w:val="en-US"/>
              </w:rPr>
              <w:t xml:space="preserve"> đ/c </w:t>
            </w:r>
            <w:r w:rsidRPr="00AC79B8">
              <w:rPr>
                <w:rFonts w:ascii="Times New Roman" w:hAnsi="Times New Roman"/>
                <w:i/>
                <w:noProof/>
                <w:sz w:val="24"/>
                <w:szCs w:val="24"/>
              </w:rPr>
              <w:t>M. Hải, P</w:t>
            </w:r>
            <w:r>
              <w:rPr>
                <w:rFonts w:ascii="Times New Roman" w:hAnsi="Times New Roman"/>
                <w:i/>
                <w:noProof/>
                <w:sz w:val="24"/>
                <w:szCs w:val="24"/>
                <w:lang w:val="en-US"/>
              </w:rPr>
              <w:t>.</w:t>
            </w:r>
            <w:r w:rsidRPr="00AC79B8">
              <w:rPr>
                <w:rFonts w:ascii="Times New Roman" w:hAnsi="Times New Roman"/>
                <w:i/>
                <w:noProof/>
                <w:sz w:val="24"/>
                <w:szCs w:val="24"/>
              </w:rPr>
              <w:t>Nghĩa, Ban Thiếu nhi, Báo Khăn Quàng Đỏ)</w:t>
            </w:r>
          </w:p>
        </w:tc>
        <w:tc>
          <w:tcPr>
            <w:tcW w:w="1674" w:type="dxa"/>
            <w:tcBorders>
              <w:top w:val="nil"/>
              <w:left w:val="single" w:sz="4" w:space="0" w:color="000000" w:themeColor="text1"/>
              <w:bottom w:val="nil"/>
              <w:right w:val="double" w:sz="4" w:space="0" w:color="auto"/>
            </w:tcBorders>
          </w:tcPr>
          <w:p w:rsidR="003F3960" w:rsidRPr="007E2F1A" w:rsidRDefault="003F3960" w:rsidP="003F3960">
            <w:pPr>
              <w:jc w:val="center"/>
              <w:rPr>
                <w:rFonts w:ascii="Times New Roman" w:hAnsi="Times New Roman"/>
                <w:sz w:val="24"/>
                <w:szCs w:val="24"/>
              </w:rPr>
            </w:pPr>
            <w:r w:rsidRPr="007E2F1A">
              <w:rPr>
                <w:rFonts w:ascii="Times New Roman" w:hAnsi="Times New Roman"/>
                <w:noProof/>
                <w:sz w:val="24"/>
                <w:szCs w:val="24"/>
              </w:rPr>
              <w:t>Báo KQĐ</w:t>
            </w:r>
          </w:p>
          <w:p w:rsidR="003F3960" w:rsidRPr="007E2F1A" w:rsidRDefault="003F3960" w:rsidP="003F3960">
            <w:pPr>
              <w:jc w:val="center"/>
              <w:rPr>
                <w:rFonts w:ascii="Times New Roman" w:hAnsi="Times New Roman"/>
                <w:sz w:val="24"/>
                <w:szCs w:val="24"/>
              </w:rPr>
            </w:pPr>
          </w:p>
        </w:tc>
      </w:tr>
      <w:tr w:rsidR="003F3960" w:rsidTr="001E0692">
        <w:trPr>
          <w:trHeight w:val="512"/>
        </w:trPr>
        <w:tc>
          <w:tcPr>
            <w:tcW w:w="1620" w:type="dxa"/>
            <w:tcBorders>
              <w:top w:val="nil"/>
              <w:left w:val="double" w:sz="4" w:space="0" w:color="auto"/>
              <w:bottom w:val="nil"/>
              <w:right w:val="single" w:sz="4" w:space="0" w:color="000000" w:themeColor="text1"/>
            </w:tcBorders>
          </w:tcPr>
          <w:p w:rsidR="003F3960" w:rsidRPr="00C12DA1" w:rsidRDefault="003F3960" w:rsidP="003F3960">
            <w:pPr>
              <w:jc w:val="center"/>
              <w:rPr>
                <w:rFonts w:ascii="Times New Roman" w:hAnsi="Times New Roman"/>
                <w:b/>
                <w:caps/>
                <w:spacing w:val="-6"/>
                <w:sz w:val="24"/>
                <w:szCs w:val="24"/>
                <w:lang w:val="en-US"/>
              </w:rPr>
            </w:pPr>
          </w:p>
        </w:tc>
        <w:tc>
          <w:tcPr>
            <w:tcW w:w="1137" w:type="dxa"/>
            <w:tcBorders>
              <w:top w:val="nil"/>
              <w:left w:val="single" w:sz="4" w:space="0" w:color="000000" w:themeColor="text1"/>
              <w:bottom w:val="nil"/>
              <w:right w:val="single" w:sz="4" w:space="0" w:color="000000" w:themeColor="text1"/>
            </w:tcBorders>
          </w:tcPr>
          <w:p w:rsidR="003F3960" w:rsidRPr="00BE2C1A" w:rsidRDefault="003F3960" w:rsidP="003F3960">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14g00</w:t>
            </w:r>
          </w:p>
        </w:tc>
        <w:tc>
          <w:tcPr>
            <w:tcW w:w="5715" w:type="dxa"/>
            <w:tcBorders>
              <w:top w:val="nil"/>
              <w:left w:val="single" w:sz="4" w:space="0" w:color="000000" w:themeColor="text1"/>
              <w:bottom w:val="nil"/>
              <w:right w:val="single" w:sz="4" w:space="0" w:color="000000" w:themeColor="text1"/>
            </w:tcBorders>
          </w:tcPr>
          <w:p w:rsidR="003F3960" w:rsidRPr="00BE2C1A" w:rsidRDefault="003F3960" w:rsidP="003F3960">
            <w:pPr>
              <w:tabs>
                <w:tab w:val="center" w:pos="1440"/>
                <w:tab w:val="left" w:pos="6480"/>
              </w:tabs>
              <w:ind w:right="8"/>
              <w:jc w:val="both"/>
              <w:rPr>
                <w:rFonts w:ascii="Times New Roman" w:hAnsi="Times New Roman"/>
                <w:sz w:val="24"/>
                <w:szCs w:val="24"/>
                <w:lang w:val="en-US"/>
              </w:rPr>
            </w:pPr>
            <w:r>
              <w:rPr>
                <w:rFonts w:ascii="Times New Roman" w:hAnsi="Times New Roman"/>
                <w:sz w:val="24"/>
                <w:szCs w:val="24"/>
                <w:lang w:val="en-US"/>
              </w:rPr>
              <w:t xml:space="preserve">Họp chuẩn bị hoạt động tình nguyện tại Vương quốc Campuchia  </w:t>
            </w:r>
            <w:r w:rsidRPr="00BE2C1A">
              <w:rPr>
                <w:rFonts w:ascii="Times New Roman" w:hAnsi="Times New Roman"/>
                <w:i/>
                <w:sz w:val="24"/>
                <w:szCs w:val="24"/>
                <w:lang w:val="en-US"/>
              </w:rPr>
              <w:t>(TP: đ/c T</w:t>
            </w:r>
            <w:r>
              <w:rPr>
                <w:rFonts w:ascii="Times New Roman" w:hAnsi="Times New Roman"/>
                <w:i/>
                <w:sz w:val="24"/>
                <w:szCs w:val="24"/>
                <w:lang w:val="en-US"/>
              </w:rPr>
              <w:t>h.</w:t>
            </w:r>
            <w:r w:rsidRPr="00BE2C1A">
              <w:rPr>
                <w:rFonts w:ascii="Times New Roman" w:hAnsi="Times New Roman"/>
                <w:i/>
                <w:sz w:val="24"/>
                <w:szCs w:val="24"/>
                <w:lang w:val="en-US"/>
              </w:rPr>
              <w:t xml:space="preserve">Quang, Goul, cơ sở </w:t>
            </w:r>
            <w:r>
              <w:rPr>
                <w:rFonts w:ascii="Times New Roman" w:hAnsi="Times New Roman"/>
                <w:i/>
                <w:sz w:val="24"/>
                <w:szCs w:val="24"/>
                <w:lang w:val="en-US"/>
              </w:rPr>
              <w:t>Đ</w:t>
            </w:r>
            <w:r w:rsidRPr="00BE2C1A">
              <w:rPr>
                <w:rFonts w:ascii="Times New Roman" w:hAnsi="Times New Roman"/>
                <w:i/>
                <w:sz w:val="24"/>
                <w:szCs w:val="24"/>
                <w:lang w:val="en-US"/>
              </w:rPr>
              <w:t>oàn theo T</w:t>
            </w:r>
            <w:r>
              <w:rPr>
                <w:rFonts w:ascii="Times New Roman" w:hAnsi="Times New Roman"/>
                <w:i/>
                <w:sz w:val="24"/>
                <w:szCs w:val="24"/>
                <w:lang w:val="en-US"/>
              </w:rPr>
              <w:t>hư mời</w:t>
            </w:r>
            <w:r w:rsidRPr="00BE2C1A">
              <w:rPr>
                <w:rFonts w:ascii="Times New Roman" w:hAnsi="Times New Roman"/>
                <w:i/>
                <w:sz w:val="24"/>
                <w:szCs w:val="24"/>
                <w:lang w:val="en-US"/>
              </w:rPr>
              <w:t>)</w:t>
            </w:r>
          </w:p>
        </w:tc>
        <w:tc>
          <w:tcPr>
            <w:tcW w:w="1674" w:type="dxa"/>
            <w:tcBorders>
              <w:top w:val="nil"/>
              <w:left w:val="single" w:sz="4" w:space="0" w:color="000000" w:themeColor="text1"/>
              <w:bottom w:val="nil"/>
              <w:right w:val="double" w:sz="4" w:space="0" w:color="auto"/>
            </w:tcBorders>
          </w:tcPr>
          <w:p w:rsidR="003F3960" w:rsidRPr="00BE2C1A" w:rsidRDefault="003F3960" w:rsidP="003F3960">
            <w:pPr>
              <w:jc w:val="center"/>
              <w:rPr>
                <w:rFonts w:ascii="Times New Roman" w:hAnsi="Times New Roman"/>
                <w:sz w:val="24"/>
                <w:szCs w:val="24"/>
                <w:lang w:val="en-US"/>
              </w:rPr>
            </w:pPr>
            <w:r>
              <w:rPr>
                <w:rFonts w:ascii="Times New Roman" w:hAnsi="Times New Roman"/>
                <w:sz w:val="24"/>
                <w:szCs w:val="24"/>
                <w:lang w:val="en-US"/>
              </w:rPr>
              <w:t>P.A9</w:t>
            </w:r>
          </w:p>
        </w:tc>
      </w:tr>
      <w:tr w:rsidR="00DD7EB1" w:rsidTr="001E0692">
        <w:trPr>
          <w:trHeight w:val="142"/>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caps/>
                <w:spacing w:val="-6"/>
                <w:sz w:val="24"/>
                <w:szCs w:val="24"/>
              </w:rPr>
            </w:pPr>
          </w:p>
        </w:tc>
        <w:tc>
          <w:tcPr>
            <w:tcW w:w="1137" w:type="dxa"/>
            <w:tcBorders>
              <w:top w:val="nil"/>
              <w:left w:val="single" w:sz="4" w:space="0" w:color="000000" w:themeColor="text1"/>
              <w:bottom w:val="nil"/>
              <w:right w:val="single" w:sz="4" w:space="0" w:color="000000" w:themeColor="text1"/>
            </w:tcBorders>
          </w:tcPr>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14g00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công tác Đoàn và phong trào thanh niên Bệnh viện Thống Nhất năm 2017</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 xml:space="preserve">/c </w:t>
            </w:r>
            <w:r>
              <w:rPr>
                <w:rFonts w:ascii="Times New Roman" w:hAnsi="Times New Roman"/>
                <w:i/>
                <w:noProof/>
                <w:sz w:val="24"/>
                <w:szCs w:val="24"/>
                <w:lang w:val="en-US"/>
              </w:rPr>
              <w:t>N.</w:t>
            </w:r>
            <w:r>
              <w:rPr>
                <w:rFonts w:ascii="Times New Roman" w:hAnsi="Times New Roman"/>
                <w:i/>
                <w:noProof/>
                <w:sz w:val="24"/>
                <w:szCs w:val="24"/>
              </w:rPr>
              <w:t xml:space="preserve">Linh, Ban </w:t>
            </w:r>
            <w:r>
              <w:rPr>
                <w:rFonts w:ascii="Times New Roman" w:hAnsi="Times New Roman"/>
                <w:i/>
                <w:noProof/>
                <w:sz w:val="24"/>
                <w:szCs w:val="24"/>
                <w:lang w:val="en-US"/>
              </w:rPr>
              <w:t>TNTH</w:t>
            </w:r>
            <w:r w:rsidRPr="00AC79B8">
              <w:rPr>
                <w:rFonts w:ascii="Times New Roman" w:hAnsi="Times New Roman"/>
                <w:i/>
                <w:noProof/>
                <w:sz w:val="24"/>
                <w:szCs w:val="24"/>
              </w:rPr>
              <w:t xml:space="preserve">, đại diện Ban </w:t>
            </w:r>
            <w:r>
              <w:rPr>
                <w:rFonts w:ascii="Times New Roman" w:hAnsi="Times New Roman"/>
                <w:i/>
                <w:noProof/>
                <w:sz w:val="24"/>
                <w:szCs w:val="24"/>
                <w:lang w:val="en-US"/>
              </w:rPr>
              <w:t>CNLĐ</w:t>
            </w:r>
            <w:r w:rsidRPr="00AC79B8">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D7EB1" w:rsidRPr="007E2F1A" w:rsidRDefault="00DD7EB1" w:rsidP="00DD7EB1">
            <w:pPr>
              <w:jc w:val="center"/>
              <w:rPr>
                <w:rFonts w:ascii="Times New Roman" w:hAnsi="Times New Roman"/>
                <w:sz w:val="24"/>
                <w:szCs w:val="24"/>
              </w:rPr>
            </w:pPr>
            <w:r>
              <w:rPr>
                <w:rFonts w:ascii="Times New Roman" w:hAnsi="Times New Roman"/>
                <w:noProof/>
                <w:sz w:val="24"/>
                <w:szCs w:val="24"/>
                <w:lang w:val="en-US"/>
              </w:rPr>
              <w:t>C</w:t>
            </w:r>
            <w:r w:rsidRPr="007E2F1A">
              <w:rPr>
                <w:rFonts w:ascii="Times New Roman" w:hAnsi="Times New Roman"/>
                <w:noProof/>
                <w:sz w:val="24"/>
                <w:szCs w:val="24"/>
              </w:rPr>
              <w:t>ơ sở</w:t>
            </w:r>
          </w:p>
          <w:p w:rsidR="00DD7EB1" w:rsidRPr="007E2F1A" w:rsidRDefault="00DD7EB1" w:rsidP="00DD7EB1">
            <w:pPr>
              <w:jc w:val="center"/>
              <w:rPr>
                <w:rFonts w:ascii="Times New Roman" w:hAnsi="Times New Roman"/>
                <w:sz w:val="24"/>
                <w:szCs w:val="24"/>
              </w:rPr>
            </w:pPr>
          </w:p>
        </w:tc>
      </w:tr>
      <w:tr w:rsidR="00DD7EB1" w:rsidTr="001E0692">
        <w:trPr>
          <w:trHeight w:val="520"/>
        </w:trPr>
        <w:tc>
          <w:tcPr>
            <w:tcW w:w="1620" w:type="dxa"/>
            <w:tcBorders>
              <w:top w:val="single" w:sz="4" w:space="0" w:color="000000" w:themeColor="text1"/>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r>
              <w:rPr>
                <w:rFonts w:ascii="Times New Roman" w:hAnsi="Times New Roman"/>
                <w:b/>
                <w:sz w:val="24"/>
                <w:szCs w:val="24"/>
              </w:rPr>
              <w:t>THỨ NĂM</w:t>
            </w:r>
          </w:p>
          <w:p w:rsidR="00DD7EB1" w:rsidRDefault="00DD7EB1" w:rsidP="00DD7EB1">
            <w:pPr>
              <w:tabs>
                <w:tab w:val="center" w:pos="716"/>
                <w:tab w:val="left" w:pos="1395"/>
              </w:tabs>
              <w:jc w:val="center"/>
              <w:rPr>
                <w:rFonts w:ascii="Times New Roman" w:hAnsi="Times New Roman"/>
                <w:b/>
                <w:sz w:val="24"/>
                <w:szCs w:val="24"/>
              </w:rPr>
            </w:pPr>
            <w:r>
              <w:rPr>
                <w:rFonts w:ascii="Times New Roman" w:hAnsi="Times New Roman"/>
                <w:b/>
                <w:sz w:val="24"/>
                <w:szCs w:val="24"/>
                <w:lang w:val="en-US"/>
              </w:rPr>
              <w:t>25</w:t>
            </w:r>
            <w:r>
              <w:rPr>
                <w:rFonts w:ascii="Times New Roman" w:hAnsi="Times New Roman"/>
                <w:b/>
                <w:sz w:val="24"/>
                <w:szCs w:val="24"/>
              </w:rPr>
              <w:t>-</w:t>
            </w:r>
            <w:r>
              <w:rPr>
                <w:rFonts w:ascii="Times New Roman" w:hAnsi="Times New Roman"/>
                <w:b/>
                <w:sz w:val="24"/>
                <w:szCs w:val="24"/>
                <w:lang w:val="en-US"/>
              </w:rPr>
              <w:t>0</w:t>
            </w:r>
            <w:r>
              <w:rPr>
                <w:rFonts w:ascii="Times New Roman" w:hAnsi="Times New Roman"/>
                <w:b/>
                <w:sz w:val="24"/>
                <w:szCs w:val="24"/>
              </w:rPr>
              <w:t>1</w:t>
            </w:r>
          </w:p>
        </w:tc>
        <w:tc>
          <w:tcPr>
            <w:tcW w:w="1137" w:type="dxa"/>
            <w:tcBorders>
              <w:top w:val="single" w:sz="4" w:space="0" w:color="000000" w:themeColor="text1"/>
              <w:left w:val="single" w:sz="4" w:space="0" w:color="000000" w:themeColor="text1"/>
              <w:bottom w:val="nil"/>
              <w:right w:val="single" w:sz="4" w:space="0" w:color="000000" w:themeColor="text1"/>
            </w:tcBorders>
          </w:tcPr>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w:t>
            </w:r>
            <w:r>
              <w:rPr>
                <w:rFonts w:ascii="Times New Roman" w:hAnsi="Times New Roman"/>
                <w:b/>
                <w:noProof/>
                <w:sz w:val="24"/>
                <w:szCs w:val="24"/>
                <w:lang w:val="en-US"/>
              </w:rPr>
              <w:t>8</w:t>
            </w:r>
            <w:r w:rsidRPr="007E2F1A">
              <w:rPr>
                <w:rFonts w:ascii="Times New Roman" w:hAnsi="Times New Roman"/>
                <w:b/>
                <w:noProof/>
                <w:sz w:val="24"/>
                <w:szCs w:val="24"/>
              </w:rPr>
              <w:t>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single" w:sz="4" w:space="0" w:color="000000" w:themeColor="text1"/>
              <w:left w:val="single" w:sz="4" w:space="0" w:color="000000" w:themeColor="text1"/>
              <w:bottom w:val="nil"/>
              <w:right w:val="single" w:sz="4" w:space="0" w:color="000000" w:themeColor="text1"/>
            </w:tcBorders>
          </w:tcPr>
          <w:p w:rsidR="00DD7EB1" w:rsidRPr="002551C7" w:rsidRDefault="00DD7EB1" w:rsidP="00DD7EB1">
            <w:pPr>
              <w:tabs>
                <w:tab w:val="center" w:pos="1440"/>
                <w:tab w:val="left" w:pos="6480"/>
              </w:tabs>
              <w:ind w:right="8"/>
              <w:jc w:val="both"/>
              <w:rPr>
                <w:rFonts w:ascii="Times New Roman" w:hAnsi="Times New Roman"/>
                <w:sz w:val="24"/>
                <w:szCs w:val="24"/>
              </w:rPr>
            </w:pPr>
            <w:r w:rsidRPr="002551C7">
              <w:rPr>
                <w:rFonts w:ascii="Times New Roman" w:hAnsi="Times New Roman"/>
                <w:noProof/>
                <w:sz w:val="24"/>
                <w:szCs w:val="24"/>
              </w:rPr>
              <w:t>Dự Hội nghị Ban Thư ký Trung ương Hội Sinh viên Việt Nam</w:t>
            </w:r>
            <w:r w:rsidRPr="002551C7">
              <w:rPr>
                <w:rFonts w:ascii="Times New Roman" w:hAnsi="Times New Roman"/>
                <w:noProof/>
                <w:sz w:val="24"/>
                <w:szCs w:val="24"/>
                <w:lang w:val="en-US"/>
              </w:rPr>
              <w:t xml:space="preserve"> </w:t>
            </w:r>
            <w:r w:rsidRPr="002551C7">
              <w:rPr>
                <w:rFonts w:ascii="Times New Roman" w:hAnsi="Times New Roman"/>
                <w:i/>
                <w:noProof/>
                <w:sz w:val="24"/>
                <w:szCs w:val="24"/>
              </w:rPr>
              <w:t>(TP:</w:t>
            </w:r>
            <w:r w:rsidRPr="002551C7">
              <w:rPr>
                <w:rFonts w:ascii="Times New Roman" w:hAnsi="Times New Roman"/>
                <w:i/>
                <w:noProof/>
                <w:sz w:val="24"/>
                <w:szCs w:val="24"/>
                <w:lang w:val="en-US"/>
              </w:rPr>
              <w:t xml:space="preserve"> đ</w:t>
            </w:r>
            <w:r w:rsidRPr="002551C7">
              <w:rPr>
                <w:rFonts w:ascii="Times New Roman" w:hAnsi="Times New Roman"/>
                <w:i/>
                <w:noProof/>
                <w:sz w:val="24"/>
                <w:szCs w:val="24"/>
              </w:rPr>
              <w:t>/c Q</w:t>
            </w:r>
            <w:r w:rsidRPr="002551C7">
              <w:rPr>
                <w:rFonts w:ascii="Times New Roman" w:hAnsi="Times New Roman"/>
                <w:i/>
                <w:noProof/>
                <w:sz w:val="24"/>
                <w:szCs w:val="24"/>
                <w:lang w:val="en-US"/>
              </w:rPr>
              <w:t>.</w:t>
            </w:r>
            <w:r w:rsidRPr="002551C7">
              <w:rPr>
                <w:rFonts w:ascii="Times New Roman" w:hAnsi="Times New Roman"/>
                <w:i/>
                <w:noProof/>
                <w:sz w:val="24"/>
                <w:szCs w:val="24"/>
              </w:rPr>
              <w:t xml:space="preserve">Sơn, </w:t>
            </w:r>
            <w:r w:rsidRPr="002551C7">
              <w:rPr>
                <w:rFonts w:ascii="Times New Roman" w:hAnsi="Times New Roman"/>
                <w:i/>
                <w:noProof/>
                <w:sz w:val="24"/>
                <w:szCs w:val="24"/>
                <w:lang w:val="en-US"/>
              </w:rPr>
              <w:t>K.</w:t>
            </w:r>
            <w:r w:rsidRPr="002551C7">
              <w:rPr>
                <w:rFonts w:ascii="Times New Roman" w:hAnsi="Times New Roman"/>
                <w:i/>
                <w:noProof/>
                <w:sz w:val="24"/>
                <w:szCs w:val="24"/>
              </w:rPr>
              <w:t>Hưng)</w:t>
            </w:r>
          </w:p>
        </w:tc>
        <w:tc>
          <w:tcPr>
            <w:tcW w:w="1674" w:type="dxa"/>
            <w:tcBorders>
              <w:top w:val="single" w:sz="4" w:space="0" w:color="000000" w:themeColor="text1"/>
              <w:left w:val="single" w:sz="4" w:space="0" w:color="000000" w:themeColor="text1"/>
              <w:bottom w:val="nil"/>
              <w:right w:val="double" w:sz="4" w:space="0" w:color="auto"/>
            </w:tcBorders>
          </w:tcPr>
          <w:p w:rsidR="00DD7EB1" w:rsidRPr="00AC79B8" w:rsidRDefault="00DD7EB1" w:rsidP="00DD7EB1">
            <w:pPr>
              <w:jc w:val="center"/>
              <w:rPr>
                <w:rFonts w:ascii="Times New Roman" w:hAnsi="Times New Roman"/>
                <w:sz w:val="24"/>
                <w:szCs w:val="24"/>
                <w:lang w:val="en-US"/>
              </w:rPr>
            </w:pPr>
            <w:r w:rsidRPr="002551C7">
              <w:rPr>
                <w:rFonts w:ascii="Times New Roman" w:hAnsi="Times New Roman"/>
                <w:noProof/>
                <w:sz w:val="20"/>
                <w:szCs w:val="24"/>
              </w:rPr>
              <w:t>Đà Nẵng</w:t>
            </w:r>
          </w:p>
        </w:tc>
      </w:tr>
      <w:tr w:rsidR="00DD7EB1" w:rsidTr="00F8569D">
        <w:trPr>
          <w:trHeight w:val="273"/>
        </w:trPr>
        <w:tc>
          <w:tcPr>
            <w:tcW w:w="1620" w:type="dxa"/>
            <w:tcBorders>
              <w:top w:val="nil"/>
              <w:left w:val="double" w:sz="4" w:space="0" w:color="auto"/>
              <w:bottom w:val="nil"/>
              <w:right w:val="single" w:sz="4" w:space="0" w:color="000000" w:themeColor="text1"/>
            </w:tcBorders>
          </w:tcPr>
          <w:p w:rsidR="00DD7EB1" w:rsidRPr="00EC6B64" w:rsidRDefault="00DD7EB1" w:rsidP="00DD7EB1">
            <w:pPr>
              <w:jc w:val="center"/>
              <w:rPr>
                <w:rFonts w:ascii="Times New Roman" w:hAnsi="Times New Roman"/>
                <w:b/>
                <w:sz w:val="24"/>
                <w:szCs w:val="24"/>
                <w:lang w:val="en-US"/>
              </w:rPr>
            </w:pPr>
          </w:p>
        </w:tc>
        <w:tc>
          <w:tcPr>
            <w:tcW w:w="1137" w:type="dxa"/>
            <w:tcBorders>
              <w:top w:val="nil"/>
              <w:left w:val="single" w:sz="4" w:space="0" w:color="000000" w:themeColor="text1"/>
              <w:bottom w:val="nil"/>
              <w:right w:val="single" w:sz="4" w:space="0" w:color="000000" w:themeColor="text1"/>
            </w:tcBorders>
          </w:tcPr>
          <w:p w:rsidR="00DD7EB1" w:rsidRPr="005B34AC" w:rsidRDefault="00DD7EB1" w:rsidP="00DD7EB1">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15" w:type="dxa"/>
            <w:tcBorders>
              <w:top w:val="nil"/>
              <w:left w:val="single" w:sz="4" w:space="0" w:color="000000" w:themeColor="text1"/>
              <w:bottom w:val="nil"/>
              <w:right w:val="single" w:sz="4" w:space="0" w:color="000000" w:themeColor="text1"/>
            </w:tcBorders>
          </w:tcPr>
          <w:p w:rsidR="00DD7EB1" w:rsidRPr="002551C7" w:rsidRDefault="00DD7EB1" w:rsidP="00DD7EB1">
            <w:pPr>
              <w:tabs>
                <w:tab w:val="center" w:pos="1440"/>
                <w:tab w:val="left" w:pos="6480"/>
              </w:tabs>
              <w:ind w:right="8"/>
              <w:jc w:val="both"/>
              <w:rPr>
                <w:rFonts w:ascii="Times New Roman" w:hAnsi="Times New Roman"/>
                <w:sz w:val="24"/>
                <w:szCs w:val="24"/>
                <w:lang w:val="en-US"/>
              </w:rPr>
            </w:pPr>
            <w:r w:rsidRPr="002551C7">
              <w:rPr>
                <w:rFonts w:ascii="Times New Roman" w:hAnsi="Times New Roman"/>
                <w:sz w:val="24"/>
                <w:szCs w:val="24"/>
                <w:lang w:val="en-US"/>
              </w:rPr>
              <w:t xml:space="preserve">Dự Hội nghị tổng kết công tác Đoàn và phong trào thanh niên </w:t>
            </w:r>
            <w:r>
              <w:rPr>
                <w:rFonts w:ascii="Times New Roman" w:hAnsi="Times New Roman"/>
                <w:sz w:val="24"/>
                <w:szCs w:val="24"/>
                <w:lang w:val="en-US"/>
              </w:rPr>
              <w:t xml:space="preserve">công nhân </w:t>
            </w:r>
            <w:r w:rsidRPr="002551C7">
              <w:rPr>
                <w:rFonts w:ascii="Times New Roman" w:hAnsi="Times New Roman"/>
                <w:sz w:val="24"/>
                <w:szCs w:val="24"/>
                <w:lang w:val="en-US"/>
              </w:rPr>
              <w:t xml:space="preserve">năm 2017 của Đoàn </w:t>
            </w:r>
            <w:r>
              <w:rPr>
                <w:rFonts w:ascii="Times New Roman" w:hAnsi="Times New Roman"/>
                <w:sz w:val="24"/>
                <w:szCs w:val="24"/>
                <w:lang w:val="en-US"/>
              </w:rPr>
              <w:t>Tổng Công ty</w:t>
            </w:r>
            <w:r w:rsidRPr="002551C7">
              <w:rPr>
                <w:rFonts w:ascii="Times New Roman" w:hAnsi="Times New Roman"/>
                <w:sz w:val="24"/>
                <w:szCs w:val="24"/>
                <w:lang w:val="en-US"/>
              </w:rPr>
              <w:t xml:space="preserve"> Điện </w:t>
            </w:r>
            <w:r>
              <w:rPr>
                <w:rFonts w:ascii="Times New Roman" w:hAnsi="Times New Roman"/>
                <w:sz w:val="24"/>
                <w:szCs w:val="24"/>
                <w:lang w:val="en-US"/>
              </w:rPr>
              <w:t>l</w:t>
            </w:r>
            <w:r w:rsidRPr="002551C7">
              <w:rPr>
                <w:rFonts w:ascii="Times New Roman" w:hAnsi="Times New Roman"/>
                <w:sz w:val="24"/>
                <w:szCs w:val="24"/>
                <w:lang w:val="en-US"/>
              </w:rPr>
              <w:t xml:space="preserve">ực Thành phố </w:t>
            </w:r>
            <w:r w:rsidRPr="002551C7">
              <w:rPr>
                <w:rFonts w:ascii="Times New Roman" w:hAnsi="Times New Roman"/>
                <w:i/>
                <w:sz w:val="24"/>
                <w:szCs w:val="24"/>
                <w:lang w:val="en-US"/>
              </w:rPr>
              <w:t xml:space="preserve">(TP: </w:t>
            </w:r>
            <w:r>
              <w:rPr>
                <w:rFonts w:ascii="Times New Roman" w:hAnsi="Times New Roman"/>
                <w:i/>
                <w:sz w:val="24"/>
                <w:szCs w:val="24"/>
                <w:lang w:val="en-US"/>
              </w:rPr>
              <w:t>Th. Quang</w:t>
            </w:r>
            <w:r w:rsidRPr="002551C7">
              <w:rPr>
                <w:rFonts w:ascii="Times New Roman" w:hAnsi="Times New Roman"/>
                <w:i/>
                <w:sz w:val="24"/>
                <w:szCs w:val="24"/>
                <w:lang w:val="en-US"/>
              </w:rPr>
              <w:t xml:space="preserve">, </w:t>
            </w:r>
            <w:r>
              <w:rPr>
                <w:rFonts w:ascii="Times New Roman" w:hAnsi="Times New Roman"/>
                <w:i/>
                <w:sz w:val="24"/>
                <w:szCs w:val="24"/>
                <w:lang w:val="en-US"/>
              </w:rPr>
              <w:t>lãnh đạo Văn phòng Thành Đoàn</w:t>
            </w:r>
            <w:r w:rsidRPr="002551C7">
              <w:rPr>
                <w:rFonts w:ascii="Times New Roman" w:hAnsi="Times New Roman"/>
                <w:i/>
                <w:sz w:val="24"/>
                <w:szCs w:val="24"/>
                <w:lang w:val="en-US"/>
              </w:rPr>
              <w:t>)</w:t>
            </w:r>
          </w:p>
        </w:tc>
        <w:tc>
          <w:tcPr>
            <w:tcW w:w="1674" w:type="dxa"/>
            <w:tcBorders>
              <w:top w:val="nil"/>
              <w:left w:val="single" w:sz="4" w:space="0" w:color="000000" w:themeColor="text1"/>
              <w:bottom w:val="nil"/>
              <w:right w:val="double" w:sz="4" w:space="0" w:color="auto"/>
            </w:tcBorders>
          </w:tcPr>
          <w:p w:rsidR="00DD7EB1" w:rsidRPr="00AC7EBD" w:rsidRDefault="00DD7EB1" w:rsidP="00DD7EB1">
            <w:pPr>
              <w:jc w:val="center"/>
              <w:rPr>
                <w:rFonts w:ascii="Times New Roman" w:hAnsi="Times New Roman"/>
                <w:sz w:val="24"/>
                <w:szCs w:val="24"/>
                <w:lang w:val="en-US"/>
              </w:rPr>
            </w:pPr>
            <w:r w:rsidRPr="00AC7EBD">
              <w:rPr>
                <w:rFonts w:ascii="Times New Roman" w:hAnsi="Times New Roman"/>
                <w:sz w:val="24"/>
                <w:szCs w:val="24"/>
                <w:lang w:val="en-US"/>
              </w:rPr>
              <w:t>Cơ sở</w:t>
            </w:r>
          </w:p>
        </w:tc>
      </w:tr>
      <w:tr w:rsidR="00DD7EB1" w:rsidTr="00F8569D">
        <w:trPr>
          <w:trHeight w:val="693"/>
        </w:trPr>
        <w:tc>
          <w:tcPr>
            <w:tcW w:w="1620" w:type="dxa"/>
            <w:tcBorders>
              <w:top w:val="nil"/>
              <w:left w:val="double" w:sz="4" w:space="0" w:color="auto"/>
              <w:bottom w:val="double" w:sz="4" w:space="0" w:color="auto"/>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double" w:sz="4" w:space="0" w:color="auto"/>
              <w:right w:val="single" w:sz="4" w:space="0" w:color="000000" w:themeColor="text1"/>
            </w:tcBorders>
          </w:tcPr>
          <w:p w:rsidR="00DD7EB1" w:rsidRPr="00B91ADE" w:rsidRDefault="00DD7EB1" w:rsidP="00DD7EB1">
            <w:pPr>
              <w:tabs>
                <w:tab w:val="left" w:pos="6480"/>
              </w:tabs>
              <w:ind w:right="-90"/>
              <w:jc w:val="center"/>
              <w:rPr>
                <w:rFonts w:ascii="Times New Roman" w:hAnsi="Times New Roman"/>
                <w:b/>
                <w:noProof/>
                <w:sz w:val="24"/>
                <w:szCs w:val="24"/>
                <w:lang w:val="en-US"/>
              </w:rPr>
            </w:pPr>
            <w:r w:rsidRPr="00B91ADE">
              <w:rPr>
                <w:rFonts w:ascii="Times New Roman" w:hAnsi="Times New Roman"/>
                <w:b/>
                <w:noProof/>
                <w:sz w:val="24"/>
                <w:szCs w:val="24"/>
                <w:lang w:val="en-US"/>
              </w:rPr>
              <w:t>08g00</w:t>
            </w:r>
          </w:p>
        </w:tc>
        <w:tc>
          <w:tcPr>
            <w:tcW w:w="5715" w:type="dxa"/>
            <w:tcBorders>
              <w:top w:val="nil"/>
              <w:left w:val="single" w:sz="4" w:space="0" w:color="000000" w:themeColor="text1"/>
              <w:bottom w:val="double" w:sz="4" w:space="0" w:color="auto"/>
              <w:right w:val="single" w:sz="4" w:space="0" w:color="000000" w:themeColor="text1"/>
            </w:tcBorders>
          </w:tcPr>
          <w:p w:rsidR="00DD7EB1" w:rsidRPr="00B91ADE" w:rsidRDefault="00DD7EB1" w:rsidP="00DD7EB1">
            <w:pPr>
              <w:tabs>
                <w:tab w:val="center" w:pos="1440"/>
                <w:tab w:val="left" w:pos="6480"/>
              </w:tabs>
              <w:ind w:right="8"/>
              <w:jc w:val="both"/>
              <w:rPr>
                <w:rFonts w:ascii="Times New Roman" w:hAnsi="Times New Roman"/>
                <w:noProof/>
                <w:sz w:val="24"/>
                <w:szCs w:val="24"/>
              </w:rPr>
            </w:pPr>
            <w:r w:rsidRPr="00B91ADE">
              <w:rPr>
                <w:rFonts w:ascii="Times New Roman" w:hAnsi="Times New Roman"/>
                <w:sz w:val="24"/>
                <w:szCs w:val="24"/>
                <w:lang w:val="en-US"/>
              </w:rPr>
              <w:t xml:space="preserve">Dự </w:t>
            </w:r>
            <w:r w:rsidRPr="00B91ADE">
              <w:rPr>
                <w:rFonts w:ascii="Times New Roman" w:hAnsi="Times New Roman"/>
                <w:sz w:val="24"/>
                <w:szCs w:val="24"/>
              </w:rPr>
              <w:t>Hội nghị sơ kết 05 năm thực hiện Chỉ thị số 18-CT/TW ngày 04 tháng 9 năm 2012 của Ban Bí thư Trung ương Đảng khóa XI về tăng cường sự Lãnh đạo của Đảng đối với công tác bảo đảm trật tự an toàn giao thông đường bộ, đường sắt, đường thủy nội địa và khắc phục ùn tắc giao thông</w:t>
            </w:r>
            <w:r w:rsidRPr="00B91ADE">
              <w:rPr>
                <w:rFonts w:ascii="Times New Roman" w:hAnsi="Times New Roman"/>
                <w:sz w:val="24"/>
                <w:szCs w:val="24"/>
                <w:lang w:val="en-US"/>
              </w:rPr>
              <w:t xml:space="preserve"> </w:t>
            </w:r>
            <w:r w:rsidRPr="00B91ADE">
              <w:rPr>
                <w:rFonts w:ascii="Times New Roman" w:hAnsi="Times New Roman"/>
                <w:i/>
                <w:sz w:val="24"/>
                <w:szCs w:val="24"/>
                <w:lang w:val="en-US"/>
              </w:rPr>
              <w:t xml:space="preserve">(TP: đ/c M.Hải) </w:t>
            </w:r>
          </w:p>
        </w:tc>
        <w:tc>
          <w:tcPr>
            <w:tcW w:w="1674" w:type="dxa"/>
            <w:tcBorders>
              <w:top w:val="nil"/>
              <w:left w:val="single" w:sz="4" w:space="0" w:color="000000" w:themeColor="text1"/>
              <w:bottom w:val="double" w:sz="4" w:space="0" w:color="auto"/>
              <w:right w:val="double" w:sz="4" w:space="0" w:color="auto"/>
            </w:tcBorders>
          </w:tcPr>
          <w:p w:rsidR="00DD7EB1" w:rsidRPr="00B91ADE" w:rsidRDefault="00DD7EB1" w:rsidP="00DD7EB1">
            <w:pPr>
              <w:jc w:val="center"/>
              <w:rPr>
                <w:rFonts w:ascii="Times New Roman" w:hAnsi="Times New Roman"/>
                <w:noProof/>
                <w:sz w:val="24"/>
                <w:szCs w:val="24"/>
                <w:lang w:val="en-US"/>
              </w:rPr>
            </w:pPr>
            <w:r w:rsidRPr="00B91ADE">
              <w:rPr>
                <w:rFonts w:ascii="Times New Roman" w:hAnsi="Times New Roman"/>
                <w:noProof/>
                <w:sz w:val="24"/>
                <w:szCs w:val="24"/>
                <w:lang w:val="en-US"/>
              </w:rPr>
              <w:t>Theo TM</w:t>
            </w:r>
          </w:p>
        </w:tc>
      </w:tr>
      <w:tr w:rsidR="00DD7EB1" w:rsidTr="00F8569D">
        <w:trPr>
          <w:trHeight w:val="792"/>
        </w:trPr>
        <w:tc>
          <w:tcPr>
            <w:tcW w:w="1620" w:type="dxa"/>
            <w:tcBorders>
              <w:top w:val="double" w:sz="4" w:space="0" w:color="auto"/>
              <w:left w:val="double" w:sz="4" w:space="0" w:color="auto"/>
              <w:bottom w:val="nil"/>
              <w:right w:val="single" w:sz="4" w:space="0" w:color="000000" w:themeColor="text1"/>
            </w:tcBorders>
          </w:tcPr>
          <w:p w:rsidR="00F8569D" w:rsidRDefault="00F8569D" w:rsidP="00F8569D">
            <w:pPr>
              <w:jc w:val="center"/>
              <w:rPr>
                <w:rFonts w:ascii="Times New Roman" w:hAnsi="Times New Roman"/>
                <w:b/>
                <w:sz w:val="24"/>
                <w:szCs w:val="24"/>
              </w:rPr>
            </w:pPr>
            <w:r>
              <w:rPr>
                <w:rFonts w:ascii="Times New Roman" w:hAnsi="Times New Roman"/>
                <w:b/>
                <w:sz w:val="24"/>
                <w:szCs w:val="24"/>
              </w:rPr>
              <w:lastRenderedPageBreak/>
              <w:t>THỨ NĂM</w:t>
            </w:r>
          </w:p>
          <w:p w:rsidR="00DD7EB1" w:rsidRDefault="00F8569D" w:rsidP="00F8569D">
            <w:pPr>
              <w:jc w:val="center"/>
              <w:rPr>
                <w:rFonts w:ascii="Times New Roman" w:hAnsi="Times New Roman"/>
                <w:b/>
                <w:sz w:val="24"/>
                <w:szCs w:val="24"/>
                <w:lang w:val="en-US"/>
              </w:rPr>
            </w:pPr>
            <w:r>
              <w:rPr>
                <w:rFonts w:ascii="Times New Roman" w:hAnsi="Times New Roman"/>
                <w:b/>
                <w:sz w:val="24"/>
                <w:szCs w:val="24"/>
                <w:lang w:val="en-US"/>
              </w:rPr>
              <w:t>25</w:t>
            </w:r>
            <w:r>
              <w:rPr>
                <w:rFonts w:ascii="Times New Roman" w:hAnsi="Times New Roman"/>
                <w:b/>
                <w:sz w:val="24"/>
                <w:szCs w:val="24"/>
              </w:rPr>
              <w:t>-</w:t>
            </w:r>
            <w:r>
              <w:rPr>
                <w:rFonts w:ascii="Times New Roman" w:hAnsi="Times New Roman"/>
                <w:b/>
                <w:sz w:val="24"/>
                <w:szCs w:val="24"/>
                <w:lang w:val="en-US"/>
              </w:rPr>
              <w:t>0</w:t>
            </w:r>
            <w:r>
              <w:rPr>
                <w:rFonts w:ascii="Times New Roman" w:hAnsi="Times New Roman"/>
                <w:b/>
                <w:sz w:val="24"/>
                <w:szCs w:val="24"/>
              </w:rPr>
              <w:t>1</w:t>
            </w:r>
          </w:p>
          <w:p w:rsidR="00F8569D" w:rsidRPr="00F8569D" w:rsidRDefault="00F8569D" w:rsidP="00F8569D">
            <w:pPr>
              <w:jc w:val="center"/>
              <w:rPr>
                <w:rFonts w:ascii="Times New Roman" w:hAnsi="Times New Roman"/>
                <w:b/>
                <w:spacing w:val="-8"/>
                <w:sz w:val="24"/>
                <w:szCs w:val="24"/>
                <w:lang w:val="en-US"/>
              </w:rPr>
            </w:pPr>
            <w:r w:rsidRPr="00F8569D">
              <w:rPr>
                <w:rFonts w:ascii="Times New Roman" w:hAnsi="Times New Roman"/>
                <w:b/>
                <w:spacing w:val="-8"/>
                <w:sz w:val="24"/>
                <w:szCs w:val="24"/>
                <w:lang w:val="en-US"/>
              </w:rPr>
              <w:t>(TIẾP THEO)</w:t>
            </w:r>
          </w:p>
        </w:tc>
        <w:tc>
          <w:tcPr>
            <w:tcW w:w="1137" w:type="dxa"/>
            <w:tcBorders>
              <w:top w:val="double" w:sz="4" w:space="0" w:color="auto"/>
              <w:left w:val="single" w:sz="4" w:space="0" w:color="000000" w:themeColor="text1"/>
              <w:bottom w:val="nil"/>
              <w:right w:val="single" w:sz="4" w:space="0" w:color="000000" w:themeColor="text1"/>
            </w:tcBorders>
          </w:tcPr>
          <w:p w:rsidR="00DD7EB1" w:rsidRPr="001C6FD5" w:rsidRDefault="00DD7EB1" w:rsidP="00DD7EB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14g00</w:t>
            </w:r>
          </w:p>
        </w:tc>
        <w:tc>
          <w:tcPr>
            <w:tcW w:w="5715" w:type="dxa"/>
            <w:tcBorders>
              <w:top w:val="double" w:sz="4" w:space="0" w:color="auto"/>
              <w:left w:val="single" w:sz="4" w:space="0" w:color="000000" w:themeColor="text1"/>
              <w:bottom w:val="nil"/>
              <w:right w:val="single" w:sz="4" w:space="0" w:color="000000" w:themeColor="text1"/>
            </w:tcBorders>
          </w:tcPr>
          <w:p w:rsidR="00DD7EB1" w:rsidRPr="002551C7" w:rsidRDefault="00DD7EB1" w:rsidP="00DD7EB1">
            <w:pPr>
              <w:ind w:right="8"/>
              <w:jc w:val="both"/>
              <w:rPr>
                <w:rFonts w:ascii="Times New Roman" w:hAnsi="Times New Roman"/>
                <w:noProof/>
                <w:sz w:val="24"/>
                <w:szCs w:val="24"/>
                <w:lang w:val="en-US"/>
              </w:rPr>
            </w:pPr>
            <w:r w:rsidRPr="002551C7">
              <w:rPr>
                <w:rFonts w:ascii="Times New Roman" w:hAnsi="Times New Roman"/>
                <w:noProof/>
                <w:sz w:val="24"/>
                <w:szCs w:val="24"/>
                <w:lang w:val="en-US"/>
              </w:rPr>
              <w:t xml:space="preserve">Giám sát việc thực hiện chương trình phát triển thanh niên thành phố theo kế hoạch số 1890/KH-UBND của thành phố Hồ Chí Minh </w:t>
            </w:r>
            <w:r w:rsidRPr="002551C7">
              <w:rPr>
                <w:rFonts w:ascii="Times New Roman" w:hAnsi="Times New Roman"/>
                <w:i/>
                <w:noProof/>
                <w:sz w:val="24"/>
                <w:szCs w:val="24"/>
                <w:lang w:val="en-US"/>
              </w:rPr>
              <w:t>(TP: đ/c M.Hải, T.Hải, thành viên theo Quyết định 14-QĐ/TĐTN-BKT ngày 08/12/2017)</w:t>
            </w:r>
          </w:p>
        </w:tc>
        <w:tc>
          <w:tcPr>
            <w:tcW w:w="1674" w:type="dxa"/>
            <w:tcBorders>
              <w:top w:val="double" w:sz="4" w:space="0" w:color="auto"/>
              <w:left w:val="single" w:sz="4" w:space="0" w:color="000000" w:themeColor="text1"/>
              <w:bottom w:val="nil"/>
              <w:right w:val="double" w:sz="4" w:space="0" w:color="auto"/>
            </w:tcBorders>
          </w:tcPr>
          <w:p w:rsidR="00DD7EB1" w:rsidRPr="00A731C1" w:rsidRDefault="00DD7EB1" w:rsidP="00DD7EB1">
            <w:pPr>
              <w:jc w:val="center"/>
              <w:rPr>
                <w:rFonts w:ascii="Times New Roman" w:hAnsi="Times New Roman"/>
                <w:noProof/>
                <w:sz w:val="20"/>
                <w:szCs w:val="24"/>
                <w:lang w:val="en-US"/>
              </w:rPr>
            </w:pPr>
            <w:r>
              <w:rPr>
                <w:rFonts w:ascii="Times New Roman" w:hAnsi="Times New Roman"/>
                <w:noProof/>
                <w:sz w:val="20"/>
                <w:szCs w:val="24"/>
                <w:lang w:val="en-US"/>
              </w:rPr>
              <w:t>Sở VH-TT</w:t>
            </w:r>
          </w:p>
        </w:tc>
      </w:tr>
      <w:tr w:rsidR="00DD7EB1" w:rsidTr="001E0692">
        <w:trPr>
          <w:trHeight w:val="342"/>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17g00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6238BE" w:rsidRDefault="00DD7EB1" w:rsidP="00DD7EB1">
            <w:pPr>
              <w:tabs>
                <w:tab w:val="center" w:pos="1440"/>
                <w:tab w:val="left" w:pos="6480"/>
              </w:tabs>
              <w:ind w:right="8"/>
              <w:jc w:val="both"/>
              <w:rPr>
                <w:rFonts w:ascii="Times New Roman" w:hAnsi="Times New Roman"/>
                <w:i/>
                <w:noProof/>
                <w:sz w:val="24"/>
                <w:szCs w:val="24"/>
              </w:rPr>
            </w:pPr>
            <w:r w:rsidRPr="002551C7">
              <w:rPr>
                <w:rFonts w:ascii="Times New Roman" w:hAnsi="Times New Roman"/>
                <w:noProof/>
                <w:sz w:val="24"/>
                <w:szCs w:val="24"/>
              </w:rPr>
              <w:t xml:space="preserve">Dự Hội nghị tổng kết năm của Sư đoàn Bộ </w:t>
            </w:r>
            <w:r>
              <w:rPr>
                <w:rFonts w:ascii="Times New Roman" w:hAnsi="Times New Roman"/>
                <w:noProof/>
                <w:sz w:val="24"/>
                <w:szCs w:val="24"/>
                <w:lang w:val="en-US"/>
              </w:rPr>
              <w:t>b</w:t>
            </w:r>
            <w:r w:rsidRPr="002551C7">
              <w:rPr>
                <w:rFonts w:ascii="Times New Roman" w:hAnsi="Times New Roman"/>
                <w:noProof/>
                <w:sz w:val="24"/>
                <w:szCs w:val="24"/>
              </w:rPr>
              <w:t>inh 9</w:t>
            </w:r>
            <w:r w:rsidRPr="002551C7">
              <w:rPr>
                <w:rFonts w:ascii="Times New Roman" w:hAnsi="Times New Roman"/>
                <w:noProof/>
                <w:sz w:val="24"/>
                <w:szCs w:val="24"/>
                <w:lang w:val="en-US"/>
              </w:rPr>
              <w:t xml:space="preserve"> </w:t>
            </w:r>
            <w:r w:rsidRPr="002551C7">
              <w:rPr>
                <w:rFonts w:ascii="Times New Roman" w:hAnsi="Times New Roman"/>
                <w:i/>
                <w:noProof/>
                <w:sz w:val="24"/>
                <w:szCs w:val="24"/>
              </w:rPr>
              <w:t>(TP:</w:t>
            </w:r>
            <w:r w:rsidRPr="002551C7">
              <w:rPr>
                <w:rFonts w:ascii="Times New Roman" w:hAnsi="Times New Roman"/>
                <w:i/>
                <w:noProof/>
                <w:sz w:val="24"/>
                <w:szCs w:val="24"/>
                <w:lang w:val="en-US"/>
              </w:rPr>
              <w:t xml:space="preserve"> đ/c </w:t>
            </w:r>
            <w:r w:rsidRPr="002551C7">
              <w:rPr>
                <w:rFonts w:ascii="Times New Roman" w:hAnsi="Times New Roman"/>
                <w:i/>
                <w:noProof/>
                <w:sz w:val="24"/>
                <w:szCs w:val="24"/>
              </w:rPr>
              <w:t>M.Hải, T.Đạt, M.Linh)</w:t>
            </w:r>
          </w:p>
        </w:tc>
        <w:tc>
          <w:tcPr>
            <w:tcW w:w="1674" w:type="dxa"/>
            <w:tcBorders>
              <w:top w:val="nil"/>
              <w:left w:val="single" w:sz="4" w:space="0" w:color="000000" w:themeColor="text1"/>
              <w:bottom w:val="nil"/>
              <w:right w:val="double" w:sz="4" w:space="0" w:color="auto"/>
            </w:tcBorders>
          </w:tcPr>
          <w:p w:rsidR="00DD7EB1" w:rsidRPr="007E2F1A" w:rsidRDefault="00DD7EB1" w:rsidP="00DD7EB1">
            <w:pPr>
              <w:jc w:val="center"/>
              <w:rPr>
                <w:rFonts w:ascii="Times New Roman" w:hAnsi="Times New Roman"/>
                <w:sz w:val="24"/>
                <w:szCs w:val="24"/>
              </w:rPr>
            </w:pPr>
            <w:r w:rsidRPr="007E2F1A">
              <w:rPr>
                <w:rFonts w:ascii="Times New Roman" w:hAnsi="Times New Roman"/>
                <w:noProof/>
                <w:sz w:val="24"/>
                <w:szCs w:val="24"/>
              </w:rPr>
              <w:t>Sư đoàn</w:t>
            </w:r>
            <w:r>
              <w:rPr>
                <w:rFonts w:ascii="Times New Roman" w:hAnsi="Times New Roman"/>
                <w:noProof/>
                <w:sz w:val="24"/>
                <w:szCs w:val="24"/>
              </w:rPr>
              <w:t xml:space="preserve"> 9</w:t>
            </w:r>
          </w:p>
          <w:p w:rsidR="00DD7EB1" w:rsidRPr="007E2F1A" w:rsidRDefault="00DD7EB1" w:rsidP="00DD7EB1">
            <w:pPr>
              <w:jc w:val="center"/>
              <w:rPr>
                <w:rFonts w:ascii="Times New Roman" w:hAnsi="Times New Roman"/>
                <w:sz w:val="24"/>
                <w:szCs w:val="24"/>
              </w:rPr>
            </w:pPr>
          </w:p>
        </w:tc>
      </w:tr>
      <w:tr w:rsidR="00DD7EB1" w:rsidTr="001E0692">
        <w:trPr>
          <w:trHeight w:val="556"/>
        </w:trPr>
        <w:tc>
          <w:tcPr>
            <w:tcW w:w="1620" w:type="dxa"/>
            <w:tcBorders>
              <w:top w:val="single" w:sz="4" w:space="0" w:color="auto"/>
              <w:left w:val="double" w:sz="4" w:space="0" w:color="auto"/>
              <w:bottom w:val="nil"/>
              <w:right w:val="single" w:sz="4" w:space="0" w:color="000000" w:themeColor="text1"/>
            </w:tcBorders>
            <w:hideMark/>
          </w:tcPr>
          <w:p w:rsidR="00DD7EB1" w:rsidRDefault="00DD7EB1" w:rsidP="00DD7EB1">
            <w:pPr>
              <w:tabs>
                <w:tab w:val="center" w:pos="719"/>
              </w:tabs>
              <w:jc w:val="center"/>
              <w:rPr>
                <w:rFonts w:ascii="Times New Roman" w:hAnsi="Times New Roman"/>
                <w:b/>
                <w:sz w:val="24"/>
                <w:szCs w:val="24"/>
              </w:rPr>
            </w:pPr>
            <w:r>
              <w:rPr>
                <w:rFonts w:ascii="Times New Roman" w:hAnsi="Times New Roman"/>
                <w:b/>
                <w:sz w:val="24"/>
                <w:szCs w:val="24"/>
              </w:rPr>
              <w:t>THỨ SÁU</w:t>
            </w:r>
          </w:p>
          <w:p w:rsidR="00DD7EB1" w:rsidRDefault="00DD7EB1" w:rsidP="00DD7EB1">
            <w:pPr>
              <w:jc w:val="center"/>
              <w:rPr>
                <w:rFonts w:ascii="Times New Roman" w:hAnsi="Times New Roman"/>
                <w:b/>
                <w:sz w:val="24"/>
                <w:szCs w:val="24"/>
              </w:rPr>
            </w:pPr>
            <w:r>
              <w:rPr>
                <w:rFonts w:ascii="Times New Roman" w:hAnsi="Times New Roman"/>
                <w:b/>
                <w:sz w:val="24"/>
                <w:szCs w:val="24"/>
                <w:lang w:val="en-US"/>
              </w:rPr>
              <w:t>26</w:t>
            </w:r>
            <w:r>
              <w:rPr>
                <w:rFonts w:ascii="Times New Roman" w:hAnsi="Times New Roman"/>
                <w:b/>
                <w:sz w:val="24"/>
                <w:szCs w:val="24"/>
              </w:rPr>
              <w:t>-</w:t>
            </w:r>
            <w:r>
              <w:rPr>
                <w:rFonts w:ascii="Times New Roman" w:hAnsi="Times New Roman"/>
                <w:b/>
                <w:sz w:val="24"/>
                <w:szCs w:val="24"/>
                <w:lang w:val="en-US"/>
              </w:rPr>
              <w:t>0</w:t>
            </w:r>
            <w:r>
              <w:rPr>
                <w:rFonts w:ascii="Times New Roman" w:hAnsi="Times New Roman"/>
                <w:b/>
                <w:sz w:val="24"/>
                <w:szCs w:val="24"/>
              </w:rPr>
              <w:t>1</w:t>
            </w:r>
          </w:p>
        </w:tc>
        <w:tc>
          <w:tcPr>
            <w:tcW w:w="1137" w:type="dxa"/>
            <w:tcBorders>
              <w:top w:val="single" w:sz="4" w:space="0" w:color="auto"/>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05g30</w:t>
            </w:r>
          </w:p>
          <w:p w:rsidR="00DD7EB1" w:rsidRPr="008D5CAA" w:rsidRDefault="002E0D0B"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00DD7EB1">
              <w:rPr>
                <w:rFonts w:ascii="Times New Roman" w:hAnsi="Times New Roman"/>
                <w:b/>
                <w:noProof/>
                <w:sz w:val="24"/>
                <w:szCs w:val="24"/>
              </w:rPr>
              <w:drawing>
                <wp:inline distT="0" distB="0" distL="0" distR="0" wp14:anchorId="3B1D0272" wp14:editId="62F3A50E">
                  <wp:extent cx="146050" cy="146050"/>
                  <wp:effectExtent l="0" t="0" r="6350" b="635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5715" w:type="dxa"/>
            <w:tcBorders>
              <w:top w:val="single" w:sz="4" w:space="0" w:color="auto"/>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thăm hỏi, giao lưu văn nghệ và tặng quà cho học viên tại </w:t>
            </w:r>
            <w:r>
              <w:rPr>
                <w:rFonts w:ascii="Times New Roman" w:hAnsi="Times New Roman"/>
                <w:noProof/>
                <w:sz w:val="24"/>
                <w:szCs w:val="24"/>
                <w:lang w:val="en-US"/>
              </w:rPr>
              <w:t>Trường Giáo dục đào tạo và Giải quyết việc làm</w:t>
            </w:r>
            <w:r>
              <w:rPr>
                <w:rFonts w:ascii="Times New Roman" w:hAnsi="Times New Roman"/>
                <w:noProof/>
                <w:sz w:val="24"/>
                <w:szCs w:val="24"/>
              </w:rPr>
              <w:t xml:space="preserve"> số 3 </w:t>
            </w:r>
            <w:r>
              <w:rPr>
                <w:rFonts w:ascii="Times New Roman" w:hAnsi="Times New Roman"/>
                <w:noProof/>
                <w:sz w:val="24"/>
                <w:szCs w:val="24"/>
                <w:lang w:val="en-US"/>
              </w:rPr>
              <w:t>thuộc</w:t>
            </w:r>
            <w:r>
              <w:rPr>
                <w:rFonts w:ascii="Times New Roman" w:hAnsi="Times New Roman"/>
                <w:noProof/>
                <w:sz w:val="24"/>
                <w:szCs w:val="24"/>
              </w:rPr>
              <w:t xml:space="preserve"> Lực lượng Thanh niên xung phong </w:t>
            </w:r>
            <w:r>
              <w:rPr>
                <w:rFonts w:ascii="Times New Roman" w:hAnsi="Times New Roman"/>
                <w:noProof/>
                <w:sz w:val="24"/>
                <w:szCs w:val="24"/>
                <w:lang w:val="en-US"/>
              </w:rPr>
              <w:t>t</w:t>
            </w:r>
            <w:r>
              <w:rPr>
                <w:rFonts w:ascii="Times New Roman" w:hAnsi="Times New Roman"/>
                <w:noProof/>
                <w:sz w:val="24"/>
                <w:szCs w:val="24"/>
              </w:rPr>
              <w:t>hành phố</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đ/c M.Hải</w:t>
            </w:r>
            <w:r>
              <w:rPr>
                <w:rFonts w:ascii="Times New Roman" w:hAnsi="Times New Roman"/>
                <w:i/>
                <w:noProof/>
                <w:sz w:val="24"/>
                <w:szCs w:val="24"/>
              </w:rPr>
              <w:t xml:space="preserve">, </w:t>
            </w:r>
            <w:r>
              <w:rPr>
                <w:rFonts w:ascii="Times New Roman" w:hAnsi="Times New Roman"/>
                <w:i/>
                <w:noProof/>
                <w:sz w:val="24"/>
                <w:szCs w:val="24"/>
                <w:lang w:val="en-US"/>
              </w:rPr>
              <w:t xml:space="preserve">T.Đạt, </w:t>
            </w:r>
            <w:r>
              <w:rPr>
                <w:rFonts w:ascii="Times New Roman" w:hAnsi="Times New Roman"/>
                <w:i/>
                <w:noProof/>
                <w:sz w:val="24"/>
                <w:szCs w:val="24"/>
              </w:rPr>
              <w:t>P.</w:t>
            </w:r>
            <w:r w:rsidRPr="00AC79B8">
              <w:rPr>
                <w:rFonts w:ascii="Times New Roman" w:hAnsi="Times New Roman"/>
                <w:i/>
                <w:noProof/>
                <w:sz w:val="24"/>
                <w:szCs w:val="24"/>
              </w:rPr>
              <w:t xml:space="preserve">Nghĩa, </w:t>
            </w:r>
            <w:r>
              <w:rPr>
                <w:rFonts w:ascii="Times New Roman" w:hAnsi="Times New Roman"/>
                <w:i/>
                <w:noProof/>
                <w:sz w:val="24"/>
                <w:szCs w:val="24"/>
                <w:lang w:val="en-US"/>
              </w:rPr>
              <w:t>Hội LHTN Việt Nam quận – huyện</w:t>
            </w:r>
            <w:r w:rsidRPr="00AC79B8">
              <w:rPr>
                <w:rFonts w:ascii="Times New Roman" w:hAnsi="Times New Roman"/>
                <w:i/>
                <w:noProof/>
                <w:sz w:val="24"/>
                <w:szCs w:val="24"/>
              </w:rPr>
              <w:t>, Hội SV Trường ĐH Công nghệ TP. HCM)</w:t>
            </w:r>
          </w:p>
        </w:tc>
        <w:tc>
          <w:tcPr>
            <w:tcW w:w="1674" w:type="dxa"/>
            <w:tcBorders>
              <w:top w:val="single" w:sz="4" w:space="0" w:color="auto"/>
              <w:left w:val="single" w:sz="4" w:space="0" w:color="000000" w:themeColor="text1"/>
              <w:bottom w:val="nil"/>
              <w:right w:val="double" w:sz="4" w:space="0" w:color="auto"/>
            </w:tcBorders>
          </w:tcPr>
          <w:p w:rsidR="00DD7EB1" w:rsidRPr="009129EA" w:rsidRDefault="00DD7EB1" w:rsidP="00DD7EB1">
            <w:pPr>
              <w:jc w:val="center"/>
              <w:rPr>
                <w:rFonts w:ascii="Times New Roman" w:hAnsi="Times New Roman"/>
                <w:sz w:val="20"/>
                <w:szCs w:val="24"/>
                <w:lang w:val="en-US"/>
              </w:rPr>
            </w:pPr>
            <w:r w:rsidRPr="009129EA">
              <w:rPr>
                <w:rFonts w:ascii="Times New Roman" w:hAnsi="Times New Roman"/>
                <w:noProof/>
                <w:sz w:val="20"/>
                <w:szCs w:val="24"/>
                <w:lang w:val="en-US"/>
              </w:rPr>
              <w:t>Bố Lá, Bình Dương</w:t>
            </w:r>
          </w:p>
          <w:p w:rsidR="00DD7EB1" w:rsidRPr="007E2F1A" w:rsidRDefault="00DD7EB1" w:rsidP="00DD7EB1">
            <w:pPr>
              <w:jc w:val="center"/>
              <w:rPr>
                <w:rFonts w:ascii="Times New Roman" w:hAnsi="Times New Roman"/>
                <w:sz w:val="24"/>
                <w:szCs w:val="24"/>
              </w:rPr>
            </w:pPr>
          </w:p>
        </w:tc>
      </w:tr>
      <w:tr w:rsidR="00DD7EB1" w:rsidTr="001E0692">
        <w:trPr>
          <w:trHeight w:val="556"/>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07g00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tập huấn cán bộ Hội chủ chốt cấp tỉnh Hội Sinh viên Việt Nam</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/c K.Hưng, N.Linh)</w:t>
            </w:r>
          </w:p>
        </w:tc>
        <w:tc>
          <w:tcPr>
            <w:tcW w:w="1674" w:type="dxa"/>
            <w:tcBorders>
              <w:top w:val="nil"/>
              <w:left w:val="single" w:sz="4" w:space="0" w:color="000000" w:themeColor="text1"/>
              <w:bottom w:val="nil"/>
              <w:right w:val="double" w:sz="4" w:space="0" w:color="auto"/>
            </w:tcBorders>
          </w:tcPr>
          <w:p w:rsidR="00DD7EB1" w:rsidRPr="007E2F1A" w:rsidRDefault="00DD7EB1" w:rsidP="00DD7EB1">
            <w:pPr>
              <w:jc w:val="center"/>
              <w:rPr>
                <w:rFonts w:ascii="Times New Roman" w:hAnsi="Times New Roman"/>
                <w:sz w:val="24"/>
                <w:szCs w:val="24"/>
              </w:rPr>
            </w:pPr>
            <w:r w:rsidRPr="007E2F1A">
              <w:rPr>
                <w:rFonts w:ascii="Times New Roman" w:hAnsi="Times New Roman"/>
                <w:noProof/>
                <w:sz w:val="24"/>
                <w:szCs w:val="24"/>
              </w:rPr>
              <w:t>Đà Nẵng</w:t>
            </w:r>
          </w:p>
          <w:p w:rsidR="00DD7EB1" w:rsidRPr="007E2F1A" w:rsidRDefault="00DD7EB1" w:rsidP="00DD7EB1">
            <w:pPr>
              <w:jc w:val="center"/>
              <w:rPr>
                <w:rFonts w:ascii="Times New Roman" w:hAnsi="Times New Roman"/>
                <w:sz w:val="24"/>
                <w:szCs w:val="24"/>
              </w:rPr>
            </w:pPr>
          </w:p>
        </w:tc>
      </w:tr>
      <w:tr w:rsidR="00DD7EB1" w:rsidTr="001E0692">
        <w:trPr>
          <w:trHeight w:val="556"/>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B91ADE" w:rsidRDefault="00DD7EB1" w:rsidP="00DD7EB1">
            <w:pPr>
              <w:tabs>
                <w:tab w:val="left" w:pos="6480"/>
              </w:tabs>
              <w:ind w:right="-90"/>
              <w:jc w:val="center"/>
              <w:rPr>
                <w:rFonts w:ascii="Times New Roman" w:hAnsi="Times New Roman"/>
                <w:b/>
                <w:sz w:val="24"/>
                <w:szCs w:val="24"/>
              </w:rPr>
            </w:pPr>
            <w:r w:rsidRPr="00B91ADE">
              <w:rPr>
                <w:rFonts w:ascii="Times New Roman" w:hAnsi="Times New Roman"/>
                <w:b/>
                <w:sz w:val="24"/>
                <w:szCs w:val="24"/>
                <w:lang w:val="en-US"/>
              </w:rPr>
              <w:t>0</w:t>
            </w:r>
            <w:r w:rsidRPr="00B91ADE">
              <w:rPr>
                <w:rFonts w:ascii="Times New Roman" w:hAnsi="Times New Roman"/>
                <w:b/>
                <w:sz w:val="24"/>
                <w:szCs w:val="24"/>
              </w:rPr>
              <w:t>7g30</w:t>
            </w:r>
          </w:p>
        </w:tc>
        <w:tc>
          <w:tcPr>
            <w:tcW w:w="5715" w:type="dxa"/>
            <w:tcBorders>
              <w:top w:val="nil"/>
              <w:left w:val="single" w:sz="4" w:space="0" w:color="000000" w:themeColor="text1"/>
              <w:bottom w:val="nil"/>
              <w:right w:val="single" w:sz="4" w:space="0" w:color="000000" w:themeColor="text1"/>
            </w:tcBorders>
          </w:tcPr>
          <w:p w:rsidR="00DD7EB1" w:rsidRPr="00B91ADE" w:rsidRDefault="00DD7EB1" w:rsidP="00DD7EB1">
            <w:pPr>
              <w:tabs>
                <w:tab w:val="center" w:pos="1440"/>
                <w:tab w:val="left" w:pos="6480"/>
              </w:tabs>
              <w:ind w:right="8"/>
              <w:jc w:val="both"/>
              <w:rPr>
                <w:rFonts w:ascii="Times New Roman" w:hAnsi="Times New Roman"/>
                <w:sz w:val="24"/>
                <w:szCs w:val="24"/>
              </w:rPr>
            </w:pPr>
            <w:r w:rsidRPr="00B91ADE">
              <w:rPr>
                <w:rFonts w:ascii="Times New Roman" w:hAnsi="Times New Roman"/>
                <w:sz w:val="24"/>
                <w:szCs w:val="24"/>
                <w:lang w:val="en-US"/>
              </w:rPr>
              <w:t>D</w:t>
            </w:r>
            <w:r w:rsidRPr="00B91ADE">
              <w:rPr>
                <w:rFonts w:ascii="Times New Roman" w:hAnsi="Times New Roman"/>
                <w:sz w:val="24"/>
                <w:szCs w:val="24"/>
              </w:rPr>
              <w:t>ự Lễ khai mạc triển lãm chào mừng Tết Nguyên đán Mậu Tuất -</w:t>
            </w:r>
            <w:r w:rsidRPr="00B91ADE">
              <w:rPr>
                <w:rFonts w:ascii="Times New Roman" w:hAnsi="Times New Roman"/>
                <w:sz w:val="24"/>
                <w:szCs w:val="24"/>
                <w:lang w:val="en-US"/>
              </w:rPr>
              <w:t xml:space="preserve"> </w:t>
            </w:r>
            <w:r w:rsidRPr="00B91ADE">
              <w:rPr>
                <w:rFonts w:ascii="Times New Roman" w:hAnsi="Times New Roman"/>
                <w:sz w:val="24"/>
                <w:szCs w:val="24"/>
              </w:rPr>
              <w:t xml:space="preserve">2018, kỷ niệm 88 năm Ngày thành lập Đảng Cộng sản Việt Nam và kỷ niệm 50 năm Tổng tiến công và nổi dậy </w:t>
            </w:r>
            <w:r w:rsidRPr="00B91ADE">
              <w:rPr>
                <w:rFonts w:ascii="Times New Roman" w:hAnsi="Times New Roman"/>
                <w:sz w:val="24"/>
                <w:szCs w:val="24"/>
                <w:lang w:val="en-US"/>
              </w:rPr>
              <w:t xml:space="preserve">Xuân </w:t>
            </w:r>
            <w:r w:rsidRPr="00B91ADE">
              <w:rPr>
                <w:rFonts w:ascii="Times New Roman" w:hAnsi="Times New Roman"/>
                <w:sz w:val="24"/>
                <w:szCs w:val="24"/>
              </w:rPr>
              <w:t>Mậu Thân -</w:t>
            </w:r>
            <w:r w:rsidRPr="00B91ADE">
              <w:rPr>
                <w:rFonts w:ascii="Times New Roman" w:hAnsi="Times New Roman"/>
                <w:sz w:val="24"/>
                <w:szCs w:val="24"/>
                <w:lang w:val="en-US"/>
              </w:rPr>
              <w:t xml:space="preserve"> </w:t>
            </w:r>
            <w:r w:rsidRPr="00B91ADE">
              <w:rPr>
                <w:rFonts w:ascii="Times New Roman" w:hAnsi="Times New Roman"/>
                <w:sz w:val="24"/>
                <w:szCs w:val="24"/>
              </w:rPr>
              <w:t xml:space="preserve">1968 </w:t>
            </w:r>
            <w:r w:rsidRPr="00B91ADE">
              <w:rPr>
                <w:rFonts w:ascii="Times New Roman" w:hAnsi="Times New Roman"/>
                <w:i/>
                <w:sz w:val="24"/>
                <w:szCs w:val="24"/>
                <w:lang w:val="en-US"/>
              </w:rPr>
              <w:t xml:space="preserve">(TP: đ/c T.Liễu, lãnh đạo Ban Tuyên giáo) </w:t>
            </w:r>
          </w:p>
        </w:tc>
        <w:tc>
          <w:tcPr>
            <w:tcW w:w="1674" w:type="dxa"/>
            <w:tcBorders>
              <w:top w:val="nil"/>
              <w:left w:val="single" w:sz="4" w:space="0" w:color="000000" w:themeColor="text1"/>
              <w:bottom w:val="nil"/>
              <w:right w:val="double" w:sz="4" w:space="0" w:color="auto"/>
            </w:tcBorders>
          </w:tcPr>
          <w:p w:rsidR="00DD7EB1" w:rsidRPr="00B91ADE" w:rsidRDefault="00DD7EB1" w:rsidP="00DD7EB1">
            <w:pPr>
              <w:jc w:val="center"/>
              <w:rPr>
                <w:rFonts w:ascii="Times New Roman" w:hAnsi="Times New Roman"/>
                <w:sz w:val="24"/>
                <w:szCs w:val="24"/>
                <w:lang w:val="en-US"/>
              </w:rPr>
            </w:pPr>
            <w:r w:rsidRPr="00B91ADE">
              <w:rPr>
                <w:rFonts w:ascii="Times New Roman" w:hAnsi="Times New Roman"/>
                <w:sz w:val="24"/>
                <w:szCs w:val="24"/>
                <w:lang w:val="en-US"/>
              </w:rPr>
              <w:t>Theo TM</w:t>
            </w:r>
          </w:p>
        </w:tc>
      </w:tr>
      <w:tr w:rsidR="00DD7EB1" w:rsidTr="001E0692">
        <w:trPr>
          <w:trHeight w:val="556"/>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BE2C1A" w:rsidRDefault="00DD7EB1" w:rsidP="00DD7EB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08g00</w:t>
            </w:r>
          </w:p>
        </w:tc>
        <w:tc>
          <w:tcPr>
            <w:tcW w:w="5715" w:type="dxa"/>
            <w:tcBorders>
              <w:top w:val="nil"/>
              <w:left w:val="single" w:sz="4" w:space="0" w:color="000000" w:themeColor="text1"/>
              <w:bottom w:val="nil"/>
              <w:right w:val="single" w:sz="4" w:space="0" w:color="000000" w:themeColor="text1"/>
            </w:tcBorders>
          </w:tcPr>
          <w:p w:rsidR="00DD7EB1" w:rsidRPr="00F8569D" w:rsidRDefault="00DD7EB1" w:rsidP="00DD7EB1">
            <w:pPr>
              <w:tabs>
                <w:tab w:val="center" w:pos="1440"/>
                <w:tab w:val="left" w:pos="6480"/>
              </w:tabs>
              <w:ind w:right="8"/>
              <w:jc w:val="both"/>
              <w:rPr>
                <w:rFonts w:ascii="Times New Roman" w:hAnsi="Times New Roman"/>
                <w:noProof/>
                <w:spacing w:val="-4"/>
                <w:sz w:val="24"/>
                <w:szCs w:val="24"/>
                <w:lang w:val="en-US"/>
              </w:rPr>
            </w:pPr>
            <w:r w:rsidRPr="00F8569D">
              <w:rPr>
                <w:rFonts w:ascii="Times New Roman" w:hAnsi="Times New Roman"/>
                <w:noProof/>
                <w:spacing w:val="-4"/>
                <w:sz w:val="24"/>
                <w:szCs w:val="24"/>
                <w:lang w:val="en-US"/>
              </w:rPr>
              <w:t xml:space="preserve">Dự Lễ tuyên dương Gương sáng Đảng viên </w:t>
            </w:r>
            <w:r w:rsidRPr="00F8569D">
              <w:rPr>
                <w:rFonts w:ascii="Times New Roman" w:hAnsi="Times New Roman"/>
                <w:i/>
                <w:noProof/>
                <w:spacing w:val="-4"/>
                <w:sz w:val="24"/>
                <w:szCs w:val="24"/>
                <w:lang w:val="en-US"/>
              </w:rPr>
              <w:t>(TP: đ/c Th.Quang, P.Sơn, Công đoàn trực thuộc theo phân công)</w:t>
            </w:r>
          </w:p>
        </w:tc>
        <w:tc>
          <w:tcPr>
            <w:tcW w:w="1674" w:type="dxa"/>
            <w:tcBorders>
              <w:top w:val="nil"/>
              <w:left w:val="single" w:sz="4" w:space="0" w:color="000000" w:themeColor="text1"/>
              <w:bottom w:val="nil"/>
              <w:right w:val="double" w:sz="4" w:space="0" w:color="auto"/>
            </w:tcBorders>
          </w:tcPr>
          <w:p w:rsidR="00DD7EB1" w:rsidRPr="006E7308" w:rsidRDefault="00DD7EB1" w:rsidP="00DD7EB1">
            <w:pPr>
              <w:jc w:val="center"/>
              <w:rPr>
                <w:rFonts w:ascii="Times New Roman" w:hAnsi="Times New Roman"/>
                <w:noProof/>
                <w:sz w:val="20"/>
                <w:szCs w:val="20"/>
                <w:lang w:val="en-US"/>
              </w:rPr>
            </w:pPr>
            <w:r w:rsidRPr="006E7308">
              <w:rPr>
                <w:rFonts w:ascii="Times New Roman" w:hAnsi="Times New Roman"/>
                <w:noProof/>
                <w:sz w:val="20"/>
                <w:szCs w:val="20"/>
                <w:lang w:val="en-US"/>
              </w:rPr>
              <w:t>81 Trần Quốc Thảo</w:t>
            </w:r>
            <w:r>
              <w:rPr>
                <w:rFonts w:ascii="Times New Roman" w:hAnsi="Times New Roman"/>
                <w:noProof/>
                <w:sz w:val="20"/>
                <w:szCs w:val="20"/>
                <w:lang w:val="en-US"/>
              </w:rPr>
              <w:t>, Q.3</w:t>
            </w:r>
          </w:p>
        </w:tc>
      </w:tr>
      <w:tr w:rsidR="00DD7EB1" w:rsidTr="001E0692">
        <w:trPr>
          <w:trHeight w:val="556"/>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296543" w:rsidRDefault="00DD7EB1" w:rsidP="00DD7EB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09g00</w:t>
            </w:r>
          </w:p>
        </w:tc>
        <w:tc>
          <w:tcPr>
            <w:tcW w:w="5715" w:type="dxa"/>
            <w:tcBorders>
              <w:top w:val="nil"/>
              <w:left w:val="single" w:sz="4" w:space="0" w:color="000000" w:themeColor="text1"/>
              <w:bottom w:val="nil"/>
              <w:right w:val="single" w:sz="4" w:space="0" w:color="000000" w:themeColor="text1"/>
            </w:tcBorders>
          </w:tcPr>
          <w:p w:rsidR="00DD7EB1" w:rsidRPr="00296543" w:rsidRDefault="00DD7EB1" w:rsidP="00DD7EB1">
            <w:pPr>
              <w:tabs>
                <w:tab w:val="center" w:pos="1440"/>
                <w:tab w:val="left" w:pos="6480"/>
              </w:tabs>
              <w:ind w:right="8"/>
              <w:jc w:val="both"/>
              <w:rPr>
                <w:rFonts w:ascii="Times New Roman" w:hAnsi="Times New Roman"/>
                <w:i/>
                <w:noProof/>
                <w:sz w:val="24"/>
                <w:szCs w:val="24"/>
                <w:lang w:val="en-US"/>
              </w:rPr>
            </w:pPr>
            <w:r>
              <w:rPr>
                <w:rFonts w:ascii="Times New Roman" w:hAnsi="Times New Roman"/>
                <w:noProof/>
                <w:sz w:val="24"/>
                <w:szCs w:val="24"/>
                <w:lang w:val="en-US"/>
              </w:rPr>
              <w:t xml:space="preserve">Dự Lễ khánh thành Bia tưởng niệm Chiến sĩ biệt động Sài Gòn Gia Định trong cuộc Tổng tiến công và nổi dậy Xuân Mậu Thân - 1968; Lễ dâng hương, dâng hoa Bia tưởng niệm các Chiến sĩ Biệt động Sài Gòn trong cuộc tấn công Tòa đại sứ Mỹ </w:t>
            </w:r>
            <w:r>
              <w:rPr>
                <w:rFonts w:ascii="Times New Roman" w:hAnsi="Times New Roman"/>
                <w:i/>
                <w:noProof/>
                <w:sz w:val="24"/>
                <w:szCs w:val="24"/>
                <w:lang w:val="en-US"/>
              </w:rPr>
              <w:t>(TP: đ/c T.Liễu, lãnh đạo Ban Tuyên giáo)</w:t>
            </w:r>
          </w:p>
        </w:tc>
        <w:tc>
          <w:tcPr>
            <w:tcW w:w="1674" w:type="dxa"/>
            <w:tcBorders>
              <w:top w:val="nil"/>
              <w:left w:val="single" w:sz="4" w:space="0" w:color="000000" w:themeColor="text1"/>
              <w:bottom w:val="nil"/>
              <w:right w:val="double" w:sz="4" w:space="0" w:color="auto"/>
            </w:tcBorders>
          </w:tcPr>
          <w:p w:rsidR="00DD7EB1" w:rsidRPr="00AE3B0D" w:rsidRDefault="00DD7EB1" w:rsidP="00DD7EB1">
            <w:pPr>
              <w:jc w:val="center"/>
              <w:rPr>
                <w:rFonts w:ascii="Times New Roman" w:hAnsi="Times New Roman"/>
                <w:noProof/>
                <w:sz w:val="20"/>
                <w:szCs w:val="20"/>
                <w:lang w:val="en-US"/>
              </w:rPr>
            </w:pPr>
            <w:r w:rsidRPr="00AE3B0D">
              <w:rPr>
                <w:rFonts w:ascii="Times New Roman" w:hAnsi="Times New Roman"/>
                <w:noProof/>
                <w:sz w:val="24"/>
                <w:szCs w:val="20"/>
                <w:lang w:val="en-US"/>
              </w:rPr>
              <w:t>Theo TM</w:t>
            </w:r>
          </w:p>
        </w:tc>
      </w:tr>
      <w:tr w:rsidR="00DD7EB1" w:rsidTr="001E0692">
        <w:trPr>
          <w:trHeight w:val="273"/>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09g00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công tác Đoàn và phong trào thanh niên công nhân năm 2017 của Đoàn Khối Bộ Xây dựng</w:t>
            </w:r>
            <w:r>
              <w:rPr>
                <w:rFonts w:ascii="Times New Roman" w:hAnsi="Times New Roman"/>
                <w:noProof/>
                <w:sz w:val="24"/>
                <w:szCs w:val="24"/>
                <w:lang w:val="en-US"/>
              </w:rPr>
              <w:t xml:space="preserve"> </w:t>
            </w:r>
            <w:r w:rsidRPr="009129EA">
              <w:rPr>
                <w:rFonts w:ascii="Times New Roman" w:hAnsi="Times New Roman"/>
                <w:i/>
                <w:noProof/>
                <w:sz w:val="24"/>
                <w:szCs w:val="24"/>
              </w:rPr>
              <w:t>(TP:</w:t>
            </w:r>
            <w:r w:rsidRPr="009129EA">
              <w:rPr>
                <w:rFonts w:ascii="Times New Roman" w:hAnsi="Times New Roman"/>
                <w:i/>
                <w:noProof/>
                <w:sz w:val="24"/>
                <w:szCs w:val="24"/>
                <w:lang w:val="en-US"/>
              </w:rPr>
              <w:t xml:space="preserve"> đ/c K.</w:t>
            </w:r>
            <w:r w:rsidRPr="009129EA">
              <w:rPr>
                <w:rFonts w:ascii="Times New Roman" w:hAnsi="Times New Roman"/>
                <w:i/>
                <w:noProof/>
                <w:sz w:val="24"/>
                <w:szCs w:val="24"/>
              </w:rPr>
              <w:t>Thành, BTN)</w:t>
            </w:r>
          </w:p>
        </w:tc>
        <w:tc>
          <w:tcPr>
            <w:tcW w:w="1674" w:type="dxa"/>
            <w:tcBorders>
              <w:top w:val="nil"/>
              <w:left w:val="single" w:sz="4" w:space="0" w:color="000000" w:themeColor="text1"/>
              <w:bottom w:val="nil"/>
              <w:right w:val="double" w:sz="4" w:space="0" w:color="auto"/>
            </w:tcBorders>
          </w:tcPr>
          <w:p w:rsidR="00DD7EB1" w:rsidRPr="007E2F1A" w:rsidRDefault="00DD7EB1" w:rsidP="00DD7EB1">
            <w:pPr>
              <w:jc w:val="center"/>
              <w:rPr>
                <w:rFonts w:ascii="Times New Roman" w:hAnsi="Times New Roman"/>
                <w:sz w:val="24"/>
                <w:szCs w:val="24"/>
              </w:rPr>
            </w:pPr>
            <w:r w:rsidRPr="007E2F1A">
              <w:rPr>
                <w:rFonts w:ascii="Times New Roman" w:hAnsi="Times New Roman"/>
                <w:noProof/>
                <w:sz w:val="24"/>
                <w:szCs w:val="24"/>
              </w:rPr>
              <w:t>Cơ sở</w:t>
            </w:r>
          </w:p>
          <w:p w:rsidR="00DD7EB1" w:rsidRPr="007E2F1A" w:rsidRDefault="00DD7EB1" w:rsidP="00DD7EB1">
            <w:pPr>
              <w:jc w:val="center"/>
              <w:rPr>
                <w:rFonts w:ascii="Times New Roman" w:hAnsi="Times New Roman"/>
                <w:sz w:val="24"/>
                <w:szCs w:val="24"/>
              </w:rPr>
            </w:pPr>
          </w:p>
        </w:tc>
      </w:tr>
      <w:tr w:rsidR="00DD7EB1" w:rsidTr="001E0692">
        <w:trPr>
          <w:trHeight w:val="556"/>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14g00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công tác Đoàn và phong trào thanh niên công nhân năm 2017 của Đoàn Khối </w:t>
            </w:r>
            <w:r>
              <w:rPr>
                <w:rFonts w:ascii="Times New Roman" w:hAnsi="Times New Roman"/>
                <w:noProof/>
                <w:sz w:val="24"/>
                <w:szCs w:val="24"/>
                <w:lang w:val="en-US"/>
              </w:rPr>
              <w:t>Doanh nghiệp Công nghiệp Trung ương</w:t>
            </w:r>
            <w:r>
              <w:rPr>
                <w:rFonts w:ascii="Times New Roman" w:hAnsi="Times New Roman"/>
                <w:noProof/>
                <w:sz w:val="24"/>
                <w:szCs w:val="24"/>
              </w:rPr>
              <w:t xml:space="preserve"> tại TP. Hồ Chí Minh</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 xml:space="preserve">/c </w:t>
            </w:r>
            <w:r>
              <w:rPr>
                <w:rFonts w:ascii="Times New Roman" w:hAnsi="Times New Roman"/>
                <w:i/>
                <w:noProof/>
                <w:sz w:val="24"/>
                <w:szCs w:val="24"/>
                <w:lang w:val="en-US"/>
              </w:rPr>
              <w:t>Th.</w:t>
            </w:r>
            <w:r>
              <w:rPr>
                <w:rFonts w:ascii="Times New Roman" w:hAnsi="Times New Roman"/>
                <w:i/>
                <w:noProof/>
                <w:sz w:val="24"/>
                <w:szCs w:val="24"/>
              </w:rPr>
              <w:t>Quang, Ban Công nhân lao động</w:t>
            </w:r>
            <w:r w:rsidRPr="00AC79B8">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D7EB1" w:rsidRPr="006E7308" w:rsidRDefault="00DD7EB1" w:rsidP="00DD7EB1">
            <w:pPr>
              <w:jc w:val="center"/>
              <w:rPr>
                <w:rFonts w:ascii="Times New Roman" w:hAnsi="Times New Roman"/>
                <w:sz w:val="20"/>
                <w:szCs w:val="20"/>
              </w:rPr>
            </w:pPr>
            <w:r w:rsidRPr="006E7308">
              <w:rPr>
                <w:rFonts w:ascii="Times New Roman" w:hAnsi="Times New Roman"/>
                <w:noProof/>
                <w:sz w:val="20"/>
                <w:szCs w:val="20"/>
              </w:rPr>
              <w:t>BQL dự án điện Miền Nam</w:t>
            </w:r>
          </w:p>
          <w:p w:rsidR="00DD7EB1" w:rsidRPr="007E2F1A" w:rsidRDefault="00DD7EB1" w:rsidP="00DD7EB1">
            <w:pPr>
              <w:jc w:val="center"/>
              <w:rPr>
                <w:rFonts w:ascii="Times New Roman" w:hAnsi="Times New Roman"/>
                <w:sz w:val="24"/>
                <w:szCs w:val="24"/>
              </w:rPr>
            </w:pPr>
          </w:p>
        </w:tc>
      </w:tr>
      <w:tr w:rsidR="00DD7EB1" w:rsidTr="001E0692">
        <w:trPr>
          <w:trHeight w:val="825"/>
        </w:trPr>
        <w:tc>
          <w:tcPr>
            <w:tcW w:w="1620" w:type="dxa"/>
            <w:tcBorders>
              <w:top w:val="nil"/>
              <w:left w:val="double" w:sz="4" w:space="0" w:color="auto"/>
              <w:bottom w:val="nil"/>
              <w:right w:val="single" w:sz="4" w:space="0" w:color="000000" w:themeColor="text1"/>
            </w:tcBorders>
          </w:tcPr>
          <w:p w:rsidR="00DD7EB1" w:rsidRDefault="00DD7EB1" w:rsidP="00DD7EB1">
            <w:pPr>
              <w:tabs>
                <w:tab w:val="center" w:pos="719"/>
              </w:tabs>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14g00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2E0D0B" w:rsidRDefault="00DD7EB1" w:rsidP="00DD7EB1">
            <w:pPr>
              <w:tabs>
                <w:tab w:val="center" w:pos="1440"/>
                <w:tab w:val="left" w:pos="6480"/>
              </w:tabs>
              <w:ind w:right="8"/>
              <w:jc w:val="both"/>
              <w:rPr>
                <w:rFonts w:ascii="Times New Roman" w:hAnsi="Times New Roman"/>
                <w:i/>
                <w:noProof/>
                <w:sz w:val="24"/>
                <w:szCs w:val="24"/>
              </w:rPr>
            </w:pPr>
            <w:r w:rsidRPr="007E2F1A">
              <w:rPr>
                <w:rFonts w:ascii="Times New Roman" w:hAnsi="Times New Roman"/>
                <w:noProof/>
                <w:sz w:val="24"/>
                <w:szCs w:val="24"/>
              </w:rPr>
              <w:t>Dự Hội</w:t>
            </w:r>
            <w:r>
              <w:rPr>
                <w:rFonts w:ascii="Times New Roman" w:hAnsi="Times New Roman"/>
                <w:noProof/>
                <w:sz w:val="24"/>
                <w:szCs w:val="24"/>
              </w:rPr>
              <w:t xml:space="preserve"> nghị Tổng kết công tác Đoàn và phong trào thanh thiếu nhi </w:t>
            </w:r>
            <w:r>
              <w:rPr>
                <w:rFonts w:ascii="Times New Roman" w:hAnsi="Times New Roman"/>
                <w:noProof/>
                <w:sz w:val="24"/>
                <w:szCs w:val="24"/>
                <w:lang w:val="en-US"/>
              </w:rPr>
              <w:t xml:space="preserve">huyện Nhà Bè </w:t>
            </w:r>
            <w:r>
              <w:rPr>
                <w:rFonts w:ascii="Times New Roman" w:hAnsi="Times New Roman"/>
                <w:noProof/>
                <w:sz w:val="24"/>
                <w:szCs w:val="24"/>
              </w:rPr>
              <w:t xml:space="preserve">năm 2017 </w:t>
            </w:r>
            <w:r w:rsidRPr="00AC79B8">
              <w:rPr>
                <w:rFonts w:ascii="Times New Roman" w:hAnsi="Times New Roman"/>
                <w:i/>
                <w:noProof/>
                <w:sz w:val="24"/>
                <w:szCs w:val="24"/>
              </w:rPr>
              <w:t>(TP:</w:t>
            </w:r>
            <w:r>
              <w:rPr>
                <w:rFonts w:ascii="Times New Roman" w:hAnsi="Times New Roman"/>
                <w:i/>
                <w:noProof/>
                <w:sz w:val="24"/>
                <w:szCs w:val="24"/>
                <w:lang w:val="en-US"/>
              </w:rPr>
              <w:t xml:space="preserve"> đ</w:t>
            </w:r>
            <w:r w:rsidRPr="00AC79B8">
              <w:rPr>
                <w:rFonts w:ascii="Times New Roman" w:hAnsi="Times New Roman"/>
                <w:i/>
                <w:noProof/>
                <w:sz w:val="24"/>
                <w:szCs w:val="24"/>
              </w:rPr>
              <w:t xml:space="preserve">/c </w:t>
            </w:r>
            <w:r>
              <w:rPr>
                <w:rFonts w:ascii="Times New Roman" w:hAnsi="Times New Roman"/>
                <w:i/>
                <w:noProof/>
                <w:sz w:val="24"/>
                <w:szCs w:val="24"/>
                <w:lang w:val="en-US"/>
              </w:rPr>
              <w:t>K.</w:t>
            </w:r>
            <w:r>
              <w:rPr>
                <w:rFonts w:ascii="Times New Roman" w:hAnsi="Times New Roman"/>
                <w:i/>
                <w:noProof/>
                <w:sz w:val="24"/>
                <w:szCs w:val="24"/>
              </w:rPr>
              <w:t>Thành, Ban Thiếu nhi</w:t>
            </w:r>
            <w:r w:rsidRPr="00AC79B8">
              <w:rPr>
                <w:rFonts w:ascii="Times New Roman" w:hAnsi="Times New Roman"/>
                <w:i/>
                <w:noProof/>
                <w:sz w:val="24"/>
                <w:szCs w:val="24"/>
              </w:rPr>
              <w:t>)</w:t>
            </w:r>
          </w:p>
        </w:tc>
        <w:tc>
          <w:tcPr>
            <w:tcW w:w="1674" w:type="dxa"/>
            <w:tcBorders>
              <w:top w:val="nil"/>
              <w:left w:val="single" w:sz="4" w:space="0" w:color="000000" w:themeColor="text1"/>
              <w:bottom w:val="nil"/>
              <w:right w:val="double" w:sz="4" w:space="0" w:color="auto"/>
            </w:tcBorders>
          </w:tcPr>
          <w:p w:rsidR="00DD7EB1" w:rsidRPr="007E2F1A" w:rsidRDefault="00DD7EB1" w:rsidP="00DD7EB1">
            <w:pPr>
              <w:jc w:val="center"/>
              <w:rPr>
                <w:rFonts w:ascii="Times New Roman" w:hAnsi="Times New Roman"/>
                <w:sz w:val="24"/>
                <w:szCs w:val="24"/>
              </w:rPr>
            </w:pPr>
            <w:r w:rsidRPr="007E2F1A">
              <w:rPr>
                <w:rFonts w:ascii="Times New Roman" w:hAnsi="Times New Roman"/>
                <w:noProof/>
                <w:sz w:val="24"/>
                <w:szCs w:val="24"/>
              </w:rPr>
              <w:t>Cơ sở</w:t>
            </w:r>
          </w:p>
          <w:p w:rsidR="00DD7EB1" w:rsidRPr="007E2F1A" w:rsidRDefault="00DD7EB1" w:rsidP="00DD7EB1">
            <w:pPr>
              <w:jc w:val="center"/>
              <w:rPr>
                <w:rFonts w:ascii="Times New Roman" w:hAnsi="Times New Roman"/>
                <w:sz w:val="24"/>
                <w:szCs w:val="24"/>
              </w:rPr>
            </w:pPr>
          </w:p>
        </w:tc>
      </w:tr>
      <w:tr w:rsidR="00DD7EB1" w:rsidTr="001E0692">
        <w:trPr>
          <w:trHeight w:val="249"/>
        </w:trPr>
        <w:tc>
          <w:tcPr>
            <w:tcW w:w="1620" w:type="dxa"/>
            <w:tcBorders>
              <w:top w:val="single" w:sz="4" w:space="0" w:color="000000" w:themeColor="text1"/>
              <w:left w:val="double" w:sz="4" w:space="0" w:color="auto"/>
              <w:bottom w:val="nil"/>
              <w:right w:val="single" w:sz="4" w:space="0" w:color="000000" w:themeColor="text1"/>
            </w:tcBorders>
            <w:hideMark/>
          </w:tcPr>
          <w:p w:rsidR="00DD7EB1" w:rsidRDefault="00DD7EB1" w:rsidP="00DD7EB1">
            <w:pPr>
              <w:jc w:val="center"/>
              <w:rPr>
                <w:rFonts w:ascii="Times New Roman" w:hAnsi="Times New Roman"/>
                <w:b/>
                <w:sz w:val="24"/>
                <w:szCs w:val="24"/>
              </w:rPr>
            </w:pPr>
            <w:r>
              <w:rPr>
                <w:rFonts w:ascii="Times New Roman" w:hAnsi="Times New Roman"/>
                <w:b/>
                <w:sz w:val="24"/>
                <w:szCs w:val="24"/>
              </w:rPr>
              <w:t>THỨ BẢY</w:t>
            </w:r>
          </w:p>
          <w:p w:rsidR="00DD7EB1" w:rsidRDefault="00DD7EB1" w:rsidP="00DD7EB1">
            <w:pPr>
              <w:pStyle w:val="Heading5"/>
              <w:outlineLvl w:val="4"/>
              <w:rPr>
                <w:rFonts w:ascii="Times New Roman" w:hAnsi="Times New Roman"/>
                <w:sz w:val="24"/>
                <w:szCs w:val="24"/>
              </w:rPr>
            </w:pPr>
            <w:r>
              <w:rPr>
                <w:rFonts w:ascii="Times New Roman" w:hAnsi="Times New Roman"/>
                <w:sz w:val="24"/>
                <w:szCs w:val="24"/>
                <w:lang w:val="en-US"/>
              </w:rPr>
              <w:t>27</w:t>
            </w:r>
            <w:r>
              <w:rPr>
                <w:rFonts w:ascii="Times New Roman" w:hAnsi="Times New Roman"/>
                <w:sz w:val="24"/>
                <w:szCs w:val="24"/>
              </w:rPr>
              <w:t>-</w:t>
            </w:r>
            <w:r>
              <w:rPr>
                <w:rFonts w:ascii="Times New Roman" w:hAnsi="Times New Roman"/>
                <w:sz w:val="24"/>
                <w:szCs w:val="24"/>
                <w:lang w:val="en-US"/>
              </w:rPr>
              <w:t>0</w:t>
            </w:r>
            <w:r>
              <w:rPr>
                <w:rFonts w:ascii="Times New Roman" w:hAnsi="Times New Roman"/>
                <w:sz w:val="24"/>
                <w:szCs w:val="24"/>
              </w:rPr>
              <w:t>1</w:t>
            </w:r>
          </w:p>
        </w:tc>
        <w:tc>
          <w:tcPr>
            <w:tcW w:w="1137" w:type="dxa"/>
            <w:tcBorders>
              <w:top w:val="single" w:sz="4" w:space="0" w:color="000000" w:themeColor="text1"/>
              <w:left w:val="single" w:sz="4" w:space="0" w:color="000000" w:themeColor="text1"/>
              <w:bottom w:val="nil"/>
              <w:right w:val="single" w:sz="4" w:space="0" w:color="000000" w:themeColor="text1"/>
            </w:tcBorders>
          </w:tcPr>
          <w:p w:rsidR="00DD7EB1" w:rsidRPr="00DF0CC1" w:rsidRDefault="00DD7EB1" w:rsidP="00DD7EB1">
            <w:pPr>
              <w:tabs>
                <w:tab w:val="left" w:pos="6480"/>
              </w:tabs>
              <w:ind w:right="-90"/>
              <w:jc w:val="center"/>
              <w:rPr>
                <w:rFonts w:ascii="Times New Roman" w:hAnsi="Times New Roman"/>
                <w:b/>
                <w:sz w:val="24"/>
                <w:szCs w:val="24"/>
                <w:lang w:val="en-US"/>
              </w:rPr>
            </w:pPr>
            <w:r>
              <w:rPr>
                <w:rFonts w:ascii="Times New Roman" w:hAnsi="Times New Roman"/>
                <w:b/>
                <w:sz w:val="24"/>
                <w:szCs w:val="24"/>
                <w:lang w:val="en-US"/>
              </w:rPr>
              <w:t>08g00</w:t>
            </w:r>
          </w:p>
        </w:tc>
        <w:tc>
          <w:tcPr>
            <w:tcW w:w="5715" w:type="dxa"/>
            <w:tcBorders>
              <w:top w:val="single" w:sz="4" w:space="0" w:color="000000" w:themeColor="text1"/>
              <w:left w:val="single" w:sz="4" w:space="0" w:color="000000" w:themeColor="text1"/>
              <w:bottom w:val="nil"/>
              <w:right w:val="single" w:sz="4" w:space="0" w:color="000000" w:themeColor="text1"/>
            </w:tcBorders>
          </w:tcPr>
          <w:p w:rsidR="00DD7EB1" w:rsidRPr="00DF0CC1" w:rsidRDefault="00DD7EB1" w:rsidP="00DD7EB1">
            <w:pPr>
              <w:tabs>
                <w:tab w:val="center" w:pos="1440"/>
                <w:tab w:val="left" w:pos="6480"/>
              </w:tabs>
              <w:ind w:right="8"/>
              <w:jc w:val="both"/>
              <w:rPr>
                <w:rFonts w:ascii="Times New Roman" w:hAnsi="Times New Roman"/>
                <w:i/>
                <w:sz w:val="24"/>
                <w:szCs w:val="24"/>
                <w:lang w:val="en-US"/>
              </w:rPr>
            </w:pPr>
            <w:r>
              <w:rPr>
                <w:rFonts w:ascii="Times New Roman" w:hAnsi="Times New Roman"/>
                <w:sz w:val="24"/>
                <w:szCs w:val="24"/>
                <w:lang w:val="en-US"/>
              </w:rPr>
              <w:t xml:space="preserve">Họp giao ban Ban Giám đốc Nhà Văn hóa Thanh niên </w:t>
            </w:r>
            <w:r>
              <w:rPr>
                <w:rFonts w:ascii="Times New Roman" w:hAnsi="Times New Roman"/>
                <w:i/>
                <w:sz w:val="24"/>
                <w:szCs w:val="24"/>
                <w:lang w:val="en-US"/>
              </w:rPr>
              <w:t>(TP: đ/c Q.Sơn)</w:t>
            </w:r>
          </w:p>
        </w:tc>
        <w:tc>
          <w:tcPr>
            <w:tcW w:w="1674" w:type="dxa"/>
            <w:tcBorders>
              <w:top w:val="single" w:sz="4" w:space="0" w:color="000000" w:themeColor="text1"/>
              <w:left w:val="single" w:sz="4" w:space="0" w:color="000000" w:themeColor="text1"/>
              <w:bottom w:val="nil"/>
              <w:right w:val="double" w:sz="4" w:space="0" w:color="auto"/>
            </w:tcBorders>
          </w:tcPr>
          <w:p w:rsidR="00DD7EB1" w:rsidRPr="00DF0CC1" w:rsidRDefault="00DD7EB1" w:rsidP="00DD7EB1">
            <w:pPr>
              <w:jc w:val="center"/>
              <w:rPr>
                <w:rFonts w:ascii="Times New Roman" w:hAnsi="Times New Roman"/>
                <w:sz w:val="24"/>
                <w:szCs w:val="24"/>
                <w:lang w:val="en-US"/>
              </w:rPr>
            </w:pPr>
            <w:r>
              <w:rPr>
                <w:rFonts w:ascii="Times New Roman" w:hAnsi="Times New Roman"/>
                <w:sz w:val="24"/>
                <w:szCs w:val="24"/>
                <w:lang w:val="en-US"/>
              </w:rPr>
              <w:t>NVHTN</w:t>
            </w:r>
          </w:p>
        </w:tc>
      </w:tr>
      <w:tr w:rsidR="00DD7EB1" w:rsidTr="001E0692">
        <w:trPr>
          <w:trHeight w:val="249"/>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08g00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b/>
                <w:noProof/>
                <w:sz w:val="24"/>
                <w:szCs w:val="24"/>
              </w:rPr>
              <w:drawing>
                <wp:inline distT="0" distB="0" distL="0" distR="0" wp14:anchorId="6A76C70A" wp14:editId="69BEBA0D">
                  <wp:extent cx="146050" cy="146050"/>
                  <wp:effectExtent l="0" t="0" r="635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hoạt động phối hợp giữa Lực lượng vũ trang với </w:t>
            </w:r>
            <w:r>
              <w:rPr>
                <w:rFonts w:ascii="Times New Roman" w:hAnsi="Times New Roman"/>
                <w:noProof/>
                <w:sz w:val="24"/>
                <w:szCs w:val="24"/>
                <w:lang w:val="en-US"/>
              </w:rPr>
              <w:t>đ</w:t>
            </w:r>
            <w:r>
              <w:rPr>
                <w:rFonts w:ascii="Times New Roman" w:hAnsi="Times New Roman"/>
                <w:noProof/>
                <w:sz w:val="24"/>
                <w:szCs w:val="24"/>
              </w:rPr>
              <w:t xml:space="preserve">oàn thể </w:t>
            </w:r>
            <w:r>
              <w:rPr>
                <w:rFonts w:ascii="Times New Roman" w:hAnsi="Times New Roman"/>
                <w:noProof/>
                <w:sz w:val="24"/>
                <w:szCs w:val="24"/>
                <w:lang w:val="en-US"/>
              </w:rPr>
              <w:t>c</w:t>
            </w:r>
            <w:r>
              <w:rPr>
                <w:rFonts w:ascii="Times New Roman" w:hAnsi="Times New Roman"/>
                <w:noProof/>
                <w:sz w:val="24"/>
                <w:szCs w:val="24"/>
              </w:rPr>
              <w:t xml:space="preserve">hính trị </w:t>
            </w:r>
            <w:r>
              <w:rPr>
                <w:rFonts w:ascii="Times New Roman" w:hAnsi="Times New Roman"/>
                <w:noProof/>
                <w:sz w:val="24"/>
                <w:szCs w:val="24"/>
                <w:lang w:val="en-US"/>
              </w:rPr>
              <w:t xml:space="preserve">- </w:t>
            </w:r>
            <w:r>
              <w:rPr>
                <w:rFonts w:ascii="Times New Roman" w:hAnsi="Times New Roman"/>
                <w:noProof/>
                <w:sz w:val="24"/>
                <w:szCs w:val="24"/>
              </w:rPr>
              <w:t>xã hội Thành phố</w:t>
            </w:r>
            <w:r>
              <w:rPr>
                <w:rFonts w:ascii="Times New Roman" w:hAnsi="Times New Roman"/>
                <w:noProof/>
                <w:sz w:val="24"/>
                <w:szCs w:val="24"/>
                <w:lang w:val="en-US"/>
              </w:rPr>
              <w:t xml:space="preserve"> </w:t>
            </w:r>
            <w:r w:rsidRPr="00AC79B8">
              <w:rPr>
                <w:rFonts w:ascii="Times New Roman" w:hAnsi="Times New Roman"/>
                <w:i/>
                <w:noProof/>
                <w:sz w:val="24"/>
                <w:szCs w:val="24"/>
              </w:rPr>
              <w:t>(TP:</w:t>
            </w:r>
            <w:r>
              <w:rPr>
                <w:rFonts w:ascii="Times New Roman" w:hAnsi="Times New Roman"/>
                <w:i/>
                <w:noProof/>
                <w:sz w:val="24"/>
                <w:szCs w:val="24"/>
                <w:lang w:val="en-US"/>
              </w:rPr>
              <w:t xml:space="preserve"> đ/c </w:t>
            </w:r>
            <w:r w:rsidRPr="00AC79B8">
              <w:rPr>
                <w:rFonts w:ascii="Times New Roman" w:hAnsi="Times New Roman"/>
                <w:i/>
                <w:noProof/>
                <w:sz w:val="24"/>
                <w:szCs w:val="24"/>
              </w:rPr>
              <w:t>M. Hải, T.Đạt, M. Linh)</w:t>
            </w:r>
          </w:p>
        </w:tc>
        <w:tc>
          <w:tcPr>
            <w:tcW w:w="1674" w:type="dxa"/>
            <w:tcBorders>
              <w:top w:val="nil"/>
              <w:left w:val="single" w:sz="4" w:space="0" w:color="000000" w:themeColor="text1"/>
              <w:bottom w:val="nil"/>
              <w:right w:val="double" w:sz="4" w:space="0" w:color="auto"/>
            </w:tcBorders>
          </w:tcPr>
          <w:p w:rsidR="00DD7EB1" w:rsidRPr="003907BB" w:rsidRDefault="00DD7EB1" w:rsidP="00DD7EB1">
            <w:pPr>
              <w:jc w:val="center"/>
              <w:rPr>
                <w:rFonts w:ascii="Times New Roman" w:hAnsi="Times New Roman"/>
                <w:sz w:val="20"/>
                <w:szCs w:val="20"/>
              </w:rPr>
            </w:pPr>
            <w:r w:rsidRPr="003907BB">
              <w:rPr>
                <w:rFonts w:ascii="Times New Roman" w:hAnsi="Times New Roman"/>
                <w:noProof/>
                <w:sz w:val="20"/>
                <w:szCs w:val="20"/>
              </w:rPr>
              <w:t>H. Bình Chánh</w:t>
            </w:r>
          </w:p>
          <w:p w:rsidR="00DD7EB1" w:rsidRPr="007E2F1A" w:rsidRDefault="00DD7EB1" w:rsidP="00DD7EB1">
            <w:pPr>
              <w:jc w:val="center"/>
              <w:rPr>
                <w:rFonts w:ascii="Times New Roman" w:hAnsi="Times New Roman"/>
                <w:sz w:val="24"/>
                <w:szCs w:val="24"/>
              </w:rPr>
            </w:pPr>
          </w:p>
        </w:tc>
      </w:tr>
      <w:tr w:rsidR="00DD7EB1" w:rsidTr="001E0692">
        <w:trPr>
          <w:trHeight w:val="249"/>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0D0759" w:rsidRDefault="00DD7EB1" w:rsidP="00DD7EB1">
            <w:pPr>
              <w:tabs>
                <w:tab w:val="left" w:pos="6480"/>
              </w:tabs>
              <w:ind w:right="-90"/>
              <w:jc w:val="center"/>
              <w:rPr>
                <w:rFonts w:ascii="Times New Roman" w:hAnsi="Times New Roman"/>
                <w:b/>
                <w:sz w:val="24"/>
                <w:szCs w:val="24"/>
              </w:rPr>
            </w:pPr>
            <w:r w:rsidRPr="000D0759">
              <w:rPr>
                <w:rFonts w:ascii="Times New Roman" w:hAnsi="Times New Roman"/>
                <w:b/>
                <w:noProof/>
                <w:sz w:val="24"/>
                <w:szCs w:val="24"/>
              </w:rPr>
              <w:t>08g00</w:t>
            </w:r>
            <w:r w:rsidRPr="000D0759">
              <w:rPr>
                <w:rFonts w:ascii="Times New Roman" w:hAnsi="Times New Roman"/>
                <w:sz w:val="24"/>
                <w:szCs w:val="24"/>
              </w:rPr>
              <w:fldChar w:fldCharType="begin"/>
            </w:r>
            <w:r w:rsidRPr="000D0759">
              <w:rPr>
                <w:rFonts w:ascii="Times New Roman" w:hAnsi="Times New Roman"/>
                <w:sz w:val="24"/>
                <w:szCs w:val="24"/>
              </w:rPr>
              <w:instrText xml:space="preserve"> IF </w:instrText>
            </w:r>
            <w:r w:rsidRPr="000D0759">
              <w:rPr>
                <w:rFonts w:ascii="Times New Roman" w:hAnsi="Times New Roman"/>
                <w:noProof/>
                <w:sz w:val="24"/>
                <w:szCs w:val="24"/>
              </w:rPr>
              <w:instrText>""</w:instrText>
            </w:r>
            <w:r w:rsidRPr="000D0759">
              <w:rPr>
                <w:rFonts w:ascii="Times New Roman" w:hAnsi="Times New Roman"/>
                <w:sz w:val="24"/>
                <w:szCs w:val="24"/>
              </w:rPr>
              <w:instrText xml:space="preserve"> = "T" </w:instrText>
            </w:r>
            <w:r w:rsidRPr="000D0759">
              <w:rPr>
                <w:rFonts w:ascii="Segoe UI Symbol" w:hAnsi="Segoe UI Symbol" w:cs="Segoe UI Symbol"/>
                <w:sz w:val="24"/>
                <w:szCs w:val="24"/>
              </w:rPr>
              <w:instrText>✪</w:instrText>
            </w:r>
            <w:r w:rsidRPr="000D0759">
              <w:rPr>
                <w:rFonts w:ascii="Times New Roman" w:hAnsi="Times New Roman"/>
                <w:sz w:val="24"/>
                <w:szCs w:val="24"/>
              </w:rPr>
              <w:instrText xml:space="preserve"> ""</w:instrText>
            </w:r>
            <w:r w:rsidRPr="000D0759">
              <w:rPr>
                <w:rFonts w:ascii="Times New Roman" w:hAnsi="Times New Roman"/>
                <w:sz w:val="24"/>
                <w:szCs w:val="24"/>
              </w:rPr>
              <w:fldChar w:fldCharType="end"/>
            </w:r>
            <w:r w:rsidRPr="000D0759">
              <w:rPr>
                <w:rFonts w:ascii="Times New Roman" w:hAnsi="Times New Roman"/>
                <w:sz w:val="24"/>
                <w:szCs w:val="24"/>
              </w:rPr>
              <w:t xml:space="preserve">  </w:t>
            </w:r>
            <w:r w:rsidRPr="000D0759">
              <w:rPr>
                <w:rFonts w:ascii="Times New Roman" w:hAnsi="Times New Roman"/>
                <w:sz w:val="24"/>
                <w:szCs w:val="24"/>
              </w:rPr>
              <w:fldChar w:fldCharType="begin"/>
            </w:r>
            <w:r w:rsidRPr="000D0759">
              <w:rPr>
                <w:rFonts w:ascii="Times New Roman" w:hAnsi="Times New Roman"/>
                <w:sz w:val="24"/>
                <w:szCs w:val="24"/>
              </w:rPr>
              <w:instrText xml:space="preserve"> IF </w:instrText>
            </w:r>
            <w:r w:rsidRPr="000D0759">
              <w:rPr>
                <w:rFonts w:ascii="Times New Roman" w:hAnsi="Times New Roman"/>
                <w:noProof/>
                <w:sz w:val="24"/>
                <w:szCs w:val="24"/>
              </w:rPr>
              <w:instrText>""</w:instrText>
            </w:r>
            <w:r w:rsidRPr="000D0759">
              <w:rPr>
                <w:rFonts w:ascii="Times New Roman" w:hAnsi="Times New Roman"/>
                <w:sz w:val="24"/>
                <w:szCs w:val="24"/>
              </w:rPr>
              <w:instrText xml:space="preserve"> = "T" </w:instrText>
            </w:r>
            <w:r w:rsidRPr="000D0759">
              <w:rPr>
                <w:rFonts w:ascii="Segoe UI Symbol" w:hAnsi="Segoe UI Symbol" w:cs="Segoe UI Symbol"/>
                <w:sz w:val="24"/>
                <w:szCs w:val="24"/>
              </w:rPr>
              <w:instrText>📷</w:instrText>
            </w:r>
            <w:r w:rsidRPr="000D0759">
              <w:rPr>
                <w:rFonts w:ascii="Times New Roman" w:hAnsi="Times New Roman"/>
                <w:sz w:val="24"/>
                <w:szCs w:val="24"/>
              </w:rPr>
              <w:instrText xml:space="preserve"> "" </w:instrText>
            </w:r>
            <w:r w:rsidRPr="000D0759">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0D0759" w:rsidRDefault="00DD7EB1" w:rsidP="00DD7EB1">
            <w:pPr>
              <w:tabs>
                <w:tab w:val="center" w:pos="1440"/>
                <w:tab w:val="left" w:pos="6480"/>
              </w:tabs>
              <w:ind w:right="8"/>
              <w:jc w:val="both"/>
              <w:rPr>
                <w:rFonts w:ascii="Times New Roman" w:hAnsi="Times New Roman"/>
                <w:sz w:val="24"/>
                <w:szCs w:val="24"/>
              </w:rPr>
            </w:pPr>
            <w:r w:rsidRPr="000D0759">
              <w:rPr>
                <w:rFonts w:ascii="Times New Roman" w:hAnsi="Times New Roman"/>
                <w:noProof/>
                <w:sz w:val="24"/>
                <w:szCs w:val="24"/>
                <w:lang w:val="en-US"/>
              </w:rPr>
              <w:t xml:space="preserve">Dự </w:t>
            </w:r>
            <w:r w:rsidRPr="000D0759">
              <w:rPr>
                <w:rFonts w:ascii="Times New Roman" w:hAnsi="Times New Roman"/>
                <w:noProof/>
                <w:sz w:val="24"/>
                <w:szCs w:val="24"/>
              </w:rPr>
              <w:t>Hội nghị tổng kết công tác Đoàn và phong trào thanh thiếu nhi Quận Thủ Đức</w:t>
            </w:r>
            <w:r w:rsidRPr="000D0759">
              <w:rPr>
                <w:rFonts w:ascii="Times New Roman" w:hAnsi="Times New Roman"/>
                <w:noProof/>
                <w:sz w:val="24"/>
                <w:szCs w:val="24"/>
                <w:lang w:val="en-US"/>
              </w:rPr>
              <w:t xml:space="preserve"> </w:t>
            </w:r>
            <w:r w:rsidRPr="000D0759">
              <w:rPr>
                <w:rFonts w:ascii="Times New Roman" w:hAnsi="Times New Roman"/>
                <w:i/>
                <w:noProof/>
                <w:sz w:val="24"/>
                <w:szCs w:val="24"/>
              </w:rPr>
              <w:t>(TP:</w:t>
            </w:r>
            <w:r w:rsidRPr="000D0759">
              <w:rPr>
                <w:rFonts w:ascii="Times New Roman" w:hAnsi="Times New Roman"/>
                <w:i/>
                <w:noProof/>
                <w:sz w:val="24"/>
                <w:szCs w:val="24"/>
                <w:lang w:val="en-US"/>
              </w:rPr>
              <w:t xml:space="preserve"> đ/c </w:t>
            </w:r>
            <w:r w:rsidRPr="000D0759">
              <w:rPr>
                <w:rFonts w:ascii="Times New Roman" w:hAnsi="Times New Roman"/>
                <w:i/>
                <w:noProof/>
                <w:sz w:val="24"/>
                <w:szCs w:val="24"/>
              </w:rPr>
              <w:t>Tr.Quang, P.Nghĩa)</w:t>
            </w:r>
          </w:p>
        </w:tc>
        <w:tc>
          <w:tcPr>
            <w:tcW w:w="1674" w:type="dxa"/>
            <w:tcBorders>
              <w:top w:val="nil"/>
              <w:left w:val="single" w:sz="4" w:space="0" w:color="000000" w:themeColor="text1"/>
              <w:bottom w:val="nil"/>
              <w:right w:val="double" w:sz="4" w:space="0" w:color="auto"/>
            </w:tcBorders>
          </w:tcPr>
          <w:p w:rsidR="00DD7EB1" w:rsidRPr="000D0759" w:rsidRDefault="00DD7EB1" w:rsidP="00DD7EB1">
            <w:pPr>
              <w:jc w:val="center"/>
              <w:rPr>
                <w:rFonts w:ascii="Times New Roman" w:hAnsi="Times New Roman"/>
                <w:sz w:val="24"/>
                <w:szCs w:val="24"/>
              </w:rPr>
            </w:pPr>
            <w:r w:rsidRPr="000D0759">
              <w:rPr>
                <w:rFonts w:ascii="Times New Roman" w:hAnsi="Times New Roman"/>
                <w:noProof/>
                <w:sz w:val="24"/>
                <w:szCs w:val="24"/>
              </w:rPr>
              <w:t>Cơ sở</w:t>
            </w:r>
          </w:p>
          <w:p w:rsidR="00DD7EB1" w:rsidRPr="000D0759" w:rsidRDefault="00DD7EB1" w:rsidP="00DD7EB1">
            <w:pPr>
              <w:jc w:val="center"/>
              <w:rPr>
                <w:rFonts w:ascii="Times New Roman" w:hAnsi="Times New Roman"/>
                <w:sz w:val="24"/>
                <w:szCs w:val="24"/>
              </w:rPr>
            </w:pPr>
          </w:p>
        </w:tc>
      </w:tr>
      <w:tr w:rsidR="00DD7EB1" w:rsidTr="001E0692">
        <w:trPr>
          <w:trHeight w:val="249"/>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E57C67">
              <w:rPr>
                <w:rFonts w:ascii="Times New Roman" w:hAnsi="Times New Roman"/>
                <w:b/>
                <w:noProof/>
                <w:sz w:val="24"/>
                <w:szCs w:val="24"/>
                <w:lang w:val="en-US"/>
              </w:rPr>
              <w:t>09g00</w:t>
            </w:r>
          </w:p>
          <w:p w:rsidR="00DD7EB1" w:rsidRPr="00E57C67"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E57C67" w:rsidRDefault="00DD7EB1" w:rsidP="00DD7EB1">
            <w:pPr>
              <w:tabs>
                <w:tab w:val="center" w:pos="1440"/>
                <w:tab w:val="left" w:pos="6480"/>
              </w:tabs>
              <w:ind w:right="8"/>
              <w:jc w:val="both"/>
              <w:rPr>
                <w:rFonts w:ascii="Times New Roman" w:hAnsi="Times New Roman"/>
                <w:noProof/>
                <w:sz w:val="24"/>
                <w:szCs w:val="24"/>
                <w:lang w:val="en-US"/>
              </w:rPr>
            </w:pPr>
            <w:r w:rsidRPr="00E57C67">
              <w:rPr>
                <w:rFonts w:ascii="Times New Roman" w:hAnsi="Times New Roman"/>
                <w:noProof/>
                <w:sz w:val="24"/>
                <w:szCs w:val="24"/>
                <w:lang w:val="en-US"/>
              </w:rPr>
              <w:t xml:space="preserve">Lễ kết nạp Đảng viên mới Chi bộ Xây dựng Đoàn 2 </w:t>
            </w:r>
            <w:r w:rsidRPr="00E57C67">
              <w:rPr>
                <w:rFonts w:ascii="Times New Roman" w:hAnsi="Times New Roman"/>
                <w:i/>
                <w:noProof/>
                <w:sz w:val="24"/>
                <w:szCs w:val="24"/>
                <w:lang w:val="en-US"/>
              </w:rPr>
              <w:t>(TP: đ/c T.Liễu, T.Hải, H.Trân, đảng viên chi bộ XDĐ 2, theo thư mời)</w:t>
            </w:r>
          </w:p>
        </w:tc>
        <w:tc>
          <w:tcPr>
            <w:tcW w:w="1674" w:type="dxa"/>
            <w:tcBorders>
              <w:top w:val="nil"/>
              <w:left w:val="single" w:sz="4" w:space="0" w:color="000000" w:themeColor="text1"/>
              <w:bottom w:val="nil"/>
              <w:right w:val="double" w:sz="4" w:space="0" w:color="auto"/>
            </w:tcBorders>
          </w:tcPr>
          <w:p w:rsidR="00DD7EB1" w:rsidRPr="00E57C67" w:rsidRDefault="00DD7EB1" w:rsidP="00DD7EB1">
            <w:pPr>
              <w:jc w:val="center"/>
              <w:rPr>
                <w:rFonts w:ascii="Times New Roman" w:hAnsi="Times New Roman"/>
                <w:noProof/>
                <w:sz w:val="18"/>
                <w:szCs w:val="18"/>
                <w:lang w:val="en-US"/>
              </w:rPr>
            </w:pPr>
            <w:r w:rsidRPr="00E57C67">
              <w:rPr>
                <w:rFonts w:ascii="Times New Roman" w:hAnsi="Times New Roman"/>
                <w:noProof/>
                <w:sz w:val="18"/>
                <w:szCs w:val="18"/>
                <w:lang w:val="en-US"/>
              </w:rPr>
              <w:t>Khu Dân công Hỏa Tuyến - Huyện Bình Chánh</w:t>
            </w:r>
          </w:p>
        </w:tc>
      </w:tr>
      <w:tr w:rsidR="00DD7EB1" w:rsidTr="001E0692">
        <w:trPr>
          <w:trHeight w:val="606"/>
        </w:trPr>
        <w:tc>
          <w:tcPr>
            <w:tcW w:w="1620" w:type="dxa"/>
            <w:tcBorders>
              <w:top w:val="nil"/>
              <w:left w:val="double" w:sz="4" w:space="0" w:color="auto"/>
              <w:bottom w:val="single" w:sz="4" w:space="0" w:color="000000" w:themeColor="text1"/>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single" w:sz="4" w:space="0" w:color="000000" w:themeColor="text1"/>
              <w:right w:val="single" w:sz="4" w:space="0" w:color="000000" w:themeColor="text1"/>
            </w:tcBorders>
          </w:tcPr>
          <w:p w:rsidR="00DD7EB1" w:rsidRDefault="00DD7EB1" w:rsidP="00DD7EB1">
            <w:pPr>
              <w:tabs>
                <w:tab w:val="left" w:pos="6480"/>
              </w:tabs>
              <w:ind w:right="-90"/>
              <w:jc w:val="center"/>
              <w:rPr>
                <w:rFonts w:ascii="Times New Roman" w:hAnsi="Times New Roman"/>
                <w:b/>
                <w:sz w:val="24"/>
                <w:szCs w:val="24"/>
                <w:lang w:val="en-US"/>
              </w:rPr>
            </w:pPr>
            <w:r w:rsidRPr="009B63A7">
              <w:rPr>
                <w:rFonts w:ascii="Times New Roman" w:hAnsi="Times New Roman"/>
                <w:b/>
                <w:sz w:val="24"/>
                <w:szCs w:val="24"/>
                <w:lang w:val="en-US"/>
              </w:rPr>
              <w:t>18g00</w:t>
            </w:r>
          </w:p>
          <w:p w:rsidR="00DD7EB1" w:rsidRPr="009B63A7" w:rsidRDefault="00DD7EB1" w:rsidP="00DD7EB1">
            <w:pPr>
              <w:tabs>
                <w:tab w:val="left" w:pos="6480"/>
              </w:tabs>
              <w:ind w:right="-90"/>
              <w:jc w:val="center"/>
              <w:rPr>
                <w:rFonts w:ascii="Times New Roman" w:hAnsi="Times New Roman"/>
                <w:b/>
                <w:sz w:val="24"/>
                <w:szCs w:val="24"/>
                <w:lang w:val="en-US"/>
              </w:rPr>
            </w:pPr>
            <w:r>
              <w:rPr>
                <w:rFonts w:ascii="Times New Roman" w:hAnsi="Times New Roman"/>
                <w:b/>
                <w:noProof/>
                <w:sz w:val="24"/>
                <w:szCs w:val="24"/>
              </w:rPr>
              <w:drawing>
                <wp:inline distT="0" distB="0" distL="0" distR="0" wp14:anchorId="7C52EBBA" wp14:editId="142A37E2">
                  <wp:extent cx="146050" cy="1460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5715" w:type="dxa"/>
            <w:tcBorders>
              <w:top w:val="nil"/>
              <w:left w:val="single" w:sz="4" w:space="0" w:color="000000" w:themeColor="text1"/>
              <w:bottom w:val="single" w:sz="4" w:space="0" w:color="000000" w:themeColor="text1"/>
              <w:right w:val="single" w:sz="4" w:space="0" w:color="000000" w:themeColor="text1"/>
            </w:tcBorders>
          </w:tcPr>
          <w:p w:rsidR="00DD7EB1" w:rsidRPr="00FE1786" w:rsidRDefault="00DD7EB1" w:rsidP="00DD7EB1">
            <w:pPr>
              <w:tabs>
                <w:tab w:val="center" w:pos="1440"/>
                <w:tab w:val="left" w:pos="6480"/>
              </w:tabs>
              <w:ind w:right="8"/>
              <w:jc w:val="both"/>
              <w:rPr>
                <w:rFonts w:ascii="Times New Roman" w:hAnsi="Times New Roman"/>
                <w:i/>
                <w:sz w:val="24"/>
                <w:szCs w:val="24"/>
                <w:lang w:val="en-US"/>
              </w:rPr>
            </w:pPr>
            <w:r w:rsidRPr="009B63A7">
              <w:rPr>
                <w:rFonts w:ascii="Times New Roman" w:hAnsi="Times New Roman"/>
                <w:sz w:val="24"/>
                <w:szCs w:val="24"/>
                <w:lang w:val="en-US"/>
              </w:rPr>
              <w:t>Tham dự Chương trình “Sinh viên đón Tết xa nhà</w:t>
            </w:r>
            <w:r>
              <w:rPr>
                <w:rFonts w:ascii="Times New Roman" w:hAnsi="Times New Roman"/>
                <w:sz w:val="24"/>
                <w:szCs w:val="24"/>
                <w:lang w:val="en-US"/>
              </w:rPr>
              <w:t>”</w:t>
            </w:r>
            <w:r w:rsidRPr="009B63A7">
              <w:rPr>
                <w:rFonts w:ascii="Times New Roman" w:hAnsi="Times New Roman"/>
                <w:sz w:val="24"/>
                <w:szCs w:val="24"/>
                <w:lang w:val="en-US"/>
              </w:rPr>
              <w:t xml:space="preserve"> lần VIII – năm 2018 </w:t>
            </w:r>
            <w:r w:rsidRPr="009B63A7">
              <w:rPr>
                <w:rFonts w:ascii="Times New Roman" w:hAnsi="Times New Roman"/>
                <w:i/>
                <w:sz w:val="24"/>
                <w:szCs w:val="24"/>
                <w:lang w:val="en-US"/>
              </w:rPr>
              <w:t>(TP: đ/c Q.Sơn, K.Hưng</w:t>
            </w:r>
            <w:r>
              <w:rPr>
                <w:rFonts w:ascii="Times New Roman" w:hAnsi="Times New Roman"/>
                <w:i/>
                <w:sz w:val="24"/>
                <w:szCs w:val="24"/>
                <w:lang w:val="en-US"/>
              </w:rPr>
              <w:t>,</w:t>
            </w:r>
            <w:r w:rsidRPr="009B63A7">
              <w:rPr>
                <w:rFonts w:ascii="Times New Roman" w:hAnsi="Times New Roman"/>
                <w:i/>
                <w:noProof/>
                <w:sz w:val="24"/>
                <w:szCs w:val="24"/>
                <w:lang w:val="en-US"/>
              </w:rPr>
              <w:t xml:space="preserve"> Thanh </w:t>
            </w:r>
            <w:r w:rsidRPr="009B63A7">
              <w:rPr>
                <w:rFonts w:ascii="Times New Roman" w:hAnsi="Times New Roman"/>
                <w:i/>
                <w:noProof/>
                <w:sz w:val="24"/>
                <w:szCs w:val="24"/>
              </w:rPr>
              <w:t xml:space="preserve">Chung, Nhà </w:t>
            </w:r>
            <w:r>
              <w:rPr>
                <w:rFonts w:ascii="Times New Roman" w:hAnsi="Times New Roman"/>
                <w:i/>
                <w:noProof/>
                <w:sz w:val="24"/>
                <w:szCs w:val="24"/>
                <w:lang w:val="en-US"/>
              </w:rPr>
              <w:t>V</w:t>
            </w:r>
            <w:r w:rsidRPr="009B63A7">
              <w:rPr>
                <w:rFonts w:ascii="Times New Roman" w:hAnsi="Times New Roman"/>
                <w:i/>
                <w:noProof/>
                <w:sz w:val="24"/>
                <w:szCs w:val="24"/>
              </w:rPr>
              <w:t xml:space="preserve">ăn hóa </w:t>
            </w:r>
            <w:r w:rsidRPr="009B63A7">
              <w:rPr>
                <w:rFonts w:ascii="Times New Roman" w:hAnsi="Times New Roman"/>
                <w:i/>
                <w:noProof/>
                <w:sz w:val="24"/>
                <w:szCs w:val="24"/>
                <w:lang w:val="en-US"/>
              </w:rPr>
              <w:t>sinh v</w:t>
            </w:r>
            <w:r w:rsidRPr="009B63A7">
              <w:rPr>
                <w:rFonts w:ascii="Times New Roman" w:hAnsi="Times New Roman"/>
                <w:i/>
                <w:noProof/>
                <w:sz w:val="24"/>
                <w:szCs w:val="24"/>
              </w:rPr>
              <w:t>iên</w:t>
            </w:r>
            <w:r w:rsidRPr="009B63A7">
              <w:rPr>
                <w:rFonts w:ascii="Times New Roman" w:hAnsi="Times New Roman"/>
                <w:i/>
                <w:sz w:val="24"/>
                <w:szCs w:val="24"/>
                <w:lang w:val="en-US"/>
              </w:rPr>
              <w:t>)</w:t>
            </w:r>
          </w:p>
        </w:tc>
        <w:tc>
          <w:tcPr>
            <w:tcW w:w="1674" w:type="dxa"/>
            <w:tcBorders>
              <w:top w:val="nil"/>
              <w:left w:val="single" w:sz="4" w:space="0" w:color="000000" w:themeColor="text1"/>
              <w:bottom w:val="single" w:sz="4" w:space="0" w:color="000000" w:themeColor="text1"/>
              <w:right w:val="double" w:sz="4" w:space="0" w:color="auto"/>
            </w:tcBorders>
          </w:tcPr>
          <w:p w:rsidR="00DD7EB1" w:rsidRPr="009B63A7" w:rsidRDefault="00DD7EB1" w:rsidP="00DD7EB1">
            <w:pPr>
              <w:jc w:val="center"/>
              <w:rPr>
                <w:rFonts w:ascii="Times New Roman" w:hAnsi="Times New Roman"/>
                <w:noProof/>
                <w:sz w:val="18"/>
                <w:szCs w:val="24"/>
              </w:rPr>
            </w:pPr>
            <w:r w:rsidRPr="009B63A7">
              <w:rPr>
                <w:rFonts w:ascii="Times New Roman" w:hAnsi="Times New Roman"/>
                <w:noProof/>
                <w:sz w:val="18"/>
                <w:szCs w:val="24"/>
              </w:rPr>
              <w:t xml:space="preserve">Nhà thi đấu </w:t>
            </w:r>
          </w:p>
          <w:p w:rsidR="00DD7EB1" w:rsidRPr="009B63A7" w:rsidRDefault="00DD7EB1" w:rsidP="00DD7EB1">
            <w:pPr>
              <w:jc w:val="center"/>
              <w:rPr>
                <w:rFonts w:ascii="Times New Roman" w:hAnsi="Times New Roman"/>
                <w:noProof/>
                <w:sz w:val="18"/>
                <w:szCs w:val="24"/>
              </w:rPr>
            </w:pPr>
            <w:r w:rsidRPr="009B63A7">
              <w:rPr>
                <w:rFonts w:ascii="Times New Roman" w:hAnsi="Times New Roman"/>
                <w:noProof/>
                <w:sz w:val="18"/>
                <w:szCs w:val="24"/>
              </w:rPr>
              <w:t>Phú Thọ</w:t>
            </w:r>
          </w:p>
          <w:p w:rsidR="00DD7EB1" w:rsidRPr="009B63A7" w:rsidRDefault="00DD7EB1" w:rsidP="00DD7EB1">
            <w:pPr>
              <w:jc w:val="center"/>
              <w:rPr>
                <w:rFonts w:ascii="Times New Roman" w:hAnsi="Times New Roman"/>
                <w:sz w:val="18"/>
                <w:szCs w:val="24"/>
                <w:lang w:val="en-US"/>
              </w:rPr>
            </w:pPr>
          </w:p>
        </w:tc>
      </w:tr>
      <w:tr w:rsidR="00DD7EB1" w:rsidTr="001E0692">
        <w:trPr>
          <w:trHeight w:val="250"/>
        </w:trPr>
        <w:tc>
          <w:tcPr>
            <w:tcW w:w="1620" w:type="dxa"/>
            <w:tcBorders>
              <w:top w:val="single" w:sz="4" w:space="0" w:color="000000" w:themeColor="text1"/>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r>
              <w:rPr>
                <w:rFonts w:ascii="Times New Roman" w:hAnsi="Times New Roman"/>
                <w:b/>
                <w:sz w:val="24"/>
                <w:szCs w:val="24"/>
              </w:rPr>
              <w:lastRenderedPageBreak/>
              <w:t>CHỦ NHẬT</w:t>
            </w:r>
          </w:p>
          <w:p w:rsidR="00DD7EB1" w:rsidRDefault="00DD7EB1" w:rsidP="00DD7EB1">
            <w:pPr>
              <w:jc w:val="center"/>
              <w:rPr>
                <w:rFonts w:ascii="Times New Roman" w:hAnsi="Times New Roman"/>
                <w:b/>
                <w:sz w:val="24"/>
                <w:szCs w:val="24"/>
              </w:rPr>
            </w:pPr>
            <w:r>
              <w:rPr>
                <w:rFonts w:ascii="Times New Roman" w:hAnsi="Times New Roman"/>
                <w:b/>
                <w:sz w:val="24"/>
                <w:szCs w:val="24"/>
                <w:lang w:val="en-US"/>
              </w:rPr>
              <w:t>28</w:t>
            </w:r>
            <w:r>
              <w:rPr>
                <w:rFonts w:ascii="Times New Roman" w:hAnsi="Times New Roman"/>
                <w:b/>
                <w:sz w:val="24"/>
                <w:szCs w:val="24"/>
              </w:rPr>
              <w:t>-</w:t>
            </w:r>
            <w:r>
              <w:rPr>
                <w:rFonts w:ascii="Times New Roman" w:hAnsi="Times New Roman"/>
                <w:b/>
                <w:sz w:val="24"/>
                <w:szCs w:val="24"/>
                <w:lang w:val="en-US"/>
              </w:rPr>
              <w:t>0</w:t>
            </w:r>
            <w:r>
              <w:rPr>
                <w:rFonts w:ascii="Times New Roman" w:hAnsi="Times New Roman"/>
                <w:b/>
                <w:sz w:val="24"/>
                <w:szCs w:val="24"/>
              </w:rPr>
              <w:t>1</w:t>
            </w:r>
          </w:p>
        </w:tc>
        <w:tc>
          <w:tcPr>
            <w:tcW w:w="1137" w:type="dxa"/>
            <w:tcBorders>
              <w:top w:val="single" w:sz="4" w:space="0" w:color="000000" w:themeColor="text1"/>
              <w:left w:val="single" w:sz="4" w:space="0" w:color="000000" w:themeColor="text1"/>
              <w:bottom w:val="nil"/>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07g30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sidRPr="007E2F1A">
              <w:rPr>
                <w:rFonts w:ascii="Times New Roman" w:hAnsi="Times New Roman"/>
                <w:noProof/>
                <w:sz w:val="24"/>
                <w:szCs w:val="24"/>
              </w:rPr>
              <w:instrText>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separate"/>
            </w:r>
            <w:r w:rsidRPr="007E2F1A">
              <w:rPr>
                <w:rFonts w:ascii="Segoe UI Symbol" w:hAnsi="Segoe UI Symbol" w:cs="Segoe UI Symbol"/>
                <w:sz w:val="24"/>
                <w:szCs w:val="24"/>
              </w:rPr>
              <w:t>✪</w:t>
            </w:r>
            <w:r w:rsidRPr="007E2F1A">
              <w:rPr>
                <w:rFonts w:ascii="Times New Roman" w:hAnsi="Times New Roman"/>
                <w:sz w:val="24"/>
                <w:szCs w:val="24"/>
              </w:rPr>
              <w:fldChar w:fldCharType="end"/>
            </w:r>
            <w:r>
              <w:rPr>
                <w:rFonts w:ascii="Times New Roman" w:hAnsi="Times New Roman"/>
                <w:sz w:val="24"/>
                <w:szCs w:val="24"/>
                <w:lang w:val="en-US"/>
              </w:rPr>
              <w:t xml:space="preserve"> </w:t>
            </w:r>
            <w:r>
              <w:rPr>
                <w:rFonts w:ascii="Times New Roman" w:hAnsi="Times New Roman"/>
                <w:b/>
                <w:noProof/>
                <w:sz w:val="24"/>
                <w:szCs w:val="24"/>
              </w:rPr>
              <w:drawing>
                <wp:inline distT="0" distB="0" distL="0" distR="0" wp14:anchorId="4664F7CD" wp14:editId="2A8351A9">
                  <wp:extent cx="146050" cy="146050"/>
                  <wp:effectExtent l="0" t="0" r="6350" b="635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5715" w:type="dxa"/>
            <w:tcBorders>
              <w:top w:val="single" w:sz="4" w:space="0" w:color="000000" w:themeColor="text1"/>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thăm và tặng quà nhân dân vùng căn cứ của Đoàn TNCS Hồ Chí Minh TP. Hồ Chí Minh thời kỳ kháng chiến chống Mỹ cứu nước nhân dịp Tết Nguyên </w:t>
            </w:r>
            <w:r>
              <w:rPr>
                <w:rFonts w:ascii="Times New Roman" w:hAnsi="Times New Roman"/>
                <w:noProof/>
                <w:sz w:val="24"/>
                <w:szCs w:val="24"/>
                <w:lang w:val="en-US"/>
              </w:rPr>
              <w:t>đ</w:t>
            </w:r>
            <w:r>
              <w:rPr>
                <w:rFonts w:ascii="Times New Roman" w:hAnsi="Times New Roman"/>
                <w:noProof/>
                <w:sz w:val="24"/>
                <w:szCs w:val="24"/>
              </w:rPr>
              <w:t>án Mậu Tuất</w:t>
            </w:r>
            <w:r>
              <w:rPr>
                <w:rFonts w:ascii="Times New Roman" w:hAnsi="Times New Roman"/>
                <w:noProof/>
                <w:sz w:val="24"/>
                <w:szCs w:val="24"/>
                <w:lang w:val="en-US"/>
              </w:rPr>
              <w:t xml:space="preserve"> </w:t>
            </w:r>
            <w:r w:rsidRPr="00E456E5">
              <w:rPr>
                <w:rFonts w:ascii="Times New Roman" w:hAnsi="Times New Roman"/>
                <w:i/>
                <w:noProof/>
                <w:sz w:val="24"/>
                <w:szCs w:val="24"/>
              </w:rPr>
              <w:t>(TP:</w:t>
            </w:r>
            <w:r>
              <w:rPr>
                <w:rFonts w:ascii="Times New Roman" w:hAnsi="Times New Roman"/>
                <w:i/>
                <w:noProof/>
                <w:sz w:val="24"/>
                <w:szCs w:val="24"/>
                <w:lang w:val="en-US"/>
              </w:rPr>
              <w:t xml:space="preserve"> đ/c </w:t>
            </w:r>
            <w:r>
              <w:rPr>
                <w:rFonts w:ascii="Times New Roman" w:hAnsi="Times New Roman"/>
                <w:i/>
                <w:noProof/>
                <w:sz w:val="24"/>
                <w:szCs w:val="24"/>
              </w:rPr>
              <w:t xml:space="preserve">Q.Sơn, </w:t>
            </w:r>
            <w:r>
              <w:rPr>
                <w:rFonts w:ascii="Times New Roman" w:hAnsi="Times New Roman"/>
                <w:i/>
                <w:noProof/>
                <w:sz w:val="24"/>
                <w:szCs w:val="24"/>
                <w:lang w:val="en-US"/>
              </w:rPr>
              <w:t xml:space="preserve">T.Liễu, </w:t>
            </w:r>
            <w:r>
              <w:rPr>
                <w:rFonts w:ascii="Times New Roman" w:hAnsi="Times New Roman"/>
                <w:i/>
                <w:noProof/>
                <w:sz w:val="24"/>
                <w:szCs w:val="24"/>
              </w:rPr>
              <w:t>Tr.</w:t>
            </w:r>
            <w:r w:rsidRPr="00E456E5">
              <w:rPr>
                <w:rFonts w:ascii="Times New Roman" w:hAnsi="Times New Roman"/>
                <w:i/>
                <w:noProof/>
                <w:sz w:val="24"/>
                <w:szCs w:val="24"/>
              </w:rPr>
              <w:t>Quang, Ban MT-ANQP-ĐBDC, Ban Tổ chức)</w:t>
            </w:r>
          </w:p>
        </w:tc>
        <w:tc>
          <w:tcPr>
            <w:tcW w:w="1674" w:type="dxa"/>
            <w:tcBorders>
              <w:top w:val="single" w:sz="4" w:space="0" w:color="000000" w:themeColor="text1"/>
              <w:left w:val="single" w:sz="4" w:space="0" w:color="000000" w:themeColor="text1"/>
              <w:bottom w:val="nil"/>
              <w:right w:val="double" w:sz="4" w:space="0" w:color="auto"/>
            </w:tcBorders>
          </w:tcPr>
          <w:p w:rsidR="00487B1D" w:rsidRDefault="00DD7EB1" w:rsidP="00DD7EB1">
            <w:pPr>
              <w:jc w:val="center"/>
              <w:rPr>
                <w:rFonts w:ascii="Times New Roman" w:hAnsi="Times New Roman"/>
                <w:noProof/>
                <w:sz w:val="20"/>
                <w:szCs w:val="20"/>
                <w:lang w:val="en-US"/>
              </w:rPr>
            </w:pPr>
            <w:r w:rsidRPr="003907BB">
              <w:rPr>
                <w:rFonts w:ascii="Times New Roman" w:hAnsi="Times New Roman"/>
                <w:noProof/>
                <w:sz w:val="20"/>
                <w:szCs w:val="20"/>
              </w:rPr>
              <w:t xml:space="preserve">Xã Quới Sơn, </w:t>
            </w:r>
          </w:p>
          <w:p w:rsidR="00DD7EB1" w:rsidRPr="003907BB" w:rsidRDefault="00487B1D" w:rsidP="00DD7EB1">
            <w:pPr>
              <w:jc w:val="center"/>
              <w:rPr>
                <w:rFonts w:ascii="Times New Roman" w:hAnsi="Times New Roman"/>
                <w:sz w:val="20"/>
                <w:szCs w:val="20"/>
              </w:rPr>
            </w:pPr>
            <w:r>
              <w:rPr>
                <w:rFonts w:ascii="Times New Roman" w:hAnsi="Times New Roman"/>
                <w:noProof/>
                <w:sz w:val="20"/>
                <w:szCs w:val="20"/>
                <w:lang w:val="en-US"/>
              </w:rPr>
              <w:t>H.</w:t>
            </w:r>
            <w:r w:rsidR="00DD7EB1" w:rsidRPr="003907BB">
              <w:rPr>
                <w:rFonts w:ascii="Times New Roman" w:hAnsi="Times New Roman"/>
                <w:noProof/>
                <w:sz w:val="20"/>
                <w:szCs w:val="20"/>
              </w:rPr>
              <w:t xml:space="preserve"> Châu Thành, tỉnh Bến Tre</w:t>
            </w:r>
          </w:p>
          <w:p w:rsidR="00DD7EB1" w:rsidRPr="003907BB" w:rsidRDefault="00DD7EB1" w:rsidP="00DD7EB1">
            <w:pPr>
              <w:jc w:val="center"/>
              <w:rPr>
                <w:rFonts w:ascii="Times New Roman" w:hAnsi="Times New Roman"/>
                <w:sz w:val="20"/>
                <w:szCs w:val="20"/>
              </w:rPr>
            </w:pPr>
          </w:p>
        </w:tc>
      </w:tr>
      <w:tr w:rsidR="00DD7EB1" w:rsidTr="001E0692">
        <w:trPr>
          <w:trHeight w:val="250"/>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DB728A" w:rsidRDefault="00DD7EB1" w:rsidP="00DD7EB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07g30</w:t>
            </w:r>
          </w:p>
        </w:tc>
        <w:tc>
          <w:tcPr>
            <w:tcW w:w="5715" w:type="dxa"/>
            <w:tcBorders>
              <w:top w:val="nil"/>
              <w:left w:val="single" w:sz="4" w:space="0" w:color="000000" w:themeColor="text1"/>
              <w:bottom w:val="nil"/>
              <w:right w:val="single" w:sz="4" w:space="0" w:color="000000" w:themeColor="text1"/>
            </w:tcBorders>
          </w:tcPr>
          <w:p w:rsidR="00DD7EB1" w:rsidRPr="003759BF" w:rsidRDefault="00DD7EB1" w:rsidP="00DD7EB1">
            <w:pPr>
              <w:tabs>
                <w:tab w:val="center" w:pos="1440"/>
                <w:tab w:val="left" w:pos="6480"/>
              </w:tabs>
              <w:ind w:right="8"/>
              <w:jc w:val="both"/>
              <w:rPr>
                <w:rFonts w:ascii="Times New Roman" w:hAnsi="Times New Roman"/>
                <w:noProof/>
                <w:sz w:val="24"/>
                <w:szCs w:val="24"/>
                <w:lang w:val="en-US"/>
              </w:rPr>
            </w:pPr>
            <w:r>
              <w:rPr>
                <w:rFonts w:ascii="Times New Roman" w:hAnsi="Times New Roman"/>
                <w:noProof/>
                <w:sz w:val="24"/>
                <w:szCs w:val="24"/>
                <w:lang w:val="en-US"/>
              </w:rPr>
              <w:t xml:space="preserve">Dự Ngày hội Tư vấn tuyển sinh - hướng nghiệp năm 2018 </w:t>
            </w:r>
            <w:r w:rsidRPr="00E456E5">
              <w:rPr>
                <w:rFonts w:ascii="Times New Roman" w:hAnsi="Times New Roman"/>
                <w:i/>
                <w:noProof/>
                <w:sz w:val="24"/>
                <w:szCs w:val="24"/>
              </w:rPr>
              <w:t>(TP:</w:t>
            </w:r>
            <w:r>
              <w:rPr>
                <w:rFonts w:ascii="Times New Roman" w:hAnsi="Times New Roman"/>
                <w:i/>
                <w:noProof/>
                <w:sz w:val="24"/>
                <w:szCs w:val="24"/>
                <w:lang w:val="en-US"/>
              </w:rPr>
              <w:t xml:space="preserve"> đ/c M. Hải)</w:t>
            </w:r>
          </w:p>
        </w:tc>
        <w:tc>
          <w:tcPr>
            <w:tcW w:w="1674" w:type="dxa"/>
            <w:tcBorders>
              <w:top w:val="nil"/>
              <w:left w:val="single" w:sz="4" w:space="0" w:color="000000" w:themeColor="text1"/>
              <w:bottom w:val="nil"/>
              <w:right w:val="double" w:sz="4" w:space="0" w:color="auto"/>
            </w:tcBorders>
          </w:tcPr>
          <w:p w:rsidR="00DD7EB1" w:rsidRPr="003759BF" w:rsidRDefault="0020648A" w:rsidP="0020648A">
            <w:pPr>
              <w:jc w:val="center"/>
              <w:rPr>
                <w:rFonts w:ascii="Times New Roman" w:hAnsi="Times New Roman"/>
                <w:noProof/>
                <w:sz w:val="20"/>
                <w:szCs w:val="20"/>
                <w:lang w:val="en-US"/>
              </w:rPr>
            </w:pPr>
            <w:r>
              <w:rPr>
                <w:rFonts w:ascii="Times New Roman" w:hAnsi="Times New Roman"/>
                <w:noProof/>
                <w:sz w:val="20"/>
                <w:szCs w:val="20"/>
                <w:lang w:val="en-US"/>
              </w:rPr>
              <w:t>ĐH</w:t>
            </w:r>
            <w:r w:rsidR="00DD7EB1">
              <w:rPr>
                <w:rFonts w:ascii="Times New Roman" w:hAnsi="Times New Roman"/>
                <w:noProof/>
                <w:sz w:val="20"/>
                <w:szCs w:val="20"/>
                <w:lang w:val="en-US"/>
              </w:rPr>
              <w:t xml:space="preserve"> Bách Khoa</w:t>
            </w:r>
            <w:r>
              <w:rPr>
                <w:rFonts w:ascii="Times New Roman" w:hAnsi="Times New Roman"/>
                <w:noProof/>
                <w:sz w:val="20"/>
                <w:szCs w:val="20"/>
                <w:lang w:val="en-US"/>
              </w:rPr>
              <w:t xml:space="preserve"> – ĐHQG TP.HCM</w:t>
            </w:r>
          </w:p>
        </w:tc>
      </w:tr>
      <w:tr w:rsidR="00DD7EB1" w:rsidTr="001E0692">
        <w:trPr>
          <w:trHeight w:val="250"/>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2475AD" w:rsidRDefault="00DD7EB1" w:rsidP="00DD7EB1">
            <w:pPr>
              <w:tabs>
                <w:tab w:val="left" w:pos="6480"/>
              </w:tabs>
              <w:ind w:right="-90"/>
              <w:jc w:val="center"/>
              <w:rPr>
                <w:rFonts w:ascii="Times New Roman" w:hAnsi="Times New Roman"/>
                <w:b/>
                <w:noProof/>
                <w:sz w:val="24"/>
                <w:szCs w:val="24"/>
                <w:lang w:val="en-US"/>
              </w:rPr>
            </w:pPr>
            <w:r>
              <w:rPr>
                <w:rFonts w:ascii="Times New Roman" w:hAnsi="Times New Roman"/>
                <w:b/>
                <w:noProof/>
                <w:sz w:val="24"/>
                <w:szCs w:val="24"/>
                <w:lang w:val="en-US"/>
              </w:rPr>
              <w:t>07g30</w:t>
            </w:r>
          </w:p>
        </w:tc>
        <w:tc>
          <w:tcPr>
            <w:tcW w:w="5715" w:type="dxa"/>
            <w:tcBorders>
              <w:top w:val="nil"/>
              <w:left w:val="single" w:sz="4" w:space="0" w:color="000000" w:themeColor="text1"/>
              <w:bottom w:val="nil"/>
              <w:right w:val="single" w:sz="4" w:space="0" w:color="000000" w:themeColor="text1"/>
            </w:tcBorders>
          </w:tcPr>
          <w:p w:rsidR="00DD7EB1" w:rsidRPr="002475AD" w:rsidRDefault="00DD7EB1" w:rsidP="00DD7EB1">
            <w:pPr>
              <w:tabs>
                <w:tab w:val="center" w:pos="1440"/>
                <w:tab w:val="left" w:pos="6480"/>
              </w:tabs>
              <w:ind w:right="8"/>
              <w:jc w:val="both"/>
              <w:rPr>
                <w:rFonts w:ascii="Times New Roman" w:hAnsi="Times New Roman"/>
                <w:i/>
                <w:noProof/>
                <w:sz w:val="24"/>
                <w:szCs w:val="24"/>
                <w:lang w:val="en-US"/>
              </w:rPr>
            </w:pPr>
            <w:r>
              <w:rPr>
                <w:rFonts w:ascii="Times New Roman" w:hAnsi="Times New Roman"/>
                <w:noProof/>
                <w:sz w:val="24"/>
                <w:szCs w:val="24"/>
                <w:lang w:val="en-US"/>
              </w:rPr>
              <w:t xml:space="preserve">Ngày hoạt động cao điểm “Chiến sĩ Xuân tình nguyện sẻ chia vì an sinh xã hội” </w:t>
            </w:r>
            <w:r>
              <w:rPr>
                <w:rFonts w:ascii="Times New Roman" w:hAnsi="Times New Roman"/>
                <w:i/>
                <w:noProof/>
                <w:sz w:val="24"/>
                <w:szCs w:val="24"/>
                <w:lang w:val="en-US"/>
              </w:rPr>
              <w:t>(TP: đ/c N.Linh, cán bộ theo phân công)</w:t>
            </w:r>
          </w:p>
        </w:tc>
        <w:tc>
          <w:tcPr>
            <w:tcW w:w="1674" w:type="dxa"/>
            <w:tcBorders>
              <w:top w:val="nil"/>
              <w:left w:val="single" w:sz="4" w:space="0" w:color="000000" w:themeColor="text1"/>
              <w:bottom w:val="nil"/>
              <w:right w:val="double" w:sz="4" w:space="0" w:color="auto"/>
            </w:tcBorders>
          </w:tcPr>
          <w:p w:rsidR="00DD7EB1" w:rsidRPr="002475AD" w:rsidRDefault="00DD7EB1" w:rsidP="00DD7EB1">
            <w:pPr>
              <w:jc w:val="center"/>
              <w:rPr>
                <w:rFonts w:ascii="Times New Roman" w:hAnsi="Times New Roman"/>
                <w:noProof/>
                <w:sz w:val="20"/>
                <w:szCs w:val="20"/>
                <w:lang w:val="en-US"/>
              </w:rPr>
            </w:pPr>
            <w:r w:rsidRPr="00DF0CC1">
              <w:rPr>
                <w:rFonts w:ascii="Times New Roman" w:hAnsi="Times New Roman"/>
                <w:noProof/>
                <w:sz w:val="24"/>
                <w:szCs w:val="20"/>
                <w:lang w:val="en-US"/>
              </w:rPr>
              <w:t>Cơ sở</w:t>
            </w:r>
          </w:p>
        </w:tc>
      </w:tr>
      <w:tr w:rsidR="00DD7EB1" w:rsidTr="001E0692">
        <w:trPr>
          <w:trHeight w:val="250"/>
        </w:trPr>
        <w:tc>
          <w:tcPr>
            <w:tcW w:w="1620" w:type="dxa"/>
            <w:tcBorders>
              <w:top w:val="nil"/>
              <w:left w:val="double" w:sz="4" w:space="0" w:color="auto"/>
              <w:bottom w:val="nil"/>
              <w:right w:val="single" w:sz="4" w:space="0" w:color="000000" w:themeColor="text1"/>
            </w:tcBorders>
          </w:tcPr>
          <w:p w:rsidR="00DD7EB1" w:rsidRDefault="00DD7EB1" w:rsidP="00DD7EB1">
            <w:pPr>
              <w:jc w:val="center"/>
              <w:rPr>
                <w:rFonts w:ascii="Times New Roman" w:hAnsi="Times New Roman"/>
                <w:b/>
                <w:sz w:val="24"/>
                <w:szCs w:val="24"/>
              </w:rPr>
            </w:pPr>
          </w:p>
        </w:tc>
        <w:tc>
          <w:tcPr>
            <w:tcW w:w="1137" w:type="dxa"/>
            <w:tcBorders>
              <w:top w:val="nil"/>
              <w:left w:val="single" w:sz="4" w:space="0" w:color="000000" w:themeColor="text1"/>
              <w:bottom w:val="nil"/>
              <w:right w:val="single" w:sz="4" w:space="0" w:color="000000" w:themeColor="text1"/>
            </w:tcBorders>
          </w:tcPr>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b/>
                <w:noProof/>
                <w:sz w:val="24"/>
                <w:szCs w:val="24"/>
              </w:rPr>
              <w:t>08g30</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 </w:instrText>
            </w:r>
            <w:r w:rsidRPr="007E2F1A">
              <w:rPr>
                <w:rFonts w:ascii="Times New Roman" w:hAnsi="Times New Roman"/>
                <w:sz w:val="24"/>
                <w:szCs w:val="24"/>
              </w:rPr>
              <w:fldChar w:fldCharType="end"/>
            </w:r>
          </w:p>
        </w:tc>
        <w:tc>
          <w:tcPr>
            <w:tcW w:w="5715" w:type="dxa"/>
            <w:tcBorders>
              <w:top w:val="nil"/>
              <w:left w:val="single" w:sz="4" w:space="0" w:color="000000" w:themeColor="text1"/>
              <w:bottom w:val="nil"/>
              <w:right w:val="single" w:sz="4" w:space="0" w:color="000000" w:themeColor="text1"/>
            </w:tcBorders>
          </w:tcPr>
          <w:p w:rsidR="00DD7EB1" w:rsidRPr="007E2F1A" w:rsidRDefault="00DD7EB1" w:rsidP="00DD7EB1">
            <w:pPr>
              <w:tabs>
                <w:tab w:val="center" w:pos="1440"/>
                <w:tab w:val="left" w:pos="6480"/>
              </w:tabs>
              <w:ind w:right="8"/>
              <w:jc w:val="both"/>
              <w:rPr>
                <w:rFonts w:ascii="Times New Roman" w:hAnsi="Times New Roman"/>
                <w:sz w:val="24"/>
                <w:szCs w:val="24"/>
              </w:rPr>
            </w:pPr>
            <w:r w:rsidRPr="007E2F1A">
              <w:rPr>
                <w:rFonts w:ascii="Times New Roman" w:hAnsi="Times New Roman"/>
                <w:noProof/>
                <w:sz w:val="24"/>
                <w:szCs w:val="24"/>
              </w:rPr>
              <w:t>Chương trình</w:t>
            </w:r>
            <w:r>
              <w:rPr>
                <w:rFonts w:ascii="Times New Roman" w:hAnsi="Times New Roman"/>
                <w:noProof/>
                <w:sz w:val="24"/>
                <w:szCs w:val="24"/>
              </w:rPr>
              <w:t xml:space="preserve"> Café Khoa học </w:t>
            </w:r>
            <w:r>
              <w:rPr>
                <w:rFonts w:ascii="Times New Roman" w:hAnsi="Times New Roman"/>
                <w:noProof/>
                <w:sz w:val="24"/>
                <w:szCs w:val="24"/>
                <w:lang w:val="en-US"/>
              </w:rPr>
              <w:t>“</w:t>
            </w:r>
            <w:r>
              <w:rPr>
                <w:rFonts w:ascii="Times New Roman" w:hAnsi="Times New Roman"/>
                <w:noProof/>
                <w:sz w:val="24"/>
                <w:szCs w:val="24"/>
              </w:rPr>
              <w:t>Xu hướng khoa học trong một số lĩnh vực năm 2018</w:t>
            </w:r>
            <w:r>
              <w:rPr>
                <w:rFonts w:ascii="Times New Roman" w:hAnsi="Times New Roman"/>
                <w:noProof/>
                <w:sz w:val="24"/>
                <w:szCs w:val="24"/>
                <w:lang w:val="en-US"/>
              </w:rPr>
              <w:t xml:space="preserve">” </w:t>
            </w:r>
            <w:r w:rsidRPr="00E456E5">
              <w:rPr>
                <w:rFonts w:ascii="Times New Roman" w:hAnsi="Times New Roman"/>
                <w:i/>
                <w:noProof/>
                <w:sz w:val="24"/>
                <w:szCs w:val="24"/>
              </w:rPr>
              <w:t>(TP:</w:t>
            </w:r>
            <w:r>
              <w:rPr>
                <w:rFonts w:ascii="Times New Roman" w:hAnsi="Times New Roman"/>
                <w:i/>
                <w:noProof/>
                <w:sz w:val="24"/>
                <w:szCs w:val="24"/>
                <w:lang w:val="en-US"/>
              </w:rPr>
              <w:t xml:space="preserve"> đ</w:t>
            </w:r>
            <w:r w:rsidRPr="00E456E5">
              <w:rPr>
                <w:rFonts w:ascii="Times New Roman" w:hAnsi="Times New Roman"/>
                <w:i/>
                <w:noProof/>
                <w:sz w:val="24"/>
                <w:szCs w:val="24"/>
              </w:rPr>
              <w:t>/c K</w:t>
            </w:r>
            <w:r>
              <w:rPr>
                <w:rFonts w:ascii="Times New Roman" w:hAnsi="Times New Roman"/>
                <w:i/>
                <w:noProof/>
                <w:sz w:val="24"/>
                <w:szCs w:val="24"/>
                <w:lang w:val="en-US"/>
              </w:rPr>
              <w:t>.</w:t>
            </w:r>
            <w:r w:rsidRPr="00E456E5">
              <w:rPr>
                <w:rFonts w:ascii="Times New Roman" w:hAnsi="Times New Roman"/>
                <w:i/>
                <w:noProof/>
                <w:sz w:val="24"/>
                <w:szCs w:val="24"/>
              </w:rPr>
              <w:t>Thành, TT PT KH&amp;CN Trẻ)</w:t>
            </w:r>
          </w:p>
        </w:tc>
        <w:tc>
          <w:tcPr>
            <w:tcW w:w="1674" w:type="dxa"/>
            <w:tcBorders>
              <w:top w:val="nil"/>
              <w:left w:val="single" w:sz="4" w:space="0" w:color="000000" w:themeColor="text1"/>
              <w:bottom w:val="nil"/>
              <w:right w:val="double" w:sz="4" w:space="0" w:color="auto"/>
            </w:tcBorders>
          </w:tcPr>
          <w:p w:rsidR="00DD7EB1" w:rsidRPr="003907BB" w:rsidRDefault="00DD7EB1" w:rsidP="00DD7EB1">
            <w:pPr>
              <w:jc w:val="center"/>
              <w:rPr>
                <w:rFonts w:ascii="Times New Roman" w:hAnsi="Times New Roman"/>
                <w:sz w:val="20"/>
                <w:szCs w:val="20"/>
                <w:lang w:val="en-US"/>
              </w:rPr>
            </w:pPr>
            <w:r w:rsidRPr="003907BB">
              <w:rPr>
                <w:rFonts w:ascii="Times New Roman" w:hAnsi="Times New Roman"/>
                <w:noProof/>
                <w:sz w:val="20"/>
                <w:szCs w:val="20"/>
              </w:rPr>
              <w:t>Saigon Innovation Hub</w:t>
            </w:r>
          </w:p>
        </w:tc>
      </w:tr>
      <w:tr w:rsidR="00DD7EB1" w:rsidTr="001E0692">
        <w:trPr>
          <w:trHeight w:val="686"/>
        </w:trPr>
        <w:tc>
          <w:tcPr>
            <w:tcW w:w="1620" w:type="dxa"/>
            <w:tcBorders>
              <w:top w:val="nil"/>
              <w:left w:val="double" w:sz="4" w:space="0" w:color="auto"/>
              <w:bottom w:val="double" w:sz="4" w:space="0" w:color="auto"/>
              <w:right w:val="single" w:sz="4" w:space="0" w:color="000000" w:themeColor="text1"/>
            </w:tcBorders>
          </w:tcPr>
          <w:p w:rsidR="00DD7EB1" w:rsidRPr="00C12DA1" w:rsidRDefault="00DD7EB1" w:rsidP="00DD7EB1">
            <w:pPr>
              <w:jc w:val="center"/>
              <w:rPr>
                <w:rFonts w:ascii="Times New Roman" w:hAnsi="Times New Roman"/>
                <w:b/>
                <w:sz w:val="24"/>
                <w:szCs w:val="24"/>
                <w:lang w:val="en-US"/>
              </w:rPr>
            </w:pPr>
          </w:p>
        </w:tc>
        <w:tc>
          <w:tcPr>
            <w:tcW w:w="1137" w:type="dxa"/>
            <w:tcBorders>
              <w:top w:val="nil"/>
              <w:left w:val="single" w:sz="4" w:space="0" w:color="000000" w:themeColor="text1"/>
              <w:bottom w:val="double" w:sz="4" w:space="0" w:color="auto"/>
              <w:right w:val="single" w:sz="4" w:space="0" w:color="000000" w:themeColor="text1"/>
            </w:tcBorders>
          </w:tcPr>
          <w:p w:rsidR="00DD7EB1" w:rsidRDefault="00DD7EB1" w:rsidP="00DD7EB1">
            <w:pPr>
              <w:tabs>
                <w:tab w:val="left" w:pos="6480"/>
              </w:tabs>
              <w:ind w:right="-90"/>
              <w:jc w:val="center"/>
              <w:rPr>
                <w:rFonts w:ascii="Times New Roman" w:hAnsi="Times New Roman"/>
                <w:b/>
                <w:noProof/>
                <w:sz w:val="24"/>
                <w:szCs w:val="24"/>
                <w:lang w:val="en-US"/>
              </w:rPr>
            </w:pPr>
            <w:r w:rsidRPr="007E2F1A">
              <w:rPr>
                <w:rFonts w:ascii="Times New Roman" w:hAnsi="Times New Roman"/>
                <w:b/>
                <w:noProof/>
                <w:sz w:val="24"/>
                <w:szCs w:val="24"/>
              </w:rPr>
              <w:t>16g30</w:t>
            </w:r>
          </w:p>
          <w:p w:rsidR="00DD7EB1" w:rsidRPr="008D5CAA" w:rsidRDefault="00DD7EB1" w:rsidP="00DD7EB1">
            <w:pPr>
              <w:tabs>
                <w:tab w:val="left" w:pos="6480"/>
              </w:tabs>
              <w:ind w:right="-90"/>
              <w:jc w:val="center"/>
              <w:rPr>
                <w:rFonts w:ascii="Times New Roman" w:hAnsi="Times New Roman"/>
                <w:b/>
                <w:sz w:val="24"/>
                <w:szCs w:val="24"/>
              </w:rPr>
            </w:pPr>
            <w:r w:rsidRPr="007E2F1A">
              <w:rPr>
                <w:rFonts w:ascii="Times New Roman" w:hAnsi="Times New Roman"/>
                <w:sz w:val="24"/>
                <w:szCs w:val="24"/>
              </w:rPr>
              <w:fldChar w:fldCharType="begin"/>
            </w:r>
            <w:r w:rsidRPr="007E2F1A">
              <w:rPr>
                <w:rFonts w:ascii="Times New Roman" w:hAnsi="Times New Roman"/>
                <w:sz w:val="24"/>
                <w:szCs w:val="24"/>
              </w:rPr>
              <w:instrText xml:space="preserve"> IF </w:instrText>
            </w:r>
            <w:r>
              <w:rPr>
                <w:rFonts w:ascii="Times New Roman" w:hAnsi="Times New Roman"/>
                <w:noProof/>
                <w:sz w:val="24"/>
                <w:szCs w:val="24"/>
              </w:rPr>
              <w:instrText>""</w:instrText>
            </w:r>
            <w:r w:rsidRPr="007E2F1A">
              <w:rPr>
                <w:rFonts w:ascii="Times New Roman" w:hAnsi="Times New Roman"/>
                <w:sz w:val="24"/>
                <w:szCs w:val="24"/>
              </w:rPr>
              <w:instrText xml:space="preserve"> = "T" </w:instrText>
            </w:r>
            <w:r w:rsidRPr="007E2F1A">
              <w:rPr>
                <w:rFonts w:ascii="Segoe UI Symbol" w:hAnsi="Segoe UI Symbol" w:cs="Segoe UI Symbol"/>
                <w:sz w:val="24"/>
                <w:szCs w:val="24"/>
              </w:rPr>
              <w:instrText>✪</w:instrText>
            </w:r>
            <w:r w:rsidRPr="007E2F1A">
              <w:rPr>
                <w:rFonts w:ascii="Times New Roman" w:hAnsi="Times New Roman"/>
                <w:sz w:val="24"/>
                <w:szCs w:val="24"/>
              </w:rPr>
              <w:instrText xml:space="preserve"> ""</w:instrText>
            </w:r>
            <w:r w:rsidRPr="007E2F1A">
              <w:rPr>
                <w:rFonts w:ascii="Times New Roman" w:hAnsi="Times New Roman"/>
                <w:sz w:val="24"/>
                <w:szCs w:val="24"/>
              </w:rPr>
              <w:fldChar w:fldCharType="end"/>
            </w:r>
            <w:r w:rsidRPr="007E2F1A">
              <w:rPr>
                <w:rFonts w:ascii="Times New Roman" w:hAnsi="Times New Roman"/>
                <w:sz w:val="24"/>
                <w:szCs w:val="24"/>
              </w:rPr>
              <w:t xml:space="preserve">  </w:t>
            </w:r>
            <w:r>
              <w:rPr>
                <w:rFonts w:ascii="Times New Roman" w:hAnsi="Times New Roman"/>
                <w:b/>
                <w:noProof/>
                <w:sz w:val="24"/>
                <w:szCs w:val="24"/>
              </w:rPr>
              <w:drawing>
                <wp:inline distT="0" distB="0" distL="0" distR="0" wp14:anchorId="630192ED" wp14:editId="4E6E80BD">
                  <wp:extent cx="146050" cy="146050"/>
                  <wp:effectExtent l="0" t="0" r="6350" b="635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p>
        </w:tc>
        <w:tc>
          <w:tcPr>
            <w:tcW w:w="5715" w:type="dxa"/>
            <w:tcBorders>
              <w:top w:val="nil"/>
              <w:left w:val="single" w:sz="4" w:space="0" w:color="000000" w:themeColor="text1"/>
              <w:bottom w:val="double" w:sz="4" w:space="0" w:color="auto"/>
              <w:right w:val="single" w:sz="4" w:space="0" w:color="000000" w:themeColor="text1"/>
            </w:tcBorders>
          </w:tcPr>
          <w:p w:rsidR="00DD7EB1" w:rsidRPr="0020648A" w:rsidRDefault="00DD7EB1" w:rsidP="00DD7EB1">
            <w:pPr>
              <w:tabs>
                <w:tab w:val="center" w:pos="1440"/>
                <w:tab w:val="left" w:pos="6480"/>
              </w:tabs>
              <w:ind w:right="8"/>
              <w:jc w:val="both"/>
              <w:rPr>
                <w:rFonts w:ascii="Times New Roman" w:hAnsi="Times New Roman"/>
                <w:i/>
                <w:noProof/>
                <w:sz w:val="24"/>
                <w:szCs w:val="24"/>
              </w:rPr>
            </w:pPr>
            <w:r w:rsidRPr="007E2F1A">
              <w:rPr>
                <w:rFonts w:ascii="Times New Roman" w:hAnsi="Times New Roman"/>
                <w:noProof/>
                <w:sz w:val="24"/>
                <w:szCs w:val="24"/>
              </w:rPr>
              <w:t>Chung kết</w:t>
            </w:r>
            <w:r>
              <w:rPr>
                <w:rFonts w:ascii="Times New Roman" w:hAnsi="Times New Roman"/>
                <w:noProof/>
                <w:sz w:val="24"/>
                <w:szCs w:val="24"/>
              </w:rPr>
              <w:t xml:space="preserve"> và trao giải </w:t>
            </w:r>
            <w:r>
              <w:rPr>
                <w:rFonts w:ascii="Times New Roman" w:hAnsi="Times New Roman"/>
                <w:noProof/>
                <w:sz w:val="24"/>
                <w:szCs w:val="24"/>
                <w:lang w:val="en-US"/>
              </w:rPr>
              <w:t>“</w:t>
            </w:r>
            <w:r>
              <w:rPr>
                <w:rFonts w:ascii="Times New Roman" w:hAnsi="Times New Roman"/>
                <w:noProof/>
                <w:sz w:val="24"/>
                <w:szCs w:val="24"/>
              </w:rPr>
              <w:t>Giải bóng đá Sinh viên TP. Hồ Chí Minh năm 2018</w:t>
            </w:r>
            <w:r>
              <w:rPr>
                <w:rFonts w:ascii="Times New Roman" w:hAnsi="Times New Roman"/>
                <w:noProof/>
                <w:sz w:val="24"/>
                <w:szCs w:val="24"/>
                <w:lang w:val="en-US"/>
              </w:rPr>
              <w:t xml:space="preserve">” </w:t>
            </w:r>
            <w:r w:rsidRPr="00E456E5">
              <w:rPr>
                <w:rFonts w:ascii="Times New Roman" w:hAnsi="Times New Roman"/>
                <w:i/>
                <w:noProof/>
                <w:sz w:val="24"/>
                <w:szCs w:val="24"/>
              </w:rPr>
              <w:t>(TP:</w:t>
            </w:r>
            <w:r>
              <w:rPr>
                <w:rFonts w:ascii="Times New Roman" w:hAnsi="Times New Roman"/>
                <w:i/>
                <w:noProof/>
                <w:sz w:val="24"/>
                <w:szCs w:val="24"/>
                <w:lang w:val="en-US"/>
              </w:rPr>
              <w:t xml:space="preserve"> đ</w:t>
            </w:r>
            <w:r w:rsidRPr="00E456E5">
              <w:rPr>
                <w:rFonts w:ascii="Times New Roman" w:hAnsi="Times New Roman"/>
                <w:i/>
                <w:noProof/>
                <w:sz w:val="24"/>
                <w:szCs w:val="24"/>
              </w:rPr>
              <w:t>/c Q</w:t>
            </w:r>
            <w:r>
              <w:rPr>
                <w:rFonts w:ascii="Times New Roman" w:hAnsi="Times New Roman"/>
                <w:i/>
                <w:noProof/>
                <w:sz w:val="24"/>
                <w:szCs w:val="24"/>
                <w:lang w:val="en-US"/>
              </w:rPr>
              <w:t>.</w:t>
            </w:r>
            <w:r w:rsidRPr="00E456E5">
              <w:rPr>
                <w:rFonts w:ascii="Times New Roman" w:hAnsi="Times New Roman"/>
                <w:i/>
                <w:noProof/>
                <w:sz w:val="24"/>
                <w:szCs w:val="24"/>
              </w:rPr>
              <w:t xml:space="preserve">Sơn, </w:t>
            </w:r>
            <w:r>
              <w:rPr>
                <w:rFonts w:ascii="Times New Roman" w:hAnsi="Times New Roman"/>
                <w:i/>
                <w:noProof/>
                <w:sz w:val="24"/>
                <w:szCs w:val="24"/>
                <w:lang w:val="en-US"/>
              </w:rPr>
              <w:t>K.</w:t>
            </w:r>
            <w:r>
              <w:rPr>
                <w:rFonts w:ascii="Times New Roman" w:hAnsi="Times New Roman"/>
                <w:i/>
                <w:noProof/>
                <w:sz w:val="24"/>
                <w:szCs w:val="24"/>
              </w:rPr>
              <w:t xml:space="preserve"> Hưng, BTC giải, thành phần t</w:t>
            </w:r>
            <w:r w:rsidRPr="00E456E5">
              <w:rPr>
                <w:rFonts w:ascii="Times New Roman" w:hAnsi="Times New Roman"/>
                <w:i/>
                <w:noProof/>
                <w:sz w:val="24"/>
                <w:szCs w:val="24"/>
              </w:rPr>
              <w:t>heo thư mời)</w:t>
            </w:r>
          </w:p>
        </w:tc>
        <w:tc>
          <w:tcPr>
            <w:tcW w:w="1674" w:type="dxa"/>
            <w:tcBorders>
              <w:top w:val="nil"/>
              <w:left w:val="single" w:sz="4" w:space="0" w:color="000000" w:themeColor="text1"/>
              <w:bottom w:val="double" w:sz="4" w:space="0" w:color="auto"/>
              <w:right w:val="double" w:sz="4" w:space="0" w:color="auto"/>
            </w:tcBorders>
          </w:tcPr>
          <w:p w:rsidR="00DD7EB1" w:rsidRPr="00E456E5" w:rsidRDefault="00DD7EB1" w:rsidP="00DD7EB1">
            <w:pPr>
              <w:jc w:val="center"/>
              <w:rPr>
                <w:rFonts w:ascii="Times New Roman" w:hAnsi="Times New Roman"/>
                <w:sz w:val="20"/>
                <w:szCs w:val="24"/>
                <w:lang w:val="en-US"/>
              </w:rPr>
            </w:pPr>
            <w:r w:rsidRPr="00E456E5">
              <w:rPr>
                <w:rFonts w:ascii="Times New Roman" w:hAnsi="Times New Roman"/>
                <w:noProof/>
                <w:sz w:val="20"/>
                <w:szCs w:val="24"/>
                <w:lang w:val="en-US"/>
              </w:rPr>
              <w:t>SVĐ</w:t>
            </w:r>
            <w:r w:rsidRPr="00E456E5">
              <w:rPr>
                <w:rFonts w:ascii="Times New Roman" w:hAnsi="Times New Roman"/>
                <w:noProof/>
                <w:sz w:val="20"/>
                <w:szCs w:val="24"/>
              </w:rPr>
              <w:t xml:space="preserve"> Trường Đ</w:t>
            </w:r>
            <w:r w:rsidRPr="00E456E5">
              <w:rPr>
                <w:rFonts w:ascii="Times New Roman" w:hAnsi="Times New Roman"/>
                <w:noProof/>
                <w:sz w:val="20"/>
                <w:szCs w:val="24"/>
                <w:lang w:val="en-US"/>
              </w:rPr>
              <w:t>H</w:t>
            </w:r>
            <w:r w:rsidRPr="00E456E5">
              <w:rPr>
                <w:rFonts w:ascii="Times New Roman" w:hAnsi="Times New Roman"/>
                <w:noProof/>
                <w:sz w:val="20"/>
                <w:szCs w:val="24"/>
              </w:rPr>
              <w:t xml:space="preserve"> Tôn Đức Thắng</w:t>
            </w:r>
          </w:p>
        </w:tc>
      </w:tr>
    </w:tbl>
    <w:p w:rsidR="00A44FE0" w:rsidRDefault="00A44FE0" w:rsidP="00A44FE0">
      <w:pPr>
        <w:ind w:firstLine="360"/>
        <w:jc w:val="both"/>
        <w:rPr>
          <w:rFonts w:ascii="Times New Roman" w:hAnsi="Times New Roman"/>
          <w:i/>
          <w:iCs/>
          <w:sz w:val="22"/>
          <w:szCs w:val="24"/>
          <w:lang w:val="vi-VN"/>
        </w:rPr>
      </w:pPr>
    </w:p>
    <w:p w:rsidR="00A44FE0" w:rsidRDefault="00A44FE0" w:rsidP="00A44FE0">
      <w:pPr>
        <w:ind w:firstLine="360"/>
        <w:jc w:val="both"/>
        <w:rPr>
          <w:rFonts w:ascii="Times New Roman" w:hAnsi="Times New Roman"/>
          <w:i/>
          <w:iCs/>
          <w:sz w:val="22"/>
          <w:szCs w:val="24"/>
          <w:lang w:val="vi-VN"/>
        </w:rPr>
      </w:pPr>
      <w:r>
        <w:rPr>
          <w:rFonts w:ascii="Times New Roman" w:hAnsi="Times New Roman"/>
          <w:i/>
          <w:iCs/>
          <w:sz w:val="22"/>
          <w:szCs w:val="24"/>
          <w:lang w:val="vi-VN"/>
        </w:rPr>
        <w:t>* Lịch làm việc thay thư mời trong nội bộ cơ quan Thành Đoàn.</w:t>
      </w:r>
    </w:p>
    <w:p w:rsidR="00A44FE0" w:rsidRDefault="00A44FE0" w:rsidP="00A44FE0">
      <w:pPr>
        <w:tabs>
          <w:tab w:val="left" w:pos="2511"/>
        </w:tabs>
        <w:ind w:firstLine="360"/>
        <w:jc w:val="both"/>
        <w:rPr>
          <w:rFonts w:ascii="Times New Roman" w:hAnsi="Times New Roman"/>
          <w:i/>
          <w:iCs/>
          <w:sz w:val="22"/>
          <w:szCs w:val="24"/>
          <w:lang w:val="vi-VN"/>
        </w:rPr>
      </w:pPr>
      <w:r>
        <w:rPr>
          <w:rFonts w:ascii="Times New Roman" w:hAnsi="Times New Roman"/>
          <w:b/>
          <w:bCs/>
          <w:i/>
          <w:iCs/>
          <w:sz w:val="22"/>
          <w:szCs w:val="24"/>
          <w:lang w:val="vi-VN"/>
        </w:rPr>
        <w:t xml:space="preserve">Lưu ý: </w:t>
      </w:r>
      <w:r>
        <w:rPr>
          <w:rFonts w:ascii="Times New Roman" w:hAnsi="Times New Roman"/>
          <w:i/>
          <w:iCs/>
          <w:sz w:val="22"/>
          <w:szCs w:val="24"/>
          <w:lang w:val="vi-VN"/>
        </w:rPr>
        <w:t xml:space="preserve">Các đơn vị có thể download lịch công tác tuần tại website Thành Đoàn  </w:t>
      </w:r>
    </w:p>
    <w:p w:rsidR="00A44FE0" w:rsidRDefault="00A44FE0" w:rsidP="00A44FE0">
      <w:pPr>
        <w:ind w:firstLine="360"/>
        <w:rPr>
          <w:rFonts w:ascii="Times New Roman" w:hAnsi="Times New Roman"/>
          <w:i/>
          <w:iCs/>
          <w:sz w:val="22"/>
          <w:szCs w:val="24"/>
          <w:lang w:val="vi-VN"/>
        </w:rPr>
      </w:pPr>
      <w:r>
        <w:rPr>
          <w:rFonts w:ascii="Times New Roman" w:hAnsi="Times New Roman"/>
          <w:i/>
          <w:iCs/>
          <w:sz w:val="22"/>
          <w:szCs w:val="24"/>
          <w:lang w:val="vi-VN"/>
        </w:rPr>
        <w:t>(www.thanhdoan.hochiminhcity.gov.vn) vào sáng thứ 7 hàng tuần.</w:t>
      </w:r>
    </w:p>
    <w:p w:rsidR="00A44FE0" w:rsidRDefault="00A44FE0" w:rsidP="00A44FE0">
      <w:pPr>
        <w:rPr>
          <w:rFonts w:ascii="Times New Roman" w:hAnsi="Times New Roman"/>
          <w:b/>
          <w:sz w:val="8"/>
          <w:szCs w:val="24"/>
          <w:lang w:val="vi-VN"/>
        </w:rPr>
      </w:pPr>
    </w:p>
    <w:p w:rsidR="00A44FE0" w:rsidRDefault="00A44FE0" w:rsidP="00A44FE0">
      <w:pPr>
        <w:tabs>
          <w:tab w:val="center" w:pos="7020"/>
          <w:tab w:val="center" w:pos="7230"/>
        </w:tabs>
        <w:rPr>
          <w:rFonts w:ascii="Times New Roman" w:hAnsi="Times New Roman"/>
          <w:b/>
          <w:sz w:val="24"/>
          <w:szCs w:val="24"/>
          <w:lang w:val="vi-VN"/>
        </w:rPr>
      </w:pPr>
      <w:r>
        <w:rPr>
          <w:rFonts w:ascii="Times New Roman" w:hAnsi="Times New Roman"/>
          <w:b/>
          <w:sz w:val="24"/>
          <w:szCs w:val="24"/>
          <w:lang w:val="vi-VN"/>
        </w:rPr>
        <w:tab/>
      </w:r>
    </w:p>
    <w:p w:rsidR="00A44FE0" w:rsidRDefault="00A44FE0" w:rsidP="00A44FE0">
      <w:pPr>
        <w:tabs>
          <w:tab w:val="center" w:pos="6804"/>
        </w:tabs>
        <w:rPr>
          <w:rFonts w:ascii="Times New Roman" w:hAnsi="Times New Roman"/>
          <w:b/>
          <w:szCs w:val="24"/>
        </w:rPr>
      </w:pPr>
      <w:r>
        <w:rPr>
          <w:rFonts w:ascii="Times New Roman" w:hAnsi="Times New Roman"/>
          <w:b/>
          <w:sz w:val="24"/>
          <w:szCs w:val="24"/>
          <w:lang w:val="vi-VN"/>
        </w:rPr>
        <w:tab/>
      </w:r>
      <w:r>
        <w:rPr>
          <w:rFonts w:ascii="Times New Roman" w:hAnsi="Times New Roman"/>
          <w:b/>
          <w:szCs w:val="24"/>
        </w:rPr>
        <w:t>TL. BAN THƯỜNG VỤ THÀNH ĐOÀN</w:t>
      </w:r>
    </w:p>
    <w:p w:rsidR="00A44FE0" w:rsidRDefault="00A44FE0" w:rsidP="00A44FE0">
      <w:pPr>
        <w:tabs>
          <w:tab w:val="center" w:pos="6804"/>
          <w:tab w:val="center" w:pos="6946"/>
        </w:tabs>
        <w:rPr>
          <w:rFonts w:ascii="Times New Roman" w:hAnsi="Times New Roman"/>
          <w:szCs w:val="24"/>
          <w:lang w:val="vi-VN"/>
        </w:rPr>
      </w:pPr>
      <w:r>
        <w:rPr>
          <w:rFonts w:ascii="Times New Roman" w:hAnsi="Times New Roman"/>
          <w:b/>
          <w:szCs w:val="24"/>
        </w:rPr>
        <w:tab/>
      </w:r>
      <w:r>
        <w:rPr>
          <w:rFonts w:ascii="Times New Roman" w:hAnsi="Times New Roman"/>
          <w:szCs w:val="24"/>
        </w:rPr>
        <w:t>CHÁNH VĂN PHÒN</w:t>
      </w:r>
      <w:r>
        <w:rPr>
          <w:rFonts w:ascii="Times New Roman" w:hAnsi="Times New Roman"/>
          <w:szCs w:val="24"/>
          <w:lang w:val="vi-VN"/>
        </w:rPr>
        <w:t>G</w:t>
      </w:r>
    </w:p>
    <w:p w:rsidR="00A44FE0" w:rsidRDefault="00A44FE0" w:rsidP="00A44FE0">
      <w:pPr>
        <w:tabs>
          <w:tab w:val="center" w:pos="6804"/>
          <w:tab w:val="center" w:pos="6946"/>
        </w:tabs>
        <w:rPr>
          <w:rFonts w:ascii="Times New Roman" w:hAnsi="Times New Roman"/>
          <w:b/>
          <w:szCs w:val="24"/>
          <w:lang w:val="vi-VN"/>
        </w:rPr>
      </w:pPr>
      <w:r>
        <w:rPr>
          <w:rFonts w:ascii="Times New Roman" w:hAnsi="Times New Roman"/>
          <w:b/>
          <w:szCs w:val="24"/>
          <w:lang w:val="vi-VN"/>
        </w:rPr>
        <w:tab/>
      </w:r>
    </w:p>
    <w:p w:rsidR="00A44FE0" w:rsidRPr="00F8569D" w:rsidRDefault="00A44FE0" w:rsidP="00A44FE0">
      <w:pPr>
        <w:tabs>
          <w:tab w:val="center" w:pos="6804"/>
          <w:tab w:val="center" w:pos="6946"/>
        </w:tabs>
        <w:rPr>
          <w:rFonts w:ascii="Times New Roman" w:hAnsi="Times New Roman"/>
          <w:szCs w:val="24"/>
        </w:rPr>
      </w:pPr>
      <w:r>
        <w:rPr>
          <w:rFonts w:ascii="Times New Roman" w:hAnsi="Times New Roman"/>
          <w:b/>
          <w:szCs w:val="24"/>
        </w:rPr>
        <w:tab/>
      </w:r>
      <w:r w:rsidR="00F8569D" w:rsidRPr="00F8569D">
        <w:rPr>
          <w:rFonts w:ascii="Times New Roman" w:hAnsi="Times New Roman"/>
          <w:szCs w:val="24"/>
        </w:rPr>
        <w:t>(đã ký)</w:t>
      </w:r>
    </w:p>
    <w:p w:rsidR="00A44FE0" w:rsidRPr="00C12DA1" w:rsidRDefault="00A44FE0" w:rsidP="00A44FE0">
      <w:pPr>
        <w:tabs>
          <w:tab w:val="center" w:pos="6804"/>
        </w:tabs>
        <w:jc w:val="both"/>
        <w:rPr>
          <w:rFonts w:ascii="Times New Roman" w:hAnsi="Times New Roman"/>
          <w:i/>
          <w:szCs w:val="24"/>
        </w:rPr>
      </w:pPr>
      <w:r>
        <w:rPr>
          <w:rFonts w:ascii="Times New Roman" w:hAnsi="Times New Roman"/>
          <w:b/>
          <w:szCs w:val="24"/>
        </w:rPr>
        <w:tab/>
      </w:r>
    </w:p>
    <w:p w:rsidR="00A44FE0" w:rsidRDefault="00A44FE0" w:rsidP="00A44FE0">
      <w:pPr>
        <w:tabs>
          <w:tab w:val="center" w:pos="6804"/>
          <w:tab w:val="center" w:pos="6946"/>
        </w:tabs>
        <w:rPr>
          <w:rFonts w:ascii="Times New Roman" w:hAnsi="Times New Roman"/>
          <w:b/>
          <w:szCs w:val="24"/>
        </w:rPr>
      </w:pPr>
      <w:r>
        <w:rPr>
          <w:rFonts w:ascii="Times New Roman" w:hAnsi="Times New Roman"/>
          <w:b/>
          <w:szCs w:val="24"/>
        </w:rPr>
        <w:tab/>
        <w:t xml:space="preserve">  </w:t>
      </w:r>
    </w:p>
    <w:p w:rsidR="00A44FE0" w:rsidRDefault="00A44FE0" w:rsidP="00A44FE0">
      <w:pPr>
        <w:tabs>
          <w:tab w:val="center" w:pos="6804"/>
          <w:tab w:val="center" w:pos="6946"/>
        </w:tabs>
        <w:rPr>
          <w:sz w:val="28"/>
        </w:rPr>
      </w:pPr>
      <w:r>
        <w:rPr>
          <w:rFonts w:ascii="Times New Roman" w:hAnsi="Times New Roman"/>
          <w:b/>
          <w:szCs w:val="24"/>
        </w:rPr>
        <w:tab/>
        <w:t>Trần Thu Hà</w:t>
      </w:r>
    </w:p>
    <w:p w:rsidR="00A44FE0" w:rsidRDefault="00A44FE0" w:rsidP="00A44FE0"/>
    <w:p w:rsidR="00A606F7" w:rsidRDefault="00A606F7"/>
    <w:sectPr w:rsidR="00A606F7" w:rsidSect="00855B23">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NI-Times">
    <w:altName w:val="Times New Roman"/>
    <w:panose1 w:val="00000000000000000000"/>
    <w:charset w:val="00"/>
    <w:family w:val="auto"/>
    <w:pitch w:val="variable"/>
    <w:sig w:usb0="00000003" w:usb1="00000000" w:usb2="00000000" w:usb3="00000000" w:csb0="00000001" w:csb1="00000000"/>
  </w:font>
  <w:font w:name="VNI-Shadow">
    <w:charset w:val="00"/>
    <w:family w:val="auto"/>
    <w:pitch w:val="variable"/>
    <w:sig w:usb0="00000003" w:usb1="00000000" w:usb2="00000000" w:usb3="00000000" w:csb0="00000001" w:csb1="00000000"/>
  </w:font>
  <w:font w:name="VNI-GlabXb">
    <w:altName w:val="Century"/>
    <w:charset w:val="00"/>
    <w:family w:val="roman"/>
    <w:pitch w:val="variable"/>
    <w:sig w:usb0="00000087" w:usb1="00000000" w:usb2="00000000" w:usb3="00000000" w:csb0="0000001B" w:csb1="00000000"/>
  </w:font>
  <w:font w:name="VNI-Helve">
    <w:panose1 w:val="00000000000000000000"/>
    <w:charset w:val="00"/>
    <w:family w:val="auto"/>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10.75pt;height:10.75pt;visibility:visible;mso-wrap-style:square" o:bullet="t">
        <v:imagedata r:id="rId1" o:title=""/>
      </v:shape>
    </w:pict>
  </w:numPicBullet>
  <w:abstractNum w:abstractNumId="0">
    <w:nsid w:val="59380856"/>
    <w:multiLevelType w:val="hybridMultilevel"/>
    <w:tmpl w:val="6EDE9B4E"/>
    <w:lvl w:ilvl="0" w:tplc="AEC0AF74">
      <w:start w:val="1"/>
      <w:numFmt w:val="bullet"/>
      <w:lvlText w:val=""/>
      <w:lvlJc w:val="left"/>
      <w:pPr>
        <w:ind w:left="1145" w:hanging="360"/>
      </w:pPr>
      <w:rPr>
        <w:rFonts w:ascii="Wingdings" w:hAnsi="Wingdings" w:hint="default"/>
        <w:color w:val="auto"/>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nsid w:val="5FCB3351"/>
    <w:multiLevelType w:val="hybridMultilevel"/>
    <w:tmpl w:val="BCAECFFE"/>
    <w:lvl w:ilvl="0" w:tplc="0409000B">
      <w:start w:val="1"/>
      <w:numFmt w:val="bullet"/>
      <w:lvlText w:val=""/>
      <w:lvlJc w:val="left"/>
      <w:pPr>
        <w:ind w:left="1145" w:hanging="360"/>
      </w:pPr>
      <w:rPr>
        <w:rFonts w:ascii="Wingdings" w:hAnsi="Wingdings"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2">
    <w:nsid w:val="5FF46428"/>
    <w:multiLevelType w:val="hybridMultilevel"/>
    <w:tmpl w:val="4646484E"/>
    <w:lvl w:ilvl="0" w:tplc="58D66BE8">
      <w:start w:val="1"/>
      <w:numFmt w:val="bullet"/>
      <w:lvlText w:val=""/>
      <w:lvlPicBulletId w:val="0"/>
      <w:lvlJc w:val="left"/>
      <w:pPr>
        <w:tabs>
          <w:tab w:val="num" w:pos="720"/>
        </w:tabs>
        <w:ind w:left="720" w:hanging="360"/>
      </w:pPr>
      <w:rPr>
        <w:rFonts w:ascii="Symbol" w:hAnsi="Symbol" w:hint="default"/>
      </w:rPr>
    </w:lvl>
    <w:lvl w:ilvl="1" w:tplc="406CFFF4" w:tentative="1">
      <w:start w:val="1"/>
      <w:numFmt w:val="bullet"/>
      <w:lvlText w:val=""/>
      <w:lvlJc w:val="left"/>
      <w:pPr>
        <w:tabs>
          <w:tab w:val="num" w:pos="1440"/>
        </w:tabs>
        <w:ind w:left="1440" w:hanging="360"/>
      </w:pPr>
      <w:rPr>
        <w:rFonts w:ascii="Symbol" w:hAnsi="Symbol" w:hint="default"/>
      </w:rPr>
    </w:lvl>
    <w:lvl w:ilvl="2" w:tplc="E06C2EB2" w:tentative="1">
      <w:start w:val="1"/>
      <w:numFmt w:val="bullet"/>
      <w:lvlText w:val=""/>
      <w:lvlJc w:val="left"/>
      <w:pPr>
        <w:tabs>
          <w:tab w:val="num" w:pos="2160"/>
        </w:tabs>
        <w:ind w:left="2160" w:hanging="360"/>
      </w:pPr>
      <w:rPr>
        <w:rFonts w:ascii="Symbol" w:hAnsi="Symbol" w:hint="default"/>
      </w:rPr>
    </w:lvl>
    <w:lvl w:ilvl="3" w:tplc="C0E0CF6E" w:tentative="1">
      <w:start w:val="1"/>
      <w:numFmt w:val="bullet"/>
      <w:lvlText w:val=""/>
      <w:lvlJc w:val="left"/>
      <w:pPr>
        <w:tabs>
          <w:tab w:val="num" w:pos="2880"/>
        </w:tabs>
        <w:ind w:left="2880" w:hanging="360"/>
      </w:pPr>
      <w:rPr>
        <w:rFonts w:ascii="Symbol" w:hAnsi="Symbol" w:hint="default"/>
      </w:rPr>
    </w:lvl>
    <w:lvl w:ilvl="4" w:tplc="43BE6180" w:tentative="1">
      <w:start w:val="1"/>
      <w:numFmt w:val="bullet"/>
      <w:lvlText w:val=""/>
      <w:lvlJc w:val="left"/>
      <w:pPr>
        <w:tabs>
          <w:tab w:val="num" w:pos="3600"/>
        </w:tabs>
        <w:ind w:left="3600" w:hanging="360"/>
      </w:pPr>
      <w:rPr>
        <w:rFonts w:ascii="Symbol" w:hAnsi="Symbol" w:hint="default"/>
      </w:rPr>
    </w:lvl>
    <w:lvl w:ilvl="5" w:tplc="C5A86242" w:tentative="1">
      <w:start w:val="1"/>
      <w:numFmt w:val="bullet"/>
      <w:lvlText w:val=""/>
      <w:lvlJc w:val="left"/>
      <w:pPr>
        <w:tabs>
          <w:tab w:val="num" w:pos="4320"/>
        </w:tabs>
        <w:ind w:left="4320" w:hanging="360"/>
      </w:pPr>
      <w:rPr>
        <w:rFonts w:ascii="Symbol" w:hAnsi="Symbol" w:hint="default"/>
      </w:rPr>
    </w:lvl>
    <w:lvl w:ilvl="6" w:tplc="E740281A" w:tentative="1">
      <w:start w:val="1"/>
      <w:numFmt w:val="bullet"/>
      <w:lvlText w:val=""/>
      <w:lvlJc w:val="left"/>
      <w:pPr>
        <w:tabs>
          <w:tab w:val="num" w:pos="5040"/>
        </w:tabs>
        <w:ind w:left="5040" w:hanging="360"/>
      </w:pPr>
      <w:rPr>
        <w:rFonts w:ascii="Symbol" w:hAnsi="Symbol" w:hint="default"/>
      </w:rPr>
    </w:lvl>
    <w:lvl w:ilvl="7" w:tplc="D0027A70" w:tentative="1">
      <w:start w:val="1"/>
      <w:numFmt w:val="bullet"/>
      <w:lvlText w:val=""/>
      <w:lvlJc w:val="left"/>
      <w:pPr>
        <w:tabs>
          <w:tab w:val="num" w:pos="5760"/>
        </w:tabs>
        <w:ind w:left="5760" w:hanging="360"/>
      </w:pPr>
      <w:rPr>
        <w:rFonts w:ascii="Symbol" w:hAnsi="Symbol" w:hint="default"/>
      </w:rPr>
    </w:lvl>
    <w:lvl w:ilvl="8" w:tplc="A872CF7C"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E0"/>
    <w:rsid w:val="00025F2B"/>
    <w:rsid w:val="00027524"/>
    <w:rsid w:val="000310E6"/>
    <w:rsid w:val="00064226"/>
    <w:rsid w:val="000A41A5"/>
    <w:rsid w:val="000C4FE6"/>
    <w:rsid w:val="000D0759"/>
    <w:rsid w:val="001B224A"/>
    <w:rsid w:val="001C6FD5"/>
    <w:rsid w:val="001E0692"/>
    <w:rsid w:val="0020648A"/>
    <w:rsid w:val="002475AD"/>
    <w:rsid w:val="002551C7"/>
    <w:rsid w:val="00284F71"/>
    <w:rsid w:val="00296543"/>
    <w:rsid w:val="002C5C0E"/>
    <w:rsid w:val="002E0D0B"/>
    <w:rsid w:val="002E2260"/>
    <w:rsid w:val="00370DF4"/>
    <w:rsid w:val="003759BF"/>
    <w:rsid w:val="00386545"/>
    <w:rsid w:val="003907BB"/>
    <w:rsid w:val="003E1AA1"/>
    <w:rsid w:val="003F3960"/>
    <w:rsid w:val="004145E2"/>
    <w:rsid w:val="00487B1D"/>
    <w:rsid w:val="004A33B5"/>
    <w:rsid w:val="00580335"/>
    <w:rsid w:val="005B34AC"/>
    <w:rsid w:val="005C3780"/>
    <w:rsid w:val="006119A5"/>
    <w:rsid w:val="006238BE"/>
    <w:rsid w:val="006C504D"/>
    <w:rsid w:val="006E7308"/>
    <w:rsid w:val="007042B2"/>
    <w:rsid w:val="00741EC7"/>
    <w:rsid w:val="00761D15"/>
    <w:rsid w:val="007A3E37"/>
    <w:rsid w:val="007A3EF7"/>
    <w:rsid w:val="00855B23"/>
    <w:rsid w:val="008607C3"/>
    <w:rsid w:val="008A5B46"/>
    <w:rsid w:val="008C3575"/>
    <w:rsid w:val="008C6675"/>
    <w:rsid w:val="008F551C"/>
    <w:rsid w:val="009129EA"/>
    <w:rsid w:val="00927BF7"/>
    <w:rsid w:val="0097231E"/>
    <w:rsid w:val="009A5184"/>
    <w:rsid w:val="009B3C46"/>
    <w:rsid w:val="009B63A7"/>
    <w:rsid w:val="00A44FE0"/>
    <w:rsid w:val="00A606F7"/>
    <w:rsid w:val="00A731C1"/>
    <w:rsid w:val="00A74378"/>
    <w:rsid w:val="00A815A0"/>
    <w:rsid w:val="00A87DF7"/>
    <w:rsid w:val="00AB0262"/>
    <w:rsid w:val="00AC79B8"/>
    <w:rsid w:val="00AC7EBD"/>
    <w:rsid w:val="00AD76F3"/>
    <w:rsid w:val="00AE3B0D"/>
    <w:rsid w:val="00B24B65"/>
    <w:rsid w:val="00B34865"/>
    <w:rsid w:val="00B8750E"/>
    <w:rsid w:val="00B91ADE"/>
    <w:rsid w:val="00BB26B3"/>
    <w:rsid w:val="00BE2C1A"/>
    <w:rsid w:val="00BF5667"/>
    <w:rsid w:val="00BF6D88"/>
    <w:rsid w:val="00C723C1"/>
    <w:rsid w:val="00D13329"/>
    <w:rsid w:val="00D3723D"/>
    <w:rsid w:val="00D60EFC"/>
    <w:rsid w:val="00D85D30"/>
    <w:rsid w:val="00DB728A"/>
    <w:rsid w:val="00DC5869"/>
    <w:rsid w:val="00DD1925"/>
    <w:rsid w:val="00DD724C"/>
    <w:rsid w:val="00DD7EB1"/>
    <w:rsid w:val="00DE1BD3"/>
    <w:rsid w:val="00DF0CC1"/>
    <w:rsid w:val="00DF7A90"/>
    <w:rsid w:val="00E456E5"/>
    <w:rsid w:val="00E57C67"/>
    <w:rsid w:val="00E847EE"/>
    <w:rsid w:val="00EC6B64"/>
    <w:rsid w:val="00ED44A9"/>
    <w:rsid w:val="00F0019F"/>
    <w:rsid w:val="00F00E23"/>
    <w:rsid w:val="00F03EB6"/>
    <w:rsid w:val="00F374E1"/>
    <w:rsid w:val="00F8569D"/>
    <w:rsid w:val="00F90115"/>
    <w:rsid w:val="00FC02CA"/>
    <w:rsid w:val="00FE1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158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E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44FE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semiHidden/>
    <w:unhideWhenUsed/>
    <w:qFormat/>
    <w:rsid w:val="00A44FE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unhideWhenUsed/>
    <w:qFormat/>
    <w:rsid w:val="00A44FE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FE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semiHidden/>
    <w:rsid w:val="00A44FE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44FE0"/>
    <w:rPr>
      <w:rFonts w:ascii="VNI-Helve" w:eastAsia="Times New Roman" w:hAnsi="VNI-Helve" w:cs="Times New Roman"/>
      <w:b/>
      <w:caps/>
      <w:sz w:val="20"/>
      <w:szCs w:val="20"/>
    </w:rPr>
  </w:style>
  <w:style w:type="paragraph" w:styleId="ListParagraph">
    <w:name w:val="List Paragraph"/>
    <w:basedOn w:val="Normal"/>
    <w:uiPriority w:val="34"/>
    <w:qFormat/>
    <w:rsid w:val="00A44FE0"/>
    <w:pPr>
      <w:ind w:left="720"/>
      <w:contextualSpacing/>
    </w:pPr>
  </w:style>
  <w:style w:type="table" w:styleId="TableGrid">
    <w:name w:val="Table Grid"/>
    <w:basedOn w:val="TableNormal"/>
    <w:uiPriority w:val="39"/>
    <w:rsid w:val="00A44FE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4FE0"/>
    <w:rPr>
      <w:rFonts w:ascii="Tahoma" w:hAnsi="Tahoma" w:cs="Tahoma"/>
      <w:sz w:val="16"/>
      <w:szCs w:val="16"/>
    </w:rPr>
  </w:style>
  <w:style w:type="character" w:customStyle="1" w:styleId="BalloonTextChar">
    <w:name w:val="Balloon Text Char"/>
    <w:basedOn w:val="DefaultParagraphFont"/>
    <w:link w:val="BalloonText"/>
    <w:uiPriority w:val="99"/>
    <w:semiHidden/>
    <w:rsid w:val="00A44FE0"/>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4FE0"/>
    <w:pPr>
      <w:spacing w:after="0" w:line="240" w:lineRule="auto"/>
    </w:pPr>
    <w:rPr>
      <w:rFonts w:ascii="VNI-Times" w:eastAsia="Times New Roman" w:hAnsi="VNI-Times" w:cs="Times New Roman"/>
      <w:sz w:val="26"/>
      <w:szCs w:val="26"/>
    </w:rPr>
  </w:style>
  <w:style w:type="paragraph" w:styleId="Heading1">
    <w:name w:val="heading 1"/>
    <w:basedOn w:val="Normal"/>
    <w:next w:val="Normal"/>
    <w:link w:val="Heading1Char"/>
    <w:qFormat/>
    <w:rsid w:val="00A44FE0"/>
    <w:pPr>
      <w:keepNext/>
      <w:spacing w:line="264" w:lineRule="auto"/>
      <w:jc w:val="center"/>
      <w:outlineLvl w:val="0"/>
    </w:pPr>
    <w:rPr>
      <w:rFonts w:ascii="VNI-Shadow" w:hAnsi="VNI-Shadow"/>
      <w:color w:val="000080"/>
      <w:sz w:val="40"/>
      <w:szCs w:val="20"/>
    </w:rPr>
  </w:style>
  <w:style w:type="paragraph" w:styleId="Heading2">
    <w:name w:val="heading 2"/>
    <w:basedOn w:val="Normal"/>
    <w:next w:val="Normal"/>
    <w:link w:val="Heading2Char"/>
    <w:semiHidden/>
    <w:unhideWhenUsed/>
    <w:qFormat/>
    <w:rsid w:val="00A44FE0"/>
    <w:pPr>
      <w:keepNext/>
      <w:spacing w:line="264" w:lineRule="auto"/>
      <w:jc w:val="center"/>
      <w:outlineLvl w:val="1"/>
    </w:pPr>
    <w:rPr>
      <w:rFonts w:ascii="VNI-GlabXb" w:hAnsi="VNI-GlabXb"/>
      <w:color w:val="000080"/>
      <w:sz w:val="32"/>
      <w:szCs w:val="20"/>
    </w:rPr>
  </w:style>
  <w:style w:type="paragraph" w:styleId="Heading5">
    <w:name w:val="heading 5"/>
    <w:basedOn w:val="Normal"/>
    <w:next w:val="Normal"/>
    <w:link w:val="Heading5Char"/>
    <w:unhideWhenUsed/>
    <w:qFormat/>
    <w:rsid w:val="00A44FE0"/>
    <w:pPr>
      <w:keepNext/>
      <w:jc w:val="center"/>
      <w:outlineLvl w:val="4"/>
    </w:pPr>
    <w:rPr>
      <w:rFonts w:ascii="VNI-Helve" w:hAnsi="VNI-Helve"/>
      <w:b/>
      <w:cap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4FE0"/>
    <w:rPr>
      <w:rFonts w:ascii="VNI-Shadow" w:eastAsia="Times New Roman" w:hAnsi="VNI-Shadow" w:cs="Times New Roman"/>
      <w:color w:val="000080"/>
      <w:sz w:val="40"/>
      <w:szCs w:val="20"/>
    </w:rPr>
  </w:style>
  <w:style w:type="character" w:customStyle="1" w:styleId="Heading2Char">
    <w:name w:val="Heading 2 Char"/>
    <w:basedOn w:val="DefaultParagraphFont"/>
    <w:link w:val="Heading2"/>
    <w:semiHidden/>
    <w:rsid w:val="00A44FE0"/>
    <w:rPr>
      <w:rFonts w:ascii="VNI-GlabXb" w:eastAsia="Times New Roman" w:hAnsi="VNI-GlabXb" w:cs="Times New Roman"/>
      <w:color w:val="000080"/>
      <w:sz w:val="32"/>
      <w:szCs w:val="20"/>
    </w:rPr>
  </w:style>
  <w:style w:type="character" w:customStyle="1" w:styleId="Heading5Char">
    <w:name w:val="Heading 5 Char"/>
    <w:basedOn w:val="DefaultParagraphFont"/>
    <w:link w:val="Heading5"/>
    <w:rsid w:val="00A44FE0"/>
    <w:rPr>
      <w:rFonts w:ascii="VNI-Helve" w:eastAsia="Times New Roman" w:hAnsi="VNI-Helve" w:cs="Times New Roman"/>
      <w:b/>
      <w:caps/>
      <w:sz w:val="20"/>
      <w:szCs w:val="20"/>
    </w:rPr>
  </w:style>
  <w:style w:type="paragraph" w:styleId="ListParagraph">
    <w:name w:val="List Paragraph"/>
    <w:basedOn w:val="Normal"/>
    <w:uiPriority w:val="34"/>
    <w:qFormat/>
    <w:rsid w:val="00A44FE0"/>
    <w:pPr>
      <w:ind w:left="720"/>
      <w:contextualSpacing/>
    </w:pPr>
  </w:style>
  <w:style w:type="table" w:styleId="TableGrid">
    <w:name w:val="Table Grid"/>
    <w:basedOn w:val="TableNormal"/>
    <w:uiPriority w:val="39"/>
    <w:rsid w:val="00A44FE0"/>
    <w:pPr>
      <w:spacing w:after="0" w:line="240" w:lineRule="auto"/>
    </w:pPr>
    <w:rPr>
      <w:rFonts w:ascii="Times New Roman" w:hAnsi="Times New Roman"/>
      <w:sz w:val="26"/>
      <w:lang w:val="vi-V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A44FE0"/>
    <w:rPr>
      <w:rFonts w:ascii="Tahoma" w:hAnsi="Tahoma" w:cs="Tahoma"/>
      <w:sz w:val="16"/>
      <w:szCs w:val="16"/>
    </w:rPr>
  </w:style>
  <w:style w:type="character" w:customStyle="1" w:styleId="BalloonTextChar">
    <w:name w:val="Balloon Text Char"/>
    <w:basedOn w:val="DefaultParagraphFont"/>
    <w:link w:val="BalloonText"/>
    <w:uiPriority w:val="99"/>
    <w:semiHidden/>
    <w:rsid w:val="00A44FE0"/>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TotalTime>
  <Pages>4</Pages>
  <Words>1423</Words>
  <Characters>8115</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PhuongThao</dc:creator>
  <cp:lastModifiedBy>Admin</cp:lastModifiedBy>
  <cp:revision>56</cp:revision>
  <cp:lastPrinted>2018-01-21T09:16:00Z</cp:lastPrinted>
  <dcterms:created xsi:type="dcterms:W3CDTF">2018-01-20T10:46:00Z</dcterms:created>
  <dcterms:modified xsi:type="dcterms:W3CDTF">2018-01-21T11:54:00Z</dcterms:modified>
</cp:coreProperties>
</file>