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7E" w:rsidRPr="00B2602F" w:rsidRDefault="0025027E" w:rsidP="0025027E">
      <w:pPr>
        <w:tabs>
          <w:tab w:val="center" w:pos="1701"/>
        </w:tabs>
        <w:rPr>
          <w:rFonts w:ascii="Times New Roman" w:hAnsi="Times New Roman"/>
          <w:b/>
          <w:caps/>
          <w:szCs w:val="24"/>
        </w:rPr>
      </w:pPr>
      <w:r w:rsidRPr="00B2602F">
        <w:rPr>
          <w:noProof/>
          <w:sz w:val="24"/>
          <w:szCs w:val="24"/>
        </w:rPr>
        <w:drawing>
          <wp:anchor distT="0" distB="0" distL="114300" distR="114300" simplePos="0" relativeHeight="251658240" behindDoc="1" locked="0" layoutInCell="1" allowOverlap="1" wp14:anchorId="0F375C2C" wp14:editId="59D7C91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B2602F">
        <w:rPr>
          <w:rFonts w:ascii="Times New Roman" w:hAnsi="Times New Roman"/>
          <w:b/>
          <w:caps/>
          <w:sz w:val="24"/>
          <w:szCs w:val="24"/>
        </w:rPr>
        <w:t>BCH ĐOÀN TP. HỒ CHÍ MINH</w:t>
      </w:r>
      <w:r w:rsidRPr="00B2602F">
        <w:rPr>
          <w:rFonts w:ascii="Times New Roman" w:hAnsi="Times New Roman"/>
          <w:b/>
          <w:caps/>
          <w:szCs w:val="24"/>
        </w:rPr>
        <w:tab/>
      </w:r>
      <w:r w:rsidRPr="00B2602F">
        <w:rPr>
          <w:rFonts w:ascii="Times New Roman" w:hAnsi="Times New Roman"/>
          <w:b/>
          <w:caps/>
          <w:szCs w:val="24"/>
        </w:rPr>
        <w:tab/>
      </w:r>
      <w:r w:rsidRPr="00B2602F">
        <w:rPr>
          <w:rFonts w:ascii="Times New Roman" w:hAnsi="Times New Roman"/>
          <w:b/>
          <w:caps/>
          <w:szCs w:val="24"/>
        </w:rPr>
        <w:tab/>
        <w:t xml:space="preserve">      </w:t>
      </w:r>
      <w:r w:rsidRPr="00B2602F">
        <w:rPr>
          <w:rFonts w:ascii="Times New Roman" w:hAnsi="Times New Roman"/>
          <w:b/>
          <w:caps/>
          <w:sz w:val="28"/>
          <w:szCs w:val="28"/>
          <w:u w:val="single"/>
        </w:rPr>
        <w:t>ĐOÀN TNCS HỒ CHÍ MINH</w:t>
      </w:r>
    </w:p>
    <w:p w:rsidR="0025027E" w:rsidRPr="00B2602F" w:rsidRDefault="0025027E" w:rsidP="0025027E">
      <w:pPr>
        <w:tabs>
          <w:tab w:val="center" w:pos="1701"/>
        </w:tabs>
        <w:rPr>
          <w:rFonts w:ascii="Times New Roman" w:hAnsi="Times New Roman"/>
          <w:i/>
          <w:sz w:val="24"/>
          <w:szCs w:val="24"/>
        </w:rPr>
      </w:pPr>
      <w:r w:rsidRPr="00B2602F">
        <w:rPr>
          <w:rFonts w:ascii="Times New Roman" w:hAnsi="Times New Roman"/>
          <w:caps/>
          <w:sz w:val="24"/>
          <w:szCs w:val="24"/>
        </w:rPr>
        <w:tab/>
      </w:r>
      <w:r w:rsidRPr="00B2602F">
        <w:rPr>
          <w:rFonts w:ascii="Times New Roman" w:hAnsi="Times New Roman"/>
          <w:b/>
          <w:caps/>
          <w:sz w:val="24"/>
          <w:szCs w:val="24"/>
        </w:rPr>
        <w:t>***</w:t>
      </w:r>
      <w:r w:rsidRPr="00B2602F">
        <w:rPr>
          <w:rFonts w:ascii="Times New Roman" w:hAnsi="Times New Roman"/>
          <w:b/>
          <w:caps/>
          <w:sz w:val="24"/>
          <w:szCs w:val="24"/>
        </w:rPr>
        <w:tab/>
      </w:r>
    </w:p>
    <w:p w:rsidR="0025027E" w:rsidRPr="00B2602F" w:rsidRDefault="0025027E" w:rsidP="0025027E">
      <w:pPr>
        <w:tabs>
          <w:tab w:val="center" w:pos="1701"/>
          <w:tab w:val="center" w:pos="6804"/>
        </w:tabs>
        <w:rPr>
          <w:rFonts w:ascii="Times New Roman" w:hAnsi="Times New Roman"/>
          <w:b/>
          <w:caps/>
          <w:sz w:val="24"/>
          <w:szCs w:val="24"/>
        </w:rPr>
      </w:pPr>
      <w:r w:rsidRPr="00B2602F">
        <w:rPr>
          <w:rFonts w:ascii="Times New Roman" w:hAnsi="Times New Roman"/>
          <w:b/>
          <w:sz w:val="24"/>
          <w:szCs w:val="24"/>
        </w:rPr>
        <w:tab/>
      </w:r>
      <w:r w:rsidRPr="00B2602F">
        <w:rPr>
          <w:rFonts w:ascii="Times New Roman" w:hAnsi="Times New Roman"/>
          <w:b/>
          <w:caps/>
          <w:sz w:val="24"/>
          <w:szCs w:val="24"/>
        </w:rPr>
        <w:t>TUẦN LỄ</w:t>
      </w:r>
      <w:r w:rsidRPr="00B2602F">
        <w:rPr>
          <w:rFonts w:ascii="Times New Roman" w:hAnsi="Times New Roman"/>
          <w:i/>
          <w:sz w:val="24"/>
          <w:szCs w:val="24"/>
        </w:rPr>
        <w:tab/>
        <w:t xml:space="preserve">          TP. </w:t>
      </w:r>
      <w:proofErr w:type="spellStart"/>
      <w:r w:rsidRPr="00B2602F">
        <w:rPr>
          <w:rFonts w:ascii="Times New Roman" w:hAnsi="Times New Roman"/>
          <w:i/>
          <w:sz w:val="24"/>
          <w:szCs w:val="24"/>
        </w:rPr>
        <w:t>Hồ</w:t>
      </w:r>
      <w:proofErr w:type="spellEnd"/>
      <w:r w:rsidRPr="00B2602F">
        <w:rPr>
          <w:rFonts w:ascii="Times New Roman" w:hAnsi="Times New Roman"/>
          <w:i/>
          <w:sz w:val="24"/>
          <w:szCs w:val="24"/>
        </w:rPr>
        <w:t xml:space="preserve"> </w:t>
      </w:r>
      <w:proofErr w:type="spellStart"/>
      <w:r w:rsidRPr="00B2602F">
        <w:rPr>
          <w:rFonts w:ascii="Times New Roman" w:hAnsi="Times New Roman"/>
          <w:i/>
          <w:sz w:val="24"/>
          <w:szCs w:val="24"/>
        </w:rPr>
        <w:t>Chí</w:t>
      </w:r>
      <w:proofErr w:type="spellEnd"/>
      <w:r w:rsidRPr="00B2602F">
        <w:rPr>
          <w:rFonts w:ascii="Times New Roman" w:hAnsi="Times New Roman"/>
          <w:i/>
          <w:sz w:val="24"/>
          <w:szCs w:val="24"/>
        </w:rPr>
        <w:t xml:space="preserve"> Minh, </w:t>
      </w:r>
      <w:proofErr w:type="spellStart"/>
      <w:r w:rsidRPr="00B2602F">
        <w:rPr>
          <w:rFonts w:ascii="Times New Roman" w:hAnsi="Times New Roman"/>
          <w:i/>
          <w:sz w:val="24"/>
          <w:szCs w:val="24"/>
        </w:rPr>
        <w:t>ngày</w:t>
      </w:r>
      <w:proofErr w:type="spellEnd"/>
      <w:r w:rsidRPr="00B2602F">
        <w:rPr>
          <w:rFonts w:ascii="Times New Roman" w:hAnsi="Times New Roman"/>
          <w:i/>
          <w:sz w:val="24"/>
          <w:szCs w:val="24"/>
          <w:lang w:val="vi-VN"/>
        </w:rPr>
        <w:t xml:space="preserve"> </w:t>
      </w:r>
      <w:r w:rsidR="00B2602F">
        <w:rPr>
          <w:rFonts w:ascii="Times New Roman" w:hAnsi="Times New Roman"/>
          <w:i/>
          <w:sz w:val="24"/>
          <w:szCs w:val="24"/>
        </w:rPr>
        <w:t xml:space="preserve">24 </w:t>
      </w:r>
      <w:proofErr w:type="spellStart"/>
      <w:r w:rsidRPr="00B2602F">
        <w:rPr>
          <w:rFonts w:ascii="Times New Roman" w:hAnsi="Times New Roman"/>
          <w:i/>
          <w:sz w:val="24"/>
          <w:szCs w:val="24"/>
        </w:rPr>
        <w:t>tháng</w:t>
      </w:r>
      <w:proofErr w:type="spellEnd"/>
      <w:r w:rsidRPr="00B2602F">
        <w:rPr>
          <w:rFonts w:ascii="Times New Roman" w:hAnsi="Times New Roman"/>
          <w:i/>
          <w:sz w:val="24"/>
          <w:szCs w:val="24"/>
        </w:rPr>
        <w:t xml:space="preserve"> 3 </w:t>
      </w:r>
      <w:proofErr w:type="spellStart"/>
      <w:r w:rsidRPr="00B2602F">
        <w:rPr>
          <w:rFonts w:ascii="Times New Roman" w:hAnsi="Times New Roman"/>
          <w:i/>
          <w:sz w:val="24"/>
          <w:szCs w:val="24"/>
        </w:rPr>
        <w:t>năm</w:t>
      </w:r>
      <w:proofErr w:type="spellEnd"/>
      <w:r w:rsidRPr="00B2602F">
        <w:rPr>
          <w:rFonts w:ascii="Times New Roman" w:hAnsi="Times New Roman"/>
          <w:i/>
          <w:sz w:val="24"/>
          <w:szCs w:val="24"/>
        </w:rPr>
        <w:t xml:space="preserve"> 2017</w:t>
      </w:r>
    </w:p>
    <w:p w:rsidR="0025027E" w:rsidRPr="00B2602F" w:rsidRDefault="0025027E" w:rsidP="0025027E">
      <w:pPr>
        <w:tabs>
          <w:tab w:val="center" w:pos="1701"/>
          <w:tab w:val="center" w:pos="6804"/>
        </w:tabs>
        <w:rPr>
          <w:rFonts w:ascii="Times New Roman" w:hAnsi="Times New Roman"/>
          <w:b/>
          <w:caps/>
          <w:sz w:val="24"/>
          <w:szCs w:val="24"/>
        </w:rPr>
      </w:pPr>
      <w:r w:rsidRPr="00B2602F">
        <w:rPr>
          <w:rFonts w:ascii="Times New Roman" w:hAnsi="Times New Roman"/>
          <w:b/>
          <w:caps/>
          <w:sz w:val="24"/>
          <w:szCs w:val="24"/>
        </w:rPr>
        <w:tab/>
        <w:t>13/2017</w:t>
      </w:r>
    </w:p>
    <w:p w:rsidR="0025027E" w:rsidRPr="00B2602F" w:rsidRDefault="0025027E" w:rsidP="0025027E">
      <w:pPr>
        <w:pStyle w:val="Heading1"/>
        <w:spacing w:before="120" w:line="240" w:lineRule="auto"/>
        <w:rPr>
          <w:rFonts w:ascii="Times New Roman" w:hAnsi="Times New Roman"/>
          <w:b/>
          <w:color w:val="auto"/>
          <w:sz w:val="30"/>
          <w:szCs w:val="30"/>
        </w:rPr>
      </w:pPr>
      <w:r w:rsidRPr="00B2602F">
        <w:rPr>
          <w:rFonts w:ascii="Times New Roman" w:hAnsi="Times New Roman"/>
          <w:b/>
          <w:color w:val="auto"/>
          <w:sz w:val="30"/>
          <w:szCs w:val="30"/>
        </w:rPr>
        <w:t xml:space="preserve">LỊCH LÀM VIỆC </w:t>
      </w:r>
    </w:p>
    <w:p w:rsidR="0025027E" w:rsidRPr="00B2602F" w:rsidRDefault="0025027E" w:rsidP="0025027E">
      <w:pPr>
        <w:pStyle w:val="Heading2"/>
        <w:spacing w:line="240" w:lineRule="auto"/>
        <w:rPr>
          <w:rFonts w:ascii="Times New Roman" w:hAnsi="Times New Roman"/>
          <w:b/>
          <w:color w:val="auto"/>
          <w:sz w:val="24"/>
          <w:szCs w:val="24"/>
        </w:rPr>
      </w:pPr>
      <w:r w:rsidRPr="00B2602F">
        <w:rPr>
          <w:rFonts w:ascii="Times New Roman" w:hAnsi="Times New Roman"/>
          <w:b/>
          <w:color w:val="auto"/>
          <w:sz w:val="24"/>
          <w:szCs w:val="24"/>
        </w:rPr>
        <w:t>CỦA BAN THƯỜNG VỤ THÀNH ĐOÀN</w:t>
      </w:r>
    </w:p>
    <w:p w:rsidR="0025027E" w:rsidRPr="00B2602F" w:rsidRDefault="0025027E" w:rsidP="0025027E">
      <w:pPr>
        <w:jc w:val="center"/>
        <w:rPr>
          <w:rFonts w:ascii="Times New Roman" w:hAnsi="Times New Roman"/>
          <w:b/>
          <w:bCs/>
          <w:sz w:val="24"/>
          <w:szCs w:val="24"/>
        </w:rPr>
      </w:pPr>
      <w:r w:rsidRPr="00B2602F">
        <w:rPr>
          <w:rFonts w:ascii="Times New Roman" w:hAnsi="Times New Roman"/>
          <w:b/>
          <w:bCs/>
          <w:sz w:val="24"/>
          <w:szCs w:val="24"/>
        </w:rPr>
        <w:t>(</w:t>
      </w:r>
      <w:proofErr w:type="spellStart"/>
      <w:r w:rsidRPr="00B2602F">
        <w:rPr>
          <w:rFonts w:ascii="Times New Roman" w:hAnsi="Times New Roman"/>
          <w:b/>
          <w:bCs/>
          <w:sz w:val="24"/>
          <w:szCs w:val="24"/>
        </w:rPr>
        <w:t>Từ</w:t>
      </w:r>
      <w:proofErr w:type="spellEnd"/>
      <w:r w:rsidRPr="00B2602F">
        <w:rPr>
          <w:rFonts w:ascii="Times New Roman" w:hAnsi="Times New Roman"/>
          <w:b/>
          <w:bCs/>
          <w:sz w:val="24"/>
          <w:szCs w:val="24"/>
        </w:rPr>
        <w:t xml:space="preserve"> 27-3-2017 </w:t>
      </w:r>
      <w:proofErr w:type="spellStart"/>
      <w:r w:rsidRPr="00B2602F">
        <w:rPr>
          <w:rFonts w:ascii="Times New Roman" w:hAnsi="Times New Roman"/>
          <w:b/>
          <w:bCs/>
          <w:sz w:val="24"/>
          <w:szCs w:val="24"/>
        </w:rPr>
        <w:t>đến</w:t>
      </w:r>
      <w:proofErr w:type="spellEnd"/>
      <w:r w:rsidRPr="00B2602F">
        <w:rPr>
          <w:rFonts w:ascii="Times New Roman" w:hAnsi="Times New Roman"/>
          <w:b/>
          <w:bCs/>
          <w:sz w:val="24"/>
          <w:szCs w:val="24"/>
        </w:rPr>
        <w:t xml:space="preserve"> 02-4-2017)</w:t>
      </w:r>
    </w:p>
    <w:p w:rsidR="0025027E" w:rsidRPr="00B2602F" w:rsidRDefault="0025027E" w:rsidP="0025027E">
      <w:pPr>
        <w:spacing w:after="120"/>
        <w:jc w:val="center"/>
        <w:rPr>
          <w:rFonts w:ascii="Times New Roman" w:hAnsi="Times New Roman"/>
          <w:sz w:val="24"/>
          <w:szCs w:val="24"/>
        </w:rPr>
      </w:pPr>
      <w:r w:rsidRPr="00B2602F">
        <w:rPr>
          <w:rFonts w:ascii="Times New Roman" w:hAnsi="Times New Roman"/>
          <w:sz w:val="24"/>
          <w:szCs w:val="24"/>
        </w:rPr>
        <w:t>----------</w:t>
      </w:r>
    </w:p>
    <w:p w:rsidR="0025027E" w:rsidRPr="00B2602F" w:rsidRDefault="0025027E" w:rsidP="0025027E">
      <w:pPr>
        <w:jc w:val="center"/>
        <w:rPr>
          <w:rFonts w:ascii="Times New Roman" w:hAnsi="Times New Roman"/>
          <w:sz w:val="12"/>
          <w:szCs w:val="24"/>
        </w:rPr>
      </w:pPr>
    </w:p>
    <w:p w:rsidR="0025027E" w:rsidRPr="00B2602F" w:rsidRDefault="0025027E" w:rsidP="0025027E">
      <w:pPr>
        <w:pStyle w:val="Heading4"/>
        <w:spacing w:after="60" w:line="240" w:lineRule="auto"/>
        <w:ind w:left="-245"/>
        <w:rPr>
          <w:rFonts w:ascii="Times New Roman" w:hAnsi="Times New Roman"/>
          <w:color w:val="auto"/>
          <w:sz w:val="24"/>
          <w:szCs w:val="24"/>
        </w:rPr>
      </w:pPr>
      <w:proofErr w:type="spellStart"/>
      <w:r w:rsidRPr="00B2602F">
        <w:rPr>
          <w:rFonts w:ascii="Times New Roman" w:hAnsi="Times New Roman"/>
          <w:color w:val="auto"/>
          <w:sz w:val="24"/>
          <w:szCs w:val="24"/>
        </w:rPr>
        <w:t>Trọng</w:t>
      </w:r>
      <w:proofErr w:type="spellEnd"/>
      <w:r w:rsidRPr="00B2602F">
        <w:rPr>
          <w:rFonts w:ascii="Times New Roman" w:hAnsi="Times New Roman"/>
          <w:color w:val="auto"/>
          <w:sz w:val="24"/>
          <w:szCs w:val="24"/>
        </w:rPr>
        <w:t xml:space="preserve"> </w:t>
      </w:r>
      <w:proofErr w:type="spellStart"/>
      <w:r w:rsidRPr="00B2602F">
        <w:rPr>
          <w:rFonts w:ascii="Times New Roman" w:hAnsi="Times New Roman"/>
          <w:color w:val="auto"/>
          <w:sz w:val="24"/>
          <w:szCs w:val="24"/>
        </w:rPr>
        <w:t>tâm</w:t>
      </w:r>
      <w:proofErr w:type="spellEnd"/>
      <w:r w:rsidRPr="00B2602F">
        <w:rPr>
          <w:rFonts w:ascii="Times New Roman" w:hAnsi="Times New Roman"/>
          <w:color w:val="auto"/>
          <w:sz w:val="24"/>
          <w:szCs w:val="24"/>
        </w:rPr>
        <w:t>:</w:t>
      </w:r>
      <w:r w:rsidRPr="00B2602F">
        <w:rPr>
          <w:rFonts w:ascii="Times New Roman" w:hAnsi="Times New Roman"/>
          <w:b w:val="0"/>
          <w:noProof/>
          <w:color w:val="auto"/>
          <w:sz w:val="24"/>
          <w:szCs w:val="24"/>
        </w:rPr>
        <w:t xml:space="preserve"> </w:t>
      </w:r>
    </w:p>
    <w:p w:rsidR="0025027E" w:rsidRPr="00B2602F" w:rsidRDefault="00A2776F" w:rsidP="0025027E">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sz w:val="12"/>
          <w:szCs w:val="24"/>
        </w:rPr>
      </w:pPr>
      <w:r w:rsidRPr="00B2602F">
        <w:rPr>
          <w:rFonts w:ascii="Times New Roman" w:hAnsi="Times New Roman"/>
          <w:b/>
          <w:i/>
          <w:noProof/>
          <w:sz w:val="24"/>
          <w:szCs w:val="24"/>
        </w:rPr>
        <w:t>Hội nghị công tác Tuyên giáo về nội dung học tập, tìm hiểu tác phẩm “Nâng cao đạo đức cách mạng, quét sạch chủ nghĩa cá nhân” và tác phẩm “Sửa đổi lối làm việc” của Chủ tịch Hồ Chí Minh.</w:t>
      </w:r>
    </w:p>
    <w:p w:rsidR="006F7C4E" w:rsidRPr="00B2602F" w:rsidRDefault="006F7C4E" w:rsidP="0025027E">
      <w:pPr>
        <w:pStyle w:val="ListParagraph"/>
        <w:numPr>
          <w:ilvl w:val="0"/>
          <w:numId w:val="1"/>
        </w:numPr>
        <w:tabs>
          <w:tab w:val="clear" w:pos="1080"/>
          <w:tab w:val="left" w:pos="567"/>
        </w:tabs>
        <w:spacing w:before="60" w:after="60"/>
        <w:ind w:left="284" w:firstLine="0"/>
        <w:contextualSpacing w:val="0"/>
        <w:jc w:val="both"/>
        <w:rPr>
          <w:rFonts w:ascii="Times New Roman" w:hAnsi="Times New Roman"/>
          <w:b/>
          <w:i/>
          <w:sz w:val="12"/>
          <w:szCs w:val="24"/>
        </w:rPr>
      </w:pPr>
      <w:r w:rsidRPr="00B2602F">
        <w:rPr>
          <w:rFonts w:ascii="Times New Roman" w:hAnsi="Times New Roman"/>
          <w:b/>
          <w:i/>
          <w:noProof/>
          <w:sz w:val="24"/>
          <w:szCs w:val="24"/>
        </w:rPr>
        <w:t>Hội thi Nghi thức Đội TNTP Hồ Chí Minh, Liên hoan “Tiếng kèn Đội ta”, Liên hoan “Nhị</w:t>
      </w:r>
      <w:r w:rsidR="004E2742" w:rsidRPr="00B2602F">
        <w:rPr>
          <w:rFonts w:ascii="Times New Roman" w:hAnsi="Times New Roman"/>
          <w:b/>
          <w:i/>
          <w:noProof/>
          <w:sz w:val="24"/>
          <w:szCs w:val="24"/>
        </w:rPr>
        <w:t>p điệu Măng non” năm 2017.</w:t>
      </w:r>
    </w:p>
    <w:p w:rsidR="00A2776F" w:rsidRPr="00B2602F" w:rsidRDefault="00A2776F" w:rsidP="00646C33">
      <w:pPr>
        <w:pStyle w:val="ListParagraph"/>
        <w:tabs>
          <w:tab w:val="left" w:pos="567"/>
        </w:tabs>
        <w:spacing w:before="60" w:after="60"/>
        <w:ind w:left="284"/>
        <w:contextualSpacing w:val="0"/>
        <w:jc w:val="both"/>
        <w:rPr>
          <w:rFonts w:ascii="Times New Roman" w:hAnsi="Times New Roman"/>
          <w:sz w:val="12"/>
          <w:szCs w:val="24"/>
        </w:rPr>
      </w:pPr>
    </w:p>
    <w:tbl>
      <w:tblPr>
        <w:tblW w:w="10432"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20"/>
        <w:gridCol w:w="6475"/>
        <w:gridCol w:w="1428"/>
      </w:tblGrid>
      <w:tr w:rsidR="00B2602F" w:rsidRPr="00B2602F" w:rsidTr="00E63998">
        <w:trPr>
          <w:tblHeader/>
          <w:jc w:val="center"/>
        </w:trPr>
        <w:tc>
          <w:tcPr>
            <w:tcW w:w="1609" w:type="dxa"/>
            <w:tcBorders>
              <w:top w:val="double" w:sz="4" w:space="0" w:color="auto"/>
              <w:left w:val="double" w:sz="4" w:space="0" w:color="auto"/>
              <w:bottom w:val="double" w:sz="4" w:space="0" w:color="auto"/>
              <w:right w:val="nil"/>
            </w:tcBorders>
          </w:tcPr>
          <w:p w:rsidR="0025027E" w:rsidRPr="00B2602F" w:rsidRDefault="0025027E" w:rsidP="00E63998">
            <w:pPr>
              <w:pStyle w:val="Heading5"/>
              <w:rPr>
                <w:rFonts w:ascii="Times New Roman" w:hAnsi="Times New Roman"/>
                <w:sz w:val="24"/>
                <w:szCs w:val="24"/>
              </w:rPr>
            </w:pPr>
            <w:r w:rsidRPr="00B2602F">
              <w:rPr>
                <w:rFonts w:ascii="Times New Roman" w:hAnsi="Times New Roman"/>
                <w:sz w:val="24"/>
                <w:szCs w:val="24"/>
              </w:rPr>
              <w:t>NGÀY</w:t>
            </w:r>
          </w:p>
        </w:tc>
        <w:tc>
          <w:tcPr>
            <w:tcW w:w="920" w:type="dxa"/>
            <w:tcBorders>
              <w:top w:val="double" w:sz="4" w:space="0" w:color="auto"/>
              <w:left w:val="single" w:sz="6" w:space="0" w:color="000000"/>
              <w:bottom w:val="double" w:sz="4" w:space="0" w:color="auto"/>
              <w:right w:val="single" w:sz="6" w:space="0" w:color="000000"/>
            </w:tcBorders>
          </w:tcPr>
          <w:p w:rsidR="0025027E" w:rsidRPr="00BA01AD" w:rsidRDefault="0025027E" w:rsidP="00E63998">
            <w:pPr>
              <w:jc w:val="center"/>
              <w:rPr>
                <w:rFonts w:ascii="Times New Roman" w:hAnsi="Times New Roman"/>
                <w:b/>
                <w:sz w:val="24"/>
                <w:szCs w:val="24"/>
              </w:rPr>
            </w:pPr>
            <w:r w:rsidRPr="00BA01AD">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25027E" w:rsidRPr="00BA01AD" w:rsidRDefault="0025027E" w:rsidP="00FC05B1">
            <w:pPr>
              <w:ind w:right="16"/>
              <w:jc w:val="center"/>
              <w:rPr>
                <w:rFonts w:ascii="Times New Roman" w:hAnsi="Times New Roman"/>
                <w:b/>
                <w:sz w:val="24"/>
                <w:szCs w:val="24"/>
              </w:rPr>
            </w:pPr>
            <w:r w:rsidRPr="00BA01AD">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25027E" w:rsidRPr="00B2602F" w:rsidRDefault="0025027E" w:rsidP="00E63998">
            <w:pPr>
              <w:jc w:val="center"/>
              <w:rPr>
                <w:rFonts w:ascii="Times New Roman" w:hAnsi="Times New Roman"/>
                <w:b/>
                <w:sz w:val="24"/>
                <w:szCs w:val="24"/>
              </w:rPr>
            </w:pPr>
            <w:r w:rsidRPr="00B2602F">
              <w:rPr>
                <w:rFonts w:ascii="Times New Roman" w:hAnsi="Times New Roman"/>
                <w:b/>
                <w:sz w:val="24"/>
                <w:szCs w:val="24"/>
              </w:rPr>
              <w:t>ĐỊA ĐIỂM</w:t>
            </w:r>
          </w:p>
        </w:tc>
      </w:tr>
      <w:tr w:rsidR="00B2602F" w:rsidRPr="00B2602F" w:rsidTr="007E735F">
        <w:trPr>
          <w:trHeight w:val="243"/>
          <w:jc w:val="center"/>
        </w:trPr>
        <w:tc>
          <w:tcPr>
            <w:tcW w:w="1609" w:type="dxa"/>
            <w:tcBorders>
              <w:top w:val="double" w:sz="4" w:space="0" w:color="auto"/>
              <w:left w:val="double" w:sz="4" w:space="0" w:color="auto"/>
              <w:right w:val="nil"/>
            </w:tcBorders>
          </w:tcPr>
          <w:p w:rsidR="00295AA8" w:rsidRPr="00B2602F" w:rsidRDefault="00295AA8" w:rsidP="005B61DC">
            <w:pPr>
              <w:jc w:val="center"/>
              <w:rPr>
                <w:rFonts w:ascii="Times New Roman" w:hAnsi="Times New Roman"/>
                <w:b/>
                <w:caps/>
                <w:sz w:val="24"/>
                <w:szCs w:val="24"/>
              </w:rPr>
            </w:pPr>
            <w:r w:rsidRPr="00B2602F">
              <w:rPr>
                <w:rFonts w:ascii="Times New Roman" w:hAnsi="Times New Roman"/>
                <w:b/>
                <w:caps/>
                <w:sz w:val="24"/>
                <w:szCs w:val="24"/>
              </w:rPr>
              <w:t>THỨ HAI</w:t>
            </w:r>
          </w:p>
          <w:p w:rsidR="00295AA8" w:rsidRPr="00B2602F" w:rsidRDefault="00295AA8" w:rsidP="005B61DC">
            <w:pPr>
              <w:jc w:val="center"/>
              <w:rPr>
                <w:rFonts w:ascii="Times New Roman" w:hAnsi="Times New Roman"/>
                <w:b/>
                <w:caps/>
                <w:sz w:val="24"/>
                <w:szCs w:val="24"/>
              </w:rPr>
            </w:pPr>
            <w:r w:rsidRPr="00B2602F">
              <w:rPr>
                <w:rFonts w:ascii="Times New Roman" w:hAnsi="Times New Roman"/>
                <w:b/>
                <w:caps/>
                <w:sz w:val="24"/>
                <w:szCs w:val="24"/>
              </w:rPr>
              <w:t>27-3</w:t>
            </w:r>
          </w:p>
        </w:tc>
        <w:tc>
          <w:tcPr>
            <w:tcW w:w="920" w:type="dxa"/>
            <w:tcBorders>
              <w:top w:val="double" w:sz="4" w:space="0" w:color="auto"/>
              <w:left w:val="single" w:sz="6" w:space="0" w:color="000000"/>
              <w:bottom w:val="nil"/>
              <w:right w:val="single" w:sz="6" w:space="0" w:color="000000"/>
            </w:tcBorders>
          </w:tcPr>
          <w:p w:rsidR="00295AA8" w:rsidRPr="00BA01AD" w:rsidRDefault="00295AA8" w:rsidP="00295AA8">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09g30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double" w:sz="4" w:space="0" w:color="auto"/>
              <w:left w:val="nil"/>
              <w:bottom w:val="nil"/>
              <w:right w:val="nil"/>
            </w:tcBorders>
          </w:tcPr>
          <w:p w:rsidR="00295AA8" w:rsidRPr="00BA01AD" w:rsidRDefault="00295AA8" w:rsidP="00FC05B1">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Họp giao ban Thường trực - Văn phòng </w:t>
            </w:r>
            <w:r w:rsidRPr="00BA01AD">
              <w:rPr>
                <w:rFonts w:ascii="Times New Roman" w:hAnsi="Times New Roman"/>
                <w:i/>
                <w:noProof/>
                <w:sz w:val="24"/>
                <w:szCs w:val="24"/>
              </w:rPr>
              <w:t>(TP: Thường trực, lãnh đạo Văn phòng)</w:t>
            </w:r>
          </w:p>
        </w:tc>
        <w:tc>
          <w:tcPr>
            <w:tcW w:w="1428" w:type="dxa"/>
            <w:tcBorders>
              <w:top w:val="double" w:sz="4" w:space="0" w:color="auto"/>
              <w:left w:val="single" w:sz="6" w:space="0" w:color="000000"/>
              <w:bottom w:val="nil"/>
              <w:right w:val="double" w:sz="4" w:space="0" w:color="auto"/>
            </w:tcBorders>
          </w:tcPr>
          <w:p w:rsidR="00295AA8" w:rsidRPr="00B2602F" w:rsidRDefault="00295AA8" w:rsidP="005B61DC">
            <w:pPr>
              <w:jc w:val="center"/>
              <w:rPr>
                <w:rFonts w:ascii="Times New Roman" w:hAnsi="Times New Roman"/>
                <w:sz w:val="24"/>
                <w:szCs w:val="24"/>
              </w:rPr>
            </w:pPr>
            <w:r w:rsidRPr="00B2602F">
              <w:rPr>
                <w:rFonts w:ascii="Times New Roman" w:hAnsi="Times New Roman"/>
                <w:noProof/>
                <w:sz w:val="24"/>
                <w:szCs w:val="24"/>
              </w:rPr>
              <w:t>P.B2</w:t>
            </w:r>
          </w:p>
          <w:p w:rsidR="00295AA8" w:rsidRPr="00B2602F" w:rsidRDefault="00295AA8" w:rsidP="005B61DC">
            <w:pPr>
              <w:jc w:val="center"/>
              <w:rPr>
                <w:rFonts w:ascii="Times New Roman" w:hAnsi="Times New Roman"/>
                <w:sz w:val="24"/>
                <w:szCs w:val="24"/>
              </w:rPr>
            </w:pPr>
          </w:p>
        </w:tc>
      </w:tr>
      <w:tr w:rsidR="00B2602F" w:rsidRPr="00B2602F" w:rsidTr="007E735F">
        <w:trPr>
          <w:trHeight w:val="179"/>
          <w:jc w:val="center"/>
        </w:trPr>
        <w:tc>
          <w:tcPr>
            <w:tcW w:w="1609" w:type="dxa"/>
            <w:tcBorders>
              <w:left w:val="double" w:sz="4" w:space="0" w:color="auto"/>
              <w:right w:val="nil"/>
            </w:tcBorders>
          </w:tcPr>
          <w:p w:rsidR="00295AA8" w:rsidRPr="00B2602F" w:rsidRDefault="00295AA8" w:rsidP="005B61DC">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95AA8" w:rsidRPr="00BA01AD" w:rsidRDefault="00295AA8" w:rsidP="005B61DC">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09g30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nil"/>
              <w:right w:val="nil"/>
            </w:tcBorders>
          </w:tcPr>
          <w:p w:rsidR="00295AA8" w:rsidRPr="00BA01AD" w:rsidRDefault="00295AA8" w:rsidP="00FC05B1">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Họp giao ban Báo Tuổi Trẻ </w:t>
            </w:r>
            <w:r w:rsidRPr="00BA01AD">
              <w:rPr>
                <w:rFonts w:ascii="Times New Roman" w:hAnsi="Times New Roman"/>
                <w:i/>
                <w:noProof/>
                <w:sz w:val="24"/>
                <w:szCs w:val="24"/>
              </w:rPr>
              <w:t>(TP: đ/c T.Phương)</w:t>
            </w:r>
          </w:p>
        </w:tc>
        <w:tc>
          <w:tcPr>
            <w:tcW w:w="1428" w:type="dxa"/>
            <w:tcBorders>
              <w:top w:val="nil"/>
              <w:left w:val="single" w:sz="6" w:space="0" w:color="000000"/>
              <w:bottom w:val="nil"/>
              <w:right w:val="double" w:sz="4" w:space="0" w:color="auto"/>
            </w:tcBorders>
          </w:tcPr>
          <w:p w:rsidR="00295AA8" w:rsidRPr="00B2602F" w:rsidRDefault="00295AA8" w:rsidP="005B61DC">
            <w:pPr>
              <w:jc w:val="center"/>
              <w:rPr>
                <w:rFonts w:ascii="Times New Roman" w:hAnsi="Times New Roman"/>
                <w:sz w:val="22"/>
                <w:szCs w:val="24"/>
              </w:rPr>
            </w:pPr>
            <w:r w:rsidRPr="00B2602F">
              <w:rPr>
                <w:rFonts w:ascii="Times New Roman" w:hAnsi="Times New Roman"/>
                <w:noProof/>
                <w:sz w:val="22"/>
                <w:szCs w:val="24"/>
              </w:rPr>
              <w:t>Báo Tuổi Trẻ</w:t>
            </w:r>
          </w:p>
        </w:tc>
      </w:tr>
      <w:tr w:rsidR="00B2602F" w:rsidRPr="00B2602F" w:rsidTr="007E735F">
        <w:trPr>
          <w:trHeight w:val="179"/>
          <w:jc w:val="center"/>
        </w:trPr>
        <w:tc>
          <w:tcPr>
            <w:tcW w:w="1609" w:type="dxa"/>
            <w:tcBorders>
              <w:left w:val="double" w:sz="4" w:space="0" w:color="auto"/>
              <w:right w:val="nil"/>
            </w:tcBorders>
          </w:tcPr>
          <w:p w:rsidR="00295AA8" w:rsidRPr="00B2602F" w:rsidRDefault="00295AA8" w:rsidP="005B61DC">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95AA8" w:rsidRPr="00BA01AD" w:rsidRDefault="00295AA8" w:rsidP="005B61DC">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14g00</w:t>
            </w:r>
          </w:p>
        </w:tc>
        <w:tc>
          <w:tcPr>
            <w:tcW w:w="6475" w:type="dxa"/>
            <w:tcBorders>
              <w:top w:val="nil"/>
              <w:left w:val="nil"/>
              <w:bottom w:val="nil"/>
              <w:right w:val="nil"/>
            </w:tcBorders>
          </w:tcPr>
          <w:p w:rsidR="00295AA8" w:rsidRPr="00BA01AD" w:rsidRDefault="00295AA8" w:rsidP="00295AA8">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Làm việc với Tỉnh Đoàn Bình Thuận về hỗ trợ hội thi Tin học trẻ (</w:t>
            </w:r>
            <w:r w:rsidR="002525E4" w:rsidRPr="00BA01AD">
              <w:rPr>
                <w:rFonts w:ascii="Times New Roman" w:hAnsi="Times New Roman"/>
                <w:i/>
                <w:noProof/>
                <w:sz w:val="24"/>
                <w:szCs w:val="24"/>
              </w:rPr>
              <w:t xml:space="preserve">TP: đ/c Thắng, K.Thành, </w:t>
            </w:r>
            <w:r w:rsidR="00855DA3" w:rsidRPr="00BA01AD">
              <w:rPr>
                <w:rFonts w:ascii="Times New Roman" w:hAnsi="Times New Roman"/>
                <w:i/>
                <w:noProof/>
                <w:sz w:val="24"/>
                <w:szCs w:val="24"/>
              </w:rPr>
              <w:t>TT PTKHCNT</w:t>
            </w:r>
            <w:r w:rsidRPr="00BA01AD">
              <w:rPr>
                <w:rFonts w:ascii="Times New Roman" w:hAnsi="Times New Roman"/>
                <w:noProof/>
                <w:sz w:val="24"/>
                <w:szCs w:val="24"/>
              </w:rPr>
              <w:t>)</w:t>
            </w:r>
          </w:p>
        </w:tc>
        <w:tc>
          <w:tcPr>
            <w:tcW w:w="1428" w:type="dxa"/>
            <w:tcBorders>
              <w:top w:val="nil"/>
              <w:left w:val="single" w:sz="6" w:space="0" w:color="000000"/>
              <w:bottom w:val="nil"/>
              <w:right w:val="double" w:sz="4" w:space="0" w:color="auto"/>
            </w:tcBorders>
          </w:tcPr>
          <w:p w:rsidR="00295AA8" w:rsidRPr="00B2602F" w:rsidRDefault="00295AA8" w:rsidP="005B61DC">
            <w:pPr>
              <w:jc w:val="center"/>
              <w:rPr>
                <w:rFonts w:ascii="Times New Roman" w:hAnsi="Times New Roman"/>
                <w:noProof/>
                <w:sz w:val="24"/>
                <w:szCs w:val="24"/>
              </w:rPr>
            </w:pPr>
            <w:r w:rsidRPr="00B2602F">
              <w:rPr>
                <w:rFonts w:ascii="Times New Roman" w:hAnsi="Times New Roman"/>
                <w:noProof/>
                <w:sz w:val="24"/>
                <w:szCs w:val="24"/>
              </w:rPr>
              <w:t>P.B2</w:t>
            </w:r>
          </w:p>
        </w:tc>
      </w:tr>
      <w:tr w:rsidR="00B2602F" w:rsidRPr="00B2602F" w:rsidTr="007E735F">
        <w:trPr>
          <w:trHeight w:val="179"/>
          <w:jc w:val="center"/>
        </w:trPr>
        <w:tc>
          <w:tcPr>
            <w:tcW w:w="1609" w:type="dxa"/>
            <w:tcBorders>
              <w:left w:val="double" w:sz="4" w:space="0" w:color="auto"/>
              <w:right w:val="nil"/>
            </w:tcBorders>
          </w:tcPr>
          <w:p w:rsidR="00295AA8" w:rsidRPr="00B2602F" w:rsidRDefault="00295AA8" w:rsidP="005B61DC">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95AA8" w:rsidRPr="00BA01AD" w:rsidRDefault="00295AA8" w:rsidP="005B61DC">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15g00</w:t>
            </w:r>
          </w:p>
        </w:tc>
        <w:tc>
          <w:tcPr>
            <w:tcW w:w="6475" w:type="dxa"/>
            <w:tcBorders>
              <w:top w:val="nil"/>
              <w:left w:val="nil"/>
              <w:bottom w:val="nil"/>
              <w:right w:val="nil"/>
            </w:tcBorders>
          </w:tcPr>
          <w:p w:rsidR="00295AA8" w:rsidRPr="00BA01AD" w:rsidRDefault="00295AA8" w:rsidP="00FC05B1">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Làm việc với Quỹ phòng chống thương vong Châu Á (</w:t>
            </w:r>
            <w:r w:rsidRPr="00BA01AD">
              <w:rPr>
                <w:rFonts w:ascii="Times New Roman" w:hAnsi="Times New Roman"/>
                <w:i/>
                <w:noProof/>
                <w:sz w:val="24"/>
                <w:szCs w:val="24"/>
              </w:rPr>
              <w:t>TP: đ/c Thắng, H.Minh, VP HSVTP</w:t>
            </w:r>
            <w:r w:rsidRPr="00BA01AD">
              <w:rPr>
                <w:rFonts w:ascii="Times New Roman" w:hAnsi="Times New Roman"/>
                <w:noProof/>
                <w:sz w:val="24"/>
                <w:szCs w:val="24"/>
              </w:rPr>
              <w:t>)</w:t>
            </w:r>
          </w:p>
        </w:tc>
        <w:tc>
          <w:tcPr>
            <w:tcW w:w="1428" w:type="dxa"/>
            <w:tcBorders>
              <w:top w:val="nil"/>
              <w:left w:val="single" w:sz="6" w:space="0" w:color="000000"/>
              <w:bottom w:val="nil"/>
              <w:right w:val="double" w:sz="4" w:space="0" w:color="auto"/>
            </w:tcBorders>
          </w:tcPr>
          <w:p w:rsidR="00295AA8" w:rsidRPr="00B2602F" w:rsidRDefault="00295AA8" w:rsidP="005B61DC">
            <w:pPr>
              <w:jc w:val="center"/>
              <w:rPr>
                <w:rFonts w:ascii="Times New Roman" w:hAnsi="Times New Roman"/>
                <w:noProof/>
                <w:sz w:val="24"/>
                <w:szCs w:val="24"/>
              </w:rPr>
            </w:pPr>
            <w:r w:rsidRPr="00B2602F">
              <w:rPr>
                <w:rFonts w:ascii="Times New Roman" w:hAnsi="Times New Roman"/>
                <w:noProof/>
                <w:sz w:val="24"/>
                <w:szCs w:val="24"/>
              </w:rPr>
              <w:t>P.B2</w:t>
            </w:r>
          </w:p>
        </w:tc>
      </w:tr>
      <w:tr w:rsidR="00B2602F" w:rsidRPr="00B2602F" w:rsidTr="007E735F">
        <w:trPr>
          <w:trHeight w:val="179"/>
          <w:jc w:val="center"/>
        </w:trPr>
        <w:tc>
          <w:tcPr>
            <w:tcW w:w="1609" w:type="dxa"/>
            <w:tcBorders>
              <w:left w:val="double" w:sz="4" w:space="0" w:color="auto"/>
              <w:right w:val="nil"/>
            </w:tcBorders>
          </w:tcPr>
          <w:p w:rsidR="00295AA8" w:rsidRPr="00B2602F" w:rsidRDefault="00295AA8" w:rsidP="005B61DC">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95AA8" w:rsidRPr="00BA01AD" w:rsidRDefault="00295AA8" w:rsidP="005B61DC">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15g00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nil"/>
              <w:right w:val="nil"/>
            </w:tcBorders>
          </w:tcPr>
          <w:p w:rsidR="00295AA8" w:rsidRPr="00BA01AD" w:rsidRDefault="00295AA8" w:rsidP="00FC05B1">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Làm việc với Đoàn Phường Tân Thới Hiệp, Quận Đoàn Phú Nhuận, Đoàn khối Doanh nghiệp Thương mại Trung ương về thực hiện công trình thanh niên năm 2017 </w:t>
            </w:r>
            <w:r w:rsidRPr="00BA01AD">
              <w:rPr>
                <w:rFonts w:ascii="Times New Roman" w:hAnsi="Times New Roman"/>
                <w:i/>
                <w:noProof/>
                <w:sz w:val="24"/>
                <w:szCs w:val="24"/>
              </w:rPr>
              <w:t>(TP: đ/c K.Vân, các cơ sở Đoàn)</w:t>
            </w:r>
          </w:p>
        </w:tc>
        <w:tc>
          <w:tcPr>
            <w:tcW w:w="1428" w:type="dxa"/>
            <w:tcBorders>
              <w:top w:val="nil"/>
              <w:left w:val="single" w:sz="6" w:space="0" w:color="000000"/>
              <w:bottom w:val="nil"/>
              <w:right w:val="double" w:sz="4" w:space="0" w:color="auto"/>
            </w:tcBorders>
          </w:tcPr>
          <w:p w:rsidR="00295AA8" w:rsidRPr="00B2602F" w:rsidRDefault="00295AA8" w:rsidP="005B61DC">
            <w:pPr>
              <w:jc w:val="center"/>
              <w:rPr>
                <w:rFonts w:ascii="Times New Roman" w:hAnsi="Times New Roman"/>
                <w:sz w:val="24"/>
                <w:szCs w:val="24"/>
              </w:rPr>
            </w:pPr>
            <w:r w:rsidRPr="00B2602F">
              <w:rPr>
                <w:rFonts w:ascii="Times New Roman" w:hAnsi="Times New Roman"/>
                <w:noProof/>
                <w:sz w:val="24"/>
                <w:szCs w:val="24"/>
              </w:rPr>
              <w:t>P.A9</w:t>
            </w:r>
          </w:p>
          <w:p w:rsidR="00295AA8" w:rsidRPr="00B2602F" w:rsidRDefault="00295AA8" w:rsidP="005B61DC">
            <w:pPr>
              <w:jc w:val="center"/>
              <w:rPr>
                <w:rFonts w:ascii="Times New Roman" w:hAnsi="Times New Roman"/>
                <w:sz w:val="24"/>
                <w:szCs w:val="24"/>
              </w:rPr>
            </w:pPr>
          </w:p>
        </w:tc>
      </w:tr>
      <w:tr w:rsidR="00B2602F" w:rsidRPr="00B2602F" w:rsidTr="00A83896">
        <w:trPr>
          <w:trHeight w:val="179"/>
          <w:jc w:val="center"/>
        </w:trPr>
        <w:tc>
          <w:tcPr>
            <w:tcW w:w="1609" w:type="dxa"/>
            <w:tcBorders>
              <w:left w:val="double" w:sz="4" w:space="0" w:color="auto"/>
              <w:right w:val="nil"/>
            </w:tcBorders>
          </w:tcPr>
          <w:p w:rsidR="00D918EE" w:rsidRPr="00B2602F" w:rsidRDefault="00D918EE" w:rsidP="00A83896">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D918EE" w:rsidRPr="00BA01AD" w:rsidRDefault="00D918EE" w:rsidP="00A83896">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16g00</w:t>
            </w:r>
          </w:p>
        </w:tc>
        <w:tc>
          <w:tcPr>
            <w:tcW w:w="6475" w:type="dxa"/>
            <w:tcBorders>
              <w:top w:val="nil"/>
              <w:left w:val="nil"/>
              <w:bottom w:val="nil"/>
              <w:right w:val="nil"/>
            </w:tcBorders>
          </w:tcPr>
          <w:p w:rsidR="00D918EE" w:rsidRPr="00BA01AD" w:rsidRDefault="002E5E72" w:rsidP="00A83896">
            <w:pPr>
              <w:tabs>
                <w:tab w:val="center" w:pos="1440"/>
                <w:tab w:val="left" w:pos="6480"/>
              </w:tabs>
              <w:ind w:right="16"/>
              <w:jc w:val="both"/>
              <w:rPr>
                <w:rFonts w:ascii="Times New Roman" w:hAnsi="Times New Roman"/>
                <w:noProof/>
                <w:sz w:val="24"/>
                <w:szCs w:val="24"/>
              </w:rPr>
            </w:pPr>
            <w:r>
              <w:rPr>
                <w:rFonts w:ascii="Times New Roman" w:hAnsi="Times New Roman"/>
                <w:noProof/>
                <w:sz w:val="24"/>
                <w:szCs w:val="24"/>
              </w:rPr>
              <w:t>Làm việc với Tổ Kinh tế d</w:t>
            </w:r>
            <w:r w:rsidR="00D918EE" w:rsidRPr="00BA01AD">
              <w:rPr>
                <w:rFonts w:ascii="Times New Roman" w:hAnsi="Times New Roman"/>
                <w:noProof/>
                <w:sz w:val="24"/>
                <w:szCs w:val="24"/>
              </w:rPr>
              <w:t xml:space="preserve">ự án </w:t>
            </w:r>
            <w:r>
              <w:rPr>
                <w:rFonts w:ascii="Times New Roman" w:hAnsi="Times New Roman"/>
                <w:noProof/>
                <w:sz w:val="24"/>
                <w:szCs w:val="24"/>
              </w:rPr>
              <w:t xml:space="preserve">– Văn phòng Thành Đoàn </w:t>
            </w:r>
            <w:r w:rsidR="00D918EE" w:rsidRPr="00BA01AD">
              <w:rPr>
                <w:rFonts w:ascii="Times New Roman" w:hAnsi="Times New Roman"/>
                <w:noProof/>
                <w:sz w:val="24"/>
                <w:szCs w:val="24"/>
              </w:rPr>
              <w:t>(</w:t>
            </w:r>
            <w:r w:rsidR="00D918EE" w:rsidRPr="00BA01AD">
              <w:rPr>
                <w:rFonts w:ascii="Times New Roman" w:hAnsi="Times New Roman"/>
                <w:i/>
                <w:noProof/>
                <w:sz w:val="24"/>
                <w:szCs w:val="24"/>
              </w:rPr>
              <w:t>TP: đ/c Thắng, Diện, Dương, Tổ KTDA</w:t>
            </w:r>
            <w:r w:rsidR="00D918EE" w:rsidRPr="00BA01AD">
              <w:rPr>
                <w:rFonts w:ascii="Times New Roman" w:hAnsi="Times New Roman"/>
                <w:noProof/>
                <w:sz w:val="24"/>
                <w:szCs w:val="24"/>
              </w:rPr>
              <w:t>)</w:t>
            </w:r>
          </w:p>
        </w:tc>
        <w:tc>
          <w:tcPr>
            <w:tcW w:w="1428" w:type="dxa"/>
            <w:tcBorders>
              <w:top w:val="nil"/>
              <w:left w:val="single" w:sz="6" w:space="0" w:color="000000"/>
              <w:bottom w:val="nil"/>
              <w:right w:val="double" w:sz="4" w:space="0" w:color="auto"/>
            </w:tcBorders>
          </w:tcPr>
          <w:p w:rsidR="00D918EE" w:rsidRPr="00B2602F" w:rsidRDefault="00D918EE" w:rsidP="00A83896">
            <w:pPr>
              <w:jc w:val="center"/>
              <w:rPr>
                <w:rFonts w:ascii="Times New Roman" w:hAnsi="Times New Roman"/>
                <w:noProof/>
                <w:sz w:val="24"/>
                <w:szCs w:val="24"/>
              </w:rPr>
            </w:pPr>
            <w:r w:rsidRPr="00B2602F">
              <w:rPr>
                <w:rFonts w:ascii="Times New Roman" w:hAnsi="Times New Roman"/>
                <w:noProof/>
                <w:sz w:val="24"/>
                <w:szCs w:val="24"/>
              </w:rPr>
              <w:t>P.B2</w:t>
            </w:r>
          </w:p>
        </w:tc>
      </w:tr>
      <w:tr w:rsidR="00B2602F" w:rsidRPr="00B2602F" w:rsidTr="007E735F">
        <w:trPr>
          <w:trHeight w:val="179"/>
          <w:jc w:val="center"/>
        </w:trPr>
        <w:tc>
          <w:tcPr>
            <w:tcW w:w="1609" w:type="dxa"/>
            <w:tcBorders>
              <w:left w:val="double" w:sz="4" w:space="0" w:color="auto"/>
              <w:right w:val="nil"/>
            </w:tcBorders>
          </w:tcPr>
          <w:p w:rsidR="00295AA8" w:rsidRPr="00B2602F" w:rsidRDefault="00295AA8" w:rsidP="009013B2">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95AA8" w:rsidRPr="00BA01AD" w:rsidRDefault="00295AA8" w:rsidP="009013B2">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16g00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nil"/>
              <w:right w:val="nil"/>
            </w:tcBorders>
          </w:tcPr>
          <w:p w:rsidR="00295AA8" w:rsidRPr="00BA01AD" w:rsidRDefault="00295AA8" w:rsidP="009013B2">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Họp triển khai Điều lệ Hội thi Nghi thức Đội TNTP Hồ Chí Minh, Liên hoan “Tiếng kèn Đội ta”, Liên hoan “Nhịp điệu Măng non” </w:t>
            </w:r>
            <w:r w:rsidRPr="00BA01AD">
              <w:rPr>
                <w:rFonts w:ascii="Times New Roman" w:hAnsi="Times New Roman"/>
                <w:i/>
                <w:noProof/>
                <w:sz w:val="24"/>
                <w:szCs w:val="24"/>
              </w:rPr>
              <w:t>(TP: đ/c T.Liễu, Nhung, Nghĩa, Ban Thiếu nhi, Thường trực Hội đồng Đội Quận - Huyện, Tổng phụ trách Đội các Liên đội dự thi)</w:t>
            </w:r>
          </w:p>
        </w:tc>
        <w:tc>
          <w:tcPr>
            <w:tcW w:w="1428" w:type="dxa"/>
            <w:tcBorders>
              <w:top w:val="nil"/>
              <w:left w:val="single" w:sz="6" w:space="0" w:color="000000"/>
              <w:bottom w:val="nil"/>
              <w:right w:val="double" w:sz="4" w:space="0" w:color="auto"/>
            </w:tcBorders>
          </w:tcPr>
          <w:p w:rsidR="00295AA8" w:rsidRPr="00B2602F" w:rsidRDefault="00295AA8" w:rsidP="009013B2">
            <w:pPr>
              <w:jc w:val="center"/>
              <w:rPr>
                <w:rFonts w:ascii="Times New Roman" w:hAnsi="Times New Roman"/>
                <w:sz w:val="24"/>
                <w:szCs w:val="24"/>
              </w:rPr>
            </w:pPr>
            <w:r w:rsidRPr="00B2602F">
              <w:rPr>
                <w:rFonts w:ascii="Times New Roman" w:hAnsi="Times New Roman"/>
                <w:noProof/>
                <w:sz w:val="24"/>
                <w:szCs w:val="24"/>
              </w:rPr>
              <w:t>HT</w:t>
            </w:r>
          </w:p>
          <w:p w:rsidR="00295AA8" w:rsidRPr="00B2602F" w:rsidRDefault="00295AA8" w:rsidP="009013B2">
            <w:pPr>
              <w:jc w:val="center"/>
              <w:rPr>
                <w:rFonts w:ascii="Times New Roman" w:hAnsi="Times New Roman"/>
                <w:sz w:val="24"/>
                <w:szCs w:val="24"/>
              </w:rPr>
            </w:pPr>
          </w:p>
        </w:tc>
      </w:tr>
      <w:tr w:rsidR="00B2602F" w:rsidRPr="00B2602F" w:rsidTr="007E735F">
        <w:trPr>
          <w:trHeight w:val="179"/>
          <w:jc w:val="center"/>
        </w:trPr>
        <w:tc>
          <w:tcPr>
            <w:tcW w:w="1609" w:type="dxa"/>
            <w:tcBorders>
              <w:left w:val="double" w:sz="4" w:space="0" w:color="auto"/>
              <w:right w:val="nil"/>
            </w:tcBorders>
          </w:tcPr>
          <w:p w:rsidR="00295AA8" w:rsidRPr="00B2602F" w:rsidRDefault="00295AA8" w:rsidP="00F05CE6">
            <w:pPr>
              <w:jc w:val="center"/>
              <w:rPr>
                <w:rFonts w:ascii="Times New Roman" w:hAnsi="Times New Roman"/>
                <w:b/>
                <w:caps/>
                <w:sz w:val="24"/>
                <w:szCs w:val="24"/>
                <w:lang w:val="vi-VN"/>
              </w:rPr>
            </w:pPr>
          </w:p>
        </w:tc>
        <w:tc>
          <w:tcPr>
            <w:tcW w:w="920" w:type="dxa"/>
            <w:tcBorders>
              <w:top w:val="nil"/>
              <w:left w:val="single" w:sz="6" w:space="0" w:color="000000"/>
              <w:bottom w:val="nil"/>
              <w:right w:val="single" w:sz="6" w:space="0" w:color="000000"/>
            </w:tcBorders>
          </w:tcPr>
          <w:p w:rsidR="00295AA8" w:rsidRPr="00BA01AD" w:rsidRDefault="00295AA8" w:rsidP="00295AA8">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16g30</w:t>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nil"/>
              <w:right w:val="nil"/>
            </w:tcBorders>
          </w:tcPr>
          <w:p w:rsidR="00295AA8" w:rsidRPr="00BA01AD" w:rsidRDefault="00295AA8" w:rsidP="00295AA8">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Họp giao ban lãnh đạo Văn phòng Thành Đoàn </w:t>
            </w:r>
            <w:r w:rsidRPr="00BA01AD">
              <w:rPr>
                <w:rFonts w:ascii="Times New Roman" w:hAnsi="Times New Roman"/>
                <w:i/>
                <w:noProof/>
                <w:sz w:val="24"/>
                <w:szCs w:val="24"/>
              </w:rPr>
              <w:t>(TP: đ/c Đ.Thanh, M.Hòa, Thạch, Diện, H.Yến, Dương, Đ.Quyên, Đ.Chiêu, Đ.Lâm)</w:t>
            </w:r>
          </w:p>
        </w:tc>
        <w:tc>
          <w:tcPr>
            <w:tcW w:w="1428" w:type="dxa"/>
            <w:tcBorders>
              <w:top w:val="nil"/>
              <w:left w:val="single" w:sz="6" w:space="0" w:color="000000"/>
              <w:bottom w:val="nil"/>
              <w:right w:val="double" w:sz="4" w:space="0" w:color="auto"/>
            </w:tcBorders>
          </w:tcPr>
          <w:p w:rsidR="00295AA8" w:rsidRPr="00B2602F" w:rsidRDefault="00295AA8" w:rsidP="00F05CE6">
            <w:pPr>
              <w:jc w:val="center"/>
              <w:rPr>
                <w:rFonts w:ascii="Times New Roman" w:hAnsi="Times New Roman"/>
                <w:sz w:val="24"/>
                <w:szCs w:val="24"/>
              </w:rPr>
            </w:pPr>
            <w:r w:rsidRPr="00B2602F">
              <w:rPr>
                <w:rFonts w:ascii="Times New Roman" w:hAnsi="Times New Roman"/>
                <w:noProof/>
                <w:sz w:val="24"/>
                <w:szCs w:val="24"/>
              </w:rPr>
              <w:t>P.A9</w:t>
            </w:r>
          </w:p>
          <w:p w:rsidR="00295AA8" w:rsidRPr="00B2602F" w:rsidRDefault="00295AA8" w:rsidP="00F05CE6">
            <w:pPr>
              <w:jc w:val="center"/>
              <w:rPr>
                <w:rFonts w:ascii="Times New Roman" w:hAnsi="Times New Roman"/>
                <w:sz w:val="24"/>
                <w:szCs w:val="24"/>
              </w:rPr>
            </w:pPr>
          </w:p>
        </w:tc>
      </w:tr>
      <w:tr w:rsidR="00B2602F" w:rsidRPr="00B2602F" w:rsidTr="007E735F">
        <w:trPr>
          <w:trHeight w:val="179"/>
          <w:jc w:val="center"/>
        </w:trPr>
        <w:tc>
          <w:tcPr>
            <w:tcW w:w="1609" w:type="dxa"/>
            <w:tcBorders>
              <w:left w:val="double" w:sz="4" w:space="0" w:color="auto"/>
              <w:bottom w:val="single" w:sz="6" w:space="0" w:color="000000"/>
              <w:right w:val="nil"/>
            </w:tcBorders>
          </w:tcPr>
          <w:p w:rsidR="00295AA8" w:rsidRPr="00B2602F" w:rsidRDefault="00295AA8" w:rsidP="001F6F86">
            <w:pPr>
              <w:jc w:val="center"/>
              <w:rPr>
                <w:rFonts w:ascii="Times New Roman" w:hAnsi="Times New Roman"/>
                <w:b/>
                <w:caps/>
                <w:sz w:val="24"/>
                <w:szCs w:val="24"/>
                <w:lang w:val="vi-VN"/>
              </w:rPr>
            </w:pPr>
          </w:p>
        </w:tc>
        <w:tc>
          <w:tcPr>
            <w:tcW w:w="920" w:type="dxa"/>
            <w:tcBorders>
              <w:top w:val="nil"/>
              <w:left w:val="single" w:sz="6" w:space="0" w:color="000000"/>
              <w:bottom w:val="single" w:sz="4" w:space="0" w:color="auto"/>
              <w:right w:val="single" w:sz="6" w:space="0" w:color="000000"/>
            </w:tcBorders>
          </w:tcPr>
          <w:p w:rsidR="00295AA8" w:rsidRPr="00BA01AD" w:rsidRDefault="00295AA8" w:rsidP="001F6F86">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17g00</w:t>
            </w:r>
          </w:p>
        </w:tc>
        <w:tc>
          <w:tcPr>
            <w:tcW w:w="6475" w:type="dxa"/>
            <w:tcBorders>
              <w:top w:val="nil"/>
              <w:left w:val="nil"/>
              <w:bottom w:val="single" w:sz="4" w:space="0" w:color="auto"/>
              <w:right w:val="nil"/>
            </w:tcBorders>
          </w:tcPr>
          <w:p w:rsidR="00295AA8" w:rsidRPr="00BA01AD" w:rsidRDefault="00295AA8" w:rsidP="00BA01AD">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Họp Ban tổ chức Hội thi Nghi thức Đội TNTP Hồ Chí Minh, Liên hoan “Tiếng kèn Đội ta”, Liên hoan “Nhịp điệu Măng non” </w:t>
            </w:r>
            <w:r w:rsidRPr="00BA01AD">
              <w:rPr>
                <w:rFonts w:ascii="Times New Roman" w:hAnsi="Times New Roman"/>
                <w:i/>
                <w:noProof/>
                <w:sz w:val="24"/>
                <w:szCs w:val="24"/>
              </w:rPr>
              <w:t>(TP: đ/c T.Liễu, Nhung, Nghĩa, Ban Tổ chức Hội thi)</w:t>
            </w:r>
          </w:p>
        </w:tc>
        <w:tc>
          <w:tcPr>
            <w:tcW w:w="1428" w:type="dxa"/>
            <w:tcBorders>
              <w:top w:val="nil"/>
              <w:left w:val="single" w:sz="6" w:space="0" w:color="000000"/>
              <w:bottom w:val="single" w:sz="4" w:space="0" w:color="auto"/>
              <w:right w:val="double" w:sz="4" w:space="0" w:color="auto"/>
            </w:tcBorders>
          </w:tcPr>
          <w:p w:rsidR="00295AA8" w:rsidRPr="00B2602F" w:rsidRDefault="00295AA8" w:rsidP="001F6F86">
            <w:pPr>
              <w:jc w:val="center"/>
              <w:rPr>
                <w:rFonts w:ascii="Times New Roman" w:hAnsi="Times New Roman"/>
                <w:sz w:val="24"/>
                <w:szCs w:val="24"/>
              </w:rPr>
            </w:pPr>
            <w:r w:rsidRPr="00B2602F">
              <w:rPr>
                <w:rFonts w:ascii="Times New Roman" w:hAnsi="Times New Roman"/>
                <w:noProof/>
                <w:sz w:val="24"/>
                <w:szCs w:val="24"/>
              </w:rPr>
              <w:t>HT</w:t>
            </w:r>
          </w:p>
          <w:p w:rsidR="00295AA8" w:rsidRPr="00B2602F" w:rsidRDefault="00295AA8" w:rsidP="001F6F86">
            <w:pPr>
              <w:jc w:val="center"/>
              <w:rPr>
                <w:rFonts w:ascii="Times New Roman" w:hAnsi="Times New Roman"/>
                <w:noProof/>
                <w:sz w:val="24"/>
                <w:szCs w:val="24"/>
                <w:lang w:val="vi-VN"/>
              </w:rPr>
            </w:pPr>
          </w:p>
        </w:tc>
      </w:tr>
      <w:tr w:rsidR="00B2602F" w:rsidRPr="00B2602F" w:rsidTr="00295AA8">
        <w:trPr>
          <w:trHeight w:val="193"/>
          <w:jc w:val="center"/>
        </w:trPr>
        <w:tc>
          <w:tcPr>
            <w:tcW w:w="1609" w:type="dxa"/>
            <w:tcBorders>
              <w:top w:val="single" w:sz="6" w:space="0" w:color="000000"/>
              <w:left w:val="double" w:sz="4" w:space="0" w:color="auto"/>
              <w:bottom w:val="nil"/>
              <w:right w:val="nil"/>
            </w:tcBorders>
          </w:tcPr>
          <w:p w:rsidR="001C09BD" w:rsidRPr="00B2602F" w:rsidRDefault="001C09BD" w:rsidP="001C09BD">
            <w:pPr>
              <w:jc w:val="center"/>
              <w:rPr>
                <w:rFonts w:ascii="Times New Roman" w:hAnsi="Times New Roman"/>
                <w:b/>
                <w:caps/>
                <w:sz w:val="24"/>
                <w:szCs w:val="24"/>
                <w:lang w:val="vi-VN"/>
              </w:rPr>
            </w:pPr>
            <w:r w:rsidRPr="00B2602F">
              <w:rPr>
                <w:rFonts w:ascii="Times New Roman" w:hAnsi="Times New Roman"/>
                <w:b/>
                <w:caps/>
                <w:sz w:val="24"/>
                <w:szCs w:val="24"/>
              </w:rPr>
              <w:t xml:space="preserve">THỨ </w:t>
            </w:r>
            <w:r w:rsidRPr="00B2602F">
              <w:rPr>
                <w:rFonts w:ascii="Times New Roman" w:hAnsi="Times New Roman"/>
                <w:b/>
                <w:caps/>
                <w:sz w:val="24"/>
                <w:szCs w:val="24"/>
                <w:lang w:val="vi-VN"/>
              </w:rPr>
              <w:t>ba</w:t>
            </w:r>
          </w:p>
          <w:p w:rsidR="001C09BD" w:rsidRPr="00B2602F" w:rsidRDefault="001C09BD" w:rsidP="001C09BD">
            <w:pPr>
              <w:jc w:val="center"/>
              <w:rPr>
                <w:rFonts w:ascii="Times New Roman" w:hAnsi="Times New Roman"/>
                <w:b/>
                <w:caps/>
                <w:sz w:val="24"/>
                <w:szCs w:val="24"/>
              </w:rPr>
            </w:pPr>
            <w:r w:rsidRPr="00B2602F">
              <w:rPr>
                <w:rFonts w:ascii="Times New Roman" w:hAnsi="Times New Roman"/>
                <w:b/>
                <w:caps/>
                <w:sz w:val="24"/>
                <w:szCs w:val="24"/>
              </w:rPr>
              <w:t>28-3</w:t>
            </w:r>
          </w:p>
        </w:tc>
        <w:tc>
          <w:tcPr>
            <w:tcW w:w="920" w:type="dxa"/>
            <w:tcBorders>
              <w:top w:val="single" w:sz="4" w:space="0" w:color="auto"/>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sz w:val="24"/>
                <w:szCs w:val="24"/>
              </w:rPr>
              <w:t>07g30</w:t>
            </w:r>
          </w:p>
        </w:tc>
        <w:tc>
          <w:tcPr>
            <w:tcW w:w="6475" w:type="dxa"/>
            <w:tcBorders>
              <w:top w:val="single" w:sz="4" w:space="0" w:color="auto"/>
              <w:left w:val="nil"/>
              <w:bottom w:val="nil"/>
              <w:right w:val="nil"/>
            </w:tcBorders>
          </w:tcPr>
          <w:p w:rsidR="001C09BD" w:rsidRPr="00BA01AD" w:rsidRDefault="001C09BD" w:rsidP="001C09BD">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Dự Đại hội Đại biểu Đoàn TNCS Hồ Chí Minh Trường Cao đẳng Kinh tế - Công nghệ Thành phố Hồ Chí Minh lần thứ V nhiệm kỳ 2017 – 2019 </w:t>
            </w:r>
            <w:r w:rsidRPr="00BA01AD">
              <w:rPr>
                <w:rFonts w:ascii="Times New Roman" w:hAnsi="Times New Roman"/>
                <w:i/>
                <w:noProof/>
                <w:sz w:val="24"/>
                <w:szCs w:val="24"/>
              </w:rPr>
              <w:t>(TP: đ/c K.Thành, Ban Thiếu nhi)</w:t>
            </w:r>
          </w:p>
        </w:tc>
        <w:tc>
          <w:tcPr>
            <w:tcW w:w="1428" w:type="dxa"/>
            <w:tcBorders>
              <w:top w:val="single" w:sz="4" w:space="0" w:color="auto"/>
              <w:left w:val="single" w:sz="6" w:space="0" w:color="000000"/>
              <w:bottom w:val="nil"/>
              <w:right w:val="double" w:sz="4" w:space="0" w:color="auto"/>
            </w:tcBorders>
          </w:tcPr>
          <w:p w:rsidR="001C09BD" w:rsidRPr="00B2602F" w:rsidRDefault="001C09BD" w:rsidP="001C09BD">
            <w:pPr>
              <w:jc w:val="center"/>
              <w:rPr>
                <w:rFonts w:ascii="Times New Roman" w:hAnsi="Times New Roman"/>
                <w:sz w:val="24"/>
                <w:szCs w:val="24"/>
              </w:rPr>
            </w:pPr>
            <w:proofErr w:type="spellStart"/>
            <w:r w:rsidRPr="00B2602F">
              <w:rPr>
                <w:rFonts w:ascii="Times New Roman" w:hAnsi="Times New Roman"/>
                <w:sz w:val="24"/>
                <w:szCs w:val="24"/>
              </w:rPr>
              <w:t>Cơ</w:t>
            </w:r>
            <w:proofErr w:type="spellEnd"/>
            <w:r w:rsidRPr="00B2602F">
              <w:rPr>
                <w:rFonts w:ascii="Times New Roman" w:hAnsi="Times New Roman"/>
                <w:sz w:val="24"/>
                <w:szCs w:val="24"/>
              </w:rPr>
              <w:t xml:space="preserve"> </w:t>
            </w:r>
            <w:proofErr w:type="spellStart"/>
            <w:r w:rsidRPr="00B2602F">
              <w:rPr>
                <w:rFonts w:ascii="Times New Roman" w:hAnsi="Times New Roman"/>
                <w:sz w:val="24"/>
                <w:szCs w:val="24"/>
              </w:rPr>
              <w:t>sở</w:t>
            </w:r>
            <w:proofErr w:type="spellEnd"/>
            <w:r w:rsidRPr="00B2602F">
              <w:rPr>
                <w:rFonts w:ascii="Times New Roman" w:hAnsi="Times New Roman"/>
                <w:sz w:val="24"/>
                <w:szCs w:val="24"/>
              </w:rPr>
              <w:t xml:space="preserve"> </w:t>
            </w:r>
          </w:p>
        </w:tc>
      </w:tr>
      <w:tr w:rsidR="00B2602F" w:rsidRPr="00B2602F" w:rsidTr="00295AA8">
        <w:trPr>
          <w:trHeight w:val="53"/>
          <w:jc w:val="center"/>
        </w:trPr>
        <w:tc>
          <w:tcPr>
            <w:tcW w:w="1609" w:type="dxa"/>
            <w:tcBorders>
              <w:top w:val="nil"/>
              <w:left w:val="double" w:sz="4" w:space="0" w:color="auto"/>
              <w:bottom w:val="nil"/>
              <w:right w:val="single" w:sz="6" w:space="0" w:color="000000"/>
            </w:tcBorders>
          </w:tcPr>
          <w:p w:rsidR="001C09BD" w:rsidRPr="00B2602F" w:rsidRDefault="001C09BD" w:rsidP="001C09B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sz w:val="24"/>
                <w:szCs w:val="24"/>
              </w:rPr>
              <w:t>08g00</w:t>
            </w:r>
          </w:p>
        </w:tc>
        <w:tc>
          <w:tcPr>
            <w:tcW w:w="6475" w:type="dxa"/>
            <w:tcBorders>
              <w:top w:val="nil"/>
              <w:left w:val="single" w:sz="6" w:space="0" w:color="000000"/>
              <w:bottom w:val="nil"/>
              <w:right w:val="single" w:sz="6" w:space="0" w:color="000000"/>
            </w:tcBorders>
          </w:tcPr>
          <w:p w:rsidR="001C09BD" w:rsidRPr="00BA01AD" w:rsidRDefault="001C09BD" w:rsidP="001C09BD">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Làm</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việc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với</w:t>
            </w:r>
            <w:proofErr w:type="spellEnd"/>
            <w:r w:rsidRPr="00BA01AD">
              <w:rPr>
                <w:rFonts w:ascii="Times New Roman" w:hAnsi="Times New Roman"/>
                <w:sz w:val="24"/>
                <w:szCs w:val="24"/>
              </w:rPr>
              <w:t xml:space="preserve"> Ban </w:t>
            </w:r>
            <w:proofErr w:type="spellStart"/>
            <w:r w:rsidRPr="00BA01AD">
              <w:rPr>
                <w:rFonts w:ascii="Times New Roman" w:hAnsi="Times New Roman"/>
                <w:sz w:val="24"/>
                <w:szCs w:val="24"/>
              </w:rPr>
              <w:t>Thanh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niên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trường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học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Thành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Đoàn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giao</w:t>
            </w:r>
            <w:proofErr w:type="spellEnd"/>
            <w:r w:rsidRPr="00BA01AD">
              <w:rPr>
                <w:rFonts w:ascii="Times New Roman" w:hAnsi="Times New Roman"/>
                <w:sz w:val="24"/>
                <w:szCs w:val="24"/>
              </w:rPr>
              <w:t xml:space="preserve"> ban </w:t>
            </w:r>
            <w:proofErr w:type="spellStart"/>
            <w:r w:rsidRPr="00BA01AD">
              <w:rPr>
                <w:rFonts w:ascii="Times New Roman" w:hAnsi="Times New Roman"/>
                <w:sz w:val="24"/>
                <w:szCs w:val="24"/>
              </w:rPr>
              <w:t>Thường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trực</w:t>
            </w:r>
            <w:proofErr w:type="spellEnd"/>
            <w:r w:rsidRPr="00BA01AD">
              <w:rPr>
                <w:rFonts w:ascii="Times New Roman" w:hAnsi="Times New Roman"/>
                <w:sz w:val="24"/>
                <w:szCs w:val="24"/>
              </w:rPr>
              <w:t xml:space="preserve"> - </w:t>
            </w:r>
            <w:proofErr w:type="spellStart"/>
            <w:r w:rsidRPr="00BA01AD">
              <w:rPr>
                <w:rFonts w:ascii="Times New Roman" w:hAnsi="Times New Roman"/>
                <w:sz w:val="24"/>
                <w:szCs w:val="24"/>
              </w:rPr>
              <w:t>Văn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phòng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Hội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Sinh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viên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Thành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phố</w:t>
            </w:r>
            <w:proofErr w:type="spellEnd"/>
            <w:r w:rsidRPr="00BA01AD">
              <w:rPr>
                <w:rFonts w:ascii="Times New Roman" w:hAnsi="Times New Roman"/>
                <w:sz w:val="24"/>
                <w:szCs w:val="24"/>
              </w:rPr>
              <w:t xml:space="preserve"> (</w:t>
            </w:r>
            <w:r w:rsidRPr="00BA01AD">
              <w:rPr>
                <w:rFonts w:ascii="Times New Roman" w:hAnsi="Times New Roman"/>
                <w:i/>
                <w:sz w:val="24"/>
                <w:szCs w:val="24"/>
              </w:rPr>
              <w:t xml:space="preserve">TP: đ/c </w:t>
            </w:r>
            <w:proofErr w:type="spellStart"/>
            <w:r w:rsidRPr="00BA01AD">
              <w:rPr>
                <w:rFonts w:ascii="Times New Roman" w:hAnsi="Times New Roman"/>
                <w:i/>
                <w:sz w:val="24"/>
                <w:szCs w:val="24"/>
              </w:rPr>
              <w:t>Thắng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K.Hưng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Linh</w:t>
            </w:r>
            <w:proofErr w:type="spellEnd"/>
            <w:r w:rsidRPr="00BA01AD">
              <w:rPr>
                <w:rFonts w:ascii="Times New Roman" w:hAnsi="Times New Roman"/>
                <w:i/>
                <w:sz w:val="24"/>
                <w:szCs w:val="24"/>
              </w:rPr>
              <w:t xml:space="preserve">, Minh, </w:t>
            </w:r>
            <w:proofErr w:type="spellStart"/>
            <w:r w:rsidRPr="00BA01AD">
              <w:rPr>
                <w:rFonts w:ascii="Times New Roman" w:hAnsi="Times New Roman"/>
                <w:i/>
                <w:sz w:val="24"/>
                <w:szCs w:val="24"/>
              </w:rPr>
              <w:t>cán</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bộ</w:t>
            </w:r>
            <w:proofErr w:type="spellEnd"/>
            <w:r w:rsidRPr="00BA01AD">
              <w:rPr>
                <w:rFonts w:ascii="Times New Roman" w:hAnsi="Times New Roman"/>
                <w:i/>
                <w:sz w:val="24"/>
                <w:szCs w:val="24"/>
              </w:rPr>
              <w:t xml:space="preserve"> Ban TNTH</w:t>
            </w:r>
            <w:r w:rsidRPr="00BA01AD">
              <w:rPr>
                <w:rFonts w:ascii="Times New Roman" w:hAnsi="Times New Roman"/>
                <w:sz w:val="24"/>
                <w:szCs w:val="24"/>
              </w:rPr>
              <w:t>)</w:t>
            </w:r>
          </w:p>
        </w:tc>
        <w:tc>
          <w:tcPr>
            <w:tcW w:w="1428" w:type="dxa"/>
            <w:tcBorders>
              <w:top w:val="nil"/>
              <w:left w:val="single" w:sz="6" w:space="0" w:color="000000"/>
              <w:bottom w:val="nil"/>
              <w:right w:val="double" w:sz="4" w:space="0" w:color="auto"/>
            </w:tcBorders>
          </w:tcPr>
          <w:p w:rsidR="001C09BD" w:rsidRPr="00B2602F" w:rsidRDefault="001C09BD" w:rsidP="001C09BD">
            <w:pPr>
              <w:jc w:val="center"/>
              <w:rPr>
                <w:rFonts w:ascii="Times New Roman" w:hAnsi="Times New Roman"/>
                <w:sz w:val="24"/>
                <w:szCs w:val="24"/>
              </w:rPr>
            </w:pPr>
            <w:r w:rsidRPr="00B2602F">
              <w:rPr>
                <w:rFonts w:ascii="Times New Roman" w:hAnsi="Times New Roman"/>
                <w:sz w:val="24"/>
                <w:szCs w:val="24"/>
              </w:rPr>
              <w:t>P.B2</w:t>
            </w:r>
          </w:p>
        </w:tc>
      </w:tr>
      <w:tr w:rsidR="00B2602F" w:rsidRPr="00B2602F" w:rsidTr="001C09BD">
        <w:trPr>
          <w:trHeight w:val="53"/>
          <w:jc w:val="center"/>
        </w:trPr>
        <w:tc>
          <w:tcPr>
            <w:tcW w:w="1609" w:type="dxa"/>
            <w:tcBorders>
              <w:top w:val="nil"/>
              <w:left w:val="double" w:sz="4" w:space="0" w:color="auto"/>
              <w:bottom w:val="nil"/>
              <w:right w:val="single" w:sz="6" w:space="0" w:color="000000"/>
            </w:tcBorders>
          </w:tcPr>
          <w:p w:rsidR="001C09BD" w:rsidRPr="00B2602F" w:rsidRDefault="001C09BD" w:rsidP="001C09B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sz w:val="24"/>
                <w:szCs w:val="24"/>
              </w:rPr>
              <w:t>08g00</w:t>
            </w:r>
          </w:p>
        </w:tc>
        <w:tc>
          <w:tcPr>
            <w:tcW w:w="6475" w:type="dxa"/>
            <w:tcBorders>
              <w:top w:val="nil"/>
              <w:left w:val="single" w:sz="6" w:space="0" w:color="000000"/>
              <w:bottom w:val="nil"/>
              <w:right w:val="single" w:sz="6" w:space="0" w:color="000000"/>
            </w:tcBorders>
          </w:tcPr>
          <w:p w:rsidR="001C09BD" w:rsidRPr="00BA01AD" w:rsidRDefault="001C09BD" w:rsidP="001C09BD">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Tập</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huấn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chuyên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đề</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Thường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trực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Hội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Quận</w:t>
            </w:r>
            <w:proofErr w:type="spellEnd"/>
            <w:r w:rsidRPr="00BA01AD">
              <w:rPr>
                <w:rFonts w:ascii="Times New Roman" w:hAnsi="Times New Roman"/>
                <w:sz w:val="24"/>
                <w:szCs w:val="24"/>
              </w:rPr>
              <w:t xml:space="preserve"> – </w:t>
            </w:r>
            <w:proofErr w:type="spellStart"/>
            <w:r w:rsidRPr="00BA01AD">
              <w:rPr>
                <w:rFonts w:ascii="Times New Roman" w:hAnsi="Times New Roman"/>
                <w:sz w:val="24"/>
                <w:szCs w:val="24"/>
              </w:rPr>
              <w:t>Huyện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và</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tương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đương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Quý</w:t>
            </w:r>
            <w:proofErr w:type="spellEnd"/>
            <w:r w:rsidRPr="00BA01AD">
              <w:rPr>
                <w:rFonts w:ascii="Times New Roman" w:hAnsi="Times New Roman"/>
                <w:sz w:val="24"/>
                <w:szCs w:val="24"/>
              </w:rPr>
              <w:t xml:space="preserve"> 1 </w:t>
            </w:r>
            <w:proofErr w:type="spellStart"/>
            <w:r w:rsidRPr="00BA01AD">
              <w:rPr>
                <w:rFonts w:ascii="Times New Roman" w:hAnsi="Times New Roman"/>
                <w:sz w:val="24"/>
                <w:szCs w:val="24"/>
              </w:rPr>
              <w:t>năm</w:t>
            </w:r>
            <w:proofErr w:type="spellEnd"/>
            <w:r w:rsidRPr="00BA01AD">
              <w:rPr>
                <w:rFonts w:ascii="Times New Roman" w:hAnsi="Times New Roman"/>
                <w:sz w:val="24"/>
                <w:szCs w:val="24"/>
              </w:rPr>
              <w:t xml:space="preserve"> 2017 </w:t>
            </w:r>
            <w:r w:rsidRPr="00BA01AD">
              <w:rPr>
                <w:rFonts w:ascii="Times New Roman" w:hAnsi="Times New Roman"/>
                <w:i/>
                <w:sz w:val="24"/>
                <w:szCs w:val="24"/>
              </w:rPr>
              <w:t xml:space="preserve">(TP: đ/c </w:t>
            </w:r>
            <w:proofErr w:type="spellStart"/>
            <w:r w:rsidRPr="00BA01AD">
              <w:rPr>
                <w:rFonts w:ascii="Times New Roman" w:hAnsi="Times New Roman"/>
                <w:i/>
                <w:sz w:val="24"/>
                <w:szCs w:val="24"/>
              </w:rPr>
              <w:t>H.Sơn</w:t>
            </w:r>
            <w:proofErr w:type="spellEnd"/>
            <w:r w:rsidRPr="00BA01AD">
              <w:rPr>
                <w:rFonts w:ascii="Times New Roman" w:hAnsi="Times New Roman"/>
                <w:i/>
                <w:sz w:val="24"/>
                <w:szCs w:val="24"/>
              </w:rPr>
              <w:t xml:space="preserve">, VP </w:t>
            </w:r>
            <w:proofErr w:type="spellStart"/>
            <w:r w:rsidRPr="00BA01AD">
              <w:rPr>
                <w:rFonts w:ascii="Times New Roman" w:hAnsi="Times New Roman"/>
                <w:i/>
                <w:sz w:val="24"/>
                <w:szCs w:val="24"/>
              </w:rPr>
              <w:t>Hội</w:t>
            </w:r>
            <w:proofErr w:type="spellEnd"/>
            <w:r w:rsidRPr="00BA01AD">
              <w:rPr>
                <w:rFonts w:ascii="Times New Roman" w:hAnsi="Times New Roman"/>
                <w:i/>
                <w:sz w:val="24"/>
                <w:szCs w:val="24"/>
              </w:rPr>
              <w:t xml:space="preserve"> LHTN VN TP, </w:t>
            </w:r>
            <w:proofErr w:type="spellStart"/>
            <w:r w:rsidRPr="00BA01AD">
              <w:rPr>
                <w:rFonts w:ascii="Times New Roman" w:hAnsi="Times New Roman"/>
                <w:i/>
                <w:sz w:val="24"/>
                <w:szCs w:val="24"/>
              </w:rPr>
              <w:t>cơ</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sở</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Hội</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theo</w:t>
            </w:r>
            <w:proofErr w:type="spellEnd"/>
            <w:r w:rsidRPr="00BA01AD">
              <w:rPr>
                <w:rFonts w:ascii="Times New Roman" w:hAnsi="Times New Roman"/>
                <w:i/>
                <w:sz w:val="24"/>
                <w:szCs w:val="24"/>
              </w:rPr>
              <w:t xml:space="preserve"> TB)</w:t>
            </w:r>
          </w:p>
        </w:tc>
        <w:tc>
          <w:tcPr>
            <w:tcW w:w="1428" w:type="dxa"/>
            <w:tcBorders>
              <w:top w:val="nil"/>
              <w:left w:val="single" w:sz="6" w:space="0" w:color="000000"/>
              <w:bottom w:val="nil"/>
              <w:right w:val="double" w:sz="4" w:space="0" w:color="auto"/>
            </w:tcBorders>
          </w:tcPr>
          <w:p w:rsidR="001C09BD" w:rsidRPr="00B2602F" w:rsidRDefault="001C09BD" w:rsidP="001C09BD">
            <w:pPr>
              <w:jc w:val="center"/>
              <w:rPr>
                <w:rFonts w:ascii="Times New Roman" w:hAnsi="Times New Roman"/>
                <w:sz w:val="24"/>
                <w:szCs w:val="24"/>
              </w:rPr>
            </w:pPr>
            <w:proofErr w:type="spellStart"/>
            <w:r w:rsidRPr="00B2602F">
              <w:rPr>
                <w:rFonts w:ascii="Times New Roman" w:hAnsi="Times New Roman"/>
                <w:sz w:val="24"/>
                <w:szCs w:val="24"/>
              </w:rPr>
              <w:t>Số</w:t>
            </w:r>
            <w:proofErr w:type="spellEnd"/>
            <w:r w:rsidRPr="00B2602F">
              <w:rPr>
                <w:rFonts w:ascii="Times New Roman" w:hAnsi="Times New Roman"/>
                <w:sz w:val="24"/>
                <w:szCs w:val="24"/>
              </w:rPr>
              <w:t xml:space="preserve"> 5 ĐTH</w:t>
            </w:r>
          </w:p>
        </w:tc>
      </w:tr>
      <w:tr w:rsidR="00B2602F" w:rsidRPr="00B2602F" w:rsidTr="001C09BD">
        <w:trPr>
          <w:trHeight w:val="153"/>
          <w:jc w:val="center"/>
        </w:trPr>
        <w:tc>
          <w:tcPr>
            <w:tcW w:w="1609" w:type="dxa"/>
            <w:tcBorders>
              <w:top w:val="nil"/>
              <w:left w:val="double" w:sz="4" w:space="0" w:color="auto"/>
              <w:bottom w:val="nil"/>
              <w:right w:val="single" w:sz="6" w:space="0" w:color="000000"/>
            </w:tcBorders>
          </w:tcPr>
          <w:p w:rsidR="001C09BD" w:rsidRPr="00B2602F" w:rsidRDefault="001C09BD" w:rsidP="001C09B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10g30</w:t>
            </w:r>
          </w:p>
        </w:tc>
        <w:tc>
          <w:tcPr>
            <w:tcW w:w="6475" w:type="dxa"/>
            <w:tcBorders>
              <w:top w:val="nil"/>
              <w:left w:val="single" w:sz="6" w:space="0" w:color="000000"/>
              <w:bottom w:val="nil"/>
              <w:right w:val="single" w:sz="6" w:space="0" w:color="000000"/>
            </w:tcBorders>
          </w:tcPr>
          <w:p w:rsidR="001C09BD" w:rsidRPr="00BA01AD" w:rsidRDefault="001C09BD" w:rsidP="001C09BD">
            <w:pPr>
              <w:tabs>
                <w:tab w:val="center" w:pos="1440"/>
                <w:tab w:val="left" w:pos="6480"/>
              </w:tabs>
              <w:ind w:right="16"/>
              <w:jc w:val="both"/>
              <w:rPr>
                <w:rFonts w:ascii="Times New Roman" w:hAnsi="Times New Roman"/>
                <w:noProof/>
                <w:spacing w:val="-4"/>
                <w:sz w:val="24"/>
                <w:szCs w:val="24"/>
              </w:rPr>
            </w:pPr>
            <w:r w:rsidRPr="00BA01AD">
              <w:rPr>
                <w:rFonts w:ascii="Times New Roman" w:hAnsi="Times New Roman"/>
                <w:noProof/>
                <w:spacing w:val="-4"/>
                <w:sz w:val="24"/>
                <w:szCs w:val="24"/>
              </w:rPr>
              <w:t xml:space="preserve">Sinh hoạt Chi bộ Văn phòng 1 </w:t>
            </w:r>
            <w:r w:rsidRPr="00BA01AD">
              <w:rPr>
                <w:rFonts w:ascii="Times New Roman" w:hAnsi="Times New Roman"/>
                <w:i/>
                <w:noProof/>
                <w:spacing w:val="-4"/>
                <w:sz w:val="24"/>
                <w:szCs w:val="24"/>
              </w:rPr>
              <w:t>(TP: đ/c Đ.Thanh, đảng viên Chi bộ)</w:t>
            </w:r>
          </w:p>
        </w:tc>
        <w:tc>
          <w:tcPr>
            <w:tcW w:w="1428" w:type="dxa"/>
            <w:tcBorders>
              <w:top w:val="nil"/>
              <w:left w:val="single" w:sz="6" w:space="0" w:color="000000"/>
              <w:bottom w:val="nil"/>
              <w:right w:val="double" w:sz="4" w:space="0" w:color="auto"/>
            </w:tcBorders>
          </w:tcPr>
          <w:p w:rsidR="001C09BD" w:rsidRPr="00B2602F" w:rsidRDefault="001C09BD" w:rsidP="001C09BD">
            <w:pPr>
              <w:jc w:val="center"/>
              <w:rPr>
                <w:rFonts w:ascii="Times New Roman" w:hAnsi="Times New Roman"/>
                <w:noProof/>
                <w:sz w:val="24"/>
                <w:szCs w:val="24"/>
              </w:rPr>
            </w:pPr>
            <w:r w:rsidRPr="00B2602F">
              <w:rPr>
                <w:rFonts w:ascii="Times New Roman" w:hAnsi="Times New Roman"/>
                <w:noProof/>
                <w:sz w:val="24"/>
                <w:szCs w:val="24"/>
              </w:rPr>
              <w:t>P.B2</w:t>
            </w:r>
          </w:p>
        </w:tc>
      </w:tr>
      <w:tr w:rsidR="00B2602F" w:rsidRPr="00B2602F" w:rsidTr="001C09BD">
        <w:trPr>
          <w:trHeight w:val="53"/>
          <w:jc w:val="center"/>
        </w:trPr>
        <w:tc>
          <w:tcPr>
            <w:tcW w:w="1609" w:type="dxa"/>
            <w:tcBorders>
              <w:top w:val="nil"/>
              <w:left w:val="double" w:sz="4" w:space="0" w:color="auto"/>
              <w:bottom w:val="double" w:sz="4" w:space="0" w:color="auto"/>
              <w:right w:val="nil"/>
            </w:tcBorders>
          </w:tcPr>
          <w:p w:rsidR="001C09BD" w:rsidRPr="00B2602F" w:rsidRDefault="001C09BD" w:rsidP="001C09BD">
            <w:pPr>
              <w:jc w:val="center"/>
              <w:rPr>
                <w:rFonts w:ascii="Times New Roman" w:hAnsi="Times New Roman"/>
                <w:b/>
                <w:caps/>
                <w:sz w:val="24"/>
                <w:szCs w:val="24"/>
              </w:rPr>
            </w:pPr>
          </w:p>
        </w:tc>
        <w:tc>
          <w:tcPr>
            <w:tcW w:w="920" w:type="dxa"/>
            <w:tcBorders>
              <w:top w:val="nil"/>
              <w:left w:val="single" w:sz="6" w:space="0" w:color="000000"/>
              <w:bottom w:val="double" w:sz="4" w:space="0" w:color="auto"/>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sz w:val="24"/>
                <w:szCs w:val="24"/>
              </w:rPr>
              <w:t>14g00</w:t>
            </w:r>
          </w:p>
        </w:tc>
        <w:tc>
          <w:tcPr>
            <w:tcW w:w="6475" w:type="dxa"/>
            <w:tcBorders>
              <w:top w:val="nil"/>
              <w:left w:val="nil"/>
              <w:bottom w:val="double" w:sz="4" w:space="0" w:color="auto"/>
              <w:right w:val="nil"/>
            </w:tcBorders>
          </w:tcPr>
          <w:p w:rsidR="001C09BD" w:rsidRPr="00BA01AD" w:rsidRDefault="001C09BD" w:rsidP="001C09BD">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Họp</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Tổ</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công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tác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thực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hiện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phần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mềm</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quản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lý</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đoàn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viên</w:t>
            </w:r>
            <w:proofErr w:type="spellEnd"/>
            <w:r w:rsidRPr="00BA01AD">
              <w:rPr>
                <w:rFonts w:ascii="Times New Roman" w:hAnsi="Times New Roman"/>
                <w:sz w:val="24"/>
                <w:szCs w:val="24"/>
              </w:rPr>
              <w:t xml:space="preserve"> </w:t>
            </w:r>
            <w:r w:rsidRPr="00BA01AD">
              <w:rPr>
                <w:rFonts w:ascii="Times New Roman" w:hAnsi="Times New Roman"/>
                <w:i/>
                <w:sz w:val="24"/>
                <w:szCs w:val="24"/>
              </w:rPr>
              <w:t xml:space="preserve">(TP: đ/c </w:t>
            </w:r>
            <w:proofErr w:type="spellStart"/>
            <w:r w:rsidRPr="00BA01AD">
              <w:rPr>
                <w:rFonts w:ascii="Times New Roman" w:hAnsi="Times New Roman"/>
                <w:i/>
                <w:sz w:val="24"/>
                <w:szCs w:val="24"/>
              </w:rPr>
              <w:t>Thắng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Đ.Thanh</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M.Hòa</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M.Hải</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T.Hà</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X.Thanh</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H.Minh</w:t>
            </w:r>
            <w:proofErr w:type="spellEnd"/>
            <w:r w:rsidR="00B23E23">
              <w:rPr>
                <w:rFonts w:ascii="Times New Roman" w:hAnsi="Times New Roman"/>
                <w:i/>
                <w:sz w:val="24"/>
                <w:szCs w:val="24"/>
              </w:rPr>
              <w:t xml:space="preserve">, </w:t>
            </w:r>
            <w:proofErr w:type="spellStart"/>
            <w:r w:rsidR="00B23E23">
              <w:rPr>
                <w:rFonts w:ascii="Times New Roman" w:hAnsi="Times New Roman"/>
                <w:i/>
                <w:sz w:val="24"/>
                <w:szCs w:val="24"/>
              </w:rPr>
              <w:t>N.Tuấn</w:t>
            </w:r>
            <w:proofErr w:type="spellEnd"/>
            <w:r w:rsidR="00B23E23">
              <w:rPr>
                <w:rFonts w:ascii="Times New Roman" w:hAnsi="Times New Roman"/>
                <w:i/>
                <w:sz w:val="24"/>
                <w:szCs w:val="24"/>
              </w:rPr>
              <w:t xml:space="preserve">, </w:t>
            </w:r>
            <w:proofErr w:type="spellStart"/>
            <w:r w:rsidR="00B23E23">
              <w:rPr>
                <w:rFonts w:ascii="Times New Roman" w:hAnsi="Times New Roman"/>
                <w:i/>
                <w:sz w:val="24"/>
                <w:szCs w:val="24"/>
              </w:rPr>
              <w:t>P.Lâm</w:t>
            </w:r>
            <w:proofErr w:type="spellEnd"/>
            <w:r w:rsidR="00B23E23">
              <w:rPr>
                <w:rFonts w:ascii="Times New Roman" w:hAnsi="Times New Roman"/>
                <w:i/>
                <w:sz w:val="24"/>
                <w:szCs w:val="24"/>
              </w:rPr>
              <w:t xml:space="preserve">, </w:t>
            </w:r>
            <w:proofErr w:type="spellStart"/>
            <w:r w:rsidR="00B23E23">
              <w:rPr>
                <w:rFonts w:ascii="Times New Roman" w:hAnsi="Times New Roman"/>
                <w:i/>
                <w:sz w:val="24"/>
                <w:szCs w:val="24"/>
              </w:rPr>
              <w:t>N.Quang</w:t>
            </w:r>
            <w:proofErr w:type="spellEnd"/>
            <w:r w:rsidR="00F62CCC">
              <w:rPr>
                <w:rFonts w:ascii="Times New Roman" w:hAnsi="Times New Roman"/>
                <w:i/>
                <w:sz w:val="24"/>
                <w:szCs w:val="24"/>
              </w:rPr>
              <w:t>, TT PTKHCNT</w:t>
            </w:r>
            <w:r w:rsidRPr="00BA01AD">
              <w:rPr>
                <w:rFonts w:ascii="Times New Roman" w:hAnsi="Times New Roman"/>
                <w:i/>
                <w:sz w:val="24"/>
                <w:szCs w:val="24"/>
              </w:rPr>
              <w:t>)</w:t>
            </w:r>
          </w:p>
        </w:tc>
        <w:tc>
          <w:tcPr>
            <w:tcW w:w="1428" w:type="dxa"/>
            <w:tcBorders>
              <w:top w:val="nil"/>
              <w:left w:val="single" w:sz="6" w:space="0" w:color="000000"/>
              <w:bottom w:val="double" w:sz="4" w:space="0" w:color="auto"/>
              <w:right w:val="double" w:sz="4" w:space="0" w:color="auto"/>
            </w:tcBorders>
          </w:tcPr>
          <w:p w:rsidR="001C09BD" w:rsidRPr="00B2602F" w:rsidRDefault="001C09BD" w:rsidP="001C09BD">
            <w:pPr>
              <w:jc w:val="center"/>
              <w:rPr>
                <w:rFonts w:ascii="Times New Roman" w:hAnsi="Times New Roman"/>
                <w:sz w:val="24"/>
                <w:szCs w:val="24"/>
              </w:rPr>
            </w:pPr>
            <w:r w:rsidRPr="00B2602F">
              <w:rPr>
                <w:rFonts w:ascii="Times New Roman" w:hAnsi="Times New Roman"/>
                <w:sz w:val="24"/>
                <w:szCs w:val="24"/>
              </w:rPr>
              <w:t>P.A1</w:t>
            </w:r>
          </w:p>
        </w:tc>
      </w:tr>
      <w:tr w:rsidR="00B2602F" w:rsidRPr="00B2602F" w:rsidTr="004A1C3B">
        <w:trPr>
          <w:trHeight w:val="53"/>
          <w:jc w:val="center"/>
        </w:trPr>
        <w:tc>
          <w:tcPr>
            <w:tcW w:w="1609" w:type="dxa"/>
            <w:vMerge w:val="restart"/>
            <w:tcBorders>
              <w:top w:val="double" w:sz="4" w:space="0" w:color="auto"/>
              <w:left w:val="double" w:sz="4" w:space="0" w:color="auto"/>
              <w:right w:val="nil"/>
            </w:tcBorders>
          </w:tcPr>
          <w:p w:rsidR="001C09BD" w:rsidRPr="00B2602F" w:rsidRDefault="001C09BD" w:rsidP="001C09BD">
            <w:pPr>
              <w:jc w:val="center"/>
              <w:rPr>
                <w:rFonts w:ascii="Times New Roman" w:hAnsi="Times New Roman"/>
                <w:b/>
                <w:caps/>
                <w:sz w:val="24"/>
                <w:szCs w:val="24"/>
                <w:lang w:val="vi-VN"/>
              </w:rPr>
            </w:pPr>
            <w:r w:rsidRPr="00B2602F">
              <w:rPr>
                <w:rFonts w:ascii="Times New Roman" w:hAnsi="Times New Roman"/>
                <w:b/>
                <w:caps/>
                <w:sz w:val="24"/>
                <w:szCs w:val="24"/>
              </w:rPr>
              <w:lastRenderedPageBreak/>
              <w:t xml:space="preserve">THỨ </w:t>
            </w:r>
            <w:r w:rsidRPr="00B2602F">
              <w:rPr>
                <w:rFonts w:ascii="Times New Roman" w:hAnsi="Times New Roman"/>
                <w:b/>
                <w:caps/>
                <w:sz w:val="24"/>
                <w:szCs w:val="24"/>
                <w:lang w:val="vi-VN"/>
              </w:rPr>
              <w:t>ba</w:t>
            </w:r>
          </w:p>
          <w:p w:rsidR="001C09BD" w:rsidRPr="00B2602F" w:rsidRDefault="001C09BD" w:rsidP="001C09BD">
            <w:pPr>
              <w:jc w:val="center"/>
              <w:rPr>
                <w:rFonts w:ascii="Times New Roman" w:hAnsi="Times New Roman"/>
                <w:b/>
                <w:caps/>
                <w:sz w:val="24"/>
                <w:szCs w:val="24"/>
              </w:rPr>
            </w:pPr>
            <w:r w:rsidRPr="00B2602F">
              <w:rPr>
                <w:rFonts w:ascii="Times New Roman" w:hAnsi="Times New Roman"/>
                <w:b/>
                <w:caps/>
                <w:sz w:val="24"/>
                <w:szCs w:val="24"/>
              </w:rPr>
              <w:t>28-3</w:t>
            </w:r>
          </w:p>
          <w:p w:rsidR="001C09BD" w:rsidRPr="00B2602F" w:rsidRDefault="001C09BD" w:rsidP="001C09BD">
            <w:pPr>
              <w:jc w:val="center"/>
              <w:rPr>
                <w:rFonts w:ascii="Times New Roman" w:hAnsi="Times New Roman"/>
                <w:b/>
                <w:caps/>
                <w:sz w:val="22"/>
                <w:szCs w:val="24"/>
              </w:rPr>
            </w:pPr>
            <w:r w:rsidRPr="00B2602F">
              <w:rPr>
                <w:rFonts w:ascii="Times New Roman" w:hAnsi="Times New Roman"/>
                <w:b/>
                <w:caps/>
                <w:sz w:val="22"/>
                <w:szCs w:val="24"/>
              </w:rPr>
              <w:t>(tiếp theo)</w:t>
            </w:r>
          </w:p>
        </w:tc>
        <w:tc>
          <w:tcPr>
            <w:tcW w:w="920" w:type="dxa"/>
            <w:tcBorders>
              <w:top w:val="double" w:sz="4" w:space="0" w:color="auto"/>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14g00</w:t>
            </w:r>
          </w:p>
        </w:tc>
        <w:tc>
          <w:tcPr>
            <w:tcW w:w="6475" w:type="dxa"/>
            <w:tcBorders>
              <w:top w:val="double" w:sz="4" w:space="0" w:color="auto"/>
              <w:left w:val="nil"/>
              <w:bottom w:val="nil"/>
              <w:right w:val="nil"/>
            </w:tcBorders>
          </w:tcPr>
          <w:p w:rsidR="001C09BD" w:rsidRPr="00BA01AD" w:rsidRDefault="001C09BD" w:rsidP="001C09BD">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Họp kiểm tra công tác tổ chức Ngày hội văn hóa các dân tộc năm 2017 </w:t>
            </w:r>
            <w:r w:rsidRPr="00BA01AD">
              <w:rPr>
                <w:rFonts w:ascii="Times New Roman" w:hAnsi="Times New Roman"/>
                <w:i/>
                <w:noProof/>
                <w:sz w:val="24"/>
                <w:szCs w:val="24"/>
              </w:rPr>
              <w:t>(TP: đ/c H.Sơn, VP Hội LHTN VN TP, Cụm thi đua số 2)</w:t>
            </w:r>
          </w:p>
        </w:tc>
        <w:tc>
          <w:tcPr>
            <w:tcW w:w="1428" w:type="dxa"/>
            <w:tcBorders>
              <w:top w:val="double" w:sz="4" w:space="0" w:color="auto"/>
              <w:left w:val="single" w:sz="6" w:space="0" w:color="000000"/>
              <w:bottom w:val="nil"/>
              <w:right w:val="double" w:sz="4" w:space="0" w:color="auto"/>
            </w:tcBorders>
          </w:tcPr>
          <w:p w:rsidR="001C09BD" w:rsidRPr="00B2602F" w:rsidRDefault="001C09BD" w:rsidP="001C09BD">
            <w:pPr>
              <w:jc w:val="center"/>
              <w:rPr>
                <w:rFonts w:ascii="Times New Roman" w:hAnsi="Times New Roman"/>
                <w:noProof/>
                <w:sz w:val="24"/>
                <w:szCs w:val="24"/>
              </w:rPr>
            </w:pPr>
            <w:r w:rsidRPr="00B2602F">
              <w:rPr>
                <w:rFonts w:ascii="Times New Roman" w:hAnsi="Times New Roman"/>
                <w:noProof/>
                <w:sz w:val="24"/>
                <w:szCs w:val="24"/>
              </w:rPr>
              <w:t>Số 5 ĐTH</w:t>
            </w:r>
          </w:p>
        </w:tc>
      </w:tr>
      <w:tr w:rsidR="00B2602F" w:rsidRPr="00B2602F" w:rsidTr="004A1C3B">
        <w:trPr>
          <w:trHeight w:val="53"/>
          <w:jc w:val="center"/>
        </w:trPr>
        <w:tc>
          <w:tcPr>
            <w:tcW w:w="1609" w:type="dxa"/>
            <w:vMerge/>
            <w:tcBorders>
              <w:left w:val="double" w:sz="4" w:space="0" w:color="auto"/>
              <w:bottom w:val="nil"/>
              <w:right w:val="nil"/>
            </w:tcBorders>
          </w:tcPr>
          <w:p w:rsidR="001C09BD" w:rsidRPr="00B2602F" w:rsidRDefault="001C09BD" w:rsidP="001C09B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16g00</w:t>
            </w:r>
          </w:p>
        </w:tc>
        <w:tc>
          <w:tcPr>
            <w:tcW w:w="6475" w:type="dxa"/>
            <w:tcBorders>
              <w:top w:val="nil"/>
              <w:left w:val="nil"/>
              <w:bottom w:val="nil"/>
              <w:right w:val="nil"/>
            </w:tcBorders>
          </w:tcPr>
          <w:p w:rsidR="001C09BD" w:rsidRPr="00BA01AD" w:rsidRDefault="001C09BD" w:rsidP="001C09BD">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Làm việc với Nhà V</w:t>
            </w:r>
            <w:r w:rsidRPr="00BA01AD">
              <w:rPr>
                <w:rFonts w:ascii="Times New Roman" w:hAnsi="Times New Roman" w:hint="eastAsia"/>
                <w:noProof/>
                <w:sz w:val="24"/>
                <w:szCs w:val="24"/>
              </w:rPr>
              <w:t>ă</w:t>
            </w:r>
            <w:r w:rsidRPr="00BA01AD">
              <w:rPr>
                <w:rFonts w:ascii="Times New Roman" w:hAnsi="Times New Roman"/>
                <w:noProof/>
                <w:sz w:val="24"/>
                <w:szCs w:val="24"/>
              </w:rPr>
              <w:t xml:space="preserve">n hóa Sinh viên Thành phố, Trung tâm Dịch vụ Việc làm Thanh niên Thành phố, Tổng Đoàn Sao Bắc Đẩu về hướng dẫn thực hiện hồ sơ khen thưởng nhân dịp kỷ niệm ngày thành lập đơn vị </w:t>
            </w:r>
            <w:r w:rsidRPr="00BA01AD">
              <w:rPr>
                <w:rFonts w:ascii="Times New Roman" w:hAnsi="Times New Roman"/>
                <w:i/>
                <w:noProof/>
                <w:sz w:val="24"/>
                <w:szCs w:val="24"/>
              </w:rPr>
              <w:t>(TP: đ/c Đ.Thanh, Văn phòng, đại diện lãnh đạo Nhà V</w:t>
            </w:r>
            <w:r w:rsidRPr="00BA01AD">
              <w:rPr>
                <w:rFonts w:ascii="Times New Roman" w:hAnsi="Times New Roman" w:hint="eastAsia"/>
                <w:i/>
                <w:noProof/>
                <w:sz w:val="24"/>
                <w:szCs w:val="24"/>
              </w:rPr>
              <w:t>ă</w:t>
            </w:r>
            <w:r w:rsidRPr="00BA01AD">
              <w:rPr>
                <w:rFonts w:ascii="Times New Roman" w:hAnsi="Times New Roman"/>
                <w:i/>
                <w:noProof/>
                <w:sz w:val="24"/>
                <w:szCs w:val="24"/>
              </w:rPr>
              <w:t>n hóa Sinh viên, Trung tâm DVVL TN, Tổng Đoàn Sao Bắc Đẩu)</w:t>
            </w:r>
          </w:p>
        </w:tc>
        <w:tc>
          <w:tcPr>
            <w:tcW w:w="1428" w:type="dxa"/>
            <w:tcBorders>
              <w:top w:val="nil"/>
              <w:left w:val="single" w:sz="6" w:space="0" w:color="000000"/>
              <w:bottom w:val="nil"/>
              <w:right w:val="double" w:sz="4" w:space="0" w:color="auto"/>
            </w:tcBorders>
          </w:tcPr>
          <w:p w:rsidR="001C09BD" w:rsidRPr="00B2602F" w:rsidRDefault="001C09BD" w:rsidP="001C09BD">
            <w:pPr>
              <w:jc w:val="center"/>
              <w:rPr>
                <w:rFonts w:ascii="Times New Roman" w:hAnsi="Times New Roman"/>
                <w:noProof/>
                <w:sz w:val="24"/>
                <w:szCs w:val="24"/>
              </w:rPr>
            </w:pPr>
            <w:r w:rsidRPr="00B2602F">
              <w:rPr>
                <w:rFonts w:ascii="Times New Roman" w:hAnsi="Times New Roman"/>
                <w:noProof/>
                <w:sz w:val="24"/>
                <w:szCs w:val="24"/>
              </w:rPr>
              <w:t>P.A9</w:t>
            </w:r>
          </w:p>
        </w:tc>
      </w:tr>
      <w:tr w:rsidR="00B2602F" w:rsidRPr="00B2602F" w:rsidTr="005B61DC">
        <w:trPr>
          <w:trHeight w:val="53"/>
          <w:jc w:val="center"/>
        </w:trPr>
        <w:tc>
          <w:tcPr>
            <w:tcW w:w="1609" w:type="dxa"/>
            <w:tcBorders>
              <w:left w:val="double" w:sz="4" w:space="0" w:color="auto"/>
              <w:bottom w:val="nil"/>
              <w:right w:val="nil"/>
            </w:tcBorders>
          </w:tcPr>
          <w:p w:rsidR="001C09BD" w:rsidRPr="00B2602F" w:rsidRDefault="001C09BD" w:rsidP="001C09B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16g30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nil"/>
              <w:right w:val="nil"/>
            </w:tcBorders>
          </w:tcPr>
          <w:p w:rsidR="001C09BD" w:rsidRPr="00BA01AD" w:rsidRDefault="001C09BD" w:rsidP="001C09BD">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Dự họp góp ý Văn kiện Đại hội Đoàn TNCS Hồ Chí Minh Tổng Công ty Cơ khí Giao thông vận tải Sài Gòn TNHH MTV </w:t>
            </w:r>
            <w:r w:rsidRPr="00BA01AD">
              <w:rPr>
                <w:rFonts w:ascii="Times New Roman" w:hAnsi="Times New Roman"/>
                <w:i/>
                <w:noProof/>
                <w:sz w:val="24"/>
                <w:szCs w:val="24"/>
              </w:rPr>
              <w:t>(TP: đ/c Q.Sơn, Tổ công tác số 3 chỉ đạo Đại hội điểm, lãnh đạo các Ban - Văn phòng Thành Đoàn)</w:t>
            </w:r>
          </w:p>
        </w:tc>
        <w:tc>
          <w:tcPr>
            <w:tcW w:w="1428" w:type="dxa"/>
            <w:tcBorders>
              <w:top w:val="nil"/>
              <w:left w:val="single" w:sz="6" w:space="0" w:color="000000"/>
              <w:bottom w:val="nil"/>
              <w:right w:val="double" w:sz="4" w:space="0" w:color="auto"/>
            </w:tcBorders>
          </w:tcPr>
          <w:p w:rsidR="001C09BD" w:rsidRPr="00B2602F" w:rsidRDefault="001C09BD" w:rsidP="001C09BD">
            <w:pPr>
              <w:jc w:val="center"/>
              <w:rPr>
                <w:rFonts w:ascii="Times New Roman" w:hAnsi="Times New Roman"/>
                <w:sz w:val="24"/>
                <w:szCs w:val="24"/>
              </w:rPr>
            </w:pPr>
            <w:r w:rsidRPr="00B2602F">
              <w:rPr>
                <w:rFonts w:ascii="Times New Roman" w:hAnsi="Times New Roman"/>
                <w:noProof/>
                <w:sz w:val="24"/>
                <w:szCs w:val="24"/>
              </w:rPr>
              <w:t>Cơ sở</w:t>
            </w:r>
          </w:p>
          <w:p w:rsidR="001C09BD" w:rsidRPr="00B2602F" w:rsidRDefault="001C09BD" w:rsidP="001C09BD">
            <w:pPr>
              <w:jc w:val="center"/>
              <w:rPr>
                <w:rFonts w:ascii="Times New Roman" w:hAnsi="Times New Roman"/>
                <w:sz w:val="24"/>
                <w:szCs w:val="24"/>
              </w:rPr>
            </w:pPr>
          </w:p>
        </w:tc>
      </w:tr>
      <w:tr w:rsidR="003E0AE8" w:rsidRPr="00B2602F" w:rsidTr="005B61DC">
        <w:trPr>
          <w:trHeight w:val="53"/>
          <w:jc w:val="center"/>
        </w:trPr>
        <w:tc>
          <w:tcPr>
            <w:tcW w:w="1609" w:type="dxa"/>
            <w:tcBorders>
              <w:left w:val="double" w:sz="4" w:space="0" w:color="auto"/>
              <w:bottom w:val="nil"/>
              <w:right w:val="nil"/>
            </w:tcBorders>
          </w:tcPr>
          <w:p w:rsidR="003E0AE8" w:rsidRPr="00B2602F" w:rsidRDefault="003E0AE8" w:rsidP="001C09BD">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3E0AE8" w:rsidRPr="00BA01AD" w:rsidRDefault="003E0AE8" w:rsidP="001C09BD">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17g00</w:t>
            </w:r>
          </w:p>
        </w:tc>
        <w:tc>
          <w:tcPr>
            <w:tcW w:w="6475" w:type="dxa"/>
            <w:tcBorders>
              <w:top w:val="nil"/>
              <w:left w:val="nil"/>
              <w:bottom w:val="nil"/>
              <w:right w:val="nil"/>
            </w:tcBorders>
          </w:tcPr>
          <w:p w:rsidR="003E0AE8" w:rsidRPr="00BA01AD" w:rsidRDefault="003E0AE8" w:rsidP="003E0AE8">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Dự buổi tiếp đoàn Bí thư, Tỉnh trưởng Xiêng Khoảng, Lào </w:t>
            </w:r>
            <w:r w:rsidRPr="00BA01AD">
              <w:rPr>
                <w:rFonts w:ascii="Times New Roman" w:hAnsi="Times New Roman"/>
                <w:i/>
                <w:noProof/>
                <w:sz w:val="24"/>
                <w:szCs w:val="24"/>
              </w:rPr>
              <w:t>(TP: đ/c Thắng)</w:t>
            </w:r>
          </w:p>
        </w:tc>
        <w:tc>
          <w:tcPr>
            <w:tcW w:w="1428" w:type="dxa"/>
            <w:tcBorders>
              <w:top w:val="nil"/>
              <w:left w:val="single" w:sz="6" w:space="0" w:color="000000"/>
              <w:bottom w:val="nil"/>
              <w:right w:val="double" w:sz="4" w:space="0" w:color="auto"/>
            </w:tcBorders>
          </w:tcPr>
          <w:p w:rsidR="003E0AE8" w:rsidRPr="002C40FE" w:rsidRDefault="003E0AE8" w:rsidP="001C09BD">
            <w:pPr>
              <w:jc w:val="center"/>
              <w:rPr>
                <w:rFonts w:ascii="Times New Roman" w:hAnsi="Times New Roman"/>
                <w:noProof/>
                <w:sz w:val="20"/>
                <w:szCs w:val="24"/>
              </w:rPr>
            </w:pPr>
            <w:r w:rsidRPr="002C40FE">
              <w:rPr>
                <w:rFonts w:ascii="Times New Roman" w:hAnsi="Times New Roman"/>
                <w:noProof/>
                <w:sz w:val="20"/>
                <w:szCs w:val="24"/>
              </w:rPr>
              <w:t xml:space="preserve">Theo </w:t>
            </w:r>
          </w:p>
          <w:p w:rsidR="003E0AE8" w:rsidRPr="003E0AE8" w:rsidRDefault="003E0AE8" w:rsidP="001C09BD">
            <w:pPr>
              <w:jc w:val="center"/>
              <w:rPr>
                <w:rFonts w:ascii="Times New Roman" w:hAnsi="Times New Roman"/>
                <w:noProof/>
                <w:sz w:val="14"/>
                <w:szCs w:val="24"/>
              </w:rPr>
            </w:pPr>
            <w:r w:rsidRPr="002C40FE">
              <w:rPr>
                <w:rFonts w:ascii="Times New Roman" w:hAnsi="Times New Roman"/>
                <w:noProof/>
                <w:sz w:val="20"/>
                <w:szCs w:val="24"/>
              </w:rPr>
              <w:t>Công văn mời</w:t>
            </w:r>
          </w:p>
        </w:tc>
      </w:tr>
      <w:tr w:rsidR="00B2602F" w:rsidRPr="00B2602F" w:rsidTr="005B61DC">
        <w:trPr>
          <w:jc w:val="center"/>
        </w:trPr>
        <w:tc>
          <w:tcPr>
            <w:tcW w:w="1609" w:type="dxa"/>
            <w:tcBorders>
              <w:top w:val="nil"/>
              <w:left w:val="double" w:sz="4" w:space="0" w:color="auto"/>
              <w:bottom w:val="single" w:sz="6" w:space="0" w:color="000000"/>
              <w:right w:val="nil"/>
            </w:tcBorders>
          </w:tcPr>
          <w:p w:rsidR="001C09BD" w:rsidRPr="00B2602F" w:rsidRDefault="001C09BD" w:rsidP="001C09BD">
            <w:pPr>
              <w:rPr>
                <w:rFonts w:ascii="Times New Roman" w:hAnsi="Times New Roman"/>
                <w:b/>
                <w:caps/>
                <w:sz w:val="24"/>
                <w:szCs w:val="24"/>
              </w:rPr>
            </w:pPr>
          </w:p>
        </w:tc>
        <w:tc>
          <w:tcPr>
            <w:tcW w:w="920" w:type="dxa"/>
            <w:tcBorders>
              <w:top w:val="nil"/>
              <w:left w:val="single" w:sz="6" w:space="0" w:color="000000"/>
              <w:bottom w:val="single" w:sz="6" w:space="0" w:color="000000"/>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sz w:val="24"/>
                <w:szCs w:val="24"/>
              </w:rPr>
              <w:t>18g00</w:t>
            </w:r>
          </w:p>
        </w:tc>
        <w:tc>
          <w:tcPr>
            <w:tcW w:w="6475" w:type="dxa"/>
            <w:tcBorders>
              <w:top w:val="nil"/>
              <w:left w:val="nil"/>
              <w:bottom w:val="single" w:sz="6" w:space="0" w:color="000000"/>
              <w:right w:val="nil"/>
            </w:tcBorders>
          </w:tcPr>
          <w:p w:rsidR="001C09BD" w:rsidRPr="00BA01AD" w:rsidRDefault="001C09BD" w:rsidP="001C09BD">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Liên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tịch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với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Đảng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ủy</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Trường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Đại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học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Kinh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tế</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Thành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phố</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Hồ</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Chí</w:t>
            </w:r>
            <w:proofErr w:type="spellEnd"/>
            <w:r w:rsidRPr="00BA01AD">
              <w:rPr>
                <w:rFonts w:ascii="Times New Roman" w:hAnsi="Times New Roman"/>
                <w:sz w:val="24"/>
                <w:szCs w:val="24"/>
              </w:rPr>
              <w:t xml:space="preserve"> Minh </w:t>
            </w:r>
            <w:proofErr w:type="spellStart"/>
            <w:r w:rsidRPr="00BA01AD">
              <w:rPr>
                <w:rFonts w:ascii="Times New Roman" w:hAnsi="Times New Roman"/>
                <w:sz w:val="24"/>
                <w:szCs w:val="24"/>
              </w:rPr>
              <w:t>về</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tổ</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chức</w:t>
            </w:r>
            <w:proofErr w:type="spellEnd"/>
            <w:r w:rsidRPr="00BA01AD">
              <w:rPr>
                <w:rFonts w:ascii="Times New Roman" w:hAnsi="Times New Roman"/>
                <w:sz w:val="24"/>
                <w:szCs w:val="24"/>
              </w:rPr>
              <w:t xml:space="preserve"> </w:t>
            </w:r>
            <w:r w:rsidRPr="00BA01AD">
              <w:rPr>
                <w:rFonts w:ascii="Times New Roman" w:hAnsi="Times New Roman"/>
                <w:noProof/>
                <w:sz w:val="24"/>
                <w:szCs w:val="24"/>
              </w:rPr>
              <w:t xml:space="preserve">Đại hội Đại biểu Đoàn TNCS Hồ Chí Minh </w:t>
            </w:r>
            <w:proofErr w:type="spellStart"/>
            <w:r w:rsidRPr="00BA01AD">
              <w:rPr>
                <w:rFonts w:ascii="Times New Roman" w:hAnsi="Times New Roman"/>
                <w:sz w:val="24"/>
                <w:szCs w:val="24"/>
              </w:rPr>
              <w:t>Trường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Đại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học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Kinh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tế</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Thành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phố</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Hồ</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Chí</w:t>
            </w:r>
            <w:proofErr w:type="spellEnd"/>
            <w:r w:rsidRPr="00BA01AD">
              <w:rPr>
                <w:rFonts w:ascii="Times New Roman" w:hAnsi="Times New Roman"/>
                <w:sz w:val="24"/>
                <w:szCs w:val="24"/>
              </w:rPr>
              <w:t xml:space="preserve"> Minh </w:t>
            </w:r>
            <w:proofErr w:type="spellStart"/>
            <w:r w:rsidRPr="00BA01AD">
              <w:rPr>
                <w:rFonts w:ascii="Times New Roman" w:hAnsi="Times New Roman"/>
                <w:sz w:val="24"/>
                <w:szCs w:val="24"/>
              </w:rPr>
              <w:t>nhiệm</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kỳ</w:t>
            </w:r>
            <w:proofErr w:type="spellEnd"/>
            <w:r w:rsidRPr="00BA01AD">
              <w:rPr>
                <w:rFonts w:ascii="Times New Roman" w:hAnsi="Times New Roman"/>
                <w:sz w:val="24"/>
                <w:szCs w:val="24"/>
              </w:rPr>
              <w:t xml:space="preserve"> 2017 – 2019 </w:t>
            </w:r>
            <w:r w:rsidRPr="00BA01AD">
              <w:rPr>
                <w:rFonts w:ascii="Times New Roman" w:hAnsi="Times New Roman"/>
                <w:i/>
                <w:sz w:val="24"/>
                <w:szCs w:val="24"/>
              </w:rPr>
              <w:t xml:space="preserve">(TP: đ/c </w:t>
            </w:r>
            <w:proofErr w:type="spellStart"/>
            <w:r w:rsidRPr="00BA01AD">
              <w:rPr>
                <w:rFonts w:ascii="Times New Roman" w:hAnsi="Times New Roman"/>
                <w:i/>
                <w:sz w:val="24"/>
                <w:szCs w:val="24"/>
              </w:rPr>
              <w:t>K.Hưng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Đ.Nguyên</w:t>
            </w:r>
            <w:proofErr w:type="spellEnd"/>
            <w:r w:rsidRPr="00BA01AD">
              <w:rPr>
                <w:rFonts w:ascii="Times New Roman" w:hAnsi="Times New Roman"/>
                <w:i/>
                <w:sz w:val="24"/>
                <w:szCs w:val="24"/>
              </w:rPr>
              <w:t xml:space="preserve">, Ban </w:t>
            </w:r>
            <w:proofErr w:type="spellStart"/>
            <w:r w:rsidRPr="00BA01AD">
              <w:rPr>
                <w:rFonts w:ascii="Times New Roman" w:hAnsi="Times New Roman"/>
                <w:i/>
                <w:sz w:val="24"/>
                <w:szCs w:val="24"/>
              </w:rPr>
              <w:t>Tổ</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chức</w:t>
            </w:r>
            <w:proofErr w:type="spellEnd"/>
            <w:r w:rsidRPr="00BA01AD">
              <w:rPr>
                <w:rFonts w:ascii="Times New Roman" w:hAnsi="Times New Roman"/>
                <w:i/>
                <w:sz w:val="24"/>
                <w:szCs w:val="24"/>
              </w:rPr>
              <w:t xml:space="preserve">, Ban </w:t>
            </w:r>
            <w:proofErr w:type="spellStart"/>
            <w:r w:rsidRPr="00BA01AD">
              <w:rPr>
                <w:rFonts w:ascii="Times New Roman" w:hAnsi="Times New Roman"/>
                <w:i/>
                <w:sz w:val="24"/>
                <w:szCs w:val="24"/>
              </w:rPr>
              <w:t>Kiểm</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tra</w:t>
            </w:r>
            <w:proofErr w:type="spellEnd"/>
            <w:r w:rsidRPr="00BA01AD">
              <w:rPr>
                <w:rFonts w:ascii="Times New Roman" w:hAnsi="Times New Roman"/>
                <w:i/>
                <w:sz w:val="24"/>
                <w:szCs w:val="24"/>
              </w:rPr>
              <w:t>)</w:t>
            </w:r>
          </w:p>
        </w:tc>
        <w:tc>
          <w:tcPr>
            <w:tcW w:w="1428" w:type="dxa"/>
            <w:tcBorders>
              <w:top w:val="nil"/>
              <w:left w:val="single" w:sz="6" w:space="0" w:color="000000"/>
              <w:bottom w:val="single" w:sz="6" w:space="0" w:color="000000"/>
              <w:right w:val="double" w:sz="4" w:space="0" w:color="auto"/>
            </w:tcBorders>
          </w:tcPr>
          <w:p w:rsidR="001C09BD" w:rsidRPr="00B2602F" w:rsidRDefault="001C09BD" w:rsidP="001C09BD">
            <w:pPr>
              <w:jc w:val="center"/>
              <w:rPr>
                <w:rFonts w:ascii="Times New Roman" w:hAnsi="Times New Roman"/>
                <w:sz w:val="24"/>
                <w:szCs w:val="24"/>
              </w:rPr>
            </w:pPr>
            <w:proofErr w:type="spellStart"/>
            <w:r w:rsidRPr="00B2602F">
              <w:rPr>
                <w:rFonts w:ascii="Times New Roman" w:hAnsi="Times New Roman"/>
                <w:sz w:val="24"/>
                <w:szCs w:val="24"/>
              </w:rPr>
              <w:t>Cơ</w:t>
            </w:r>
            <w:proofErr w:type="spellEnd"/>
            <w:r w:rsidRPr="00B2602F">
              <w:rPr>
                <w:rFonts w:ascii="Times New Roman" w:hAnsi="Times New Roman"/>
                <w:sz w:val="24"/>
                <w:szCs w:val="24"/>
              </w:rPr>
              <w:t xml:space="preserve"> </w:t>
            </w:r>
            <w:proofErr w:type="spellStart"/>
            <w:r w:rsidRPr="00B2602F">
              <w:rPr>
                <w:rFonts w:ascii="Times New Roman" w:hAnsi="Times New Roman"/>
                <w:sz w:val="24"/>
                <w:szCs w:val="24"/>
              </w:rPr>
              <w:t>sở</w:t>
            </w:r>
            <w:proofErr w:type="spellEnd"/>
            <w:r w:rsidRPr="00B2602F">
              <w:rPr>
                <w:rFonts w:ascii="Times New Roman" w:hAnsi="Times New Roman"/>
                <w:sz w:val="24"/>
                <w:szCs w:val="24"/>
              </w:rPr>
              <w:t xml:space="preserve"> </w:t>
            </w:r>
          </w:p>
        </w:tc>
      </w:tr>
      <w:tr w:rsidR="00B2602F" w:rsidRPr="00B2602F" w:rsidTr="005B61DC">
        <w:trPr>
          <w:trHeight w:val="42"/>
          <w:jc w:val="center"/>
        </w:trPr>
        <w:tc>
          <w:tcPr>
            <w:tcW w:w="1609" w:type="dxa"/>
            <w:vMerge w:val="restart"/>
            <w:tcBorders>
              <w:top w:val="single" w:sz="6" w:space="0" w:color="000000"/>
              <w:left w:val="double" w:sz="4" w:space="0" w:color="auto"/>
              <w:bottom w:val="nil"/>
              <w:right w:val="nil"/>
            </w:tcBorders>
          </w:tcPr>
          <w:p w:rsidR="001C09BD" w:rsidRPr="00B2602F" w:rsidRDefault="001C09BD" w:rsidP="001C09BD">
            <w:pPr>
              <w:jc w:val="center"/>
              <w:rPr>
                <w:rFonts w:ascii="Times New Roman" w:hAnsi="Times New Roman"/>
                <w:b/>
                <w:caps/>
                <w:sz w:val="24"/>
                <w:szCs w:val="24"/>
              </w:rPr>
            </w:pPr>
            <w:r w:rsidRPr="00B2602F">
              <w:rPr>
                <w:rFonts w:ascii="Times New Roman" w:hAnsi="Times New Roman"/>
                <w:b/>
                <w:caps/>
                <w:sz w:val="24"/>
                <w:szCs w:val="24"/>
              </w:rPr>
              <w:t>THỨ Tư</w:t>
            </w:r>
          </w:p>
          <w:p w:rsidR="001C09BD" w:rsidRPr="00B2602F" w:rsidRDefault="001C09BD" w:rsidP="001C09BD">
            <w:pPr>
              <w:jc w:val="center"/>
              <w:rPr>
                <w:rFonts w:ascii="Times New Roman" w:hAnsi="Times New Roman"/>
                <w:b/>
                <w:caps/>
                <w:sz w:val="24"/>
                <w:szCs w:val="24"/>
              </w:rPr>
            </w:pPr>
            <w:r w:rsidRPr="00B2602F">
              <w:rPr>
                <w:rFonts w:ascii="Times New Roman" w:hAnsi="Times New Roman"/>
                <w:b/>
                <w:caps/>
                <w:sz w:val="24"/>
                <w:szCs w:val="24"/>
              </w:rPr>
              <w:t>29-</w:t>
            </w:r>
            <w:r w:rsidRPr="00B2602F">
              <w:rPr>
                <w:rFonts w:ascii="Times New Roman" w:hAnsi="Times New Roman"/>
                <w:b/>
                <w:caps/>
                <w:sz w:val="24"/>
                <w:szCs w:val="24"/>
                <w:lang w:val="vi-VN"/>
              </w:rPr>
              <w:t>3</w:t>
            </w:r>
          </w:p>
          <w:p w:rsidR="001C09BD" w:rsidRPr="00B2602F" w:rsidRDefault="001C09BD" w:rsidP="001C09BD">
            <w:pPr>
              <w:rPr>
                <w:rFonts w:ascii="Times New Roman" w:hAnsi="Times New Roman"/>
                <w:b/>
                <w:caps/>
                <w:sz w:val="24"/>
                <w:szCs w:val="24"/>
              </w:rPr>
            </w:pPr>
          </w:p>
        </w:tc>
        <w:tc>
          <w:tcPr>
            <w:tcW w:w="920" w:type="dxa"/>
            <w:tcBorders>
              <w:top w:val="single" w:sz="6" w:space="0" w:color="000000"/>
              <w:left w:val="single" w:sz="6" w:space="0" w:color="000000"/>
              <w:bottom w:val="nil"/>
              <w:right w:val="single" w:sz="6" w:space="0" w:color="000000"/>
            </w:tcBorders>
          </w:tcPr>
          <w:p w:rsidR="001C09BD" w:rsidRPr="00BA01AD" w:rsidRDefault="001C09BD" w:rsidP="001C09BD">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08g00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single" w:sz="6" w:space="0" w:color="000000"/>
              <w:left w:val="nil"/>
              <w:bottom w:val="nil"/>
              <w:right w:val="nil"/>
            </w:tcBorders>
          </w:tcPr>
          <w:p w:rsidR="001C09BD" w:rsidRPr="00BA01AD" w:rsidRDefault="001C09BD" w:rsidP="001C09BD">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Họp Ban Thường vụ Thành Đoàn </w:t>
            </w:r>
            <w:r w:rsidRPr="00BA01AD">
              <w:rPr>
                <w:rFonts w:ascii="Times New Roman" w:hAnsi="Times New Roman"/>
                <w:i/>
                <w:noProof/>
                <w:sz w:val="24"/>
                <w:szCs w:val="24"/>
              </w:rPr>
              <w:t>(TP: đ/c Thắng, BTV Thành Đoàn)</w:t>
            </w:r>
          </w:p>
        </w:tc>
        <w:tc>
          <w:tcPr>
            <w:tcW w:w="1428" w:type="dxa"/>
            <w:tcBorders>
              <w:top w:val="single" w:sz="6" w:space="0" w:color="000000"/>
              <w:left w:val="single" w:sz="6" w:space="0" w:color="000000"/>
              <w:bottom w:val="nil"/>
              <w:right w:val="double" w:sz="4" w:space="0" w:color="auto"/>
            </w:tcBorders>
          </w:tcPr>
          <w:p w:rsidR="001C09BD" w:rsidRPr="00B2602F" w:rsidRDefault="001C09BD" w:rsidP="001C09BD">
            <w:pPr>
              <w:jc w:val="center"/>
              <w:rPr>
                <w:rFonts w:ascii="Times New Roman" w:hAnsi="Times New Roman"/>
                <w:sz w:val="24"/>
                <w:szCs w:val="24"/>
              </w:rPr>
            </w:pPr>
            <w:r w:rsidRPr="00B2602F">
              <w:rPr>
                <w:rFonts w:ascii="Times New Roman" w:hAnsi="Times New Roman"/>
                <w:noProof/>
                <w:sz w:val="24"/>
                <w:szCs w:val="24"/>
              </w:rPr>
              <w:t>P.B2</w:t>
            </w:r>
          </w:p>
        </w:tc>
      </w:tr>
      <w:tr w:rsidR="005A0826" w:rsidRPr="00B2602F" w:rsidTr="005B61DC">
        <w:trPr>
          <w:trHeight w:val="129"/>
          <w:jc w:val="center"/>
        </w:trPr>
        <w:tc>
          <w:tcPr>
            <w:tcW w:w="1609" w:type="dxa"/>
            <w:vMerge/>
            <w:tcBorders>
              <w:top w:val="nil"/>
              <w:left w:val="double" w:sz="4" w:space="0" w:color="auto"/>
              <w:bottom w:val="nil"/>
              <w:right w:val="single" w:sz="6" w:space="0" w:color="000000"/>
            </w:tcBorders>
          </w:tcPr>
          <w:p w:rsidR="005A0826" w:rsidRPr="00B2602F" w:rsidRDefault="005A0826" w:rsidP="005A0826">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5A0826" w:rsidRPr="00BA01AD" w:rsidRDefault="00F75854" w:rsidP="005A0826">
            <w:pPr>
              <w:tabs>
                <w:tab w:val="left" w:pos="6480"/>
              </w:tabs>
              <w:ind w:right="-90"/>
              <w:jc w:val="center"/>
              <w:rPr>
                <w:rFonts w:ascii="Times New Roman" w:hAnsi="Times New Roman"/>
                <w:b/>
                <w:sz w:val="24"/>
                <w:szCs w:val="24"/>
              </w:rPr>
            </w:pPr>
            <w:r w:rsidRPr="00BA01AD">
              <w:rPr>
                <w:rFonts w:ascii="Times New Roman" w:hAnsi="Times New Roman"/>
                <w:b/>
                <w:sz w:val="24"/>
                <w:szCs w:val="24"/>
              </w:rPr>
              <w:t>14g00</w:t>
            </w:r>
          </w:p>
        </w:tc>
        <w:tc>
          <w:tcPr>
            <w:tcW w:w="6475" w:type="dxa"/>
            <w:tcBorders>
              <w:top w:val="nil"/>
              <w:left w:val="single" w:sz="6" w:space="0" w:color="000000"/>
              <w:bottom w:val="nil"/>
              <w:right w:val="single" w:sz="6" w:space="0" w:color="000000"/>
            </w:tcBorders>
          </w:tcPr>
          <w:p w:rsidR="005A0826" w:rsidRPr="00BA01AD" w:rsidRDefault="00F75854" w:rsidP="005A0826">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Tiếp </w:t>
            </w:r>
            <w:r w:rsidR="002525E4" w:rsidRPr="00BA01AD">
              <w:rPr>
                <w:rFonts w:ascii="Times New Roman" w:hAnsi="Times New Roman"/>
                <w:noProof/>
                <w:sz w:val="24"/>
                <w:szCs w:val="24"/>
              </w:rPr>
              <w:t xml:space="preserve">Đoàn </w:t>
            </w:r>
            <w:r w:rsidRPr="00BA01AD">
              <w:rPr>
                <w:rFonts w:ascii="Times New Roman" w:hAnsi="Times New Roman"/>
                <w:noProof/>
                <w:sz w:val="24"/>
                <w:szCs w:val="24"/>
              </w:rPr>
              <w:t xml:space="preserve">khảo sát số 4 – Hội đồng Nhân dân Thành phố về </w:t>
            </w:r>
            <w:r w:rsidR="00D21D9B" w:rsidRPr="00BA01AD">
              <w:rPr>
                <w:rFonts w:ascii="Times New Roman" w:hAnsi="Times New Roman"/>
                <w:noProof/>
                <w:sz w:val="24"/>
                <w:szCs w:val="24"/>
              </w:rPr>
              <w:t xml:space="preserve">công tác phối hợp trong việc thực hiện bảo vệ môi trường đô thị, khu dân cư, quản lý chất thải trên địa bàn Thành phố Hồ Chí Minh </w:t>
            </w:r>
            <w:r w:rsidR="00D21D9B" w:rsidRPr="00BA01AD">
              <w:rPr>
                <w:rFonts w:ascii="Times New Roman" w:hAnsi="Times New Roman"/>
                <w:i/>
                <w:noProof/>
                <w:sz w:val="24"/>
                <w:szCs w:val="24"/>
              </w:rPr>
              <w:t>(TP: đ/c H.Sơn, Ban MT-ANQP-ĐBDC, Văn phòng, TT CTXHTN TP)</w:t>
            </w:r>
          </w:p>
        </w:tc>
        <w:tc>
          <w:tcPr>
            <w:tcW w:w="1428" w:type="dxa"/>
            <w:tcBorders>
              <w:top w:val="nil"/>
              <w:left w:val="single" w:sz="6" w:space="0" w:color="000000"/>
              <w:bottom w:val="nil"/>
              <w:right w:val="double" w:sz="4" w:space="0" w:color="auto"/>
            </w:tcBorders>
          </w:tcPr>
          <w:p w:rsidR="005A0826" w:rsidRPr="00F33AEA" w:rsidRDefault="00D21D9B" w:rsidP="005A0826">
            <w:pPr>
              <w:jc w:val="center"/>
              <w:rPr>
                <w:rFonts w:ascii="Times New Roman" w:hAnsi="Times New Roman"/>
                <w:noProof/>
                <w:sz w:val="24"/>
                <w:szCs w:val="24"/>
              </w:rPr>
            </w:pPr>
            <w:r>
              <w:rPr>
                <w:rFonts w:ascii="Times New Roman" w:hAnsi="Times New Roman"/>
                <w:noProof/>
                <w:sz w:val="24"/>
                <w:szCs w:val="24"/>
              </w:rPr>
              <w:t>P.A1</w:t>
            </w:r>
          </w:p>
        </w:tc>
      </w:tr>
      <w:tr w:rsidR="00F75854" w:rsidRPr="00B2602F" w:rsidTr="005B61DC">
        <w:trPr>
          <w:trHeight w:val="129"/>
          <w:jc w:val="center"/>
        </w:trPr>
        <w:tc>
          <w:tcPr>
            <w:tcW w:w="1609" w:type="dxa"/>
            <w:vMerge/>
            <w:tcBorders>
              <w:top w:val="nil"/>
              <w:left w:val="double" w:sz="4" w:space="0" w:color="auto"/>
              <w:bottom w:val="nil"/>
              <w:right w:val="single" w:sz="6" w:space="0" w:color="000000"/>
            </w:tcBorders>
          </w:tcPr>
          <w:p w:rsidR="00F75854" w:rsidRPr="00B2602F" w:rsidRDefault="00F75854" w:rsidP="00F75854">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F75854" w:rsidRPr="00BA01AD" w:rsidRDefault="00F75854" w:rsidP="00F7585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14g00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single" w:sz="6" w:space="0" w:color="000000"/>
              <w:bottom w:val="nil"/>
              <w:right w:val="single" w:sz="6" w:space="0" w:color="000000"/>
            </w:tcBorders>
          </w:tcPr>
          <w:p w:rsidR="00F75854" w:rsidRPr="00BA01AD" w:rsidRDefault="00F75854" w:rsidP="00F7585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Làm việc với các cơ sở Đoàn về công tác ngoài nhà nước </w:t>
            </w:r>
            <w:r w:rsidRPr="00BA01AD">
              <w:rPr>
                <w:rFonts w:ascii="Times New Roman" w:hAnsi="Times New Roman"/>
                <w:i/>
                <w:noProof/>
                <w:sz w:val="24"/>
                <w:szCs w:val="24"/>
              </w:rPr>
              <w:t>(TP: đ/c Q.Sơn, T.Quang, Ban CNLĐ, cơ sở Đoàn theo thư mời)</w:t>
            </w:r>
          </w:p>
        </w:tc>
        <w:tc>
          <w:tcPr>
            <w:tcW w:w="1428" w:type="dxa"/>
            <w:tcBorders>
              <w:top w:val="nil"/>
              <w:left w:val="single" w:sz="6" w:space="0" w:color="000000"/>
              <w:bottom w:val="nil"/>
              <w:right w:val="double" w:sz="4" w:space="0" w:color="auto"/>
            </w:tcBorders>
          </w:tcPr>
          <w:p w:rsidR="00F75854" w:rsidRPr="00B2602F" w:rsidRDefault="00F75854" w:rsidP="00F75854">
            <w:pPr>
              <w:jc w:val="center"/>
              <w:rPr>
                <w:rFonts w:ascii="Times New Roman" w:hAnsi="Times New Roman"/>
                <w:sz w:val="24"/>
                <w:szCs w:val="24"/>
              </w:rPr>
            </w:pPr>
            <w:r w:rsidRPr="00B2602F">
              <w:rPr>
                <w:rFonts w:ascii="Times New Roman" w:hAnsi="Times New Roman"/>
                <w:noProof/>
                <w:sz w:val="24"/>
                <w:szCs w:val="24"/>
              </w:rPr>
              <w:t>P.C6</w:t>
            </w:r>
          </w:p>
          <w:p w:rsidR="00F75854" w:rsidRPr="00B2602F" w:rsidRDefault="00F75854" w:rsidP="00F75854">
            <w:pPr>
              <w:jc w:val="center"/>
              <w:rPr>
                <w:rFonts w:ascii="Times New Roman" w:hAnsi="Times New Roman"/>
                <w:sz w:val="24"/>
                <w:szCs w:val="24"/>
              </w:rPr>
            </w:pPr>
          </w:p>
        </w:tc>
      </w:tr>
      <w:tr w:rsidR="00F75854" w:rsidRPr="00B2602F" w:rsidTr="005B61DC">
        <w:trPr>
          <w:trHeight w:val="81"/>
          <w:jc w:val="center"/>
        </w:trPr>
        <w:tc>
          <w:tcPr>
            <w:tcW w:w="1609" w:type="dxa"/>
            <w:vMerge/>
            <w:tcBorders>
              <w:top w:val="nil"/>
              <w:left w:val="double" w:sz="4" w:space="0" w:color="auto"/>
              <w:bottom w:val="nil"/>
              <w:right w:val="single" w:sz="6" w:space="0" w:color="000000"/>
            </w:tcBorders>
          </w:tcPr>
          <w:p w:rsidR="00F75854" w:rsidRPr="00B2602F" w:rsidRDefault="00F75854" w:rsidP="00F75854">
            <w:pPr>
              <w:jc w:val="center"/>
              <w:rPr>
                <w:rFonts w:ascii="Times New Roman" w:hAnsi="Times New Roman"/>
                <w:b/>
                <w:caps/>
                <w:sz w:val="24"/>
                <w:szCs w:val="24"/>
              </w:rPr>
            </w:pPr>
          </w:p>
        </w:tc>
        <w:tc>
          <w:tcPr>
            <w:tcW w:w="920" w:type="dxa"/>
            <w:tcBorders>
              <w:top w:val="nil"/>
              <w:left w:val="single" w:sz="6" w:space="0" w:color="000000"/>
              <w:bottom w:val="nil"/>
              <w:right w:val="single" w:sz="6" w:space="0" w:color="000000"/>
            </w:tcBorders>
          </w:tcPr>
          <w:p w:rsidR="00F75854" w:rsidRPr="00BA01AD" w:rsidRDefault="00F75854" w:rsidP="00F75854">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15g00</w:t>
            </w:r>
          </w:p>
        </w:tc>
        <w:tc>
          <w:tcPr>
            <w:tcW w:w="6475" w:type="dxa"/>
            <w:tcBorders>
              <w:top w:val="nil"/>
              <w:left w:val="single" w:sz="6" w:space="0" w:color="000000"/>
              <w:bottom w:val="nil"/>
              <w:right w:val="single" w:sz="6" w:space="0" w:color="000000"/>
            </w:tcBorders>
          </w:tcPr>
          <w:p w:rsidR="00F75854" w:rsidRPr="00BA01AD" w:rsidRDefault="00F75854" w:rsidP="00F7585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Họp góp ý Hướng dẫn thang điểm thi đua công tác Đoàn và phong trào thanh thiếu nhi năm 2017 khu vực Quận – Huyện, Lực lượng vũ trang,</w:t>
            </w:r>
            <w:r w:rsidR="004002B4">
              <w:rPr>
                <w:rFonts w:ascii="Times New Roman" w:hAnsi="Times New Roman"/>
                <w:noProof/>
                <w:sz w:val="24"/>
                <w:szCs w:val="24"/>
              </w:rPr>
              <w:t xml:space="preserve"> Công nhân lao động </w:t>
            </w:r>
            <w:r w:rsidRPr="00BA01AD">
              <w:rPr>
                <w:rFonts w:ascii="Times New Roman" w:hAnsi="Times New Roman"/>
                <w:i/>
                <w:noProof/>
                <w:sz w:val="24"/>
                <w:szCs w:val="24"/>
              </w:rPr>
              <w:t>(TP: đ/c Đ.Thanh, Văn phòng, đại diện lãnh đạo các Ban Thành Đoàn)</w:t>
            </w:r>
          </w:p>
        </w:tc>
        <w:tc>
          <w:tcPr>
            <w:tcW w:w="1428" w:type="dxa"/>
            <w:tcBorders>
              <w:top w:val="nil"/>
              <w:left w:val="single" w:sz="6" w:space="0" w:color="000000"/>
              <w:bottom w:val="nil"/>
              <w:right w:val="double" w:sz="4" w:space="0" w:color="auto"/>
            </w:tcBorders>
          </w:tcPr>
          <w:p w:rsidR="00F75854" w:rsidRPr="00B2602F" w:rsidRDefault="00F75854" w:rsidP="00F75854">
            <w:pPr>
              <w:jc w:val="center"/>
              <w:rPr>
                <w:rFonts w:ascii="Times New Roman" w:hAnsi="Times New Roman"/>
                <w:noProof/>
                <w:sz w:val="24"/>
                <w:szCs w:val="24"/>
              </w:rPr>
            </w:pPr>
            <w:r w:rsidRPr="00B2602F">
              <w:rPr>
                <w:rFonts w:ascii="Times New Roman" w:hAnsi="Times New Roman"/>
                <w:noProof/>
                <w:sz w:val="24"/>
                <w:szCs w:val="24"/>
              </w:rPr>
              <w:t>P.A9</w:t>
            </w:r>
          </w:p>
        </w:tc>
      </w:tr>
      <w:tr w:rsidR="00817404" w:rsidRPr="00B2602F" w:rsidTr="0047482C">
        <w:trPr>
          <w:trHeight w:val="235"/>
          <w:jc w:val="center"/>
        </w:trPr>
        <w:tc>
          <w:tcPr>
            <w:tcW w:w="1609" w:type="dxa"/>
            <w:tcBorders>
              <w:top w:val="single" w:sz="6" w:space="0" w:color="000000"/>
              <w:left w:val="double" w:sz="4" w:space="0" w:color="auto"/>
              <w:right w:val="nil"/>
            </w:tcBorders>
          </w:tcPr>
          <w:p w:rsidR="00817404" w:rsidRPr="00B2602F" w:rsidRDefault="00817404" w:rsidP="00817404">
            <w:pPr>
              <w:jc w:val="center"/>
              <w:rPr>
                <w:rFonts w:ascii="Times New Roman" w:hAnsi="Times New Roman"/>
                <w:b/>
                <w:sz w:val="24"/>
                <w:szCs w:val="24"/>
              </w:rPr>
            </w:pPr>
            <w:r w:rsidRPr="00B2602F">
              <w:rPr>
                <w:rFonts w:ascii="Times New Roman" w:hAnsi="Times New Roman"/>
                <w:b/>
                <w:sz w:val="24"/>
                <w:szCs w:val="24"/>
              </w:rPr>
              <w:t>THỨ NĂM</w:t>
            </w:r>
          </w:p>
          <w:p w:rsidR="00817404" w:rsidRPr="00B2602F" w:rsidRDefault="00817404" w:rsidP="00817404">
            <w:pPr>
              <w:jc w:val="center"/>
              <w:rPr>
                <w:rFonts w:ascii="Times New Roman" w:hAnsi="Times New Roman"/>
                <w:b/>
                <w:sz w:val="24"/>
                <w:szCs w:val="24"/>
              </w:rPr>
            </w:pPr>
            <w:r w:rsidRPr="00B2602F">
              <w:rPr>
                <w:rFonts w:ascii="Times New Roman" w:hAnsi="Times New Roman"/>
                <w:b/>
                <w:sz w:val="24"/>
                <w:szCs w:val="24"/>
              </w:rPr>
              <w:t>30-</w:t>
            </w:r>
            <w:r w:rsidRPr="00B2602F">
              <w:rPr>
                <w:rFonts w:ascii="Times New Roman" w:hAnsi="Times New Roman"/>
                <w:b/>
                <w:sz w:val="24"/>
                <w:szCs w:val="24"/>
                <w:lang w:val="vi-VN"/>
              </w:rPr>
              <w:t>3</w:t>
            </w:r>
          </w:p>
        </w:tc>
        <w:tc>
          <w:tcPr>
            <w:tcW w:w="920" w:type="dxa"/>
            <w:tcBorders>
              <w:top w:val="single" w:sz="6" w:space="0" w:color="000000"/>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08g00</w:t>
            </w:r>
          </w:p>
        </w:tc>
        <w:tc>
          <w:tcPr>
            <w:tcW w:w="6475" w:type="dxa"/>
            <w:tcBorders>
              <w:top w:val="single" w:sz="6" w:space="0" w:color="000000"/>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i/>
                <w:noProof/>
                <w:sz w:val="24"/>
                <w:szCs w:val="24"/>
              </w:rPr>
            </w:pPr>
            <w:r w:rsidRPr="00BA01AD">
              <w:rPr>
                <w:rFonts w:ascii="Times New Roman" w:hAnsi="Times New Roman"/>
                <w:noProof/>
                <w:sz w:val="24"/>
                <w:szCs w:val="24"/>
              </w:rPr>
              <w:t xml:space="preserve">Dự hội nghị trực tuyến học tập, nghiên cứu, quán triệt các tác phẩm “Sửa đổi lối làm việc”, “Nâng cao đạo đức cách mạng, quét sạch chủ nghĩa cá nhân” của Chủ tịch Hồ Chí Minh </w:t>
            </w:r>
            <w:r w:rsidRPr="00BA01AD">
              <w:rPr>
                <w:rFonts w:ascii="Times New Roman" w:hAnsi="Times New Roman"/>
                <w:i/>
                <w:noProof/>
                <w:sz w:val="24"/>
                <w:szCs w:val="24"/>
              </w:rPr>
              <w:t>(TP: đ/c Thắng, H.Sơn, Liễu, Ban Thường vụ Thành Đoàn)</w:t>
            </w:r>
          </w:p>
        </w:tc>
        <w:tc>
          <w:tcPr>
            <w:tcW w:w="1428" w:type="dxa"/>
            <w:tcBorders>
              <w:top w:val="single" w:sz="6" w:space="0" w:color="000000"/>
              <w:left w:val="single" w:sz="6" w:space="0" w:color="000000"/>
              <w:bottom w:val="nil"/>
              <w:right w:val="double" w:sz="4" w:space="0" w:color="auto"/>
            </w:tcBorders>
          </w:tcPr>
          <w:p w:rsidR="00817404" w:rsidRPr="00B2602F" w:rsidRDefault="00817404" w:rsidP="00817404">
            <w:pPr>
              <w:jc w:val="center"/>
              <w:rPr>
                <w:rFonts w:ascii="Times New Roman" w:hAnsi="Times New Roman"/>
                <w:sz w:val="24"/>
                <w:szCs w:val="24"/>
              </w:rPr>
            </w:pPr>
            <w:r>
              <w:rPr>
                <w:rFonts w:ascii="Times New Roman" w:hAnsi="Times New Roman"/>
                <w:sz w:val="24"/>
                <w:szCs w:val="24"/>
              </w:rPr>
              <w:t>HTTP</w:t>
            </w:r>
          </w:p>
        </w:tc>
      </w:tr>
      <w:tr w:rsidR="00817404" w:rsidRPr="00B2602F" w:rsidTr="0047482C">
        <w:trPr>
          <w:trHeight w:val="381"/>
          <w:jc w:val="center"/>
        </w:trPr>
        <w:tc>
          <w:tcPr>
            <w:tcW w:w="1609" w:type="dxa"/>
            <w:tcBorders>
              <w:left w:val="double" w:sz="4" w:space="0" w:color="auto"/>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08g00</w:t>
            </w:r>
          </w:p>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drawing>
                <wp:inline distT="0" distB="0" distL="0" distR="0" wp14:anchorId="4F252BAC" wp14:editId="600945FE">
                  <wp:extent cx="139700" cy="139700"/>
                  <wp:effectExtent l="19050" t="0" r="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i/>
                <w:noProof/>
                <w:sz w:val="24"/>
                <w:szCs w:val="24"/>
              </w:rPr>
            </w:pPr>
            <w:r w:rsidRPr="00BA01AD">
              <w:rPr>
                <w:rFonts w:ascii="Times New Roman" w:hAnsi="Times New Roman"/>
                <w:noProof/>
                <w:sz w:val="24"/>
                <w:szCs w:val="24"/>
              </w:rPr>
              <w:t xml:space="preserve">Hội nghị công tác Tuyên giáo Quý 1 năm 2017 về nội dung học tập, tìm hiểu tác phẩm “Nâng cao đạo đức cách mạng, quét sạch chủ nghĩa cá nhân” và tác phẩm “Sửa đổi lối làm việc” của Chủ tịch Hồ Chí Minh </w:t>
            </w:r>
            <w:r w:rsidRPr="00BA01AD">
              <w:rPr>
                <w:rFonts w:ascii="Times New Roman" w:hAnsi="Times New Roman"/>
                <w:i/>
                <w:noProof/>
                <w:sz w:val="24"/>
                <w:szCs w:val="24"/>
              </w:rPr>
              <w:t>(TP: đ/c Q.Sơn, T.Phương, BCH Thành Đoàn, BTK Hội LHTN VN TP, BTK Hội SV TP, Hội đồng Đội TP, BCH Đảng bộ, BCH Công đoàn, BCH Đoàn CQ Thành Đoàn, tập thể lãnh đạo đơn vị sự nghiệp, doanh nghiệp trực thuộc Thành Đoàn, tập thể cấp ủy Chi bộ, Đảng bộ bộ phận trực thuộc Đảng bộ Thành Đoàn, Đảng viên Đảng bộ Cơ quan Thành Đoàn, Chủ tịch Công đoàn, Bí thư Đoàn các đơn vị sự nghiệp, doanh nghiệp trực thuộc Thành Đoàn, cán bộ cơ quan chuyên trách Thành Đoàn, cơ sở Đoàn theo thông báo số 2925-TB/TĐTN-BTG ngày 22/3/2017)</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noProof/>
                <w:sz w:val="24"/>
                <w:szCs w:val="24"/>
              </w:rPr>
            </w:pPr>
            <w:r w:rsidRPr="00B2602F">
              <w:rPr>
                <w:rFonts w:ascii="Times New Roman" w:hAnsi="Times New Roman"/>
                <w:noProof/>
                <w:sz w:val="24"/>
                <w:szCs w:val="24"/>
              </w:rPr>
              <w:t xml:space="preserve">HT </w:t>
            </w:r>
          </w:p>
          <w:p w:rsidR="00817404" w:rsidRPr="00B2602F" w:rsidRDefault="00817404" w:rsidP="00817404">
            <w:pPr>
              <w:jc w:val="center"/>
              <w:rPr>
                <w:rFonts w:ascii="Times New Roman" w:hAnsi="Times New Roman"/>
                <w:sz w:val="24"/>
                <w:szCs w:val="24"/>
              </w:rPr>
            </w:pPr>
            <w:r w:rsidRPr="00B2602F">
              <w:rPr>
                <w:rFonts w:ascii="Times New Roman" w:hAnsi="Times New Roman"/>
                <w:noProof/>
                <w:sz w:val="24"/>
                <w:szCs w:val="24"/>
              </w:rPr>
              <w:t>NVHTN</w:t>
            </w:r>
          </w:p>
          <w:p w:rsidR="00817404" w:rsidRPr="00B2602F" w:rsidRDefault="00817404" w:rsidP="00817404">
            <w:pPr>
              <w:jc w:val="center"/>
              <w:rPr>
                <w:rFonts w:ascii="Times New Roman" w:hAnsi="Times New Roman"/>
                <w:sz w:val="24"/>
                <w:szCs w:val="24"/>
              </w:rPr>
            </w:pPr>
          </w:p>
        </w:tc>
      </w:tr>
      <w:tr w:rsidR="00817404" w:rsidRPr="00B2602F" w:rsidTr="00BA01AD">
        <w:trPr>
          <w:trHeight w:val="253"/>
          <w:jc w:val="center"/>
        </w:trPr>
        <w:tc>
          <w:tcPr>
            <w:tcW w:w="1609" w:type="dxa"/>
            <w:tcBorders>
              <w:left w:val="double" w:sz="4" w:space="0" w:color="auto"/>
              <w:bottom w:val="nil"/>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14g00</w:t>
            </w:r>
          </w:p>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separate"/>
            </w:r>
            <w:r w:rsidRPr="00BA01AD">
              <w:rPr>
                <w:rFonts w:ascii="Segoe UI Symbol" w:hAnsi="Segoe UI Symbol" w:cs="Segoe UI Symbol"/>
                <w:sz w:val="24"/>
                <w:szCs w:val="24"/>
              </w:rPr>
              <w:t>✪</w:t>
            </w:r>
            <w:r w:rsidRPr="00BA01AD">
              <w:rPr>
                <w:rFonts w:ascii="Times New Roman" w:hAnsi="Times New Roman"/>
                <w:sz w:val="24"/>
                <w:szCs w:val="24"/>
              </w:rPr>
              <w:fldChar w:fldCharType="end"/>
            </w:r>
          </w:p>
        </w:tc>
        <w:tc>
          <w:tcPr>
            <w:tcW w:w="6475" w:type="dxa"/>
            <w:tcBorders>
              <w:top w:val="nil"/>
              <w:left w:val="nil"/>
              <w:bottom w:val="nil"/>
              <w:right w:val="nil"/>
            </w:tcBorders>
          </w:tcPr>
          <w:p w:rsidR="00817404" w:rsidRPr="00BA01AD" w:rsidRDefault="00817404" w:rsidP="004002B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Liên tịch Đại hội </w:t>
            </w:r>
            <w:r w:rsidR="001B0834">
              <w:rPr>
                <w:rFonts w:ascii="Times New Roman" w:hAnsi="Times New Roman"/>
                <w:noProof/>
                <w:sz w:val="24"/>
                <w:szCs w:val="24"/>
              </w:rPr>
              <w:t xml:space="preserve">Đại biểu </w:t>
            </w:r>
            <w:r w:rsidRPr="00BA01AD">
              <w:rPr>
                <w:rFonts w:ascii="Times New Roman" w:hAnsi="Times New Roman"/>
                <w:noProof/>
                <w:sz w:val="24"/>
                <w:szCs w:val="24"/>
              </w:rPr>
              <w:t xml:space="preserve">Đoàn </w:t>
            </w:r>
            <w:r w:rsidR="001B0834">
              <w:rPr>
                <w:rFonts w:ascii="Times New Roman" w:hAnsi="Times New Roman"/>
                <w:noProof/>
                <w:sz w:val="24"/>
                <w:szCs w:val="24"/>
              </w:rPr>
              <w:t xml:space="preserve">TNCS Hồ Chí Minh </w:t>
            </w:r>
            <w:r w:rsidR="001B0834" w:rsidRPr="00BA01AD">
              <w:rPr>
                <w:rFonts w:ascii="Times New Roman" w:hAnsi="Times New Roman"/>
                <w:noProof/>
                <w:sz w:val="24"/>
                <w:szCs w:val="24"/>
              </w:rPr>
              <w:t xml:space="preserve">Trường </w:t>
            </w:r>
            <w:r w:rsidRPr="00BA01AD">
              <w:rPr>
                <w:rFonts w:ascii="Times New Roman" w:hAnsi="Times New Roman"/>
                <w:noProof/>
                <w:sz w:val="24"/>
                <w:szCs w:val="24"/>
              </w:rPr>
              <w:t xml:space="preserve">Đại học Kinh tế </w:t>
            </w:r>
            <w:r w:rsidR="001B0834">
              <w:rPr>
                <w:rFonts w:ascii="Times New Roman" w:hAnsi="Times New Roman"/>
                <w:noProof/>
                <w:sz w:val="24"/>
                <w:szCs w:val="24"/>
              </w:rPr>
              <w:t xml:space="preserve">- </w:t>
            </w:r>
            <w:r w:rsidRPr="00BA01AD">
              <w:rPr>
                <w:rFonts w:ascii="Times New Roman" w:hAnsi="Times New Roman"/>
                <w:noProof/>
                <w:sz w:val="24"/>
                <w:szCs w:val="24"/>
              </w:rPr>
              <w:t>Luật nhiệm kỳ 2017 - 2019 (</w:t>
            </w:r>
            <w:r w:rsidRPr="00BA01AD">
              <w:rPr>
                <w:rFonts w:ascii="Times New Roman" w:hAnsi="Times New Roman"/>
                <w:i/>
                <w:noProof/>
                <w:sz w:val="24"/>
                <w:szCs w:val="24"/>
              </w:rPr>
              <w:t>TP: đ/c Thắng, K.Hưng, N.Linh, N.Tuấn,</w:t>
            </w:r>
            <w:r w:rsidR="004002B4">
              <w:rPr>
                <w:rFonts w:ascii="Times New Roman" w:hAnsi="Times New Roman"/>
                <w:i/>
                <w:noProof/>
                <w:sz w:val="24"/>
                <w:szCs w:val="24"/>
              </w:rPr>
              <w:t xml:space="preserve"> </w:t>
            </w:r>
            <w:r w:rsidRPr="00BA01AD">
              <w:rPr>
                <w:rFonts w:ascii="Times New Roman" w:hAnsi="Times New Roman"/>
                <w:i/>
                <w:noProof/>
                <w:sz w:val="24"/>
                <w:szCs w:val="24"/>
              </w:rPr>
              <w:t>Thanh Tuấn, Trà</w:t>
            </w:r>
            <w:r w:rsidRPr="00BA01AD">
              <w:rPr>
                <w:rFonts w:ascii="Times New Roman" w:hAnsi="Times New Roman"/>
                <w:noProof/>
                <w:sz w:val="24"/>
                <w:szCs w:val="24"/>
              </w:rPr>
              <w:t>)</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noProof/>
                <w:sz w:val="24"/>
                <w:szCs w:val="24"/>
              </w:rPr>
            </w:pPr>
            <w:r w:rsidRPr="00B2602F">
              <w:rPr>
                <w:rFonts w:ascii="Times New Roman" w:hAnsi="Times New Roman"/>
                <w:noProof/>
                <w:sz w:val="24"/>
                <w:szCs w:val="24"/>
              </w:rPr>
              <w:t>Cơ sở</w:t>
            </w:r>
          </w:p>
        </w:tc>
      </w:tr>
      <w:tr w:rsidR="00817404" w:rsidRPr="00B2602F" w:rsidTr="00BA01AD">
        <w:trPr>
          <w:trHeight w:val="381"/>
          <w:jc w:val="center"/>
        </w:trPr>
        <w:tc>
          <w:tcPr>
            <w:tcW w:w="1609" w:type="dxa"/>
            <w:tcBorders>
              <w:top w:val="nil"/>
              <w:left w:val="double" w:sz="4" w:space="0" w:color="auto"/>
              <w:bottom w:val="double" w:sz="4" w:space="0" w:color="auto"/>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14g00</w:t>
            </w:r>
          </w:p>
        </w:tc>
        <w:tc>
          <w:tcPr>
            <w:tcW w:w="6475" w:type="dxa"/>
            <w:tcBorders>
              <w:top w:val="nil"/>
              <w:left w:val="nil"/>
              <w:bottom w:val="double" w:sz="4" w:space="0" w:color="auto"/>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Liên tịch với Quận ủy Quận 10 về công tác tổ chức Đại hội Đại biểu Đoàn TNCS Hồ Chí Minh Quận 10 lần thứ XI nhiệm kỳ 2017 – 2022 </w:t>
            </w:r>
            <w:r w:rsidRPr="00BA01AD">
              <w:rPr>
                <w:rFonts w:ascii="Times New Roman" w:hAnsi="Times New Roman"/>
                <w:i/>
                <w:noProof/>
                <w:sz w:val="24"/>
                <w:szCs w:val="24"/>
              </w:rPr>
              <w:t>(TP: đ/c H.Sơn, thành viên tổ công tác)</w:t>
            </w:r>
          </w:p>
        </w:tc>
        <w:tc>
          <w:tcPr>
            <w:tcW w:w="1428" w:type="dxa"/>
            <w:tcBorders>
              <w:top w:val="nil"/>
              <w:left w:val="single" w:sz="6" w:space="0" w:color="000000"/>
              <w:bottom w:val="double" w:sz="4" w:space="0" w:color="auto"/>
              <w:right w:val="double" w:sz="4" w:space="0" w:color="auto"/>
            </w:tcBorders>
          </w:tcPr>
          <w:p w:rsidR="00817404" w:rsidRPr="00B2602F" w:rsidRDefault="00817404" w:rsidP="00817404">
            <w:pPr>
              <w:jc w:val="center"/>
              <w:rPr>
                <w:rFonts w:ascii="Times New Roman" w:hAnsi="Times New Roman"/>
                <w:noProof/>
                <w:sz w:val="24"/>
                <w:szCs w:val="24"/>
              </w:rPr>
            </w:pPr>
            <w:r w:rsidRPr="00B2602F">
              <w:rPr>
                <w:rFonts w:ascii="Times New Roman" w:hAnsi="Times New Roman"/>
                <w:noProof/>
                <w:sz w:val="24"/>
                <w:szCs w:val="24"/>
              </w:rPr>
              <w:t>Cơ sở</w:t>
            </w:r>
          </w:p>
        </w:tc>
      </w:tr>
      <w:tr w:rsidR="00817404" w:rsidRPr="00B2602F" w:rsidTr="00BA01AD">
        <w:trPr>
          <w:trHeight w:val="235"/>
          <w:jc w:val="center"/>
        </w:trPr>
        <w:tc>
          <w:tcPr>
            <w:tcW w:w="1609" w:type="dxa"/>
            <w:tcBorders>
              <w:top w:val="double" w:sz="4" w:space="0" w:color="auto"/>
              <w:left w:val="double" w:sz="4" w:space="0" w:color="auto"/>
              <w:bottom w:val="single" w:sz="6" w:space="0" w:color="000000"/>
              <w:right w:val="nil"/>
            </w:tcBorders>
          </w:tcPr>
          <w:p w:rsidR="00BA01AD" w:rsidRPr="00B2602F" w:rsidRDefault="00BA01AD" w:rsidP="00BA01AD">
            <w:pPr>
              <w:jc w:val="center"/>
              <w:rPr>
                <w:rFonts w:ascii="Times New Roman" w:hAnsi="Times New Roman"/>
                <w:b/>
                <w:sz w:val="24"/>
                <w:szCs w:val="24"/>
              </w:rPr>
            </w:pPr>
            <w:r w:rsidRPr="00B2602F">
              <w:rPr>
                <w:rFonts w:ascii="Times New Roman" w:hAnsi="Times New Roman"/>
                <w:b/>
                <w:sz w:val="24"/>
                <w:szCs w:val="24"/>
              </w:rPr>
              <w:lastRenderedPageBreak/>
              <w:t>THỨ NĂM</w:t>
            </w:r>
          </w:p>
          <w:p w:rsidR="00817404" w:rsidRDefault="00BA01AD" w:rsidP="00BA01AD">
            <w:pPr>
              <w:jc w:val="center"/>
              <w:rPr>
                <w:rFonts w:ascii="Times New Roman" w:hAnsi="Times New Roman"/>
                <w:b/>
                <w:sz w:val="24"/>
                <w:szCs w:val="24"/>
                <w:lang w:val="vi-VN"/>
              </w:rPr>
            </w:pPr>
            <w:r w:rsidRPr="00B2602F">
              <w:rPr>
                <w:rFonts w:ascii="Times New Roman" w:hAnsi="Times New Roman"/>
                <w:b/>
                <w:sz w:val="24"/>
                <w:szCs w:val="24"/>
              </w:rPr>
              <w:t>30-</w:t>
            </w:r>
            <w:r w:rsidRPr="00B2602F">
              <w:rPr>
                <w:rFonts w:ascii="Times New Roman" w:hAnsi="Times New Roman"/>
                <w:b/>
                <w:sz w:val="24"/>
                <w:szCs w:val="24"/>
                <w:lang w:val="vi-VN"/>
              </w:rPr>
              <w:t>3</w:t>
            </w:r>
          </w:p>
          <w:p w:rsidR="00BA01AD" w:rsidRPr="00BA01AD" w:rsidRDefault="00BA01AD" w:rsidP="00BA01AD">
            <w:pPr>
              <w:jc w:val="center"/>
              <w:rPr>
                <w:rFonts w:ascii="Times New Roman" w:hAnsi="Times New Roman"/>
                <w:b/>
                <w:sz w:val="24"/>
                <w:szCs w:val="24"/>
              </w:rPr>
            </w:pPr>
            <w:r w:rsidRPr="00BA01AD">
              <w:rPr>
                <w:rFonts w:ascii="Times New Roman" w:hAnsi="Times New Roman"/>
                <w:b/>
                <w:sz w:val="22"/>
                <w:szCs w:val="24"/>
              </w:rPr>
              <w:t>(TIẾP THEO)</w:t>
            </w:r>
          </w:p>
        </w:tc>
        <w:tc>
          <w:tcPr>
            <w:tcW w:w="920" w:type="dxa"/>
            <w:tcBorders>
              <w:top w:val="double" w:sz="4" w:space="0" w:color="auto"/>
              <w:left w:val="single" w:sz="6" w:space="0" w:color="000000"/>
              <w:bottom w:val="single" w:sz="6" w:space="0" w:color="000000"/>
              <w:right w:val="single" w:sz="6" w:space="0" w:color="000000"/>
            </w:tcBorders>
          </w:tcPr>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14g00</w:t>
            </w:r>
          </w:p>
        </w:tc>
        <w:tc>
          <w:tcPr>
            <w:tcW w:w="6475" w:type="dxa"/>
            <w:tcBorders>
              <w:top w:val="double" w:sz="4" w:space="0" w:color="auto"/>
              <w:left w:val="nil"/>
              <w:bottom w:val="single" w:sz="6" w:space="0" w:color="000000"/>
              <w:right w:val="nil"/>
            </w:tcBorders>
          </w:tcPr>
          <w:p w:rsidR="00817404" w:rsidRPr="00BA01AD" w:rsidRDefault="00817404" w:rsidP="00E41BA2">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Họp góp ý Hướng dẫn thang điểm thi đua công tác Đoàn và phong trào thanh thiếu nhi năm 2017 khu vực Quận – Huyện, Lực lượng vũ trang </w:t>
            </w:r>
            <w:r w:rsidRPr="00BA01AD">
              <w:rPr>
                <w:rFonts w:ascii="Times New Roman" w:hAnsi="Times New Roman"/>
                <w:i/>
                <w:noProof/>
                <w:sz w:val="24"/>
                <w:szCs w:val="24"/>
              </w:rPr>
              <w:t xml:space="preserve">(TP: đ/c Đ.Thanh, Văn phòng, đại diện lãnh đạo Ban MT-ANQP-ĐBDC đại diện Thường trực </w:t>
            </w:r>
            <w:r w:rsidR="00E41BA2" w:rsidRPr="00BA01AD">
              <w:rPr>
                <w:rFonts w:ascii="Times New Roman" w:hAnsi="Times New Roman"/>
                <w:i/>
                <w:noProof/>
                <w:sz w:val="24"/>
                <w:szCs w:val="24"/>
              </w:rPr>
              <w:t>Quận – Huyện</w:t>
            </w:r>
            <w:r w:rsidR="00E41BA2">
              <w:rPr>
                <w:rFonts w:ascii="Times New Roman" w:hAnsi="Times New Roman"/>
                <w:i/>
                <w:noProof/>
                <w:sz w:val="24"/>
                <w:szCs w:val="24"/>
              </w:rPr>
              <w:t xml:space="preserve"> Đoàn, </w:t>
            </w:r>
            <w:r w:rsidRPr="00BA01AD">
              <w:rPr>
                <w:rFonts w:ascii="Times New Roman" w:hAnsi="Times New Roman"/>
                <w:i/>
                <w:noProof/>
                <w:sz w:val="24"/>
                <w:szCs w:val="24"/>
              </w:rPr>
              <w:t>các đơn vị khu vực LLVT)</w:t>
            </w:r>
          </w:p>
        </w:tc>
        <w:tc>
          <w:tcPr>
            <w:tcW w:w="1428" w:type="dxa"/>
            <w:tcBorders>
              <w:top w:val="double" w:sz="4" w:space="0" w:color="auto"/>
              <w:left w:val="single" w:sz="6" w:space="0" w:color="000000"/>
              <w:bottom w:val="single" w:sz="6" w:space="0" w:color="000000"/>
              <w:right w:val="double" w:sz="4" w:space="0" w:color="auto"/>
            </w:tcBorders>
          </w:tcPr>
          <w:p w:rsidR="00817404" w:rsidRPr="00B2602F" w:rsidRDefault="00817404" w:rsidP="00817404">
            <w:pPr>
              <w:jc w:val="center"/>
              <w:rPr>
                <w:rFonts w:ascii="Times New Roman" w:hAnsi="Times New Roman"/>
                <w:noProof/>
                <w:sz w:val="24"/>
                <w:szCs w:val="24"/>
              </w:rPr>
            </w:pPr>
            <w:r w:rsidRPr="00B2602F">
              <w:rPr>
                <w:rFonts w:ascii="Times New Roman" w:hAnsi="Times New Roman"/>
                <w:noProof/>
                <w:sz w:val="24"/>
                <w:szCs w:val="24"/>
              </w:rPr>
              <w:t>P.C6</w:t>
            </w:r>
          </w:p>
        </w:tc>
      </w:tr>
      <w:tr w:rsidR="00817404" w:rsidRPr="00B2602F" w:rsidTr="00EF3556">
        <w:trPr>
          <w:trHeight w:val="235"/>
          <w:jc w:val="center"/>
        </w:trPr>
        <w:tc>
          <w:tcPr>
            <w:tcW w:w="1609" w:type="dxa"/>
            <w:tcBorders>
              <w:top w:val="single" w:sz="6" w:space="0" w:color="000000"/>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r w:rsidRPr="00B2602F">
              <w:rPr>
                <w:rFonts w:ascii="Times New Roman" w:hAnsi="Times New Roman"/>
                <w:b/>
                <w:sz w:val="24"/>
                <w:szCs w:val="24"/>
              </w:rPr>
              <w:t>THỨ SÁU</w:t>
            </w:r>
          </w:p>
          <w:p w:rsidR="00817404" w:rsidRPr="00B2602F" w:rsidRDefault="00817404" w:rsidP="00817404">
            <w:pPr>
              <w:jc w:val="center"/>
              <w:rPr>
                <w:rFonts w:ascii="Times New Roman" w:hAnsi="Times New Roman"/>
                <w:b/>
                <w:sz w:val="24"/>
                <w:szCs w:val="24"/>
                <w:lang w:val="vi-VN"/>
              </w:rPr>
            </w:pPr>
            <w:r w:rsidRPr="00B2602F">
              <w:rPr>
                <w:rFonts w:ascii="Times New Roman" w:hAnsi="Times New Roman"/>
                <w:b/>
                <w:sz w:val="24"/>
                <w:szCs w:val="24"/>
              </w:rPr>
              <w:t>31-</w:t>
            </w:r>
            <w:r w:rsidRPr="00B2602F">
              <w:rPr>
                <w:rFonts w:ascii="Times New Roman" w:hAnsi="Times New Roman"/>
                <w:b/>
                <w:sz w:val="24"/>
                <w:szCs w:val="24"/>
                <w:lang w:val="vi-VN"/>
              </w:rPr>
              <w:t>3</w:t>
            </w:r>
          </w:p>
        </w:tc>
        <w:tc>
          <w:tcPr>
            <w:tcW w:w="920" w:type="dxa"/>
            <w:tcBorders>
              <w:top w:val="single" w:sz="6" w:space="0" w:color="000000"/>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07g30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single" w:sz="6" w:space="0" w:color="000000"/>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Tổ chức Hội thi Tin học trẻ Quận Gò Vấp dành cho học sinh Trung học Cơ sở</w:t>
            </w:r>
            <w:r w:rsidRPr="00BA01AD">
              <w:rPr>
                <w:rFonts w:ascii="Times New Roman" w:hAnsi="Times New Roman"/>
                <w:sz w:val="24"/>
                <w:szCs w:val="24"/>
              </w:rPr>
              <w:t xml:space="preserve"> </w:t>
            </w:r>
            <w:r w:rsidRPr="00BA01AD">
              <w:rPr>
                <w:rFonts w:ascii="Times New Roman" w:hAnsi="Times New Roman"/>
                <w:i/>
                <w:noProof/>
                <w:sz w:val="24"/>
                <w:szCs w:val="24"/>
              </w:rPr>
              <w:t>(TP: đ/c K.Thành, TT PT KHCNT)</w:t>
            </w:r>
          </w:p>
        </w:tc>
        <w:tc>
          <w:tcPr>
            <w:tcW w:w="1428" w:type="dxa"/>
            <w:tcBorders>
              <w:top w:val="single" w:sz="6" w:space="0" w:color="000000"/>
              <w:left w:val="single" w:sz="6" w:space="0" w:color="000000"/>
              <w:bottom w:val="nil"/>
              <w:right w:val="double" w:sz="4" w:space="0" w:color="auto"/>
            </w:tcBorders>
          </w:tcPr>
          <w:p w:rsidR="00817404" w:rsidRPr="00B2602F" w:rsidRDefault="00817404" w:rsidP="00817404">
            <w:pPr>
              <w:jc w:val="center"/>
              <w:rPr>
                <w:rFonts w:ascii="Times New Roman" w:hAnsi="Times New Roman"/>
                <w:sz w:val="20"/>
                <w:szCs w:val="24"/>
              </w:rPr>
            </w:pPr>
            <w:r w:rsidRPr="00B2602F">
              <w:rPr>
                <w:rFonts w:ascii="Times New Roman" w:hAnsi="Times New Roman"/>
                <w:noProof/>
                <w:sz w:val="16"/>
                <w:szCs w:val="24"/>
              </w:rPr>
              <w:t>Trường THCS Nguyễn Văn Trỗi</w:t>
            </w:r>
          </w:p>
        </w:tc>
      </w:tr>
      <w:tr w:rsidR="00817404" w:rsidRPr="00B2602F" w:rsidTr="00EF3556">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08g00</w:t>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Tiếp đoàn công tác Thành Đoàn Đà Nẵng học tập kinh nghiệm về mô hình hoạt động Nhà Thiếu nhi trên địa bàn </w:t>
            </w:r>
            <w:r w:rsidR="0007700A" w:rsidRPr="00BA01AD">
              <w:rPr>
                <w:rFonts w:ascii="Times New Roman" w:hAnsi="Times New Roman"/>
                <w:noProof/>
                <w:sz w:val="24"/>
                <w:szCs w:val="24"/>
              </w:rPr>
              <w:t xml:space="preserve">Thành </w:t>
            </w:r>
            <w:r w:rsidRPr="00BA01AD">
              <w:rPr>
                <w:rFonts w:ascii="Times New Roman" w:hAnsi="Times New Roman"/>
                <w:noProof/>
                <w:sz w:val="24"/>
                <w:szCs w:val="24"/>
              </w:rPr>
              <w:t>phố (</w:t>
            </w:r>
            <w:r w:rsidRPr="00BA01AD">
              <w:rPr>
                <w:rFonts w:ascii="Times New Roman" w:hAnsi="Times New Roman"/>
                <w:i/>
                <w:noProof/>
                <w:sz w:val="24"/>
                <w:szCs w:val="24"/>
              </w:rPr>
              <w:t>TP: đ/c Thắng, Liễu, BGĐ NTN TP, Ban Thiếu  nhi</w:t>
            </w:r>
            <w:r w:rsidRPr="00BA01AD">
              <w:rPr>
                <w:rFonts w:ascii="Times New Roman" w:hAnsi="Times New Roman"/>
                <w:noProof/>
                <w:sz w:val="24"/>
                <w:szCs w:val="24"/>
              </w:rPr>
              <w:t>)</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sz w:val="18"/>
                <w:szCs w:val="24"/>
              </w:rPr>
            </w:pPr>
            <w:r w:rsidRPr="00B2602F">
              <w:rPr>
                <w:rFonts w:ascii="Times New Roman" w:hAnsi="Times New Roman"/>
                <w:sz w:val="22"/>
                <w:szCs w:val="24"/>
              </w:rPr>
              <w:t>NTN TP</w:t>
            </w:r>
          </w:p>
        </w:tc>
      </w:tr>
      <w:tr w:rsidR="00817404" w:rsidRPr="00B2602F" w:rsidTr="00EF3556">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08g00</w:t>
            </w:r>
          </w:p>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separate"/>
            </w:r>
            <w:r w:rsidRPr="00BA01AD">
              <w:rPr>
                <w:rFonts w:ascii="Segoe UI Symbol" w:hAnsi="Segoe UI Symbol" w:cs="Segoe UI Symbol"/>
                <w:sz w:val="24"/>
                <w:szCs w:val="24"/>
              </w:rPr>
              <w:t>✪</w:t>
            </w:r>
            <w:r w:rsidRPr="00BA01AD">
              <w:rPr>
                <w:rFonts w:ascii="Times New Roman" w:hAnsi="Times New Roman"/>
                <w:sz w:val="24"/>
                <w:szCs w:val="24"/>
              </w:rPr>
              <w:fldChar w:fldCharType="end"/>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Làm việc với Huyện ủy Huyện Hóc Môn </w:t>
            </w:r>
            <w:r w:rsidRPr="00BA01AD">
              <w:rPr>
                <w:rFonts w:ascii="Times New Roman" w:hAnsi="Times New Roman"/>
                <w:i/>
                <w:noProof/>
                <w:sz w:val="24"/>
                <w:szCs w:val="24"/>
              </w:rPr>
              <w:t>(TP: đ/c H.Sơn, thành viên tổ công tác)</w:t>
            </w:r>
          </w:p>
        </w:tc>
        <w:tc>
          <w:tcPr>
            <w:tcW w:w="1428" w:type="dxa"/>
            <w:tcBorders>
              <w:top w:val="nil"/>
              <w:left w:val="single" w:sz="6" w:space="0" w:color="000000"/>
              <w:bottom w:val="nil"/>
              <w:right w:val="double" w:sz="4" w:space="0" w:color="auto"/>
            </w:tcBorders>
          </w:tcPr>
          <w:p w:rsidR="00817404" w:rsidRPr="00F33AEA" w:rsidRDefault="00817404" w:rsidP="00817404">
            <w:pPr>
              <w:jc w:val="center"/>
              <w:rPr>
                <w:rFonts w:ascii="Times New Roman" w:hAnsi="Times New Roman"/>
                <w:noProof/>
                <w:sz w:val="24"/>
                <w:szCs w:val="24"/>
              </w:rPr>
            </w:pPr>
            <w:r w:rsidRPr="00F33AEA">
              <w:rPr>
                <w:rFonts w:ascii="Times New Roman" w:hAnsi="Times New Roman"/>
                <w:noProof/>
                <w:sz w:val="24"/>
                <w:szCs w:val="24"/>
              </w:rPr>
              <w:t>Cơ sở</w:t>
            </w:r>
          </w:p>
        </w:tc>
      </w:tr>
      <w:tr w:rsidR="00817404" w:rsidRPr="00B2602F" w:rsidTr="00EF3556">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E41BA2" w:rsidP="00817404">
            <w:pPr>
              <w:tabs>
                <w:tab w:val="left" w:pos="6480"/>
              </w:tabs>
              <w:ind w:right="-90"/>
              <w:jc w:val="center"/>
              <w:rPr>
                <w:rFonts w:ascii="Times New Roman" w:hAnsi="Times New Roman"/>
                <w:b/>
                <w:noProof/>
                <w:sz w:val="24"/>
                <w:szCs w:val="24"/>
              </w:rPr>
            </w:pPr>
            <w:r>
              <w:rPr>
                <w:rFonts w:ascii="Times New Roman" w:hAnsi="Times New Roman"/>
                <w:b/>
                <w:noProof/>
                <w:sz w:val="24"/>
                <w:szCs w:val="24"/>
              </w:rPr>
              <w:t>08g30</w:t>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Họp góp ý Hướng dẫn thang điểm thi đua công tác Đoàn và phong trào thanh thiếu nhi năm 2017 khu vực Công nhân lao động </w:t>
            </w:r>
            <w:r w:rsidRPr="00BA01AD">
              <w:rPr>
                <w:rFonts w:ascii="Times New Roman" w:hAnsi="Times New Roman"/>
                <w:i/>
                <w:noProof/>
                <w:sz w:val="24"/>
                <w:szCs w:val="24"/>
              </w:rPr>
              <w:t>(TP: đ/c Đ.Thanh, Văn phòng, đại diện lãnh đạo Ban CNLĐ, đại diện Thường trực cơ sở Đoàn khu vực CNLĐ)</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noProof/>
                <w:sz w:val="24"/>
                <w:szCs w:val="24"/>
              </w:rPr>
            </w:pPr>
            <w:r w:rsidRPr="00B2602F">
              <w:rPr>
                <w:rFonts w:ascii="Times New Roman" w:hAnsi="Times New Roman"/>
                <w:noProof/>
                <w:sz w:val="24"/>
                <w:szCs w:val="24"/>
              </w:rPr>
              <w:t>P.C6</w:t>
            </w:r>
          </w:p>
        </w:tc>
      </w:tr>
      <w:tr w:rsidR="00817404" w:rsidRPr="00B2602F" w:rsidTr="00EF3556">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10g00</w:t>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Họp</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triển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khai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Hội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thi</w:t>
            </w:r>
            <w:proofErr w:type="spellEnd"/>
            <w:r w:rsidRPr="00BA01AD">
              <w:rPr>
                <w:rFonts w:ascii="Times New Roman" w:hAnsi="Times New Roman"/>
                <w:sz w:val="24"/>
                <w:szCs w:val="24"/>
              </w:rPr>
              <w:t xml:space="preserve"> Olympic </w:t>
            </w:r>
            <w:proofErr w:type="spellStart"/>
            <w:r w:rsidRPr="00BA01AD">
              <w:rPr>
                <w:rFonts w:ascii="Times New Roman" w:hAnsi="Times New Roman"/>
                <w:sz w:val="24"/>
                <w:szCs w:val="24"/>
              </w:rPr>
              <w:t>các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môn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khoa</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học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Mác</w:t>
            </w:r>
            <w:proofErr w:type="spellEnd"/>
            <w:r w:rsidRPr="00BA01AD">
              <w:rPr>
                <w:rFonts w:ascii="Times New Roman" w:hAnsi="Times New Roman"/>
                <w:sz w:val="24"/>
                <w:szCs w:val="24"/>
              </w:rPr>
              <w:t xml:space="preserve"> - </w:t>
            </w:r>
            <w:proofErr w:type="spellStart"/>
            <w:r w:rsidRPr="00BA01AD">
              <w:rPr>
                <w:rFonts w:ascii="Times New Roman" w:hAnsi="Times New Roman"/>
                <w:sz w:val="24"/>
                <w:szCs w:val="24"/>
              </w:rPr>
              <w:t>Lênin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và</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w:t>
            </w:r>
            <w:r w:rsidRPr="00BA01AD">
              <w:rPr>
                <w:rFonts w:ascii="Times New Roman" w:hAnsi="Times New Roman" w:hint="eastAsia"/>
                <w:sz w:val="24"/>
                <w:szCs w:val="24"/>
              </w:rPr>
              <w:t>ư</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w:t>
            </w:r>
            <w:r w:rsidRPr="00BA01AD">
              <w:rPr>
                <w:rFonts w:ascii="Times New Roman" w:hAnsi="Times New Roman" w:hint="eastAsia"/>
                <w:sz w:val="24"/>
                <w:szCs w:val="24"/>
              </w:rPr>
              <w:t>ư</w:t>
            </w:r>
            <w:r w:rsidRPr="00BA01AD">
              <w:rPr>
                <w:rFonts w:ascii="Times New Roman" w:hAnsi="Times New Roman"/>
                <w:sz w:val="24"/>
                <w:szCs w:val="24"/>
              </w:rPr>
              <w:t>ởng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Hồ</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Chí</w:t>
            </w:r>
            <w:proofErr w:type="spellEnd"/>
            <w:r w:rsidRPr="00BA01AD">
              <w:rPr>
                <w:rFonts w:ascii="Times New Roman" w:hAnsi="Times New Roman"/>
                <w:sz w:val="24"/>
                <w:szCs w:val="24"/>
              </w:rPr>
              <w:t xml:space="preserve"> Minh “</w:t>
            </w:r>
            <w:proofErr w:type="spellStart"/>
            <w:r w:rsidRPr="00BA01AD">
              <w:rPr>
                <w:rFonts w:ascii="Times New Roman" w:hAnsi="Times New Roman"/>
                <w:sz w:val="24"/>
                <w:szCs w:val="24"/>
              </w:rPr>
              <w:t>Tầm</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nhìn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xuyên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thế</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kỷ</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lần</w:t>
            </w:r>
            <w:proofErr w:type="spellEnd"/>
            <w:r w:rsidRPr="00BA01AD">
              <w:rPr>
                <w:rFonts w:ascii="Times New Roman" w:hAnsi="Times New Roman"/>
                <w:sz w:val="24"/>
                <w:szCs w:val="24"/>
              </w:rPr>
              <w:t xml:space="preserve"> IX </w:t>
            </w:r>
            <w:proofErr w:type="spellStart"/>
            <w:r w:rsidRPr="00BA01AD">
              <w:rPr>
                <w:rFonts w:ascii="Times New Roman" w:hAnsi="Times New Roman"/>
                <w:sz w:val="24"/>
                <w:szCs w:val="24"/>
              </w:rPr>
              <w:t>n</w:t>
            </w:r>
            <w:r w:rsidRPr="00BA01AD">
              <w:rPr>
                <w:rFonts w:ascii="Times New Roman" w:hAnsi="Times New Roman" w:hint="eastAsia"/>
                <w:sz w:val="24"/>
                <w:szCs w:val="24"/>
              </w:rPr>
              <w:t>ă</w:t>
            </w:r>
            <w:r w:rsidRPr="00BA01AD">
              <w:rPr>
                <w:rFonts w:ascii="Times New Roman" w:hAnsi="Times New Roman"/>
                <w:sz w:val="24"/>
                <w:szCs w:val="24"/>
              </w:rPr>
              <w:t>m</w:t>
            </w:r>
            <w:proofErr w:type="spellEnd"/>
            <w:r w:rsidRPr="00BA01AD">
              <w:rPr>
                <w:rFonts w:ascii="Times New Roman" w:hAnsi="Times New Roman"/>
                <w:sz w:val="24"/>
                <w:szCs w:val="24"/>
              </w:rPr>
              <w:t xml:space="preserve"> 2017 </w:t>
            </w:r>
            <w:r w:rsidRPr="00BA01AD">
              <w:rPr>
                <w:rFonts w:ascii="Times New Roman" w:hAnsi="Times New Roman"/>
                <w:i/>
                <w:sz w:val="24"/>
                <w:szCs w:val="24"/>
              </w:rPr>
              <w:t xml:space="preserve">(TP: đ/c </w:t>
            </w:r>
            <w:proofErr w:type="spellStart"/>
            <w:r w:rsidRPr="00BA01AD">
              <w:rPr>
                <w:rFonts w:ascii="Times New Roman" w:hAnsi="Times New Roman"/>
                <w:i/>
                <w:sz w:val="24"/>
                <w:szCs w:val="24"/>
              </w:rPr>
              <w:t>K.H</w:t>
            </w:r>
            <w:r w:rsidRPr="00BA01AD">
              <w:rPr>
                <w:rFonts w:ascii="Times New Roman" w:hAnsi="Times New Roman" w:hint="eastAsia"/>
                <w:i/>
                <w:sz w:val="24"/>
                <w:szCs w:val="24"/>
              </w:rPr>
              <w:t>ư</w:t>
            </w:r>
            <w:r w:rsidRPr="00BA01AD">
              <w:rPr>
                <w:rFonts w:ascii="Times New Roman" w:hAnsi="Times New Roman"/>
                <w:i/>
                <w:sz w:val="24"/>
                <w:szCs w:val="24"/>
              </w:rPr>
              <w:t>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N.Linh</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H.Minh</w:t>
            </w:r>
            <w:proofErr w:type="spellEnd"/>
            <w:r w:rsidRPr="00BA01AD">
              <w:rPr>
                <w:rFonts w:ascii="Times New Roman" w:hAnsi="Times New Roman"/>
                <w:i/>
                <w:sz w:val="24"/>
                <w:szCs w:val="24"/>
              </w:rPr>
              <w:t xml:space="preserve">, Ban TNTH, </w:t>
            </w:r>
            <w:proofErr w:type="spellStart"/>
            <w:r w:rsidRPr="00BA01AD">
              <w:rPr>
                <w:rFonts w:ascii="Times New Roman" w:hAnsi="Times New Roman"/>
                <w:i/>
                <w:sz w:val="24"/>
                <w:szCs w:val="24"/>
              </w:rPr>
              <w:t>Th</w:t>
            </w:r>
            <w:r w:rsidRPr="00BA01AD">
              <w:rPr>
                <w:rFonts w:ascii="Times New Roman" w:hAnsi="Times New Roman" w:hint="eastAsia"/>
                <w:i/>
                <w:sz w:val="24"/>
                <w:szCs w:val="24"/>
              </w:rPr>
              <w:t>ư</w:t>
            </w:r>
            <w:r w:rsidRPr="00BA01AD">
              <w:rPr>
                <w:rFonts w:ascii="Times New Roman" w:hAnsi="Times New Roman"/>
                <w:i/>
                <w:sz w:val="24"/>
                <w:szCs w:val="24"/>
              </w:rPr>
              <w:t>ờng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trực</w:t>
            </w:r>
            <w:proofErr w:type="spellEnd"/>
            <w:r w:rsidRPr="00BA01AD">
              <w:rPr>
                <w:rFonts w:ascii="Times New Roman" w:hAnsi="Times New Roman"/>
                <w:i/>
                <w:sz w:val="24"/>
                <w:szCs w:val="24"/>
              </w:rPr>
              <w:t xml:space="preserve"> </w:t>
            </w:r>
            <w:proofErr w:type="spellStart"/>
            <w:r w:rsidRPr="00BA01AD">
              <w:rPr>
                <w:rFonts w:ascii="Times New Roman" w:hAnsi="Times New Roman" w:hint="eastAsia"/>
                <w:i/>
                <w:sz w:val="24"/>
                <w:szCs w:val="24"/>
              </w:rPr>
              <w:t>Đ</w:t>
            </w:r>
            <w:r w:rsidRPr="00BA01AD">
              <w:rPr>
                <w:rFonts w:ascii="Times New Roman" w:hAnsi="Times New Roman"/>
                <w:i/>
                <w:sz w:val="24"/>
                <w:szCs w:val="24"/>
              </w:rPr>
              <w:t>oàn</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các</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tr</w:t>
            </w:r>
            <w:r w:rsidRPr="00BA01AD">
              <w:rPr>
                <w:rFonts w:ascii="Times New Roman" w:hAnsi="Times New Roman" w:hint="eastAsia"/>
                <w:i/>
                <w:sz w:val="24"/>
                <w:szCs w:val="24"/>
              </w:rPr>
              <w:t>ư</w:t>
            </w:r>
            <w:r w:rsidRPr="00BA01AD">
              <w:rPr>
                <w:rFonts w:ascii="Times New Roman" w:hAnsi="Times New Roman"/>
                <w:i/>
                <w:sz w:val="24"/>
                <w:szCs w:val="24"/>
              </w:rPr>
              <w:t>ờng</w:t>
            </w:r>
            <w:proofErr w:type="spellEnd"/>
            <w:r w:rsidRPr="00BA01AD">
              <w:rPr>
                <w:rFonts w:ascii="Times New Roman" w:hAnsi="Times New Roman"/>
                <w:i/>
                <w:sz w:val="24"/>
                <w:szCs w:val="24"/>
              </w:rPr>
              <w:t xml:space="preserve"> </w:t>
            </w:r>
            <w:r w:rsidRPr="00BA01AD">
              <w:rPr>
                <w:rFonts w:ascii="Times New Roman" w:hAnsi="Times New Roman" w:hint="eastAsia"/>
                <w:i/>
                <w:sz w:val="24"/>
                <w:szCs w:val="24"/>
              </w:rPr>
              <w:t>Đ</w:t>
            </w:r>
            <w:r w:rsidRPr="00BA01AD">
              <w:rPr>
                <w:rFonts w:ascii="Times New Roman" w:hAnsi="Times New Roman"/>
                <w:i/>
                <w:sz w:val="24"/>
                <w:szCs w:val="24"/>
              </w:rPr>
              <w:t>H-C</w:t>
            </w:r>
            <w:r w:rsidRPr="00BA01AD">
              <w:rPr>
                <w:rFonts w:ascii="Times New Roman" w:hAnsi="Times New Roman" w:hint="eastAsia"/>
                <w:i/>
                <w:sz w:val="24"/>
                <w:szCs w:val="24"/>
              </w:rPr>
              <w:t>Đ</w:t>
            </w:r>
            <w:r w:rsidRPr="00BA01AD">
              <w:rPr>
                <w:rFonts w:ascii="Times New Roman" w:hAnsi="Times New Roman"/>
                <w:i/>
                <w:sz w:val="24"/>
                <w:szCs w:val="24"/>
              </w:rPr>
              <w:t xml:space="preserve">-TCCN, </w:t>
            </w:r>
            <w:proofErr w:type="spellStart"/>
            <w:r w:rsidRPr="00BA01AD">
              <w:rPr>
                <w:rFonts w:ascii="Times New Roman" w:hAnsi="Times New Roman"/>
                <w:i/>
                <w:sz w:val="24"/>
                <w:szCs w:val="24"/>
              </w:rPr>
              <w:t>Th</w:t>
            </w:r>
            <w:r w:rsidRPr="00BA01AD">
              <w:rPr>
                <w:rFonts w:ascii="Times New Roman" w:hAnsi="Times New Roman" w:hint="eastAsia"/>
                <w:i/>
                <w:sz w:val="24"/>
                <w:szCs w:val="24"/>
              </w:rPr>
              <w:t>ư</w:t>
            </w:r>
            <w:r w:rsidRPr="00BA01AD">
              <w:rPr>
                <w:rFonts w:ascii="Times New Roman" w:hAnsi="Times New Roman"/>
                <w:i/>
                <w:sz w:val="24"/>
                <w:szCs w:val="24"/>
              </w:rPr>
              <w:t>ờng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trực</w:t>
            </w:r>
            <w:proofErr w:type="spellEnd"/>
            <w:r w:rsidRPr="00BA01AD">
              <w:rPr>
                <w:rFonts w:ascii="Times New Roman" w:hAnsi="Times New Roman"/>
                <w:i/>
                <w:sz w:val="24"/>
                <w:szCs w:val="24"/>
              </w:rPr>
              <w:t xml:space="preserve"> </w:t>
            </w:r>
            <w:proofErr w:type="spellStart"/>
            <w:r w:rsidRPr="00BA01AD">
              <w:rPr>
                <w:rFonts w:ascii="Times New Roman" w:hAnsi="Times New Roman" w:hint="eastAsia"/>
                <w:i/>
                <w:sz w:val="24"/>
                <w:szCs w:val="24"/>
              </w:rPr>
              <w:t>Đ</w:t>
            </w:r>
            <w:r w:rsidRPr="00BA01AD">
              <w:rPr>
                <w:rFonts w:ascii="Times New Roman" w:hAnsi="Times New Roman"/>
                <w:i/>
                <w:sz w:val="24"/>
                <w:szCs w:val="24"/>
              </w:rPr>
              <w:t>oàn</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các</w:t>
            </w:r>
            <w:proofErr w:type="spellEnd"/>
            <w:r w:rsidRPr="00BA01AD">
              <w:rPr>
                <w:rFonts w:ascii="Times New Roman" w:hAnsi="Times New Roman"/>
                <w:i/>
                <w:sz w:val="24"/>
                <w:szCs w:val="24"/>
              </w:rPr>
              <w:t xml:space="preserve"> </w:t>
            </w:r>
            <w:proofErr w:type="spellStart"/>
            <w:r w:rsidRPr="00BA01AD">
              <w:rPr>
                <w:rFonts w:ascii="Times New Roman" w:hAnsi="Times New Roman" w:hint="eastAsia"/>
                <w:i/>
                <w:sz w:val="24"/>
                <w:szCs w:val="24"/>
              </w:rPr>
              <w:t>đơ</w:t>
            </w:r>
            <w:r w:rsidRPr="00BA01AD">
              <w:rPr>
                <w:rFonts w:ascii="Times New Roman" w:hAnsi="Times New Roman"/>
                <w:i/>
                <w:sz w:val="24"/>
                <w:szCs w:val="24"/>
              </w:rPr>
              <w:t>n</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vị</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khu</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vực</w:t>
            </w:r>
            <w:proofErr w:type="spellEnd"/>
            <w:r w:rsidRPr="00BA01AD">
              <w:rPr>
                <w:rFonts w:ascii="Times New Roman" w:hAnsi="Times New Roman"/>
                <w:i/>
                <w:sz w:val="24"/>
                <w:szCs w:val="24"/>
              </w:rPr>
              <w:t xml:space="preserve"> CNL</w:t>
            </w:r>
            <w:r w:rsidRPr="00BA01AD">
              <w:rPr>
                <w:rFonts w:ascii="Times New Roman" w:hAnsi="Times New Roman" w:hint="eastAsia"/>
                <w:i/>
                <w:sz w:val="24"/>
                <w:szCs w:val="24"/>
              </w:rPr>
              <w:t>Đ</w:t>
            </w:r>
            <w:r w:rsidRPr="00BA01AD">
              <w:rPr>
                <w:rFonts w:ascii="Times New Roman" w:hAnsi="Times New Roman"/>
                <w:i/>
                <w:sz w:val="24"/>
                <w:szCs w:val="24"/>
              </w:rPr>
              <w:t xml:space="preserve"> </w:t>
            </w:r>
            <w:proofErr w:type="spellStart"/>
            <w:r w:rsidRPr="00BA01AD">
              <w:rPr>
                <w:rFonts w:ascii="Times New Roman" w:hAnsi="Times New Roman"/>
                <w:i/>
                <w:sz w:val="24"/>
                <w:szCs w:val="24"/>
              </w:rPr>
              <w:t>có</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tr</w:t>
            </w:r>
            <w:r w:rsidRPr="00BA01AD">
              <w:rPr>
                <w:rFonts w:ascii="Times New Roman" w:hAnsi="Times New Roman" w:hint="eastAsia"/>
                <w:i/>
                <w:sz w:val="24"/>
                <w:szCs w:val="24"/>
              </w:rPr>
              <w:t>ư</w:t>
            </w:r>
            <w:r w:rsidRPr="00BA01AD">
              <w:rPr>
                <w:rFonts w:ascii="Times New Roman" w:hAnsi="Times New Roman"/>
                <w:i/>
                <w:sz w:val="24"/>
                <w:szCs w:val="24"/>
              </w:rPr>
              <w:t>ờng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học</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đại</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diện</w:t>
            </w:r>
            <w:proofErr w:type="spellEnd"/>
            <w:r w:rsidRPr="00BA01AD">
              <w:rPr>
                <w:rFonts w:ascii="Times New Roman" w:hAnsi="Times New Roman"/>
                <w:i/>
                <w:sz w:val="24"/>
                <w:szCs w:val="24"/>
              </w:rPr>
              <w:t xml:space="preserve"> Ban </w:t>
            </w:r>
            <w:proofErr w:type="spellStart"/>
            <w:r w:rsidRPr="00BA01AD">
              <w:rPr>
                <w:rFonts w:ascii="Times New Roman" w:hAnsi="Times New Roman"/>
                <w:i/>
                <w:sz w:val="24"/>
                <w:szCs w:val="24"/>
              </w:rPr>
              <w:t>Thường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vụ</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Quận</w:t>
            </w:r>
            <w:proofErr w:type="spellEnd"/>
            <w:r w:rsidRPr="00BA01AD">
              <w:rPr>
                <w:rFonts w:ascii="Times New Roman" w:hAnsi="Times New Roman"/>
                <w:i/>
                <w:sz w:val="24"/>
                <w:szCs w:val="24"/>
              </w:rPr>
              <w:t xml:space="preserve"> – </w:t>
            </w:r>
            <w:proofErr w:type="spellStart"/>
            <w:r w:rsidRPr="00BA01AD">
              <w:rPr>
                <w:rFonts w:ascii="Times New Roman" w:hAnsi="Times New Roman"/>
                <w:i/>
                <w:sz w:val="24"/>
                <w:szCs w:val="24"/>
              </w:rPr>
              <w:t>Huyện</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Đoàn</w:t>
            </w:r>
            <w:proofErr w:type="spellEnd"/>
            <w:r w:rsidRPr="00BA01AD">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sz w:val="24"/>
                <w:szCs w:val="24"/>
              </w:rPr>
            </w:pPr>
            <w:r w:rsidRPr="00B2602F">
              <w:rPr>
                <w:rFonts w:ascii="Times New Roman" w:hAnsi="Times New Roman"/>
                <w:sz w:val="24"/>
                <w:szCs w:val="24"/>
              </w:rPr>
              <w:t>HT</w:t>
            </w:r>
          </w:p>
        </w:tc>
      </w:tr>
      <w:tr w:rsidR="00817404" w:rsidRPr="00B2602F" w:rsidTr="003D58C2">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13g00</w:t>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Báo cáo chuyên đề “Một số vấn đề về công tác tổ chức của Hội Sinh viên Việt Nam; triển khai Hướng dẫn thực hiện Điều lệ Hội Sinh viên Việt Nam sửa đổi và Hỏi đáp về các vấn đề của tổ chức Hội Sinh viên Việt Nam” cho cán bộ chủ chốt Hội Sinh viên Việt Nam các tỉnh, thành phố, Đại học, Cao đẳng khu vực Miền Trung - 2 ngày </w:t>
            </w:r>
            <w:r w:rsidRPr="00BA01AD">
              <w:rPr>
                <w:rFonts w:ascii="Times New Roman" w:hAnsi="Times New Roman"/>
                <w:i/>
                <w:noProof/>
                <w:sz w:val="24"/>
                <w:szCs w:val="24"/>
              </w:rPr>
              <w:t>(TP: đ/c Thắng)</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sz w:val="22"/>
                <w:szCs w:val="24"/>
              </w:rPr>
            </w:pPr>
            <w:proofErr w:type="spellStart"/>
            <w:r w:rsidRPr="00B2602F">
              <w:rPr>
                <w:rFonts w:ascii="Times New Roman" w:hAnsi="Times New Roman"/>
                <w:sz w:val="22"/>
                <w:szCs w:val="24"/>
              </w:rPr>
              <w:t>Tỉnh</w:t>
            </w:r>
            <w:proofErr w:type="spellEnd"/>
            <w:r w:rsidRPr="00B2602F">
              <w:rPr>
                <w:rFonts w:ascii="Times New Roman" w:hAnsi="Times New Roman"/>
                <w:sz w:val="22"/>
                <w:szCs w:val="24"/>
              </w:rPr>
              <w:t xml:space="preserve"> </w:t>
            </w:r>
          </w:p>
          <w:p w:rsidR="00817404" w:rsidRPr="00B2602F" w:rsidRDefault="00817404" w:rsidP="00817404">
            <w:pPr>
              <w:jc w:val="center"/>
              <w:rPr>
                <w:rFonts w:ascii="Times New Roman" w:hAnsi="Times New Roman"/>
                <w:sz w:val="18"/>
                <w:szCs w:val="24"/>
              </w:rPr>
            </w:pPr>
            <w:proofErr w:type="spellStart"/>
            <w:r w:rsidRPr="00B2602F">
              <w:rPr>
                <w:rFonts w:ascii="Times New Roman" w:hAnsi="Times New Roman"/>
                <w:sz w:val="22"/>
                <w:szCs w:val="24"/>
              </w:rPr>
              <w:t>Bình</w:t>
            </w:r>
            <w:proofErr w:type="spellEnd"/>
            <w:r w:rsidRPr="00B2602F">
              <w:rPr>
                <w:rFonts w:ascii="Times New Roman" w:hAnsi="Times New Roman"/>
                <w:sz w:val="22"/>
                <w:szCs w:val="24"/>
              </w:rPr>
              <w:t xml:space="preserve"> </w:t>
            </w:r>
            <w:proofErr w:type="spellStart"/>
            <w:r w:rsidRPr="00B2602F">
              <w:rPr>
                <w:rFonts w:ascii="Times New Roman" w:hAnsi="Times New Roman"/>
                <w:sz w:val="22"/>
                <w:szCs w:val="24"/>
              </w:rPr>
              <w:t>Định</w:t>
            </w:r>
            <w:proofErr w:type="spellEnd"/>
          </w:p>
        </w:tc>
      </w:tr>
      <w:tr w:rsidR="00817404" w:rsidRPr="00B2602F" w:rsidTr="00EF3556">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b/>
                <w:noProof/>
                <w:sz w:val="24"/>
                <w:szCs w:val="24"/>
              </w:rPr>
              <w:t>14g00</w:t>
            </w:r>
          </w:p>
          <w:p w:rsidR="00817404" w:rsidRPr="00BA01AD" w:rsidRDefault="00817404" w:rsidP="00817404">
            <w:pPr>
              <w:tabs>
                <w:tab w:val="left" w:pos="6480"/>
              </w:tabs>
              <w:ind w:right="-90"/>
              <w:jc w:val="center"/>
              <w:rPr>
                <w:rFonts w:ascii="Times New Roman" w:hAnsi="Times New Roman"/>
                <w:b/>
                <w:noProof/>
                <w:sz w:val="24"/>
                <w:szCs w:val="24"/>
              </w:rPr>
            </w:pP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separate"/>
            </w:r>
            <w:r w:rsidRPr="00BA01AD">
              <w:rPr>
                <w:rFonts w:ascii="Segoe UI Symbol" w:hAnsi="Segoe UI Symbol" w:cs="Segoe UI Symbol"/>
                <w:sz w:val="24"/>
                <w:szCs w:val="24"/>
              </w:rPr>
              <w:t>✪</w:t>
            </w:r>
            <w:r w:rsidRPr="00BA01AD">
              <w:rPr>
                <w:rFonts w:ascii="Times New Roman" w:hAnsi="Times New Roman"/>
                <w:sz w:val="24"/>
                <w:szCs w:val="24"/>
              </w:rPr>
              <w:fldChar w:fldCharType="end"/>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Liên tịch với Huyện ủy Huyện Nhà Bè về công tác tổ chức Đại hội Đại biểu Đoàn TNCS Hồ Chí Minh Huyện Nhà Bè nhiệm kỳ 2017 – 2022 </w:t>
            </w:r>
            <w:r w:rsidRPr="00BA01AD">
              <w:rPr>
                <w:rFonts w:ascii="Times New Roman" w:hAnsi="Times New Roman"/>
                <w:i/>
                <w:noProof/>
                <w:sz w:val="24"/>
                <w:szCs w:val="24"/>
              </w:rPr>
              <w:t>(TP: đ/c H.Sơn, thành viên tổ công tác)</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noProof/>
                <w:sz w:val="24"/>
                <w:szCs w:val="24"/>
              </w:rPr>
            </w:pPr>
            <w:r w:rsidRPr="00B2602F">
              <w:rPr>
                <w:rFonts w:ascii="Times New Roman" w:hAnsi="Times New Roman"/>
                <w:noProof/>
                <w:sz w:val="24"/>
                <w:szCs w:val="24"/>
              </w:rPr>
              <w:t>Cơ sở</w:t>
            </w:r>
          </w:p>
        </w:tc>
      </w:tr>
      <w:tr w:rsidR="00817404" w:rsidRPr="00B2602F" w:rsidTr="00EF3556">
        <w:trPr>
          <w:trHeight w:val="235"/>
          <w:jc w:val="center"/>
        </w:trPr>
        <w:tc>
          <w:tcPr>
            <w:tcW w:w="1609" w:type="dxa"/>
            <w:tcBorders>
              <w:left w:val="double" w:sz="4" w:space="0" w:color="auto"/>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14g00</w:t>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Sinh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hoạt</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chuyên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đê</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Công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đoàn</w:t>
            </w:r>
            <w:proofErr w:type="spellEnd"/>
            <w:r w:rsidRPr="00BA01AD">
              <w:rPr>
                <w:rFonts w:ascii="Times New Roman" w:hAnsi="Times New Roman"/>
                <w:sz w:val="24"/>
                <w:szCs w:val="24"/>
              </w:rPr>
              <w:t xml:space="preserve"> CSTV </w:t>
            </w:r>
            <w:proofErr w:type="spellStart"/>
            <w:r w:rsidRPr="00BA01AD">
              <w:rPr>
                <w:rFonts w:ascii="Times New Roman" w:hAnsi="Times New Roman"/>
                <w:sz w:val="24"/>
                <w:szCs w:val="24"/>
              </w:rPr>
              <w:t>Khối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phong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trào</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năm</w:t>
            </w:r>
            <w:proofErr w:type="spellEnd"/>
            <w:r w:rsidRPr="00BA01AD">
              <w:rPr>
                <w:rFonts w:ascii="Times New Roman" w:hAnsi="Times New Roman"/>
                <w:sz w:val="24"/>
                <w:szCs w:val="24"/>
              </w:rPr>
              <w:t xml:space="preserve"> 2017 </w:t>
            </w:r>
            <w:r w:rsidRPr="00BA01AD">
              <w:rPr>
                <w:rFonts w:ascii="Times New Roman" w:hAnsi="Times New Roman"/>
                <w:i/>
                <w:noProof/>
                <w:sz w:val="24"/>
                <w:szCs w:val="24"/>
              </w:rPr>
              <w:t>(TP: đ/c T.Liễu, Nghĩa, Công đoàn viên Khối phong trào)</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sz w:val="24"/>
                <w:szCs w:val="24"/>
              </w:rPr>
            </w:pPr>
            <w:r w:rsidRPr="00B2602F">
              <w:rPr>
                <w:rFonts w:ascii="Times New Roman" w:hAnsi="Times New Roman"/>
                <w:sz w:val="24"/>
                <w:szCs w:val="24"/>
              </w:rPr>
              <w:t>P.C6</w:t>
            </w:r>
          </w:p>
        </w:tc>
      </w:tr>
      <w:tr w:rsidR="00817404" w:rsidRPr="00B2602F" w:rsidTr="00EF3556">
        <w:trPr>
          <w:trHeight w:val="235"/>
          <w:jc w:val="center"/>
        </w:trPr>
        <w:tc>
          <w:tcPr>
            <w:tcW w:w="1609" w:type="dxa"/>
            <w:tcBorders>
              <w:left w:val="double" w:sz="4" w:space="0" w:color="auto"/>
              <w:bottom w:val="nil"/>
              <w:right w:val="nil"/>
            </w:tcBorders>
          </w:tcPr>
          <w:p w:rsidR="00817404" w:rsidRPr="00B2602F" w:rsidRDefault="00817404" w:rsidP="00817404">
            <w:pPr>
              <w:tabs>
                <w:tab w:val="center" w:pos="719"/>
              </w:tabs>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16g00</w:t>
            </w:r>
          </w:p>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drawing>
                <wp:inline distT="0" distB="0" distL="0" distR="0" wp14:anchorId="5ECEF950" wp14:editId="453F5C50">
                  <wp:extent cx="139700" cy="139700"/>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proofErr w:type="spellStart"/>
            <w:r w:rsidRPr="00BA01AD">
              <w:rPr>
                <w:rFonts w:ascii="Times New Roman" w:hAnsi="Times New Roman"/>
                <w:sz w:val="24"/>
                <w:szCs w:val="24"/>
              </w:rPr>
              <w:t>Sân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chơi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Công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đoàn</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quy</w:t>
            </w:r>
            <w:proofErr w:type="spellEnd"/>
            <w:r w:rsidRPr="00BA01AD">
              <w:rPr>
                <w:rFonts w:ascii="Times New Roman" w:hAnsi="Times New Roman"/>
                <w:sz w:val="24"/>
                <w:szCs w:val="24"/>
              </w:rPr>
              <w:t xml:space="preserve">́ I/2017 </w:t>
            </w:r>
            <w:r w:rsidRPr="00BA01AD">
              <w:rPr>
                <w:rFonts w:ascii="Times New Roman" w:hAnsi="Times New Roman"/>
                <w:i/>
                <w:noProof/>
                <w:sz w:val="24"/>
                <w:szCs w:val="24"/>
              </w:rPr>
              <w:t>(TP: đ/c T.Liễu, Nghĩa, Công đoàn viên khối phong trào)</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sz w:val="24"/>
                <w:szCs w:val="24"/>
              </w:rPr>
            </w:pPr>
            <w:proofErr w:type="spellStart"/>
            <w:r w:rsidRPr="00B2602F">
              <w:rPr>
                <w:rFonts w:ascii="Times New Roman" w:hAnsi="Times New Roman"/>
                <w:sz w:val="24"/>
                <w:szCs w:val="24"/>
              </w:rPr>
              <w:t>Sân</w:t>
            </w:r>
            <w:proofErr w:type="spellEnd"/>
            <w:r w:rsidRPr="00B2602F">
              <w:rPr>
                <w:rFonts w:ascii="Times New Roman" w:hAnsi="Times New Roman"/>
                <w:sz w:val="24"/>
                <w:szCs w:val="24"/>
              </w:rPr>
              <w:t xml:space="preserve"> </w:t>
            </w:r>
          </w:p>
          <w:p w:rsidR="00817404" w:rsidRPr="00B2602F" w:rsidRDefault="00817404" w:rsidP="00817404">
            <w:pPr>
              <w:jc w:val="center"/>
              <w:rPr>
                <w:rFonts w:ascii="Times New Roman" w:hAnsi="Times New Roman"/>
                <w:sz w:val="24"/>
                <w:szCs w:val="24"/>
              </w:rPr>
            </w:pPr>
            <w:proofErr w:type="spellStart"/>
            <w:r w:rsidRPr="00B2602F">
              <w:rPr>
                <w:rFonts w:ascii="Times New Roman" w:hAnsi="Times New Roman"/>
                <w:sz w:val="24"/>
                <w:szCs w:val="24"/>
              </w:rPr>
              <w:t>Thành</w:t>
            </w:r>
            <w:proofErr w:type="spellEnd"/>
            <w:r w:rsidRPr="00B2602F">
              <w:rPr>
                <w:rFonts w:ascii="Times New Roman" w:hAnsi="Times New Roman"/>
                <w:sz w:val="24"/>
                <w:szCs w:val="24"/>
              </w:rPr>
              <w:t xml:space="preserve"> </w:t>
            </w:r>
            <w:proofErr w:type="spellStart"/>
            <w:r w:rsidRPr="00B2602F">
              <w:rPr>
                <w:rFonts w:ascii="Times New Roman" w:hAnsi="Times New Roman"/>
                <w:sz w:val="24"/>
                <w:szCs w:val="24"/>
              </w:rPr>
              <w:t>Đoàn</w:t>
            </w:r>
            <w:proofErr w:type="spellEnd"/>
          </w:p>
        </w:tc>
      </w:tr>
      <w:tr w:rsidR="00817404" w:rsidRPr="00B2602F" w:rsidTr="00637060">
        <w:trPr>
          <w:trHeight w:val="235"/>
          <w:jc w:val="center"/>
        </w:trPr>
        <w:tc>
          <w:tcPr>
            <w:tcW w:w="1609" w:type="dxa"/>
            <w:tcBorders>
              <w:top w:val="nil"/>
              <w:left w:val="double" w:sz="4" w:space="0" w:color="auto"/>
              <w:bottom w:val="single" w:sz="6" w:space="0" w:color="000000"/>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single" w:sz="6" w:space="0" w:color="000000"/>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16g00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single" w:sz="6" w:space="0" w:color="000000"/>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Làm việc với Ban Cán sự các lớp Trung cấp Lý luận chính trị - Hành chính niên khóa 2016 – 2018 </w:t>
            </w:r>
            <w:r w:rsidRPr="00BA01AD">
              <w:rPr>
                <w:rFonts w:ascii="Times New Roman" w:hAnsi="Times New Roman"/>
                <w:i/>
                <w:noProof/>
                <w:sz w:val="24"/>
                <w:szCs w:val="24"/>
              </w:rPr>
              <w:t>(TP: đ/c P.Thảo, Đ.Khoa, Ban Cán sự các lớp)</w:t>
            </w:r>
          </w:p>
        </w:tc>
        <w:tc>
          <w:tcPr>
            <w:tcW w:w="1428" w:type="dxa"/>
            <w:tcBorders>
              <w:top w:val="nil"/>
              <w:left w:val="single" w:sz="6" w:space="0" w:color="000000"/>
              <w:bottom w:val="single" w:sz="6" w:space="0" w:color="000000"/>
              <w:right w:val="double" w:sz="4" w:space="0" w:color="auto"/>
            </w:tcBorders>
          </w:tcPr>
          <w:p w:rsidR="00817404" w:rsidRPr="00B2602F" w:rsidRDefault="00817404" w:rsidP="00817404">
            <w:pPr>
              <w:jc w:val="center"/>
              <w:rPr>
                <w:rFonts w:ascii="Times New Roman" w:hAnsi="Times New Roman"/>
                <w:sz w:val="24"/>
                <w:szCs w:val="24"/>
              </w:rPr>
            </w:pPr>
            <w:r w:rsidRPr="00B2602F">
              <w:rPr>
                <w:rFonts w:ascii="Times New Roman" w:hAnsi="Times New Roman"/>
                <w:noProof/>
                <w:sz w:val="24"/>
                <w:szCs w:val="24"/>
              </w:rPr>
              <w:t>P.A2</w:t>
            </w:r>
          </w:p>
          <w:p w:rsidR="00817404" w:rsidRPr="00B2602F" w:rsidRDefault="00817404" w:rsidP="00817404">
            <w:pPr>
              <w:jc w:val="center"/>
              <w:rPr>
                <w:rFonts w:ascii="Times New Roman" w:hAnsi="Times New Roman"/>
                <w:sz w:val="24"/>
                <w:szCs w:val="24"/>
              </w:rPr>
            </w:pPr>
          </w:p>
        </w:tc>
      </w:tr>
      <w:tr w:rsidR="00817404" w:rsidRPr="00B2602F" w:rsidTr="005B61DC">
        <w:trPr>
          <w:trHeight w:val="98"/>
          <w:jc w:val="center"/>
        </w:trPr>
        <w:tc>
          <w:tcPr>
            <w:tcW w:w="1609" w:type="dxa"/>
            <w:vMerge w:val="restart"/>
            <w:tcBorders>
              <w:top w:val="single" w:sz="6" w:space="0" w:color="000000"/>
              <w:left w:val="double" w:sz="4" w:space="0" w:color="auto"/>
              <w:right w:val="single" w:sz="6" w:space="0" w:color="000000"/>
            </w:tcBorders>
          </w:tcPr>
          <w:p w:rsidR="00817404" w:rsidRPr="00B2602F" w:rsidRDefault="00817404" w:rsidP="00817404">
            <w:pPr>
              <w:jc w:val="center"/>
              <w:rPr>
                <w:rFonts w:ascii="Times New Roman" w:hAnsi="Times New Roman"/>
                <w:b/>
                <w:sz w:val="24"/>
                <w:szCs w:val="24"/>
              </w:rPr>
            </w:pPr>
            <w:r w:rsidRPr="00B2602F">
              <w:rPr>
                <w:rFonts w:ascii="Times New Roman" w:hAnsi="Times New Roman"/>
                <w:b/>
                <w:sz w:val="24"/>
                <w:szCs w:val="24"/>
              </w:rPr>
              <w:t>THỨ BẢY</w:t>
            </w:r>
          </w:p>
          <w:p w:rsidR="00817404" w:rsidRPr="00B2602F" w:rsidRDefault="00817404" w:rsidP="00817404">
            <w:pPr>
              <w:jc w:val="center"/>
              <w:rPr>
                <w:rFonts w:ascii="Times New Roman" w:hAnsi="Times New Roman"/>
                <w:b/>
                <w:sz w:val="24"/>
                <w:szCs w:val="24"/>
              </w:rPr>
            </w:pPr>
            <w:r w:rsidRPr="00B2602F">
              <w:rPr>
                <w:rFonts w:ascii="Times New Roman" w:hAnsi="Times New Roman"/>
                <w:b/>
                <w:sz w:val="24"/>
                <w:szCs w:val="24"/>
              </w:rPr>
              <w:t>01-4</w:t>
            </w:r>
          </w:p>
        </w:tc>
        <w:tc>
          <w:tcPr>
            <w:tcW w:w="920" w:type="dxa"/>
            <w:tcBorders>
              <w:top w:val="single" w:sz="6" w:space="0" w:color="000000"/>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07g00</w:t>
            </w:r>
          </w:p>
        </w:tc>
        <w:tc>
          <w:tcPr>
            <w:tcW w:w="6475" w:type="dxa"/>
            <w:tcBorders>
              <w:top w:val="single" w:sz="6" w:space="0" w:color="000000"/>
              <w:left w:val="single" w:sz="6" w:space="0" w:color="000000"/>
              <w:bottom w:val="nil"/>
              <w:right w:val="single" w:sz="2" w:space="0" w:color="auto"/>
            </w:tcBorders>
          </w:tcPr>
          <w:p w:rsidR="00817404" w:rsidRPr="00BA01AD" w:rsidRDefault="00817404" w:rsidP="0007700A">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Hội thi Nghi thức Đội TNTP Hồ Chí Minh, Liên hoan “Tiếng kèn Đội ta”, Liên hoan “Nhịp điệu Măng non” năm 2017 </w:t>
            </w:r>
            <w:r w:rsidRPr="00BA01AD">
              <w:rPr>
                <w:rFonts w:ascii="Times New Roman" w:hAnsi="Times New Roman"/>
                <w:i/>
                <w:noProof/>
                <w:sz w:val="24"/>
                <w:szCs w:val="24"/>
              </w:rPr>
              <w:t xml:space="preserve">(TP: đ/c T.Liễu, Nhung, Nghĩa, N.Tuyền, K.Cường, Ban Thiếu nhi, Thường trực Hội đồng Đội </w:t>
            </w:r>
            <w:r w:rsidR="0007700A" w:rsidRPr="00BA01AD">
              <w:rPr>
                <w:rFonts w:ascii="Times New Roman" w:hAnsi="Times New Roman"/>
                <w:i/>
                <w:noProof/>
                <w:sz w:val="24"/>
                <w:szCs w:val="24"/>
              </w:rPr>
              <w:t>Quận</w:t>
            </w:r>
            <w:r w:rsidR="0007700A">
              <w:rPr>
                <w:rFonts w:ascii="Times New Roman" w:hAnsi="Times New Roman"/>
                <w:i/>
                <w:noProof/>
                <w:sz w:val="24"/>
                <w:szCs w:val="24"/>
              </w:rPr>
              <w:t xml:space="preserve"> -</w:t>
            </w:r>
            <w:r w:rsidRPr="00BA01AD">
              <w:rPr>
                <w:rFonts w:ascii="Times New Roman" w:hAnsi="Times New Roman"/>
                <w:i/>
                <w:noProof/>
                <w:sz w:val="24"/>
                <w:szCs w:val="24"/>
              </w:rPr>
              <w:t xml:space="preserve"> </w:t>
            </w:r>
            <w:r w:rsidR="0007700A" w:rsidRPr="00BA01AD">
              <w:rPr>
                <w:rFonts w:ascii="Times New Roman" w:hAnsi="Times New Roman"/>
                <w:i/>
                <w:noProof/>
                <w:sz w:val="24"/>
                <w:szCs w:val="24"/>
              </w:rPr>
              <w:t>Huyện</w:t>
            </w:r>
            <w:r w:rsidRPr="00BA01AD">
              <w:rPr>
                <w:rFonts w:ascii="Times New Roman" w:hAnsi="Times New Roman"/>
                <w:i/>
                <w:noProof/>
                <w:sz w:val="24"/>
                <w:szCs w:val="24"/>
              </w:rPr>
              <w:t>)</w:t>
            </w:r>
          </w:p>
        </w:tc>
        <w:tc>
          <w:tcPr>
            <w:tcW w:w="1428" w:type="dxa"/>
            <w:tcBorders>
              <w:top w:val="single" w:sz="6" w:space="0" w:color="000000"/>
              <w:left w:val="single" w:sz="2" w:space="0" w:color="auto"/>
              <w:bottom w:val="nil"/>
              <w:right w:val="double" w:sz="4" w:space="0" w:color="auto"/>
            </w:tcBorders>
          </w:tcPr>
          <w:p w:rsidR="00817404" w:rsidRPr="00B2602F" w:rsidRDefault="00817404" w:rsidP="00817404">
            <w:pPr>
              <w:jc w:val="center"/>
              <w:rPr>
                <w:rFonts w:ascii="Times New Roman" w:hAnsi="Times New Roman"/>
                <w:sz w:val="20"/>
                <w:szCs w:val="24"/>
              </w:rPr>
            </w:pPr>
            <w:proofErr w:type="spellStart"/>
            <w:r w:rsidRPr="00B2602F">
              <w:rPr>
                <w:rFonts w:ascii="Times New Roman" w:hAnsi="Times New Roman"/>
                <w:sz w:val="20"/>
                <w:szCs w:val="24"/>
              </w:rPr>
              <w:t>Công</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viên</w:t>
            </w:r>
            <w:proofErr w:type="spellEnd"/>
            <w:r w:rsidRPr="00B2602F">
              <w:rPr>
                <w:rFonts w:ascii="Times New Roman" w:hAnsi="Times New Roman"/>
                <w:sz w:val="20"/>
                <w:szCs w:val="24"/>
              </w:rPr>
              <w:t xml:space="preserve"> 23/9</w:t>
            </w:r>
          </w:p>
          <w:p w:rsidR="00817404" w:rsidRPr="00B2602F" w:rsidRDefault="00817404" w:rsidP="00817404">
            <w:pPr>
              <w:jc w:val="center"/>
              <w:rPr>
                <w:rFonts w:ascii="Times New Roman" w:hAnsi="Times New Roman"/>
                <w:sz w:val="24"/>
                <w:szCs w:val="24"/>
              </w:rPr>
            </w:pPr>
            <w:r w:rsidRPr="00B2602F">
              <w:rPr>
                <w:rFonts w:ascii="Times New Roman" w:hAnsi="Times New Roman"/>
                <w:sz w:val="20"/>
                <w:szCs w:val="24"/>
              </w:rPr>
              <w:t>(</w:t>
            </w:r>
            <w:proofErr w:type="spellStart"/>
            <w:r w:rsidRPr="00B2602F">
              <w:rPr>
                <w:rFonts w:ascii="Times New Roman" w:hAnsi="Times New Roman"/>
                <w:sz w:val="20"/>
                <w:szCs w:val="24"/>
              </w:rPr>
              <w:t>Khu</w:t>
            </w:r>
            <w:proofErr w:type="spellEnd"/>
            <w:r w:rsidRPr="00B2602F">
              <w:rPr>
                <w:rFonts w:ascii="Times New Roman" w:hAnsi="Times New Roman"/>
                <w:sz w:val="20"/>
                <w:szCs w:val="24"/>
              </w:rPr>
              <w:t xml:space="preserve"> B) </w:t>
            </w:r>
          </w:p>
        </w:tc>
      </w:tr>
      <w:tr w:rsidR="00817404" w:rsidRPr="00B2602F" w:rsidTr="00C87387">
        <w:trPr>
          <w:trHeight w:val="381"/>
          <w:jc w:val="center"/>
        </w:trPr>
        <w:tc>
          <w:tcPr>
            <w:tcW w:w="1609" w:type="dxa"/>
            <w:vMerge/>
            <w:tcBorders>
              <w:left w:val="double" w:sz="4" w:space="0" w:color="auto"/>
              <w:bottom w:val="single" w:sz="6" w:space="0" w:color="000000"/>
              <w:right w:val="single" w:sz="6" w:space="0" w:color="000000"/>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single" w:sz="6" w:space="0" w:color="000000"/>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07g30</w:t>
            </w:r>
          </w:p>
        </w:tc>
        <w:tc>
          <w:tcPr>
            <w:tcW w:w="6475" w:type="dxa"/>
            <w:tcBorders>
              <w:top w:val="nil"/>
              <w:left w:val="single" w:sz="6" w:space="0" w:color="000000"/>
              <w:bottom w:val="single" w:sz="6" w:space="0" w:color="000000"/>
              <w:right w:val="single" w:sz="2" w:space="0" w:color="auto"/>
            </w:tcBorders>
          </w:tcPr>
          <w:p w:rsidR="00817404" w:rsidRPr="00BA01AD" w:rsidRDefault="00817404" w:rsidP="00BA01AD">
            <w:pPr>
              <w:tabs>
                <w:tab w:val="center" w:pos="1440"/>
                <w:tab w:val="left" w:pos="6480"/>
              </w:tabs>
              <w:spacing w:after="120"/>
              <w:ind w:right="16"/>
              <w:jc w:val="both"/>
              <w:rPr>
                <w:rFonts w:ascii="Times New Roman" w:hAnsi="Times New Roman"/>
                <w:noProof/>
                <w:sz w:val="24"/>
                <w:szCs w:val="24"/>
              </w:rPr>
            </w:pPr>
            <w:r w:rsidRPr="00BA01AD">
              <w:rPr>
                <w:rFonts w:ascii="Times New Roman" w:hAnsi="Times New Roman"/>
                <w:noProof/>
                <w:sz w:val="24"/>
                <w:szCs w:val="24"/>
              </w:rPr>
              <w:t xml:space="preserve">Trại sơ khảo lực lượng tham gia trại Huấn luyện viên cấp 1 Trung ương – Trại Nguyễn Chí Thanh khu vực </w:t>
            </w:r>
            <w:r w:rsidR="002E5E72" w:rsidRPr="00BA01AD">
              <w:rPr>
                <w:rFonts w:ascii="Times New Roman" w:hAnsi="Times New Roman"/>
                <w:noProof/>
                <w:sz w:val="24"/>
                <w:szCs w:val="24"/>
              </w:rPr>
              <w:t xml:space="preserve">Miền </w:t>
            </w:r>
            <w:r w:rsidRPr="00BA01AD">
              <w:rPr>
                <w:rFonts w:ascii="Times New Roman" w:hAnsi="Times New Roman"/>
                <w:noProof/>
                <w:sz w:val="24"/>
                <w:szCs w:val="24"/>
              </w:rPr>
              <w:t xml:space="preserve">Đông Nam Bộ </w:t>
            </w:r>
            <w:r w:rsidR="002E5E72">
              <w:rPr>
                <w:rFonts w:ascii="Times New Roman" w:hAnsi="Times New Roman"/>
                <w:noProof/>
                <w:sz w:val="24"/>
                <w:szCs w:val="24"/>
              </w:rPr>
              <w:t xml:space="preserve">năm </w:t>
            </w:r>
            <w:r w:rsidRPr="00BA01AD">
              <w:rPr>
                <w:rFonts w:ascii="Times New Roman" w:hAnsi="Times New Roman"/>
                <w:noProof/>
                <w:sz w:val="24"/>
                <w:szCs w:val="24"/>
              </w:rPr>
              <w:t xml:space="preserve">2017 </w:t>
            </w:r>
            <w:r w:rsidRPr="00BA01AD">
              <w:rPr>
                <w:rFonts w:ascii="Times New Roman" w:hAnsi="Times New Roman"/>
                <w:i/>
                <w:noProof/>
                <w:sz w:val="24"/>
                <w:szCs w:val="24"/>
              </w:rPr>
              <w:t xml:space="preserve">(TP: đ/c H.Sơn, VP Hội LHTN VN TP, Hội đồng </w:t>
            </w:r>
            <w:r w:rsidR="002E5E72" w:rsidRPr="00BA01AD">
              <w:rPr>
                <w:rFonts w:ascii="Times New Roman" w:hAnsi="Times New Roman"/>
                <w:i/>
                <w:noProof/>
                <w:sz w:val="24"/>
                <w:szCs w:val="24"/>
              </w:rPr>
              <w:t xml:space="preserve">Huấn </w:t>
            </w:r>
            <w:r w:rsidRPr="00BA01AD">
              <w:rPr>
                <w:rFonts w:ascii="Times New Roman" w:hAnsi="Times New Roman"/>
                <w:i/>
                <w:noProof/>
                <w:sz w:val="24"/>
                <w:szCs w:val="24"/>
              </w:rPr>
              <w:t>luyện Thành phố)</w:t>
            </w:r>
          </w:p>
        </w:tc>
        <w:tc>
          <w:tcPr>
            <w:tcW w:w="1428" w:type="dxa"/>
            <w:tcBorders>
              <w:top w:val="nil"/>
              <w:left w:val="single" w:sz="2" w:space="0" w:color="auto"/>
              <w:bottom w:val="single" w:sz="6" w:space="0" w:color="000000"/>
              <w:right w:val="double" w:sz="4" w:space="0" w:color="auto"/>
            </w:tcBorders>
          </w:tcPr>
          <w:p w:rsidR="00817404" w:rsidRPr="00B2602F" w:rsidRDefault="00817404" w:rsidP="00817404">
            <w:pPr>
              <w:jc w:val="center"/>
              <w:rPr>
                <w:rFonts w:ascii="Times New Roman" w:hAnsi="Times New Roman"/>
                <w:sz w:val="20"/>
                <w:szCs w:val="24"/>
              </w:rPr>
            </w:pPr>
            <w:proofErr w:type="spellStart"/>
            <w:r w:rsidRPr="00B2602F">
              <w:rPr>
                <w:rFonts w:ascii="Times New Roman" w:hAnsi="Times New Roman"/>
                <w:sz w:val="20"/>
                <w:szCs w:val="24"/>
              </w:rPr>
              <w:t>Trường</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Đoàn</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Lý</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Tự</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Trọng</w:t>
            </w:r>
            <w:proofErr w:type="spellEnd"/>
            <w:r w:rsidRPr="00B2602F">
              <w:rPr>
                <w:rFonts w:ascii="Times New Roman" w:hAnsi="Times New Roman"/>
                <w:sz w:val="20"/>
                <w:szCs w:val="24"/>
              </w:rPr>
              <w:t xml:space="preserve"> </w:t>
            </w:r>
          </w:p>
        </w:tc>
      </w:tr>
      <w:tr w:rsidR="00817404" w:rsidRPr="00B2602F" w:rsidTr="00C87387">
        <w:trPr>
          <w:trHeight w:val="528"/>
          <w:jc w:val="center"/>
        </w:trPr>
        <w:tc>
          <w:tcPr>
            <w:tcW w:w="1609" w:type="dxa"/>
            <w:tcBorders>
              <w:top w:val="single" w:sz="6" w:space="0" w:color="000000"/>
              <w:left w:val="double" w:sz="4" w:space="0" w:color="auto"/>
              <w:bottom w:val="nil"/>
              <w:right w:val="nil"/>
            </w:tcBorders>
          </w:tcPr>
          <w:p w:rsidR="00817404" w:rsidRPr="00B2602F" w:rsidRDefault="00817404" w:rsidP="00817404">
            <w:pPr>
              <w:jc w:val="center"/>
              <w:rPr>
                <w:rFonts w:ascii="Times New Roman" w:hAnsi="Times New Roman"/>
                <w:b/>
                <w:sz w:val="24"/>
                <w:szCs w:val="24"/>
              </w:rPr>
            </w:pPr>
            <w:r w:rsidRPr="00B2602F">
              <w:rPr>
                <w:rFonts w:ascii="Times New Roman" w:hAnsi="Times New Roman"/>
                <w:b/>
                <w:sz w:val="24"/>
                <w:szCs w:val="24"/>
              </w:rPr>
              <w:t>CHỦ NHẬT</w:t>
            </w:r>
          </w:p>
          <w:p w:rsidR="00817404" w:rsidRPr="00B2602F" w:rsidRDefault="00817404" w:rsidP="00817404">
            <w:pPr>
              <w:jc w:val="center"/>
              <w:rPr>
                <w:rFonts w:ascii="Times New Roman" w:hAnsi="Times New Roman"/>
                <w:b/>
                <w:sz w:val="24"/>
                <w:szCs w:val="24"/>
              </w:rPr>
            </w:pPr>
            <w:r w:rsidRPr="00B2602F">
              <w:rPr>
                <w:rFonts w:ascii="Times New Roman" w:hAnsi="Times New Roman"/>
                <w:b/>
                <w:sz w:val="24"/>
                <w:szCs w:val="24"/>
              </w:rPr>
              <w:t>02-4</w:t>
            </w:r>
          </w:p>
        </w:tc>
        <w:tc>
          <w:tcPr>
            <w:tcW w:w="920" w:type="dxa"/>
            <w:tcBorders>
              <w:top w:val="single" w:sz="6" w:space="0" w:color="000000"/>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06g00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single" w:sz="6" w:space="0" w:color="000000"/>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Dự Hội thi Tin học trẻ Quận 5, Huyện Bình Chánh</w:t>
            </w:r>
            <w:r w:rsidRPr="00BA01AD">
              <w:rPr>
                <w:rFonts w:ascii="Times New Roman" w:hAnsi="Times New Roman"/>
                <w:sz w:val="24"/>
                <w:szCs w:val="24"/>
              </w:rPr>
              <w:t xml:space="preserve"> </w:t>
            </w:r>
            <w:r w:rsidRPr="00BA01AD">
              <w:rPr>
                <w:rFonts w:ascii="Times New Roman" w:hAnsi="Times New Roman"/>
                <w:i/>
                <w:noProof/>
                <w:sz w:val="24"/>
                <w:szCs w:val="24"/>
              </w:rPr>
              <w:t>(TP: đ/c K.Thành, TT PT KHCNT)</w:t>
            </w:r>
          </w:p>
        </w:tc>
        <w:tc>
          <w:tcPr>
            <w:tcW w:w="1428" w:type="dxa"/>
            <w:tcBorders>
              <w:top w:val="single" w:sz="6" w:space="0" w:color="000000"/>
              <w:left w:val="single" w:sz="6" w:space="0" w:color="000000"/>
              <w:bottom w:val="nil"/>
              <w:right w:val="double" w:sz="4" w:space="0" w:color="auto"/>
            </w:tcBorders>
          </w:tcPr>
          <w:p w:rsidR="00817404" w:rsidRPr="00B2602F" w:rsidRDefault="00817404" w:rsidP="00817404">
            <w:pPr>
              <w:jc w:val="center"/>
              <w:rPr>
                <w:rFonts w:ascii="Times New Roman" w:hAnsi="Times New Roman"/>
                <w:sz w:val="24"/>
                <w:szCs w:val="24"/>
              </w:rPr>
            </w:pPr>
            <w:r w:rsidRPr="00B2602F">
              <w:rPr>
                <w:rFonts w:ascii="Times New Roman" w:hAnsi="Times New Roman"/>
                <w:noProof/>
                <w:sz w:val="24"/>
                <w:szCs w:val="24"/>
              </w:rPr>
              <w:t>Cơ sở</w:t>
            </w:r>
          </w:p>
          <w:p w:rsidR="00817404" w:rsidRPr="00B2602F" w:rsidRDefault="00817404" w:rsidP="00817404">
            <w:pPr>
              <w:jc w:val="center"/>
              <w:rPr>
                <w:rFonts w:ascii="Times New Roman" w:hAnsi="Times New Roman"/>
                <w:sz w:val="24"/>
                <w:szCs w:val="24"/>
              </w:rPr>
            </w:pPr>
          </w:p>
        </w:tc>
      </w:tr>
      <w:tr w:rsidR="00817404" w:rsidRPr="00B2602F" w:rsidTr="00BA01AD">
        <w:trPr>
          <w:trHeight w:val="528"/>
          <w:jc w:val="center"/>
        </w:trPr>
        <w:tc>
          <w:tcPr>
            <w:tcW w:w="1609" w:type="dxa"/>
            <w:tcBorders>
              <w:top w:val="nil"/>
              <w:left w:val="double" w:sz="4" w:space="0" w:color="auto"/>
              <w:bottom w:val="nil"/>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07g00</w:t>
            </w:r>
          </w:p>
        </w:tc>
        <w:tc>
          <w:tcPr>
            <w:tcW w:w="6475" w:type="dxa"/>
            <w:tcBorders>
              <w:top w:val="nil"/>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noProof/>
                <w:sz w:val="24"/>
                <w:szCs w:val="24"/>
              </w:rPr>
            </w:pPr>
            <w:r w:rsidRPr="00BA01AD">
              <w:rPr>
                <w:rFonts w:ascii="Times New Roman" w:hAnsi="Times New Roman"/>
                <w:noProof/>
                <w:sz w:val="24"/>
                <w:szCs w:val="24"/>
              </w:rPr>
              <w:t xml:space="preserve">Ngày hội Khoa học với đời sống năm 2017 </w:t>
            </w:r>
            <w:r w:rsidRPr="00BA01AD">
              <w:rPr>
                <w:rFonts w:ascii="Times New Roman" w:hAnsi="Times New Roman"/>
                <w:i/>
                <w:noProof/>
                <w:sz w:val="24"/>
                <w:szCs w:val="24"/>
              </w:rPr>
              <w:t>(TP: đ/c T.Liễu, Nhung, Nghĩa, N.Tuyền, Ban Thiếu nhi, NTN TP, Thường trực Hội đồng Đội Quận - Huyện)</w:t>
            </w:r>
          </w:p>
        </w:tc>
        <w:tc>
          <w:tcPr>
            <w:tcW w:w="1428" w:type="dxa"/>
            <w:tcBorders>
              <w:top w:val="nil"/>
              <w:left w:val="single" w:sz="6" w:space="0" w:color="000000"/>
              <w:bottom w:val="nil"/>
              <w:right w:val="double" w:sz="4" w:space="0" w:color="auto"/>
            </w:tcBorders>
          </w:tcPr>
          <w:p w:rsidR="00817404" w:rsidRPr="00B2602F" w:rsidRDefault="00817404" w:rsidP="00817404">
            <w:pPr>
              <w:jc w:val="center"/>
              <w:rPr>
                <w:rFonts w:ascii="Times New Roman" w:hAnsi="Times New Roman"/>
                <w:sz w:val="24"/>
                <w:szCs w:val="24"/>
              </w:rPr>
            </w:pPr>
            <w:proofErr w:type="spellStart"/>
            <w:r w:rsidRPr="00B2602F">
              <w:rPr>
                <w:rFonts w:ascii="Times New Roman" w:hAnsi="Times New Roman"/>
                <w:sz w:val="20"/>
                <w:szCs w:val="24"/>
              </w:rPr>
              <w:t>Khuôn</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viên</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tượng</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Bác</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Hô</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với</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Thiếu</w:t>
            </w:r>
            <w:proofErr w:type="spellEnd"/>
            <w:r w:rsidRPr="00B2602F">
              <w:rPr>
                <w:rFonts w:ascii="Times New Roman" w:hAnsi="Times New Roman"/>
                <w:sz w:val="20"/>
                <w:szCs w:val="24"/>
              </w:rPr>
              <w:t xml:space="preserve"> </w:t>
            </w:r>
            <w:proofErr w:type="spellStart"/>
            <w:r w:rsidRPr="00B2602F">
              <w:rPr>
                <w:rFonts w:ascii="Times New Roman" w:hAnsi="Times New Roman"/>
                <w:sz w:val="20"/>
                <w:szCs w:val="24"/>
              </w:rPr>
              <w:t>nhi</w:t>
            </w:r>
            <w:proofErr w:type="spellEnd"/>
            <w:r w:rsidRPr="00B2602F">
              <w:rPr>
                <w:rFonts w:ascii="Times New Roman" w:hAnsi="Times New Roman"/>
                <w:sz w:val="20"/>
                <w:szCs w:val="24"/>
              </w:rPr>
              <w:t xml:space="preserve"> </w:t>
            </w:r>
          </w:p>
        </w:tc>
      </w:tr>
      <w:tr w:rsidR="00817404" w:rsidRPr="00B2602F" w:rsidTr="00BA01AD">
        <w:trPr>
          <w:trHeight w:val="528"/>
          <w:jc w:val="center"/>
        </w:trPr>
        <w:tc>
          <w:tcPr>
            <w:tcW w:w="1609" w:type="dxa"/>
            <w:tcBorders>
              <w:top w:val="nil"/>
              <w:left w:val="double" w:sz="4" w:space="0" w:color="auto"/>
              <w:bottom w:val="double" w:sz="4" w:space="0" w:color="auto"/>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07g30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double" w:sz="4" w:space="0" w:color="auto"/>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Tham dự Cuộc thi Sáng tạo Thanh thiếu nhi Huyện Bình Chánh </w:t>
            </w:r>
            <w:r w:rsidRPr="00BA01AD">
              <w:rPr>
                <w:rFonts w:ascii="Times New Roman" w:hAnsi="Times New Roman"/>
                <w:i/>
                <w:noProof/>
                <w:sz w:val="24"/>
                <w:szCs w:val="24"/>
              </w:rPr>
              <w:t>(TP: đ/c K.Thành, TT PT KHCNT)</w:t>
            </w:r>
          </w:p>
        </w:tc>
        <w:tc>
          <w:tcPr>
            <w:tcW w:w="1428" w:type="dxa"/>
            <w:tcBorders>
              <w:top w:val="nil"/>
              <w:left w:val="single" w:sz="6" w:space="0" w:color="000000"/>
              <w:bottom w:val="double" w:sz="4" w:space="0" w:color="auto"/>
              <w:right w:val="double" w:sz="4" w:space="0" w:color="auto"/>
            </w:tcBorders>
          </w:tcPr>
          <w:p w:rsidR="00817404" w:rsidRPr="00B2602F" w:rsidRDefault="00817404" w:rsidP="00817404">
            <w:pPr>
              <w:jc w:val="center"/>
              <w:rPr>
                <w:rFonts w:ascii="Times New Roman" w:hAnsi="Times New Roman"/>
                <w:sz w:val="20"/>
                <w:szCs w:val="24"/>
              </w:rPr>
            </w:pPr>
            <w:r w:rsidRPr="00B2602F">
              <w:rPr>
                <w:rFonts w:ascii="Times New Roman" w:hAnsi="Times New Roman"/>
                <w:noProof/>
                <w:sz w:val="20"/>
                <w:szCs w:val="24"/>
              </w:rPr>
              <w:t>Trường THCS Tân Túc</w:t>
            </w:r>
          </w:p>
        </w:tc>
      </w:tr>
      <w:tr w:rsidR="00817404" w:rsidRPr="00B2602F" w:rsidTr="00BA01AD">
        <w:trPr>
          <w:trHeight w:val="111"/>
          <w:jc w:val="center"/>
        </w:trPr>
        <w:tc>
          <w:tcPr>
            <w:tcW w:w="1609" w:type="dxa"/>
            <w:tcBorders>
              <w:top w:val="double" w:sz="4" w:space="0" w:color="auto"/>
              <w:left w:val="double" w:sz="4" w:space="0" w:color="auto"/>
              <w:bottom w:val="nil"/>
              <w:right w:val="nil"/>
            </w:tcBorders>
          </w:tcPr>
          <w:p w:rsidR="00BA01AD" w:rsidRPr="00B2602F" w:rsidRDefault="00BA01AD" w:rsidP="00BA01AD">
            <w:pPr>
              <w:jc w:val="center"/>
              <w:rPr>
                <w:rFonts w:ascii="Times New Roman" w:hAnsi="Times New Roman"/>
                <w:b/>
                <w:sz w:val="24"/>
                <w:szCs w:val="24"/>
              </w:rPr>
            </w:pPr>
            <w:r w:rsidRPr="00B2602F">
              <w:rPr>
                <w:rFonts w:ascii="Times New Roman" w:hAnsi="Times New Roman"/>
                <w:b/>
                <w:sz w:val="24"/>
                <w:szCs w:val="24"/>
              </w:rPr>
              <w:lastRenderedPageBreak/>
              <w:t>CHỦ NHẬT</w:t>
            </w:r>
          </w:p>
          <w:p w:rsidR="00817404" w:rsidRDefault="00BA01AD" w:rsidP="00BA01AD">
            <w:pPr>
              <w:jc w:val="center"/>
              <w:rPr>
                <w:rFonts w:ascii="Times New Roman" w:hAnsi="Times New Roman"/>
                <w:b/>
                <w:sz w:val="24"/>
                <w:szCs w:val="24"/>
              </w:rPr>
            </w:pPr>
            <w:r w:rsidRPr="00B2602F">
              <w:rPr>
                <w:rFonts w:ascii="Times New Roman" w:hAnsi="Times New Roman"/>
                <w:b/>
                <w:sz w:val="24"/>
                <w:szCs w:val="24"/>
              </w:rPr>
              <w:t>02-4</w:t>
            </w:r>
          </w:p>
          <w:p w:rsidR="00BA01AD" w:rsidRPr="00B2602F" w:rsidRDefault="00BA01AD" w:rsidP="00BA01AD">
            <w:pPr>
              <w:jc w:val="center"/>
              <w:rPr>
                <w:rFonts w:ascii="Times New Roman" w:hAnsi="Times New Roman"/>
                <w:b/>
                <w:sz w:val="24"/>
                <w:szCs w:val="24"/>
              </w:rPr>
            </w:pPr>
            <w:r w:rsidRPr="00BA01AD">
              <w:rPr>
                <w:rFonts w:ascii="Times New Roman" w:hAnsi="Times New Roman"/>
                <w:b/>
                <w:sz w:val="22"/>
                <w:szCs w:val="24"/>
              </w:rPr>
              <w:t>(TIẾP THEO)</w:t>
            </w:r>
          </w:p>
        </w:tc>
        <w:tc>
          <w:tcPr>
            <w:tcW w:w="920" w:type="dxa"/>
            <w:tcBorders>
              <w:top w:val="double" w:sz="4" w:space="0" w:color="auto"/>
              <w:left w:val="single" w:sz="6" w:space="0" w:color="000000"/>
              <w:bottom w:val="nil"/>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sz w:val="24"/>
                <w:szCs w:val="24"/>
              </w:rPr>
              <w:t>08g00</w:t>
            </w:r>
          </w:p>
        </w:tc>
        <w:tc>
          <w:tcPr>
            <w:tcW w:w="6475" w:type="dxa"/>
            <w:tcBorders>
              <w:top w:val="double" w:sz="4" w:space="0" w:color="auto"/>
              <w:left w:val="nil"/>
              <w:bottom w:val="nil"/>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Dự Đại hội Đại biểu Đoàn TNCS Hồ Chí Minh </w:t>
            </w:r>
            <w:proofErr w:type="spellStart"/>
            <w:r w:rsidRPr="00BA01AD">
              <w:rPr>
                <w:rFonts w:ascii="Times New Roman" w:hAnsi="Times New Roman"/>
                <w:sz w:val="24"/>
                <w:szCs w:val="24"/>
              </w:rPr>
              <w:t>Trường</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Đại</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học</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Kinh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tế</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Thành</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phố</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Hồ</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Chí</w:t>
            </w:r>
            <w:proofErr w:type="spellEnd"/>
            <w:r w:rsidRPr="00BA01AD">
              <w:rPr>
                <w:rFonts w:ascii="Times New Roman" w:hAnsi="Times New Roman"/>
                <w:sz w:val="24"/>
                <w:szCs w:val="24"/>
              </w:rPr>
              <w:t xml:space="preserve"> Minh </w:t>
            </w:r>
            <w:proofErr w:type="spellStart"/>
            <w:r w:rsidRPr="00BA01AD">
              <w:rPr>
                <w:rFonts w:ascii="Times New Roman" w:hAnsi="Times New Roman"/>
                <w:sz w:val="24"/>
                <w:szCs w:val="24"/>
              </w:rPr>
              <w:t>nhiệm</w:t>
            </w:r>
            <w:proofErr w:type="spellEnd"/>
            <w:r w:rsidRPr="00BA01AD">
              <w:rPr>
                <w:rFonts w:ascii="Times New Roman" w:hAnsi="Times New Roman"/>
                <w:sz w:val="24"/>
                <w:szCs w:val="24"/>
              </w:rPr>
              <w:t xml:space="preserve"> </w:t>
            </w:r>
            <w:proofErr w:type="spellStart"/>
            <w:r w:rsidRPr="00BA01AD">
              <w:rPr>
                <w:rFonts w:ascii="Times New Roman" w:hAnsi="Times New Roman"/>
                <w:sz w:val="24"/>
                <w:szCs w:val="24"/>
              </w:rPr>
              <w:t>kỳ</w:t>
            </w:r>
            <w:proofErr w:type="spellEnd"/>
            <w:r w:rsidRPr="00BA01AD">
              <w:rPr>
                <w:rFonts w:ascii="Times New Roman" w:hAnsi="Times New Roman"/>
                <w:sz w:val="24"/>
                <w:szCs w:val="24"/>
              </w:rPr>
              <w:t xml:space="preserve"> 2017 – 2019 </w:t>
            </w:r>
            <w:r w:rsidRPr="00BA01AD">
              <w:rPr>
                <w:rFonts w:ascii="Times New Roman" w:hAnsi="Times New Roman"/>
                <w:i/>
                <w:sz w:val="24"/>
                <w:szCs w:val="24"/>
              </w:rPr>
              <w:t xml:space="preserve">(TP: đ/c </w:t>
            </w:r>
            <w:proofErr w:type="spellStart"/>
            <w:r w:rsidRPr="00BA01AD">
              <w:rPr>
                <w:rFonts w:ascii="Times New Roman" w:hAnsi="Times New Roman"/>
                <w:i/>
                <w:sz w:val="24"/>
                <w:szCs w:val="24"/>
              </w:rPr>
              <w:t>K.Hưng</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Đ.Nguyên</w:t>
            </w:r>
            <w:proofErr w:type="spellEnd"/>
            <w:r w:rsidRPr="00BA01AD">
              <w:rPr>
                <w:rFonts w:ascii="Times New Roman" w:hAnsi="Times New Roman"/>
                <w:i/>
                <w:sz w:val="24"/>
                <w:szCs w:val="24"/>
              </w:rPr>
              <w:t xml:space="preserve">, Ban </w:t>
            </w:r>
            <w:proofErr w:type="spellStart"/>
            <w:r w:rsidRPr="00BA01AD">
              <w:rPr>
                <w:rFonts w:ascii="Times New Roman" w:hAnsi="Times New Roman"/>
                <w:i/>
                <w:sz w:val="24"/>
                <w:szCs w:val="24"/>
              </w:rPr>
              <w:t>Tổ</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chức</w:t>
            </w:r>
            <w:proofErr w:type="spellEnd"/>
            <w:r w:rsidRPr="00BA01AD">
              <w:rPr>
                <w:rFonts w:ascii="Times New Roman" w:hAnsi="Times New Roman"/>
                <w:i/>
                <w:sz w:val="24"/>
                <w:szCs w:val="24"/>
              </w:rPr>
              <w:t xml:space="preserve">, Ban </w:t>
            </w:r>
            <w:proofErr w:type="spellStart"/>
            <w:r w:rsidRPr="00BA01AD">
              <w:rPr>
                <w:rFonts w:ascii="Times New Roman" w:hAnsi="Times New Roman"/>
                <w:i/>
                <w:sz w:val="24"/>
                <w:szCs w:val="24"/>
              </w:rPr>
              <w:t>Kiểm</w:t>
            </w:r>
            <w:proofErr w:type="spellEnd"/>
            <w:r w:rsidRPr="00BA01AD">
              <w:rPr>
                <w:rFonts w:ascii="Times New Roman" w:hAnsi="Times New Roman"/>
                <w:i/>
                <w:sz w:val="24"/>
                <w:szCs w:val="24"/>
              </w:rPr>
              <w:t xml:space="preserve"> </w:t>
            </w:r>
            <w:proofErr w:type="spellStart"/>
            <w:r w:rsidRPr="00BA01AD">
              <w:rPr>
                <w:rFonts w:ascii="Times New Roman" w:hAnsi="Times New Roman"/>
                <w:i/>
                <w:sz w:val="24"/>
                <w:szCs w:val="24"/>
              </w:rPr>
              <w:t>tra</w:t>
            </w:r>
            <w:proofErr w:type="spellEnd"/>
            <w:r w:rsidRPr="00BA01AD">
              <w:rPr>
                <w:rFonts w:ascii="Times New Roman" w:hAnsi="Times New Roman"/>
                <w:i/>
                <w:sz w:val="24"/>
                <w:szCs w:val="24"/>
              </w:rPr>
              <w:t>)</w:t>
            </w:r>
          </w:p>
        </w:tc>
        <w:tc>
          <w:tcPr>
            <w:tcW w:w="1428" w:type="dxa"/>
            <w:tcBorders>
              <w:top w:val="double" w:sz="4" w:space="0" w:color="auto"/>
              <w:left w:val="single" w:sz="6" w:space="0" w:color="000000"/>
              <w:bottom w:val="nil"/>
              <w:right w:val="double" w:sz="4" w:space="0" w:color="auto"/>
            </w:tcBorders>
          </w:tcPr>
          <w:p w:rsidR="00817404" w:rsidRPr="00B8458B" w:rsidRDefault="00817404" w:rsidP="00817404">
            <w:pPr>
              <w:jc w:val="center"/>
              <w:rPr>
                <w:rFonts w:ascii="Times New Roman" w:hAnsi="Times New Roman"/>
                <w:sz w:val="24"/>
                <w:szCs w:val="24"/>
              </w:rPr>
            </w:pPr>
            <w:proofErr w:type="spellStart"/>
            <w:r w:rsidRPr="00B8458B">
              <w:rPr>
                <w:rFonts w:ascii="Times New Roman" w:hAnsi="Times New Roman"/>
                <w:sz w:val="24"/>
                <w:szCs w:val="24"/>
              </w:rPr>
              <w:t>Cơ</w:t>
            </w:r>
            <w:proofErr w:type="spellEnd"/>
            <w:r w:rsidRPr="00B8458B">
              <w:rPr>
                <w:rFonts w:ascii="Times New Roman" w:hAnsi="Times New Roman"/>
                <w:sz w:val="24"/>
                <w:szCs w:val="24"/>
              </w:rPr>
              <w:t xml:space="preserve"> </w:t>
            </w:r>
            <w:proofErr w:type="spellStart"/>
            <w:r w:rsidRPr="00B8458B">
              <w:rPr>
                <w:rFonts w:ascii="Times New Roman" w:hAnsi="Times New Roman"/>
                <w:sz w:val="24"/>
                <w:szCs w:val="24"/>
              </w:rPr>
              <w:t>sở</w:t>
            </w:r>
            <w:proofErr w:type="spellEnd"/>
          </w:p>
        </w:tc>
      </w:tr>
      <w:tr w:rsidR="00817404" w:rsidRPr="00B2602F" w:rsidTr="00C87387">
        <w:trPr>
          <w:trHeight w:val="333"/>
          <w:jc w:val="center"/>
        </w:trPr>
        <w:tc>
          <w:tcPr>
            <w:tcW w:w="1609" w:type="dxa"/>
            <w:tcBorders>
              <w:top w:val="nil"/>
              <w:left w:val="double" w:sz="4" w:space="0" w:color="auto"/>
              <w:bottom w:val="double" w:sz="4" w:space="0" w:color="auto"/>
              <w:right w:val="nil"/>
            </w:tcBorders>
          </w:tcPr>
          <w:p w:rsidR="00817404" w:rsidRPr="00B2602F" w:rsidRDefault="00817404" w:rsidP="00817404">
            <w:pPr>
              <w:jc w:val="center"/>
              <w:rPr>
                <w:rFonts w:ascii="Times New Roman" w:hAnsi="Times New Roman"/>
                <w:b/>
                <w:sz w:val="24"/>
                <w:szCs w:val="24"/>
              </w:rPr>
            </w:pPr>
          </w:p>
        </w:tc>
        <w:tc>
          <w:tcPr>
            <w:tcW w:w="920" w:type="dxa"/>
            <w:tcBorders>
              <w:top w:val="nil"/>
              <w:left w:val="single" w:sz="6" w:space="0" w:color="000000"/>
              <w:bottom w:val="double" w:sz="4" w:space="0" w:color="auto"/>
              <w:right w:val="single" w:sz="6" w:space="0" w:color="000000"/>
            </w:tcBorders>
          </w:tcPr>
          <w:p w:rsidR="00817404" w:rsidRPr="00BA01AD" w:rsidRDefault="00817404" w:rsidP="00817404">
            <w:pPr>
              <w:tabs>
                <w:tab w:val="left" w:pos="6480"/>
              </w:tabs>
              <w:ind w:right="-90"/>
              <w:jc w:val="center"/>
              <w:rPr>
                <w:rFonts w:ascii="Times New Roman" w:hAnsi="Times New Roman"/>
                <w:b/>
                <w:sz w:val="24"/>
                <w:szCs w:val="24"/>
              </w:rPr>
            </w:pPr>
            <w:r w:rsidRPr="00BA01AD">
              <w:rPr>
                <w:rFonts w:ascii="Times New Roman" w:hAnsi="Times New Roman"/>
                <w:b/>
                <w:noProof/>
                <w:sz w:val="24"/>
                <w:szCs w:val="24"/>
              </w:rPr>
              <w:t>09g00</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w:instrText>
            </w:r>
            <w:r w:rsidRPr="00BA01AD">
              <w:rPr>
                <w:rFonts w:ascii="Times New Roman" w:hAnsi="Times New Roman"/>
                <w:sz w:val="24"/>
                <w:szCs w:val="24"/>
              </w:rPr>
              <w:fldChar w:fldCharType="end"/>
            </w:r>
            <w:r w:rsidRPr="00BA01AD">
              <w:rPr>
                <w:rFonts w:ascii="Times New Roman" w:hAnsi="Times New Roman"/>
                <w:sz w:val="24"/>
                <w:szCs w:val="24"/>
              </w:rPr>
              <w:t xml:space="preserve">  </w:t>
            </w:r>
            <w:r w:rsidRPr="00BA01AD">
              <w:rPr>
                <w:rFonts w:ascii="Times New Roman" w:hAnsi="Times New Roman"/>
                <w:sz w:val="24"/>
                <w:szCs w:val="24"/>
              </w:rPr>
              <w:fldChar w:fldCharType="begin"/>
            </w:r>
            <w:r w:rsidRPr="00BA01AD">
              <w:rPr>
                <w:rFonts w:ascii="Times New Roman" w:hAnsi="Times New Roman"/>
                <w:sz w:val="24"/>
                <w:szCs w:val="24"/>
              </w:rPr>
              <w:instrText xml:space="preserve"> IF </w:instrText>
            </w:r>
            <w:r w:rsidRPr="00BA01AD">
              <w:rPr>
                <w:rFonts w:ascii="Times New Roman" w:hAnsi="Times New Roman"/>
                <w:noProof/>
                <w:sz w:val="24"/>
                <w:szCs w:val="24"/>
              </w:rPr>
              <w:instrText>""</w:instrText>
            </w:r>
            <w:r w:rsidRPr="00BA01AD">
              <w:rPr>
                <w:rFonts w:ascii="Times New Roman" w:hAnsi="Times New Roman"/>
                <w:sz w:val="24"/>
                <w:szCs w:val="24"/>
              </w:rPr>
              <w:instrText xml:space="preserve"> = "T" </w:instrText>
            </w:r>
            <w:r w:rsidRPr="00BA01AD">
              <w:rPr>
                <w:rFonts w:ascii="Segoe UI Symbol" w:hAnsi="Segoe UI Symbol" w:cs="Segoe UI Symbol"/>
                <w:sz w:val="24"/>
                <w:szCs w:val="24"/>
              </w:rPr>
              <w:instrText>📷</w:instrText>
            </w:r>
            <w:r w:rsidRPr="00BA01AD">
              <w:rPr>
                <w:rFonts w:ascii="Times New Roman" w:hAnsi="Times New Roman"/>
                <w:sz w:val="24"/>
                <w:szCs w:val="24"/>
              </w:rPr>
              <w:instrText xml:space="preserve"> "" </w:instrText>
            </w:r>
            <w:r w:rsidRPr="00BA01AD">
              <w:rPr>
                <w:rFonts w:ascii="Times New Roman" w:hAnsi="Times New Roman"/>
                <w:sz w:val="24"/>
                <w:szCs w:val="24"/>
              </w:rPr>
              <w:fldChar w:fldCharType="end"/>
            </w:r>
          </w:p>
        </w:tc>
        <w:tc>
          <w:tcPr>
            <w:tcW w:w="6475" w:type="dxa"/>
            <w:tcBorders>
              <w:top w:val="nil"/>
              <w:left w:val="nil"/>
              <w:bottom w:val="double" w:sz="4" w:space="0" w:color="auto"/>
              <w:right w:val="nil"/>
            </w:tcBorders>
          </w:tcPr>
          <w:p w:rsidR="00817404" w:rsidRPr="00BA01AD" w:rsidRDefault="00817404" w:rsidP="00817404">
            <w:pPr>
              <w:tabs>
                <w:tab w:val="center" w:pos="1440"/>
                <w:tab w:val="left" w:pos="6480"/>
              </w:tabs>
              <w:ind w:right="16"/>
              <w:jc w:val="both"/>
              <w:rPr>
                <w:rFonts w:ascii="Times New Roman" w:hAnsi="Times New Roman"/>
                <w:sz w:val="24"/>
                <w:szCs w:val="24"/>
              </w:rPr>
            </w:pPr>
            <w:r w:rsidRPr="00BA01AD">
              <w:rPr>
                <w:rFonts w:ascii="Times New Roman" w:hAnsi="Times New Roman"/>
                <w:noProof/>
                <w:sz w:val="24"/>
                <w:szCs w:val="24"/>
              </w:rPr>
              <w:t xml:space="preserve">Bế giảng Lớp Học viện Khoa học Thiếu nhi </w:t>
            </w:r>
            <w:r w:rsidRPr="00BA01AD">
              <w:rPr>
                <w:rFonts w:ascii="Times New Roman" w:hAnsi="Times New Roman"/>
                <w:i/>
                <w:noProof/>
                <w:sz w:val="24"/>
                <w:szCs w:val="24"/>
              </w:rPr>
              <w:t>(TP: đ/c K.Thành, TT PT KHCNT, các em thiếu nhi)</w:t>
            </w:r>
          </w:p>
        </w:tc>
        <w:tc>
          <w:tcPr>
            <w:tcW w:w="1428" w:type="dxa"/>
            <w:tcBorders>
              <w:top w:val="nil"/>
              <w:left w:val="single" w:sz="6" w:space="0" w:color="000000"/>
              <w:bottom w:val="double" w:sz="4" w:space="0" w:color="auto"/>
              <w:right w:val="double" w:sz="4" w:space="0" w:color="auto"/>
            </w:tcBorders>
          </w:tcPr>
          <w:p w:rsidR="00817404" w:rsidRPr="00B2602F" w:rsidRDefault="00817404" w:rsidP="00817404">
            <w:pPr>
              <w:jc w:val="center"/>
              <w:rPr>
                <w:rFonts w:ascii="Times New Roman" w:hAnsi="Times New Roman"/>
                <w:sz w:val="22"/>
                <w:szCs w:val="24"/>
              </w:rPr>
            </w:pPr>
            <w:r w:rsidRPr="00B2602F">
              <w:rPr>
                <w:rFonts w:ascii="Times New Roman" w:hAnsi="Times New Roman"/>
                <w:noProof/>
                <w:sz w:val="22"/>
                <w:szCs w:val="24"/>
              </w:rPr>
              <w:t>HT TT PTKHCN Trẻ</w:t>
            </w:r>
          </w:p>
        </w:tc>
      </w:tr>
    </w:tbl>
    <w:p w:rsidR="0025027E" w:rsidRPr="00B2602F" w:rsidRDefault="0025027E" w:rsidP="0025027E">
      <w:pPr>
        <w:ind w:firstLine="360"/>
        <w:jc w:val="both"/>
        <w:rPr>
          <w:rFonts w:ascii="Times New Roman" w:hAnsi="Times New Roman"/>
          <w:i/>
          <w:iCs/>
          <w:sz w:val="4"/>
          <w:szCs w:val="24"/>
        </w:rPr>
      </w:pPr>
    </w:p>
    <w:p w:rsidR="0025027E" w:rsidRPr="00B2602F" w:rsidRDefault="0025027E" w:rsidP="0025027E">
      <w:pPr>
        <w:spacing w:before="120"/>
        <w:ind w:firstLine="360"/>
        <w:jc w:val="both"/>
        <w:rPr>
          <w:rFonts w:ascii="Times New Roman" w:hAnsi="Times New Roman"/>
          <w:i/>
          <w:iCs/>
          <w:sz w:val="22"/>
          <w:szCs w:val="24"/>
        </w:rPr>
      </w:pPr>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Lịch</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làm</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việc</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thay</w:t>
      </w:r>
      <w:proofErr w:type="spellEnd"/>
      <w:r w:rsidRPr="00B2602F">
        <w:rPr>
          <w:rFonts w:ascii="Times New Roman" w:hAnsi="Times New Roman"/>
          <w:i/>
          <w:iCs/>
          <w:sz w:val="22"/>
          <w:szCs w:val="24"/>
        </w:rPr>
        <w:t xml:space="preserve"> </w:t>
      </w:r>
      <w:proofErr w:type="spellStart"/>
      <w:proofErr w:type="gramStart"/>
      <w:r w:rsidRPr="00B2602F">
        <w:rPr>
          <w:rFonts w:ascii="Times New Roman" w:hAnsi="Times New Roman"/>
          <w:i/>
          <w:iCs/>
          <w:sz w:val="22"/>
          <w:szCs w:val="24"/>
        </w:rPr>
        <w:t>thư</w:t>
      </w:r>
      <w:proofErr w:type="spellEnd"/>
      <w:proofErr w:type="gram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mời</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trong</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nội</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bộ</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cơ</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quan</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Thành</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Đoàn</w:t>
      </w:r>
      <w:proofErr w:type="spellEnd"/>
      <w:r w:rsidRPr="00B2602F">
        <w:rPr>
          <w:rFonts w:ascii="Times New Roman" w:hAnsi="Times New Roman"/>
          <w:i/>
          <w:iCs/>
          <w:sz w:val="22"/>
          <w:szCs w:val="24"/>
        </w:rPr>
        <w:t>.</w:t>
      </w:r>
    </w:p>
    <w:p w:rsidR="0025027E" w:rsidRPr="00B2602F" w:rsidRDefault="0025027E" w:rsidP="0025027E">
      <w:pPr>
        <w:tabs>
          <w:tab w:val="left" w:pos="2511"/>
        </w:tabs>
        <w:ind w:firstLine="360"/>
        <w:jc w:val="both"/>
        <w:rPr>
          <w:rFonts w:ascii="Times New Roman" w:hAnsi="Times New Roman"/>
          <w:i/>
          <w:iCs/>
          <w:sz w:val="22"/>
          <w:szCs w:val="24"/>
        </w:rPr>
      </w:pPr>
      <w:proofErr w:type="spellStart"/>
      <w:r w:rsidRPr="00B2602F">
        <w:rPr>
          <w:rFonts w:ascii="Times New Roman" w:hAnsi="Times New Roman"/>
          <w:b/>
          <w:bCs/>
          <w:i/>
          <w:iCs/>
          <w:sz w:val="22"/>
          <w:szCs w:val="24"/>
        </w:rPr>
        <w:t>Lưu</w:t>
      </w:r>
      <w:proofErr w:type="spellEnd"/>
      <w:r w:rsidRPr="00B2602F">
        <w:rPr>
          <w:rFonts w:ascii="Times New Roman" w:hAnsi="Times New Roman"/>
          <w:b/>
          <w:bCs/>
          <w:i/>
          <w:iCs/>
          <w:sz w:val="22"/>
          <w:szCs w:val="24"/>
        </w:rPr>
        <w:t xml:space="preserve"> ý: </w:t>
      </w:r>
      <w:proofErr w:type="spellStart"/>
      <w:r w:rsidRPr="00B2602F">
        <w:rPr>
          <w:rFonts w:ascii="Times New Roman" w:hAnsi="Times New Roman"/>
          <w:i/>
          <w:iCs/>
          <w:sz w:val="22"/>
          <w:szCs w:val="24"/>
        </w:rPr>
        <w:t>Các</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đơn</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vị</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có</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thể</w:t>
      </w:r>
      <w:proofErr w:type="spellEnd"/>
      <w:r w:rsidRPr="00B2602F">
        <w:rPr>
          <w:rFonts w:ascii="Times New Roman" w:hAnsi="Times New Roman"/>
          <w:i/>
          <w:iCs/>
          <w:sz w:val="22"/>
          <w:szCs w:val="24"/>
        </w:rPr>
        <w:t xml:space="preserve"> download </w:t>
      </w:r>
      <w:proofErr w:type="spellStart"/>
      <w:r w:rsidRPr="00B2602F">
        <w:rPr>
          <w:rFonts w:ascii="Times New Roman" w:hAnsi="Times New Roman"/>
          <w:i/>
          <w:iCs/>
          <w:sz w:val="22"/>
          <w:szCs w:val="24"/>
        </w:rPr>
        <w:t>lịch</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công</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tác</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tuần</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tại</w:t>
      </w:r>
      <w:proofErr w:type="spellEnd"/>
      <w:r w:rsidRPr="00B2602F">
        <w:rPr>
          <w:rFonts w:ascii="Times New Roman" w:hAnsi="Times New Roman"/>
          <w:i/>
          <w:iCs/>
          <w:sz w:val="22"/>
          <w:szCs w:val="24"/>
        </w:rPr>
        <w:t xml:space="preserve"> website </w:t>
      </w:r>
      <w:proofErr w:type="spellStart"/>
      <w:r w:rsidRPr="00B2602F">
        <w:rPr>
          <w:rFonts w:ascii="Times New Roman" w:hAnsi="Times New Roman"/>
          <w:i/>
          <w:iCs/>
          <w:sz w:val="22"/>
          <w:szCs w:val="24"/>
        </w:rPr>
        <w:t>Thành</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Đoàn</w:t>
      </w:r>
      <w:proofErr w:type="spellEnd"/>
      <w:r w:rsidRPr="00B2602F">
        <w:rPr>
          <w:rFonts w:ascii="Times New Roman" w:hAnsi="Times New Roman"/>
          <w:i/>
          <w:iCs/>
          <w:sz w:val="22"/>
          <w:szCs w:val="24"/>
        </w:rPr>
        <w:t xml:space="preserve">  </w:t>
      </w:r>
    </w:p>
    <w:p w:rsidR="0025027E" w:rsidRDefault="0025027E" w:rsidP="0025027E">
      <w:pPr>
        <w:spacing w:after="120"/>
        <w:ind w:firstLine="360"/>
        <w:rPr>
          <w:rFonts w:ascii="Times New Roman" w:hAnsi="Times New Roman"/>
          <w:i/>
          <w:iCs/>
          <w:sz w:val="22"/>
          <w:szCs w:val="24"/>
        </w:rPr>
      </w:pPr>
      <w:r w:rsidRPr="00B2602F">
        <w:rPr>
          <w:rFonts w:ascii="Times New Roman" w:hAnsi="Times New Roman"/>
          <w:i/>
          <w:iCs/>
          <w:sz w:val="22"/>
          <w:szCs w:val="24"/>
        </w:rPr>
        <w:t xml:space="preserve">(www.thanhdoan.hochiminhcity.gov.vn) </w:t>
      </w:r>
      <w:proofErr w:type="spellStart"/>
      <w:r w:rsidRPr="00B2602F">
        <w:rPr>
          <w:rFonts w:ascii="Times New Roman" w:hAnsi="Times New Roman"/>
          <w:i/>
          <w:iCs/>
          <w:sz w:val="22"/>
          <w:szCs w:val="24"/>
        </w:rPr>
        <w:t>vào</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sáng</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thứ</w:t>
      </w:r>
      <w:proofErr w:type="spellEnd"/>
      <w:r w:rsidRPr="00B2602F">
        <w:rPr>
          <w:rFonts w:ascii="Times New Roman" w:hAnsi="Times New Roman"/>
          <w:i/>
          <w:iCs/>
          <w:sz w:val="22"/>
          <w:szCs w:val="24"/>
        </w:rPr>
        <w:t xml:space="preserve"> 7 </w:t>
      </w:r>
      <w:proofErr w:type="spellStart"/>
      <w:r w:rsidRPr="00B2602F">
        <w:rPr>
          <w:rFonts w:ascii="Times New Roman" w:hAnsi="Times New Roman"/>
          <w:i/>
          <w:iCs/>
          <w:sz w:val="22"/>
          <w:szCs w:val="24"/>
        </w:rPr>
        <w:t>hàng</w:t>
      </w:r>
      <w:proofErr w:type="spellEnd"/>
      <w:r w:rsidRPr="00B2602F">
        <w:rPr>
          <w:rFonts w:ascii="Times New Roman" w:hAnsi="Times New Roman"/>
          <w:i/>
          <w:iCs/>
          <w:sz w:val="22"/>
          <w:szCs w:val="24"/>
        </w:rPr>
        <w:t xml:space="preserve"> </w:t>
      </w:r>
      <w:proofErr w:type="spellStart"/>
      <w:r w:rsidRPr="00B2602F">
        <w:rPr>
          <w:rFonts w:ascii="Times New Roman" w:hAnsi="Times New Roman"/>
          <w:i/>
          <w:iCs/>
          <w:sz w:val="22"/>
          <w:szCs w:val="24"/>
        </w:rPr>
        <w:t>tuần</w:t>
      </w:r>
      <w:proofErr w:type="spellEnd"/>
      <w:r w:rsidRPr="00B2602F">
        <w:rPr>
          <w:rFonts w:ascii="Times New Roman" w:hAnsi="Times New Roman"/>
          <w:i/>
          <w:iCs/>
          <w:sz w:val="22"/>
          <w:szCs w:val="24"/>
        </w:rPr>
        <w:t>.</w:t>
      </w:r>
    </w:p>
    <w:p w:rsidR="00BA01AD" w:rsidRPr="00B2602F" w:rsidRDefault="00BA01AD" w:rsidP="0025027E">
      <w:pPr>
        <w:spacing w:after="120"/>
        <w:ind w:firstLine="360"/>
        <w:rPr>
          <w:rFonts w:ascii="Times New Roman" w:hAnsi="Times New Roman"/>
          <w:i/>
          <w:iCs/>
          <w:sz w:val="22"/>
          <w:szCs w:val="24"/>
        </w:rPr>
      </w:pPr>
    </w:p>
    <w:p w:rsidR="0025027E" w:rsidRPr="00B2602F" w:rsidRDefault="0025027E" w:rsidP="0025027E">
      <w:pPr>
        <w:rPr>
          <w:rFonts w:ascii="Times New Roman" w:hAnsi="Times New Roman"/>
          <w:b/>
          <w:sz w:val="8"/>
          <w:szCs w:val="24"/>
        </w:rPr>
      </w:pPr>
    </w:p>
    <w:p w:rsidR="0025027E" w:rsidRPr="00B2602F" w:rsidRDefault="0025027E" w:rsidP="0025027E">
      <w:pPr>
        <w:tabs>
          <w:tab w:val="center" w:pos="7020"/>
          <w:tab w:val="center" w:pos="7230"/>
        </w:tabs>
        <w:rPr>
          <w:rFonts w:ascii="Times New Roman" w:hAnsi="Times New Roman"/>
          <w:b/>
          <w:sz w:val="24"/>
          <w:szCs w:val="24"/>
        </w:rPr>
      </w:pPr>
      <w:r w:rsidRPr="00B2602F">
        <w:rPr>
          <w:rFonts w:ascii="Times New Roman" w:hAnsi="Times New Roman"/>
          <w:b/>
          <w:sz w:val="24"/>
          <w:szCs w:val="24"/>
        </w:rPr>
        <w:tab/>
        <w:t>TL. BAN THƯỜNG VỤ THÀNH ĐOÀN</w:t>
      </w:r>
    </w:p>
    <w:p w:rsidR="0025027E" w:rsidRPr="00B2602F" w:rsidRDefault="0025027E" w:rsidP="0025027E">
      <w:pPr>
        <w:tabs>
          <w:tab w:val="center" w:pos="6946"/>
          <w:tab w:val="center" w:pos="7020"/>
        </w:tabs>
        <w:rPr>
          <w:rFonts w:ascii="Times New Roman" w:hAnsi="Times New Roman"/>
          <w:sz w:val="24"/>
          <w:szCs w:val="24"/>
          <w:lang w:val="vi-VN"/>
        </w:rPr>
      </w:pPr>
      <w:r w:rsidRPr="00B2602F">
        <w:rPr>
          <w:rFonts w:ascii="Times New Roman" w:hAnsi="Times New Roman"/>
          <w:b/>
          <w:sz w:val="24"/>
          <w:szCs w:val="24"/>
        </w:rPr>
        <w:tab/>
      </w:r>
      <w:r w:rsidRPr="00B2602F">
        <w:rPr>
          <w:rFonts w:ascii="Times New Roman" w:hAnsi="Times New Roman"/>
          <w:sz w:val="24"/>
          <w:szCs w:val="24"/>
        </w:rPr>
        <w:t>CHÁNH VĂN PHÒN</w:t>
      </w:r>
      <w:r w:rsidRPr="00B2602F">
        <w:rPr>
          <w:rFonts w:ascii="Times New Roman" w:hAnsi="Times New Roman"/>
          <w:sz w:val="24"/>
          <w:szCs w:val="24"/>
          <w:lang w:val="vi-VN"/>
        </w:rPr>
        <w:t>G</w:t>
      </w:r>
    </w:p>
    <w:p w:rsidR="0025027E" w:rsidRPr="00B2602F" w:rsidRDefault="0025027E" w:rsidP="0025027E">
      <w:pPr>
        <w:tabs>
          <w:tab w:val="center" w:pos="6946"/>
          <w:tab w:val="center" w:pos="7020"/>
        </w:tabs>
        <w:rPr>
          <w:rFonts w:ascii="Times New Roman" w:hAnsi="Times New Roman"/>
          <w:b/>
          <w:sz w:val="24"/>
          <w:szCs w:val="24"/>
        </w:rPr>
      </w:pPr>
      <w:r w:rsidRPr="00B2602F">
        <w:rPr>
          <w:rFonts w:ascii="Times New Roman" w:hAnsi="Times New Roman"/>
          <w:b/>
          <w:sz w:val="24"/>
          <w:szCs w:val="24"/>
          <w:lang w:val="vi-VN"/>
        </w:rPr>
        <w:tab/>
      </w:r>
    </w:p>
    <w:p w:rsidR="0025027E" w:rsidRPr="00B2602F" w:rsidRDefault="0025027E" w:rsidP="0025027E">
      <w:pPr>
        <w:tabs>
          <w:tab w:val="center" w:pos="6946"/>
          <w:tab w:val="center" w:pos="7020"/>
        </w:tabs>
        <w:rPr>
          <w:rFonts w:ascii="Times New Roman" w:hAnsi="Times New Roman"/>
          <w:b/>
          <w:sz w:val="24"/>
          <w:szCs w:val="24"/>
        </w:rPr>
      </w:pPr>
      <w:r w:rsidRPr="00B2602F">
        <w:rPr>
          <w:rFonts w:ascii="Times New Roman" w:hAnsi="Times New Roman"/>
          <w:b/>
          <w:sz w:val="24"/>
          <w:szCs w:val="24"/>
          <w:lang w:val="vi-VN"/>
        </w:rPr>
        <w:tab/>
      </w:r>
    </w:p>
    <w:p w:rsidR="0025027E" w:rsidRPr="00B2602F" w:rsidRDefault="0025027E" w:rsidP="0025027E">
      <w:pPr>
        <w:tabs>
          <w:tab w:val="center" w:pos="6946"/>
          <w:tab w:val="center" w:pos="7020"/>
        </w:tabs>
        <w:rPr>
          <w:rFonts w:ascii="Times New Roman" w:hAnsi="Times New Roman"/>
          <w:b/>
          <w:sz w:val="24"/>
          <w:szCs w:val="24"/>
        </w:rPr>
      </w:pPr>
      <w:r w:rsidRPr="00B2602F">
        <w:rPr>
          <w:rFonts w:ascii="Times New Roman" w:hAnsi="Times New Roman"/>
          <w:b/>
          <w:sz w:val="24"/>
          <w:szCs w:val="24"/>
        </w:rPr>
        <w:tab/>
      </w:r>
      <w:r w:rsidR="00523BB1">
        <w:rPr>
          <w:rFonts w:ascii="Times New Roman" w:hAnsi="Times New Roman"/>
          <w:b/>
          <w:sz w:val="24"/>
          <w:szCs w:val="24"/>
        </w:rPr>
        <w:t>(</w:t>
      </w:r>
      <w:proofErr w:type="spellStart"/>
      <w:r w:rsidR="00523BB1">
        <w:rPr>
          <w:rFonts w:ascii="Times New Roman" w:hAnsi="Times New Roman"/>
          <w:b/>
          <w:sz w:val="24"/>
          <w:szCs w:val="24"/>
        </w:rPr>
        <w:t>đã</w:t>
      </w:r>
      <w:proofErr w:type="spellEnd"/>
      <w:r w:rsidR="00523BB1">
        <w:rPr>
          <w:rFonts w:ascii="Times New Roman" w:hAnsi="Times New Roman"/>
          <w:b/>
          <w:sz w:val="24"/>
          <w:szCs w:val="24"/>
        </w:rPr>
        <w:t xml:space="preserve"> ký</w:t>
      </w:r>
      <w:bookmarkStart w:id="0" w:name="_GoBack"/>
      <w:bookmarkEnd w:id="0"/>
      <w:r w:rsidR="00523BB1">
        <w:rPr>
          <w:rFonts w:ascii="Times New Roman" w:hAnsi="Times New Roman"/>
          <w:b/>
          <w:sz w:val="24"/>
          <w:szCs w:val="24"/>
        </w:rPr>
        <w:t>)</w:t>
      </w:r>
    </w:p>
    <w:p w:rsidR="0025027E" w:rsidRPr="00B2602F" w:rsidRDefault="0025027E" w:rsidP="0025027E">
      <w:pPr>
        <w:tabs>
          <w:tab w:val="center" w:pos="6946"/>
          <w:tab w:val="center" w:pos="7020"/>
        </w:tabs>
        <w:rPr>
          <w:rFonts w:ascii="Times New Roman" w:hAnsi="Times New Roman"/>
          <w:i/>
          <w:sz w:val="24"/>
          <w:szCs w:val="24"/>
        </w:rPr>
      </w:pPr>
      <w:r w:rsidRPr="00B2602F">
        <w:rPr>
          <w:rFonts w:ascii="Times New Roman" w:hAnsi="Times New Roman"/>
          <w:i/>
          <w:sz w:val="24"/>
          <w:szCs w:val="24"/>
        </w:rPr>
        <w:tab/>
        <w:t xml:space="preserve"> </w:t>
      </w:r>
    </w:p>
    <w:p w:rsidR="0025027E" w:rsidRPr="00B2602F" w:rsidRDefault="0025027E" w:rsidP="0025027E">
      <w:pPr>
        <w:tabs>
          <w:tab w:val="center" w:pos="6946"/>
          <w:tab w:val="center" w:pos="7020"/>
        </w:tabs>
        <w:rPr>
          <w:rFonts w:ascii="Times New Roman" w:hAnsi="Times New Roman"/>
          <w:sz w:val="24"/>
          <w:szCs w:val="24"/>
        </w:rPr>
      </w:pPr>
    </w:p>
    <w:p w:rsidR="0025027E" w:rsidRPr="00B2602F" w:rsidRDefault="0025027E" w:rsidP="0025027E">
      <w:pPr>
        <w:tabs>
          <w:tab w:val="center" w:pos="6946"/>
          <w:tab w:val="center" w:pos="7020"/>
        </w:tabs>
        <w:rPr>
          <w:rFonts w:ascii="Times New Roman" w:hAnsi="Times New Roman"/>
          <w:b/>
          <w:sz w:val="6"/>
          <w:szCs w:val="24"/>
        </w:rPr>
      </w:pPr>
    </w:p>
    <w:p w:rsidR="0025027E" w:rsidRPr="00B2602F" w:rsidRDefault="0025027E" w:rsidP="0025027E">
      <w:pPr>
        <w:tabs>
          <w:tab w:val="center" w:pos="6946"/>
          <w:tab w:val="center" w:pos="7020"/>
        </w:tabs>
      </w:pPr>
      <w:r w:rsidRPr="00B2602F">
        <w:rPr>
          <w:rFonts w:ascii="Times New Roman" w:hAnsi="Times New Roman"/>
          <w:b/>
          <w:sz w:val="24"/>
          <w:szCs w:val="24"/>
        </w:rPr>
        <w:tab/>
      </w:r>
      <w:proofErr w:type="spellStart"/>
      <w:r w:rsidRPr="00B2602F">
        <w:rPr>
          <w:rFonts w:ascii="Times New Roman" w:hAnsi="Times New Roman"/>
          <w:b/>
          <w:sz w:val="24"/>
          <w:szCs w:val="24"/>
        </w:rPr>
        <w:t>Hồ</w:t>
      </w:r>
      <w:proofErr w:type="spellEnd"/>
      <w:r w:rsidRPr="00B2602F">
        <w:rPr>
          <w:rFonts w:ascii="Times New Roman" w:hAnsi="Times New Roman"/>
          <w:b/>
          <w:sz w:val="24"/>
          <w:szCs w:val="24"/>
        </w:rPr>
        <w:t xml:space="preserve"> </w:t>
      </w:r>
      <w:proofErr w:type="spellStart"/>
      <w:r w:rsidRPr="00B2602F">
        <w:rPr>
          <w:rFonts w:ascii="Times New Roman" w:hAnsi="Times New Roman"/>
          <w:b/>
          <w:sz w:val="24"/>
          <w:szCs w:val="24"/>
        </w:rPr>
        <w:t>Thị</w:t>
      </w:r>
      <w:proofErr w:type="spellEnd"/>
      <w:r w:rsidRPr="00B2602F">
        <w:rPr>
          <w:rFonts w:ascii="Times New Roman" w:hAnsi="Times New Roman"/>
          <w:b/>
          <w:sz w:val="24"/>
          <w:szCs w:val="24"/>
        </w:rPr>
        <w:t xml:space="preserve"> </w:t>
      </w:r>
      <w:proofErr w:type="spellStart"/>
      <w:r w:rsidRPr="00B2602F">
        <w:rPr>
          <w:rFonts w:ascii="Times New Roman" w:hAnsi="Times New Roman"/>
          <w:b/>
          <w:sz w:val="24"/>
          <w:szCs w:val="24"/>
        </w:rPr>
        <w:t>Đan</w:t>
      </w:r>
      <w:proofErr w:type="spellEnd"/>
      <w:r w:rsidRPr="00B2602F">
        <w:rPr>
          <w:rFonts w:ascii="Times New Roman" w:hAnsi="Times New Roman"/>
          <w:b/>
          <w:sz w:val="24"/>
          <w:szCs w:val="24"/>
        </w:rPr>
        <w:t xml:space="preserve"> </w:t>
      </w:r>
      <w:proofErr w:type="spellStart"/>
      <w:r w:rsidRPr="00B2602F">
        <w:rPr>
          <w:rFonts w:ascii="Times New Roman" w:hAnsi="Times New Roman"/>
          <w:b/>
          <w:sz w:val="24"/>
          <w:szCs w:val="24"/>
        </w:rPr>
        <w:t>Thanh</w:t>
      </w:r>
      <w:proofErr w:type="spellEnd"/>
    </w:p>
    <w:p w:rsidR="0037137A" w:rsidRPr="00B2602F" w:rsidRDefault="0037137A"/>
    <w:sectPr w:rsidR="0037137A" w:rsidRPr="00B2602F" w:rsidSect="009346D9">
      <w:headerReference w:type="even" r:id="rId10"/>
      <w:headerReference w:type="default" r:id="rId11"/>
      <w:pgSz w:w="11907" w:h="16840" w:code="9"/>
      <w:pgMar w:top="568" w:right="1138" w:bottom="709"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AAF" w:rsidRDefault="00DD3AAF">
      <w:r>
        <w:separator/>
      </w:r>
    </w:p>
  </w:endnote>
  <w:endnote w:type="continuationSeparator" w:id="0">
    <w:p w:rsidR="00DD3AAF" w:rsidRDefault="00D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01"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AAF" w:rsidRDefault="00DD3AAF">
      <w:r>
        <w:separator/>
      </w:r>
    </w:p>
  </w:footnote>
  <w:footnote w:type="continuationSeparator" w:id="0">
    <w:p w:rsidR="00DD3AAF" w:rsidRDefault="00DD3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DE" w:rsidRDefault="00C87387" w:rsidP="002B77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B77DE" w:rsidRDefault="00DD3AA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DE" w:rsidRPr="006712C7" w:rsidRDefault="00C87387" w:rsidP="002B77DE">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523BB1">
      <w:rPr>
        <w:rStyle w:val="PageNumber"/>
        <w:noProof/>
        <w:sz w:val="20"/>
      </w:rPr>
      <w:t>3</w:t>
    </w:r>
    <w:r w:rsidRPr="006712C7">
      <w:rPr>
        <w:rStyle w:val="PageNumber"/>
        <w:sz w:val="20"/>
      </w:rPr>
      <w:fldChar w:fldCharType="end"/>
    </w:r>
  </w:p>
  <w:p w:rsidR="002B77DE" w:rsidRDefault="00DD3AA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27E"/>
    <w:rsid w:val="00012875"/>
    <w:rsid w:val="00033245"/>
    <w:rsid w:val="000345F7"/>
    <w:rsid w:val="00064018"/>
    <w:rsid w:val="0007700A"/>
    <w:rsid w:val="00083676"/>
    <w:rsid w:val="000C1C15"/>
    <w:rsid w:val="0014387D"/>
    <w:rsid w:val="00144309"/>
    <w:rsid w:val="001566A6"/>
    <w:rsid w:val="0017193C"/>
    <w:rsid w:val="001822E2"/>
    <w:rsid w:val="001B0834"/>
    <w:rsid w:val="001C09BD"/>
    <w:rsid w:val="001E73AC"/>
    <w:rsid w:val="001F6F86"/>
    <w:rsid w:val="002022F1"/>
    <w:rsid w:val="002031C3"/>
    <w:rsid w:val="0025027E"/>
    <w:rsid w:val="002525E4"/>
    <w:rsid w:val="00295AA8"/>
    <w:rsid w:val="00295FAB"/>
    <w:rsid w:val="002B5037"/>
    <w:rsid w:val="002C40FE"/>
    <w:rsid w:val="002E14C5"/>
    <w:rsid w:val="002E5E72"/>
    <w:rsid w:val="00307802"/>
    <w:rsid w:val="0037137A"/>
    <w:rsid w:val="003A1DE6"/>
    <w:rsid w:val="003B469C"/>
    <w:rsid w:val="003C011F"/>
    <w:rsid w:val="003E0AE8"/>
    <w:rsid w:val="004002B4"/>
    <w:rsid w:val="004003B3"/>
    <w:rsid w:val="00413832"/>
    <w:rsid w:val="004A155E"/>
    <w:rsid w:val="004B40CB"/>
    <w:rsid w:val="004B7815"/>
    <w:rsid w:val="004D63BD"/>
    <w:rsid w:val="004E2742"/>
    <w:rsid w:val="00516C68"/>
    <w:rsid w:val="00521D48"/>
    <w:rsid w:val="0052313D"/>
    <w:rsid w:val="00523BB1"/>
    <w:rsid w:val="00540456"/>
    <w:rsid w:val="00545B73"/>
    <w:rsid w:val="005729E9"/>
    <w:rsid w:val="005A0826"/>
    <w:rsid w:val="005B3BA1"/>
    <w:rsid w:val="005B61DC"/>
    <w:rsid w:val="005C0279"/>
    <w:rsid w:val="005D38DE"/>
    <w:rsid w:val="00606F9F"/>
    <w:rsid w:val="00622071"/>
    <w:rsid w:val="00623F00"/>
    <w:rsid w:val="00637060"/>
    <w:rsid w:val="00645C0A"/>
    <w:rsid w:val="00646C33"/>
    <w:rsid w:val="006973A2"/>
    <w:rsid w:val="006C440E"/>
    <w:rsid w:val="006E2749"/>
    <w:rsid w:val="006F7C4E"/>
    <w:rsid w:val="00703976"/>
    <w:rsid w:val="007542B6"/>
    <w:rsid w:val="00760D41"/>
    <w:rsid w:val="00771448"/>
    <w:rsid w:val="00791B7A"/>
    <w:rsid w:val="007B41A1"/>
    <w:rsid w:val="007B4310"/>
    <w:rsid w:val="007D489A"/>
    <w:rsid w:val="007E0F54"/>
    <w:rsid w:val="00817404"/>
    <w:rsid w:val="00817B50"/>
    <w:rsid w:val="00855DA3"/>
    <w:rsid w:val="00886616"/>
    <w:rsid w:val="008F2015"/>
    <w:rsid w:val="009002CB"/>
    <w:rsid w:val="009013B2"/>
    <w:rsid w:val="009346D9"/>
    <w:rsid w:val="009D0201"/>
    <w:rsid w:val="009E11A0"/>
    <w:rsid w:val="00A03184"/>
    <w:rsid w:val="00A2776F"/>
    <w:rsid w:val="00A716B9"/>
    <w:rsid w:val="00A77E8A"/>
    <w:rsid w:val="00A87186"/>
    <w:rsid w:val="00AF1E2E"/>
    <w:rsid w:val="00B06F8A"/>
    <w:rsid w:val="00B23E23"/>
    <w:rsid w:val="00B2602F"/>
    <w:rsid w:val="00B8458B"/>
    <w:rsid w:val="00BA01AD"/>
    <w:rsid w:val="00BF2217"/>
    <w:rsid w:val="00C27F66"/>
    <w:rsid w:val="00C3431A"/>
    <w:rsid w:val="00C50F84"/>
    <w:rsid w:val="00C73EFF"/>
    <w:rsid w:val="00C76188"/>
    <w:rsid w:val="00C87387"/>
    <w:rsid w:val="00CD08C6"/>
    <w:rsid w:val="00CF35BC"/>
    <w:rsid w:val="00D01E5B"/>
    <w:rsid w:val="00D1384E"/>
    <w:rsid w:val="00D210D1"/>
    <w:rsid w:val="00D21D9B"/>
    <w:rsid w:val="00D54183"/>
    <w:rsid w:val="00D918EE"/>
    <w:rsid w:val="00DB0679"/>
    <w:rsid w:val="00DC4F1E"/>
    <w:rsid w:val="00DD3AAF"/>
    <w:rsid w:val="00E256A2"/>
    <w:rsid w:val="00E41BA2"/>
    <w:rsid w:val="00E567F7"/>
    <w:rsid w:val="00EB0463"/>
    <w:rsid w:val="00ED1DB3"/>
    <w:rsid w:val="00EE3E9A"/>
    <w:rsid w:val="00F05CE6"/>
    <w:rsid w:val="00F33AEA"/>
    <w:rsid w:val="00F62CCC"/>
    <w:rsid w:val="00F75854"/>
    <w:rsid w:val="00F81C51"/>
    <w:rsid w:val="00FA0E34"/>
    <w:rsid w:val="00FA199D"/>
    <w:rsid w:val="00FC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7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5027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5027E"/>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25027E"/>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25027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27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25027E"/>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25027E"/>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25027E"/>
    <w:rPr>
      <w:rFonts w:ascii="VNI-Helve" w:eastAsia="Times New Roman" w:hAnsi="VNI-Helve" w:cs="Times New Roman"/>
      <w:b/>
      <w:caps/>
      <w:sz w:val="20"/>
      <w:szCs w:val="20"/>
    </w:rPr>
  </w:style>
  <w:style w:type="paragraph" w:styleId="Header">
    <w:name w:val="header"/>
    <w:basedOn w:val="Normal"/>
    <w:link w:val="HeaderChar"/>
    <w:rsid w:val="0025027E"/>
    <w:pPr>
      <w:tabs>
        <w:tab w:val="center" w:pos="4320"/>
        <w:tab w:val="right" w:pos="8640"/>
      </w:tabs>
    </w:pPr>
    <w:rPr>
      <w:sz w:val="24"/>
      <w:szCs w:val="20"/>
    </w:rPr>
  </w:style>
  <w:style w:type="character" w:customStyle="1" w:styleId="HeaderChar">
    <w:name w:val="Header Char"/>
    <w:basedOn w:val="DefaultParagraphFont"/>
    <w:link w:val="Header"/>
    <w:rsid w:val="0025027E"/>
    <w:rPr>
      <w:rFonts w:ascii="VNI-Times" w:eastAsia="Times New Roman" w:hAnsi="VNI-Times" w:cs="Times New Roman"/>
      <w:sz w:val="24"/>
      <w:szCs w:val="20"/>
    </w:rPr>
  </w:style>
  <w:style w:type="character" w:styleId="PageNumber">
    <w:name w:val="page number"/>
    <w:rsid w:val="0025027E"/>
  </w:style>
  <w:style w:type="paragraph" w:styleId="ListParagraph">
    <w:name w:val="List Paragraph"/>
    <w:basedOn w:val="Normal"/>
    <w:uiPriority w:val="34"/>
    <w:qFormat/>
    <w:rsid w:val="0025027E"/>
    <w:pPr>
      <w:ind w:left="720"/>
      <w:contextualSpacing/>
    </w:pPr>
  </w:style>
  <w:style w:type="paragraph" w:styleId="BalloonText">
    <w:name w:val="Balloon Text"/>
    <w:basedOn w:val="Normal"/>
    <w:link w:val="BalloonTextChar"/>
    <w:uiPriority w:val="99"/>
    <w:semiHidden/>
    <w:unhideWhenUsed/>
    <w:rsid w:val="0025027E"/>
    <w:rPr>
      <w:rFonts w:ascii="Tahoma" w:hAnsi="Tahoma" w:cs="Tahoma"/>
      <w:sz w:val="16"/>
      <w:szCs w:val="16"/>
    </w:rPr>
  </w:style>
  <w:style w:type="character" w:customStyle="1" w:styleId="BalloonTextChar">
    <w:name w:val="Balloon Text Char"/>
    <w:basedOn w:val="DefaultParagraphFont"/>
    <w:link w:val="BalloonText"/>
    <w:uiPriority w:val="99"/>
    <w:semiHidden/>
    <w:rsid w:val="002502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7E"/>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5027E"/>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5027E"/>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25027E"/>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25027E"/>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027E"/>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25027E"/>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25027E"/>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25027E"/>
    <w:rPr>
      <w:rFonts w:ascii="VNI-Helve" w:eastAsia="Times New Roman" w:hAnsi="VNI-Helve" w:cs="Times New Roman"/>
      <w:b/>
      <w:caps/>
      <w:sz w:val="20"/>
      <w:szCs w:val="20"/>
    </w:rPr>
  </w:style>
  <w:style w:type="paragraph" w:styleId="Header">
    <w:name w:val="header"/>
    <w:basedOn w:val="Normal"/>
    <w:link w:val="HeaderChar"/>
    <w:rsid w:val="0025027E"/>
    <w:pPr>
      <w:tabs>
        <w:tab w:val="center" w:pos="4320"/>
        <w:tab w:val="right" w:pos="8640"/>
      </w:tabs>
    </w:pPr>
    <w:rPr>
      <w:sz w:val="24"/>
      <w:szCs w:val="20"/>
    </w:rPr>
  </w:style>
  <w:style w:type="character" w:customStyle="1" w:styleId="HeaderChar">
    <w:name w:val="Header Char"/>
    <w:basedOn w:val="DefaultParagraphFont"/>
    <w:link w:val="Header"/>
    <w:rsid w:val="0025027E"/>
    <w:rPr>
      <w:rFonts w:ascii="VNI-Times" w:eastAsia="Times New Roman" w:hAnsi="VNI-Times" w:cs="Times New Roman"/>
      <w:sz w:val="24"/>
      <w:szCs w:val="20"/>
    </w:rPr>
  </w:style>
  <w:style w:type="character" w:styleId="PageNumber">
    <w:name w:val="page number"/>
    <w:rsid w:val="0025027E"/>
  </w:style>
  <w:style w:type="paragraph" w:styleId="ListParagraph">
    <w:name w:val="List Paragraph"/>
    <w:basedOn w:val="Normal"/>
    <w:uiPriority w:val="34"/>
    <w:qFormat/>
    <w:rsid w:val="0025027E"/>
    <w:pPr>
      <w:ind w:left="720"/>
      <w:contextualSpacing/>
    </w:pPr>
  </w:style>
  <w:style w:type="paragraph" w:styleId="BalloonText">
    <w:name w:val="Balloon Text"/>
    <w:basedOn w:val="Normal"/>
    <w:link w:val="BalloonTextChar"/>
    <w:uiPriority w:val="99"/>
    <w:semiHidden/>
    <w:unhideWhenUsed/>
    <w:rsid w:val="0025027E"/>
    <w:rPr>
      <w:rFonts w:ascii="Tahoma" w:hAnsi="Tahoma" w:cs="Tahoma"/>
      <w:sz w:val="16"/>
      <w:szCs w:val="16"/>
    </w:rPr>
  </w:style>
  <w:style w:type="character" w:customStyle="1" w:styleId="BalloonTextChar">
    <w:name w:val="Balloon Text Char"/>
    <w:basedOn w:val="DefaultParagraphFont"/>
    <w:link w:val="BalloonText"/>
    <w:uiPriority w:val="99"/>
    <w:semiHidden/>
    <w:rsid w:val="002502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User</cp:lastModifiedBy>
  <cp:revision>2</cp:revision>
  <cp:lastPrinted>2017-03-24T10:26:00Z</cp:lastPrinted>
  <dcterms:created xsi:type="dcterms:W3CDTF">2017-03-24T15:34:00Z</dcterms:created>
  <dcterms:modified xsi:type="dcterms:W3CDTF">2017-03-24T15:34:00Z</dcterms:modified>
</cp:coreProperties>
</file>