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322" w:type="dxa"/>
        <w:tblLook w:val="04A0" w:firstRow="1" w:lastRow="0" w:firstColumn="1" w:lastColumn="0" w:noHBand="0" w:noVBand="1"/>
      </w:tblPr>
      <w:tblGrid>
        <w:gridCol w:w="4248"/>
        <w:gridCol w:w="5074"/>
      </w:tblGrid>
      <w:tr w:rsidR="00056FA7" w:rsidRPr="00056FA7" w:rsidTr="00056FA7">
        <w:tc>
          <w:tcPr>
            <w:tcW w:w="4248" w:type="dxa"/>
          </w:tcPr>
          <w:p w:rsidR="00260F78" w:rsidRPr="00056FA7" w:rsidRDefault="00260F78" w:rsidP="00625CD2">
            <w:pPr>
              <w:suppressAutoHyphens w:val="0"/>
              <w:jc w:val="center"/>
              <w:rPr>
                <w:rFonts w:eastAsia="Times New Roman"/>
                <w:b/>
                <w:sz w:val="28"/>
                <w:szCs w:val="30"/>
                <w:lang w:eastAsia="en-US"/>
              </w:rPr>
            </w:pPr>
            <w:r w:rsidRPr="00056FA7">
              <w:rPr>
                <w:rFonts w:eastAsia="Times New Roman"/>
                <w:b/>
                <w:sz w:val="28"/>
                <w:szCs w:val="30"/>
                <w:lang w:eastAsia="en-US"/>
              </w:rPr>
              <w:t>BCH ĐOÀN TP. HỒ CHÍ MINH</w:t>
            </w:r>
          </w:p>
          <w:p w:rsidR="00260F78" w:rsidRPr="00056FA7" w:rsidRDefault="00260F78" w:rsidP="00625CD2">
            <w:pPr>
              <w:suppressAutoHyphens w:val="0"/>
              <w:jc w:val="center"/>
              <w:rPr>
                <w:rFonts w:eastAsia="Times New Roman"/>
                <w:sz w:val="28"/>
                <w:szCs w:val="28"/>
                <w:lang w:eastAsia="en-US"/>
              </w:rPr>
            </w:pPr>
            <w:r w:rsidRPr="00056FA7">
              <w:rPr>
                <w:rFonts w:eastAsia="Times New Roman"/>
                <w:sz w:val="28"/>
                <w:szCs w:val="28"/>
                <w:lang w:eastAsia="en-US"/>
              </w:rPr>
              <w:t>***</w:t>
            </w:r>
          </w:p>
          <w:p w:rsidR="00260F78" w:rsidRPr="00056FA7" w:rsidRDefault="00260F78" w:rsidP="00E140C7">
            <w:pPr>
              <w:suppressAutoHyphens w:val="0"/>
              <w:jc w:val="center"/>
              <w:rPr>
                <w:rFonts w:eastAsia="Times New Roman"/>
                <w:lang w:eastAsia="en-US"/>
              </w:rPr>
            </w:pPr>
            <w:r w:rsidRPr="00056FA7">
              <w:rPr>
                <w:rFonts w:eastAsia="Times New Roman"/>
                <w:sz w:val="28"/>
                <w:szCs w:val="28"/>
                <w:lang w:eastAsia="en-US"/>
              </w:rPr>
              <w:t xml:space="preserve">Số: </w:t>
            </w:r>
            <w:r w:rsidR="00E140C7">
              <w:rPr>
                <w:rFonts w:eastAsia="Times New Roman"/>
                <w:sz w:val="28"/>
                <w:szCs w:val="28"/>
                <w:lang w:eastAsia="en-US"/>
              </w:rPr>
              <w:t>378</w:t>
            </w:r>
            <w:r w:rsidRPr="00056FA7">
              <w:rPr>
                <w:rFonts w:eastAsia="Times New Roman"/>
                <w:sz w:val="28"/>
                <w:szCs w:val="28"/>
                <w:lang w:eastAsia="en-US"/>
              </w:rPr>
              <w:t>-KH/TĐTN-BCNLĐ</w:t>
            </w:r>
          </w:p>
        </w:tc>
        <w:tc>
          <w:tcPr>
            <w:tcW w:w="5074" w:type="dxa"/>
          </w:tcPr>
          <w:p w:rsidR="00260F78" w:rsidRPr="00056FA7" w:rsidRDefault="00260F78" w:rsidP="00625CD2">
            <w:pPr>
              <w:suppressAutoHyphens w:val="0"/>
              <w:jc w:val="right"/>
              <w:rPr>
                <w:rFonts w:eastAsia="Times New Roman"/>
                <w:b/>
                <w:sz w:val="30"/>
                <w:szCs w:val="32"/>
                <w:u w:val="single"/>
                <w:lang w:eastAsia="en-US"/>
              </w:rPr>
            </w:pPr>
            <w:r w:rsidRPr="00056FA7">
              <w:rPr>
                <w:rFonts w:eastAsia="Times New Roman"/>
                <w:b/>
                <w:sz w:val="30"/>
                <w:szCs w:val="32"/>
                <w:u w:val="single"/>
                <w:lang w:eastAsia="en-US"/>
              </w:rPr>
              <w:t>ĐOÀN TNCS HỒ CHÍ MINH</w:t>
            </w:r>
          </w:p>
          <w:p w:rsidR="00260F78" w:rsidRPr="00056FA7" w:rsidRDefault="00260F78" w:rsidP="00625CD2">
            <w:pPr>
              <w:suppressAutoHyphens w:val="0"/>
              <w:jc w:val="right"/>
              <w:rPr>
                <w:rFonts w:eastAsia="Times New Roman"/>
                <w:i/>
                <w:lang w:eastAsia="en-US"/>
              </w:rPr>
            </w:pPr>
          </w:p>
          <w:p w:rsidR="00260F78" w:rsidRPr="00056FA7" w:rsidRDefault="00260F78" w:rsidP="00E140C7">
            <w:pPr>
              <w:suppressAutoHyphens w:val="0"/>
              <w:rPr>
                <w:rFonts w:eastAsia="Times New Roman"/>
                <w:i/>
                <w:lang w:eastAsia="en-US"/>
              </w:rPr>
            </w:pPr>
            <w:r w:rsidRPr="00056FA7">
              <w:rPr>
                <w:rFonts w:eastAsia="Times New Roman"/>
                <w:i/>
                <w:lang w:eastAsia="en-US"/>
              </w:rPr>
              <w:t>TP.</w:t>
            </w:r>
            <w:r w:rsidR="00056FA7" w:rsidRPr="00056FA7">
              <w:rPr>
                <w:rFonts w:eastAsia="Times New Roman"/>
                <w:i/>
                <w:lang w:eastAsia="en-US"/>
              </w:rPr>
              <w:t xml:space="preserve"> Hồ Chí Minh, ngày</w:t>
            </w:r>
            <w:r w:rsidR="00826C65" w:rsidRPr="00056FA7">
              <w:rPr>
                <w:rFonts w:eastAsia="Times New Roman"/>
                <w:i/>
                <w:lang w:eastAsia="en-US"/>
              </w:rPr>
              <w:t xml:space="preserve"> </w:t>
            </w:r>
            <w:r w:rsidR="00E140C7">
              <w:rPr>
                <w:rFonts w:eastAsia="Times New Roman"/>
                <w:i/>
                <w:lang w:eastAsia="en-US"/>
              </w:rPr>
              <w:t xml:space="preserve"> 17</w:t>
            </w:r>
            <w:r w:rsidR="00F42601">
              <w:rPr>
                <w:rFonts w:eastAsia="Times New Roman"/>
                <w:i/>
                <w:lang w:eastAsia="en-US"/>
              </w:rPr>
              <w:t xml:space="preserve"> tháng 3</w:t>
            </w:r>
            <w:r w:rsidR="00826C65" w:rsidRPr="00056FA7">
              <w:rPr>
                <w:rFonts w:eastAsia="Times New Roman"/>
                <w:i/>
                <w:lang w:eastAsia="en-US"/>
              </w:rPr>
              <w:t xml:space="preserve"> </w:t>
            </w:r>
            <w:r w:rsidRPr="00056FA7">
              <w:rPr>
                <w:rFonts w:eastAsia="Times New Roman"/>
                <w:i/>
                <w:lang w:eastAsia="en-US"/>
              </w:rPr>
              <w:t>năm 201</w:t>
            </w:r>
            <w:r w:rsidR="00F42601">
              <w:rPr>
                <w:rFonts w:eastAsia="Times New Roman"/>
                <w:i/>
                <w:lang w:eastAsia="en-US"/>
              </w:rPr>
              <w:t>7</w:t>
            </w:r>
          </w:p>
        </w:tc>
      </w:tr>
    </w:tbl>
    <w:p w:rsidR="00260F78" w:rsidRPr="00056FA7" w:rsidRDefault="00260F78" w:rsidP="00BD46A1">
      <w:pPr>
        <w:jc w:val="center"/>
      </w:pPr>
    </w:p>
    <w:p w:rsidR="007601A6" w:rsidRPr="00056FA7" w:rsidRDefault="00104762" w:rsidP="00837E40">
      <w:pPr>
        <w:jc w:val="center"/>
        <w:rPr>
          <w:b/>
          <w:sz w:val="32"/>
          <w:szCs w:val="32"/>
        </w:rPr>
      </w:pPr>
      <w:r w:rsidRPr="00056FA7">
        <w:rPr>
          <w:b/>
          <w:sz w:val="32"/>
          <w:szCs w:val="32"/>
        </w:rPr>
        <w:t>KẾ HOẠCH</w:t>
      </w:r>
    </w:p>
    <w:p w:rsidR="00045977" w:rsidRPr="00056FA7" w:rsidRDefault="00104762" w:rsidP="00837E40">
      <w:pPr>
        <w:jc w:val="center"/>
        <w:rPr>
          <w:b/>
          <w:sz w:val="28"/>
          <w:szCs w:val="28"/>
        </w:rPr>
      </w:pPr>
      <w:bookmarkStart w:id="0" w:name="_GoBack"/>
      <w:r w:rsidRPr="00056FA7">
        <w:rPr>
          <w:b/>
          <w:sz w:val="28"/>
          <w:szCs w:val="28"/>
        </w:rPr>
        <w:t>T</w:t>
      </w:r>
      <w:r w:rsidR="002F6E70" w:rsidRPr="00056FA7">
        <w:rPr>
          <w:b/>
          <w:sz w:val="28"/>
          <w:szCs w:val="28"/>
        </w:rPr>
        <w:t>h</w:t>
      </w:r>
      <w:r w:rsidR="00045977" w:rsidRPr="00056FA7">
        <w:rPr>
          <w:b/>
          <w:sz w:val="28"/>
          <w:szCs w:val="28"/>
        </w:rPr>
        <w:t xml:space="preserve">ực hiện phong trào </w:t>
      </w:r>
      <w:r w:rsidR="00F40BC2" w:rsidRPr="00056FA7">
        <w:rPr>
          <w:b/>
          <w:sz w:val="28"/>
          <w:szCs w:val="28"/>
        </w:rPr>
        <w:t>“</w:t>
      </w:r>
      <w:r w:rsidR="00045977" w:rsidRPr="00056FA7">
        <w:rPr>
          <w:b/>
          <w:sz w:val="28"/>
          <w:szCs w:val="28"/>
        </w:rPr>
        <w:t>3 trách nhiệm</w:t>
      </w:r>
      <w:r w:rsidR="00F40BC2" w:rsidRPr="00056FA7">
        <w:rPr>
          <w:b/>
          <w:sz w:val="28"/>
          <w:szCs w:val="28"/>
        </w:rPr>
        <w:t>”</w:t>
      </w:r>
      <w:r w:rsidR="00045977" w:rsidRPr="00056FA7">
        <w:rPr>
          <w:b/>
          <w:sz w:val="28"/>
          <w:szCs w:val="28"/>
        </w:rPr>
        <w:t xml:space="preserve"> trong đoàn viên, thanh niên</w:t>
      </w:r>
    </w:p>
    <w:p w:rsidR="00003F3E" w:rsidRPr="00056FA7" w:rsidRDefault="00045977" w:rsidP="00837E40">
      <w:pPr>
        <w:jc w:val="center"/>
        <w:rPr>
          <w:b/>
          <w:sz w:val="28"/>
          <w:szCs w:val="28"/>
        </w:rPr>
      </w:pPr>
      <w:r w:rsidRPr="00056FA7">
        <w:rPr>
          <w:b/>
          <w:sz w:val="28"/>
          <w:szCs w:val="28"/>
        </w:rPr>
        <w:t>cán bộ, công chức, viên chứ</w:t>
      </w:r>
      <w:r w:rsidR="001E4D45">
        <w:rPr>
          <w:b/>
          <w:sz w:val="28"/>
          <w:szCs w:val="28"/>
        </w:rPr>
        <w:t>c năm 2017</w:t>
      </w:r>
      <w:bookmarkEnd w:id="0"/>
    </w:p>
    <w:p w:rsidR="00837E40" w:rsidRPr="00056FA7" w:rsidRDefault="00837E40" w:rsidP="00837E40">
      <w:pPr>
        <w:jc w:val="center"/>
        <w:rPr>
          <w:b/>
          <w:sz w:val="28"/>
          <w:szCs w:val="28"/>
        </w:rPr>
      </w:pPr>
      <w:r w:rsidRPr="00056FA7">
        <w:rPr>
          <w:b/>
          <w:sz w:val="28"/>
          <w:szCs w:val="28"/>
        </w:rPr>
        <w:t>--------</w:t>
      </w:r>
    </w:p>
    <w:p w:rsidR="00037470" w:rsidRDefault="00E76A86" w:rsidP="00E76A86">
      <w:pPr>
        <w:tabs>
          <w:tab w:val="left" w:pos="851"/>
        </w:tabs>
        <w:ind w:firstLine="709"/>
        <w:jc w:val="both"/>
        <w:rPr>
          <w:sz w:val="28"/>
          <w:szCs w:val="28"/>
          <w:lang w:val="pt-BR"/>
        </w:rPr>
      </w:pPr>
      <w:r w:rsidRPr="00EA20D8">
        <w:rPr>
          <w:sz w:val="28"/>
          <w:szCs w:val="28"/>
          <w:lang w:val="pt-BR"/>
        </w:rPr>
        <w:t xml:space="preserve">Căn cứ Quyết định </w:t>
      </w:r>
      <w:r w:rsidR="004960C7">
        <w:rPr>
          <w:sz w:val="28"/>
          <w:szCs w:val="28"/>
          <w:lang w:val="pt-BR"/>
        </w:rPr>
        <w:t xml:space="preserve">số </w:t>
      </w:r>
      <w:r w:rsidRPr="00EA20D8">
        <w:rPr>
          <w:sz w:val="28"/>
          <w:szCs w:val="28"/>
          <w:lang w:val="pt-BR"/>
        </w:rPr>
        <w:t>6506/QĐ-UBND ngày 13/12/2016 của Ủy ban Nhân dân Thành phố Hồ Chí Minh về việ</w:t>
      </w:r>
      <w:r w:rsidR="005903C3">
        <w:rPr>
          <w:sz w:val="28"/>
          <w:szCs w:val="28"/>
          <w:lang w:val="pt-BR"/>
        </w:rPr>
        <w:t>c b</w:t>
      </w:r>
      <w:r w:rsidRPr="00EA20D8">
        <w:rPr>
          <w:sz w:val="28"/>
          <w:szCs w:val="28"/>
          <w:lang w:val="pt-BR"/>
        </w:rPr>
        <w:t>an hành Kế hoạch thực hiện công tác cải cách hành chính trên địa bàn thành phố năm 2017; Hướng dẫn số 64-HD/TĐTN-BCNLĐ ngày 15/4/2015 của Ban Thường vụ Thành Đoàn</w:t>
      </w:r>
      <w:r>
        <w:rPr>
          <w:sz w:val="28"/>
          <w:szCs w:val="28"/>
          <w:lang w:val="pt-BR"/>
        </w:rPr>
        <w:t xml:space="preserve"> về việc hướng dẫn thực hiện phong trào </w:t>
      </w:r>
      <w:r w:rsidR="005E2587" w:rsidRPr="005E2587">
        <w:rPr>
          <w:sz w:val="28"/>
          <w:szCs w:val="28"/>
          <w:lang w:val="pt-BR"/>
        </w:rPr>
        <w:t>“</w:t>
      </w:r>
      <w:r>
        <w:rPr>
          <w:sz w:val="28"/>
          <w:szCs w:val="28"/>
          <w:lang w:val="pt-BR"/>
        </w:rPr>
        <w:t>3 trách nhiệm</w:t>
      </w:r>
      <w:r w:rsidR="005E2587" w:rsidRPr="005E2587">
        <w:rPr>
          <w:sz w:val="28"/>
          <w:szCs w:val="28"/>
          <w:lang w:val="pt-BR"/>
        </w:rPr>
        <w:t>”</w:t>
      </w:r>
      <w:r>
        <w:rPr>
          <w:sz w:val="28"/>
          <w:szCs w:val="28"/>
          <w:lang w:val="pt-BR"/>
        </w:rPr>
        <w:t xml:space="preserve"> trong đoàn viên, thanh niên </w:t>
      </w:r>
      <w:r w:rsidRPr="002A45EB">
        <w:rPr>
          <w:sz w:val="28"/>
          <w:szCs w:val="28"/>
          <w:lang w:val="pt-BR"/>
        </w:rPr>
        <w:t xml:space="preserve">cán bộ, công chức, viên chức giai đoạn 2015-2017, Ban Thường vụ Thành Đoàn </w:t>
      </w:r>
      <w:r w:rsidR="00F51D32" w:rsidRPr="002A45EB">
        <w:rPr>
          <w:sz w:val="28"/>
          <w:szCs w:val="28"/>
          <w:lang w:val="pt-BR"/>
        </w:rPr>
        <w:t>b</w:t>
      </w:r>
      <w:r w:rsidRPr="002A45EB">
        <w:rPr>
          <w:sz w:val="28"/>
          <w:szCs w:val="28"/>
          <w:lang w:val="pt-BR"/>
        </w:rPr>
        <w:t xml:space="preserve">an </w:t>
      </w:r>
      <w:r>
        <w:rPr>
          <w:sz w:val="28"/>
          <w:szCs w:val="28"/>
          <w:lang w:val="pt-BR"/>
        </w:rPr>
        <w:t xml:space="preserve">hành Kế hoạch thực hiện </w:t>
      </w:r>
      <w:r w:rsidRPr="00E76A86">
        <w:rPr>
          <w:sz w:val="28"/>
          <w:szCs w:val="28"/>
          <w:lang w:val="pt-BR"/>
        </w:rPr>
        <w:t xml:space="preserve">phong trào “3 trách nhiệm” </w:t>
      </w:r>
      <w:r>
        <w:rPr>
          <w:sz w:val="28"/>
          <w:szCs w:val="28"/>
          <w:lang w:val="pt-BR"/>
        </w:rPr>
        <w:t>trong đoàn viên, thanh niên cán bộ, công chức, viên chức năm 2017, cụ thể như sau:</w:t>
      </w:r>
    </w:p>
    <w:p w:rsidR="005D26BD" w:rsidRPr="00EA20D8" w:rsidRDefault="00E76A86" w:rsidP="00E76A86">
      <w:pPr>
        <w:tabs>
          <w:tab w:val="left" w:pos="851"/>
        </w:tabs>
        <w:ind w:firstLine="709"/>
        <w:jc w:val="both"/>
        <w:rPr>
          <w:sz w:val="28"/>
          <w:szCs w:val="28"/>
          <w:lang w:val="pt-BR"/>
        </w:rPr>
      </w:pPr>
      <w:r>
        <w:rPr>
          <w:sz w:val="28"/>
          <w:szCs w:val="28"/>
          <w:lang w:val="pt-BR"/>
        </w:rPr>
        <w:t xml:space="preserve"> </w:t>
      </w:r>
    </w:p>
    <w:p w:rsidR="007F2CC9" w:rsidRPr="00037470" w:rsidRDefault="00E76A86" w:rsidP="00E76A86">
      <w:pPr>
        <w:tabs>
          <w:tab w:val="left" w:pos="851"/>
        </w:tabs>
        <w:jc w:val="both"/>
        <w:rPr>
          <w:b/>
          <w:sz w:val="28"/>
          <w:szCs w:val="28"/>
          <w:lang w:val="pt-BR"/>
        </w:rPr>
      </w:pPr>
      <w:r w:rsidRPr="00037470">
        <w:rPr>
          <w:b/>
          <w:sz w:val="28"/>
          <w:szCs w:val="28"/>
          <w:lang w:val="pt-BR"/>
        </w:rPr>
        <w:t>I. MỤC ĐÍCH – YÊU CẦU:</w:t>
      </w:r>
      <w:r w:rsidR="00764258" w:rsidRPr="00037470">
        <w:rPr>
          <w:b/>
          <w:sz w:val="28"/>
          <w:szCs w:val="28"/>
          <w:lang w:val="pt-BR"/>
        </w:rPr>
        <w:t xml:space="preserve"> </w:t>
      </w:r>
    </w:p>
    <w:p w:rsidR="00037470" w:rsidRDefault="00037470" w:rsidP="004960C7">
      <w:pPr>
        <w:tabs>
          <w:tab w:val="left" w:pos="851"/>
        </w:tabs>
        <w:ind w:firstLine="709"/>
        <w:jc w:val="both"/>
        <w:rPr>
          <w:rFonts w:eastAsia="Times New Roman"/>
          <w:sz w:val="28"/>
          <w:szCs w:val="28"/>
          <w:lang w:val="pt-BR"/>
        </w:rPr>
      </w:pPr>
      <w:r w:rsidRPr="008D2EE8">
        <w:rPr>
          <w:rFonts w:eastAsia="Times New Roman"/>
          <w:sz w:val="28"/>
          <w:szCs w:val="28"/>
          <w:lang w:val="pt-BR"/>
        </w:rPr>
        <w:t xml:space="preserve">- </w:t>
      </w:r>
      <w:r w:rsidR="005903C3">
        <w:rPr>
          <w:rFonts w:eastAsia="Times New Roman"/>
          <w:sz w:val="28"/>
          <w:szCs w:val="28"/>
          <w:lang w:val="pt-BR"/>
        </w:rPr>
        <w:t>T</w:t>
      </w:r>
      <w:r w:rsidR="004960C7">
        <w:rPr>
          <w:rFonts w:eastAsia="Times New Roman"/>
          <w:sz w:val="28"/>
          <w:szCs w:val="28"/>
          <w:lang w:val="pt-BR"/>
        </w:rPr>
        <w:t>ạo môi trường rèn luyện,</w:t>
      </w:r>
      <w:r w:rsidRPr="008D2EE8">
        <w:rPr>
          <w:rFonts w:eastAsia="Times New Roman"/>
          <w:sz w:val="28"/>
          <w:szCs w:val="28"/>
          <w:lang w:val="pt-BR"/>
        </w:rPr>
        <w:t xml:space="preserve"> nâng cao nhận thức của đội ngũ </w:t>
      </w:r>
      <w:r w:rsidR="004960C7">
        <w:rPr>
          <w:rFonts w:eastAsia="Times New Roman"/>
          <w:sz w:val="28"/>
          <w:szCs w:val="28"/>
          <w:lang w:val="pt-BR"/>
        </w:rPr>
        <w:t>đoàn viên, thanh niên</w:t>
      </w:r>
      <w:r w:rsidRPr="008D2EE8">
        <w:rPr>
          <w:rFonts w:eastAsia="Times New Roman"/>
          <w:sz w:val="28"/>
          <w:szCs w:val="28"/>
          <w:lang w:val="pt-BR"/>
        </w:rPr>
        <w:t xml:space="preserve"> </w:t>
      </w:r>
      <w:r w:rsidR="004960C7">
        <w:rPr>
          <w:rFonts w:eastAsia="Times New Roman"/>
          <w:sz w:val="28"/>
          <w:szCs w:val="28"/>
          <w:lang w:val="pt-BR"/>
        </w:rPr>
        <w:t xml:space="preserve">cán bộ, công chức, viên chức trẻ </w:t>
      </w:r>
      <w:r w:rsidRPr="008D2EE8">
        <w:rPr>
          <w:rFonts w:eastAsia="Times New Roman"/>
          <w:sz w:val="28"/>
          <w:szCs w:val="28"/>
          <w:lang w:val="pt-BR"/>
        </w:rPr>
        <w:t xml:space="preserve">các cấp trong tổ chức thực </w:t>
      </w:r>
      <w:r w:rsidR="004960C7">
        <w:rPr>
          <w:rFonts w:eastAsia="Times New Roman"/>
          <w:sz w:val="28"/>
          <w:szCs w:val="28"/>
          <w:lang w:val="pt-BR"/>
        </w:rPr>
        <w:t>hiện phong trào gắn với thực hiện chuyên môn t</w:t>
      </w:r>
      <w:r>
        <w:rPr>
          <w:rFonts w:eastAsia="Times New Roman"/>
          <w:sz w:val="28"/>
          <w:szCs w:val="28"/>
          <w:lang w:val="pt-BR"/>
        </w:rPr>
        <w:t xml:space="preserve">hông qua các </w:t>
      </w:r>
      <w:r w:rsidR="00223ABD">
        <w:rPr>
          <w:rFonts w:eastAsia="Times New Roman"/>
          <w:sz w:val="28"/>
          <w:szCs w:val="28"/>
          <w:lang w:val="pt-BR"/>
        </w:rPr>
        <w:t xml:space="preserve">đợt </w:t>
      </w:r>
      <w:r>
        <w:rPr>
          <w:rFonts w:eastAsia="Times New Roman"/>
          <w:sz w:val="28"/>
          <w:szCs w:val="28"/>
          <w:lang w:val="pt-BR"/>
        </w:rPr>
        <w:t>hoạt động</w:t>
      </w:r>
      <w:r w:rsidR="00223ABD">
        <w:rPr>
          <w:rFonts w:eastAsia="Times New Roman"/>
          <w:sz w:val="28"/>
          <w:szCs w:val="28"/>
          <w:lang w:val="pt-BR"/>
        </w:rPr>
        <w:t xml:space="preserve"> </w:t>
      </w:r>
      <w:r>
        <w:rPr>
          <w:rFonts w:eastAsia="Times New Roman"/>
          <w:sz w:val="28"/>
          <w:szCs w:val="28"/>
          <w:lang w:val="pt-BR"/>
        </w:rPr>
        <w:t>cao điểm</w:t>
      </w:r>
      <w:r w:rsidR="005903C3">
        <w:rPr>
          <w:rFonts w:eastAsia="Times New Roman"/>
          <w:sz w:val="28"/>
          <w:szCs w:val="28"/>
          <w:lang w:val="pt-BR"/>
        </w:rPr>
        <w:t>,</w:t>
      </w:r>
      <w:r>
        <w:rPr>
          <w:rFonts w:eastAsia="Times New Roman"/>
          <w:sz w:val="28"/>
          <w:szCs w:val="28"/>
          <w:lang w:val="pt-BR"/>
        </w:rPr>
        <w:t xml:space="preserve"> </w:t>
      </w:r>
      <w:r w:rsidR="004960C7">
        <w:rPr>
          <w:rFonts w:eastAsia="Times New Roman"/>
          <w:sz w:val="28"/>
          <w:szCs w:val="28"/>
          <w:lang w:val="pt-BR"/>
        </w:rPr>
        <w:t xml:space="preserve">qua đó </w:t>
      </w:r>
      <w:r>
        <w:rPr>
          <w:rFonts w:eastAsia="Times New Roman"/>
          <w:spacing w:val="-2"/>
          <w:sz w:val="28"/>
          <w:szCs w:val="28"/>
          <w:lang w:val="pt-BR"/>
        </w:rPr>
        <w:t>x</w:t>
      </w:r>
      <w:r w:rsidRPr="008D2EE8">
        <w:rPr>
          <w:rFonts w:eastAsia="Times New Roman"/>
          <w:spacing w:val="-2"/>
          <w:sz w:val="28"/>
          <w:szCs w:val="28"/>
          <w:lang w:val="pt-BR"/>
        </w:rPr>
        <w:t xml:space="preserve">ây dựng đội ngũ cán bộ, công chức, viên chức </w:t>
      </w:r>
      <w:r w:rsidR="004960C7">
        <w:rPr>
          <w:rFonts w:eastAsia="Times New Roman"/>
          <w:spacing w:val="-2"/>
          <w:sz w:val="28"/>
          <w:szCs w:val="28"/>
          <w:lang w:val="pt-BR"/>
        </w:rPr>
        <w:t xml:space="preserve">trẻ </w:t>
      </w:r>
      <w:r w:rsidRPr="008D2EE8">
        <w:rPr>
          <w:rFonts w:eastAsia="Times New Roman"/>
          <w:spacing w:val="-2"/>
          <w:sz w:val="28"/>
          <w:szCs w:val="28"/>
          <w:lang w:val="pt-BR"/>
        </w:rPr>
        <w:t>có đủ phẩm chất, năng lực, trình độ</w:t>
      </w:r>
      <w:r w:rsidRPr="008D2EE8">
        <w:rPr>
          <w:rFonts w:eastAsia="Times New Roman"/>
          <w:b/>
          <w:spacing w:val="-2"/>
          <w:sz w:val="28"/>
          <w:szCs w:val="28"/>
          <w:lang w:val="pt-BR"/>
        </w:rPr>
        <w:t xml:space="preserve"> </w:t>
      </w:r>
      <w:r w:rsidRPr="008D2EE8">
        <w:rPr>
          <w:rFonts w:eastAsia="Times New Roman"/>
          <w:spacing w:val="-2"/>
          <w:sz w:val="28"/>
          <w:szCs w:val="28"/>
          <w:lang w:val="pt-BR"/>
        </w:rPr>
        <w:t>chuyên môn, nghiệp vụ nhằm đáp ứng ngày càng tốt hơn các yêu cầu phục vụ nhân dân.</w:t>
      </w:r>
    </w:p>
    <w:p w:rsidR="004960C7" w:rsidRDefault="00E76A86" w:rsidP="004960C7">
      <w:pPr>
        <w:tabs>
          <w:tab w:val="left" w:pos="851"/>
        </w:tabs>
        <w:ind w:firstLine="709"/>
        <w:jc w:val="both"/>
        <w:rPr>
          <w:sz w:val="28"/>
          <w:szCs w:val="28"/>
          <w:lang w:val="pt-BR"/>
        </w:rPr>
      </w:pPr>
      <w:r>
        <w:rPr>
          <w:sz w:val="28"/>
          <w:szCs w:val="28"/>
          <w:lang w:val="pt-BR"/>
        </w:rPr>
        <w:t>-</w:t>
      </w:r>
      <w:r w:rsidR="00037470" w:rsidRPr="00037470">
        <w:rPr>
          <w:rFonts w:eastAsia="Times New Roman"/>
          <w:sz w:val="28"/>
          <w:szCs w:val="28"/>
          <w:lang w:val="pt-BR"/>
        </w:rPr>
        <w:t xml:space="preserve"> </w:t>
      </w:r>
      <w:r w:rsidR="00037470" w:rsidRPr="008D2EE8">
        <w:rPr>
          <w:rFonts w:eastAsia="Times New Roman"/>
          <w:sz w:val="28"/>
          <w:szCs w:val="28"/>
          <w:lang w:val="pt-BR"/>
        </w:rPr>
        <w:t>Phát huy vai trò xung kích của tuổi trẻ trong vi</w:t>
      </w:r>
      <w:r w:rsidR="005903C3">
        <w:rPr>
          <w:rFonts w:eastAsia="Times New Roman"/>
          <w:sz w:val="28"/>
          <w:szCs w:val="28"/>
          <w:lang w:val="pt-BR"/>
        </w:rPr>
        <w:t>ệc thực hiện nhiệm vụ được giao và</w:t>
      </w:r>
      <w:r w:rsidR="00037470" w:rsidRPr="008D2EE8">
        <w:rPr>
          <w:rFonts w:eastAsia="Times New Roman"/>
          <w:sz w:val="28"/>
          <w:szCs w:val="28"/>
          <w:lang w:val="pt-BR"/>
        </w:rPr>
        <w:t xml:space="preserve"> tham gia cải cách hành chính.</w:t>
      </w:r>
      <w:r>
        <w:rPr>
          <w:sz w:val="28"/>
          <w:szCs w:val="28"/>
          <w:lang w:val="pt-BR"/>
        </w:rPr>
        <w:t xml:space="preserve"> </w:t>
      </w:r>
    </w:p>
    <w:p w:rsidR="00E76A86" w:rsidRDefault="004960C7" w:rsidP="004960C7">
      <w:pPr>
        <w:tabs>
          <w:tab w:val="left" w:pos="851"/>
        </w:tabs>
        <w:ind w:firstLine="709"/>
        <w:jc w:val="both"/>
        <w:rPr>
          <w:sz w:val="28"/>
          <w:szCs w:val="28"/>
          <w:lang w:val="pt-BR"/>
        </w:rPr>
      </w:pPr>
      <w:r>
        <w:rPr>
          <w:sz w:val="28"/>
          <w:szCs w:val="28"/>
          <w:lang w:val="pt-BR"/>
        </w:rPr>
        <w:t xml:space="preserve">- </w:t>
      </w:r>
      <w:r w:rsidR="00E76A86" w:rsidRPr="00EA20D8">
        <w:rPr>
          <w:sz w:val="28"/>
          <w:szCs w:val="28"/>
          <w:lang w:val="pt-BR"/>
        </w:rPr>
        <w:t xml:space="preserve">Các nội dung thực hiện phong trào cần tập trung kết hợp giữa việc thực hiện cần, kiệm, liêm, chính, chí công, vô tư theo tư tưởng, đạo đức, phong cách Hồ Chí Minh với các tiêu chí của phong trào “3 trách nhiệm” </w:t>
      </w:r>
      <w:r w:rsidR="00E76A86" w:rsidRPr="00EA20D8">
        <w:rPr>
          <w:i/>
          <w:sz w:val="28"/>
          <w:szCs w:val="28"/>
          <w:lang w:val="pt-BR"/>
        </w:rPr>
        <w:t>(trách nhiệm với cộng đồng, trách nhiệm với công việc, trách nhiệm với bản thân)</w:t>
      </w:r>
      <w:r w:rsidR="00E76A86" w:rsidRPr="00EA20D8">
        <w:rPr>
          <w:sz w:val="28"/>
          <w:szCs w:val="28"/>
          <w:lang w:val="pt-BR"/>
        </w:rPr>
        <w:t>.</w:t>
      </w:r>
    </w:p>
    <w:p w:rsidR="00CE0A29" w:rsidRPr="00F838ED" w:rsidRDefault="00CE0A29" w:rsidP="00E5486D">
      <w:pPr>
        <w:tabs>
          <w:tab w:val="left" w:pos="426"/>
        </w:tabs>
        <w:rPr>
          <w:b/>
          <w:sz w:val="28"/>
          <w:szCs w:val="28"/>
          <w:lang w:val="sv-SE"/>
        </w:rPr>
      </w:pPr>
    </w:p>
    <w:p w:rsidR="00E25376" w:rsidRPr="00F838ED" w:rsidRDefault="00055B7F" w:rsidP="00A60E3A">
      <w:pPr>
        <w:tabs>
          <w:tab w:val="left" w:pos="426"/>
        </w:tabs>
        <w:rPr>
          <w:b/>
          <w:sz w:val="28"/>
          <w:szCs w:val="28"/>
          <w:lang w:val="pt-BR"/>
        </w:rPr>
      </w:pPr>
      <w:r>
        <w:rPr>
          <w:b/>
          <w:sz w:val="28"/>
          <w:szCs w:val="28"/>
          <w:lang w:val="pt-BR"/>
        </w:rPr>
        <w:t>I</w:t>
      </w:r>
      <w:r w:rsidR="00CE0A29" w:rsidRPr="00F838ED">
        <w:rPr>
          <w:b/>
          <w:sz w:val="28"/>
          <w:szCs w:val="28"/>
          <w:lang w:val="pt-BR"/>
        </w:rPr>
        <w:t xml:space="preserve">I. </w:t>
      </w:r>
      <w:r w:rsidR="00E5486D">
        <w:rPr>
          <w:b/>
          <w:sz w:val="28"/>
          <w:szCs w:val="28"/>
          <w:lang w:val="pt-BR"/>
        </w:rPr>
        <w:t>TỔ CHỨC THỰC HIỆN</w:t>
      </w:r>
      <w:r w:rsidR="00E25376" w:rsidRPr="00F838ED">
        <w:rPr>
          <w:b/>
          <w:sz w:val="28"/>
          <w:szCs w:val="28"/>
          <w:lang w:val="vi-VN"/>
        </w:rPr>
        <w:t xml:space="preserve">: </w:t>
      </w:r>
    </w:p>
    <w:p w:rsidR="00743402" w:rsidRPr="00F838ED" w:rsidRDefault="00E8503E" w:rsidP="00E8503E">
      <w:pPr>
        <w:tabs>
          <w:tab w:val="left" w:pos="1134"/>
        </w:tabs>
        <w:ind w:left="709"/>
        <w:jc w:val="both"/>
        <w:rPr>
          <w:b/>
          <w:sz w:val="28"/>
          <w:szCs w:val="28"/>
          <w:lang w:val="pt-BR"/>
        </w:rPr>
      </w:pPr>
      <w:r w:rsidRPr="00F838ED">
        <w:rPr>
          <w:b/>
          <w:sz w:val="28"/>
          <w:szCs w:val="28"/>
          <w:lang w:val="pt-BR"/>
        </w:rPr>
        <w:t xml:space="preserve">1. </w:t>
      </w:r>
      <w:r w:rsidR="00743402" w:rsidRPr="00F838ED">
        <w:rPr>
          <w:b/>
          <w:sz w:val="28"/>
          <w:szCs w:val="28"/>
          <w:lang w:val="pt-BR"/>
        </w:rPr>
        <w:t xml:space="preserve">Cấp Thành: </w:t>
      </w:r>
    </w:p>
    <w:p w:rsidR="00F3363A" w:rsidRDefault="00F3363A" w:rsidP="00B133EE">
      <w:pPr>
        <w:tabs>
          <w:tab w:val="left" w:pos="851"/>
        </w:tabs>
        <w:ind w:firstLine="709"/>
        <w:jc w:val="both"/>
        <w:rPr>
          <w:rFonts w:eastAsia="Times New Roman"/>
          <w:i/>
          <w:sz w:val="28"/>
          <w:szCs w:val="28"/>
          <w:lang w:val="pt-BR"/>
        </w:rPr>
      </w:pPr>
      <w:r w:rsidRPr="00EE2411">
        <w:rPr>
          <w:rFonts w:eastAsia="Times New Roman"/>
          <w:i/>
          <w:sz w:val="28"/>
          <w:szCs w:val="28"/>
          <w:lang w:val="pt-BR"/>
        </w:rPr>
        <w:t xml:space="preserve">- </w:t>
      </w:r>
      <w:r w:rsidR="00B133EE" w:rsidRPr="00EE2411">
        <w:rPr>
          <w:rFonts w:eastAsia="Times New Roman"/>
          <w:sz w:val="28"/>
          <w:szCs w:val="28"/>
          <w:lang w:val="pt-BR"/>
        </w:rPr>
        <w:t>T</w:t>
      </w:r>
      <w:r w:rsidRPr="00EE2411">
        <w:rPr>
          <w:rFonts w:eastAsia="Times New Roman"/>
          <w:sz w:val="28"/>
          <w:szCs w:val="28"/>
          <w:lang w:val="pt-BR"/>
        </w:rPr>
        <w:t xml:space="preserve">hực hiện </w:t>
      </w:r>
      <w:r w:rsidR="00F211B1" w:rsidRPr="00EE2411">
        <w:rPr>
          <w:rFonts w:eastAsia="Times New Roman"/>
          <w:sz w:val="28"/>
          <w:szCs w:val="28"/>
          <w:lang w:val="pt-BR"/>
        </w:rPr>
        <w:t>ít nhất 0</w:t>
      </w:r>
      <w:r w:rsidR="00EF79DB">
        <w:rPr>
          <w:rFonts w:eastAsia="Times New Roman"/>
          <w:sz w:val="28"/>
          <w:szCs w:val="28"/>
          <w:lang w:val="pt-BR"/>
        </w:rPr>
        <w:t>2</w:t>
      </w:r>
      <w:r w:rsidRPr="00EE2411">
        <w:rPr>
          <w:rFonts w:eastAsia="Times New Roman"/>
          <w:sz w:val="28"/>
          <w:szCs w:val="28"/>
          <w:lang w:val="pt-BR"/>
        </w:rPr>
        <w:t xml:space="preserve"> bài phóng sự ngắn, phóng sự chuyên </w:t>
      </w:r>
      <w:r w:rsidR="00B133EE" w:rsidRPr="00EE2411">
        <w:rPr>
          <w:rFonts w:eastAsia="Times New Roman"/>
          <w:sz w:val="28"/>
          <w:szCs w:val="28"/>
          <w:lang w:val="pt-BR"/>
        </w:rPr>
        <w:t xml:space="preserve">đề </w:t>
      </w:r>
      <w:r w:rsidRPr="00EE2411">
        <w:rPr>
          <w:rFonts w:eastAsia="Times New Roman"/>
          <w:sz w:val="28"/>
          <w:szCs w:val="28"/>
          <w:lang w:val="pt-BR"/>
        </w:rPr>
        <w:t>phát sóng trong chương trình Truyền hình thanh niên; đặt hàng và viết các tin bài liên quan đến các điển hình tiêu biểu là cán bộ, công chức, viên chức, các mô hình</w:t>
      </w:r>
      <w:r w:rsidR="00EE2411">
        <w:rPr>
          <w:rFonts w:eastAsia="Times New Roman"/>
          <w:sz w:val="28"/>
          <w:szCs w:val="28"/>
          <w:lang w:val="pt-BR"/>
        </w:rPr>
        <w:t>,</w:t>
      </w:r>
      <w:r w:rsidRPr="00EE2411">
        <w:rPr>
          <w:rFonts w:eastAsia="Times New Roman"/>
          <w:sz w:val="28"/>
          <w:szCs w:val="28"/>
          <w:lang w:val="pt-BR"/>
        </w:rPr>
        <w:t xml:space="preserve"> giải pháp hi</w:t>
      </w:r>
      <w:r w:rsidR="005903C3" w:rsidRPr="00EE2411">
        <w:rPr>
          <w:rFonts w:eastAsia="Times New Roman"/>
          <w:sz w:val="28"/>
          <w:szCs w:val="28"/>
          <w:lang w:val="pt-BR"/>
        </w:rPr>
        <w:t xml:space="preserve">ệu quả trong thực hiện phong trào 3 trách nhiệm </w:t>
      </w:r>
      <w:r w:rsidR="003A45B0" w:rsidRPr="00EE2411">
        <w:rPr>
          <w:rFonts w:eastAsia="Times New Roman"/>
          <w:sz w:val="28"/>
          <w:szCs w:val="28"/>
          <w:lang w:val="pt-BR"/>
        </w:rPr>
        <w:t xml:space="preserve">gắn với cuộc vận động </w:t>
      </w:r>
      <w:r w:rsidR="00EE2411" w:rsidRPr="00EE2411">
        <w:rPr>
          <w:rFonts w:eastAsia="Times New Roman"/>
          <w:sz w:val="28"/>
          <w:szCs w:val="28"/>
          <w:lang w:val="pt-BR"/>
        </w:rPr>
        <w:t>“</w:t>
      </w:r>
      <w:r w:rsidR="003A45B0" w:rsidRPr="00EE2411">
        <w:rPr>
          <w:rFonts w:eastAsia="Times New Roman"/>
          <w:sz w:val="28"/>
          <w:szCs w:val="28"/>
          <w:lang w:val="pt-BR"/>
        </w:rPr>
        <w:t>Nụ cười công chức</w:t>
      </w:r>
      <w:r w:rsidR="00EE2411" w:rsidRPr="00EE2411">
        <w:rPr>
          <w:rFonts w:eastAsia="Times New Roman"/>
          <w:sz w:val="28"/>
          <w:szCs w:val="28"/>
          <w:lang w:val="pt-BR"/>
        </w:rPr>
        <w:t>”</w:t>
      </w:r>
      <w:r w:rsidR="003A45B0" w:rsidRPr="00EE2411">
        <w:rPr>
          <w:rFonts w:eastAsia="Times New Roman"/>
          <w:sz w:val="28"/>
          <w:szCs w:val="28"/>
          <w:lang w:val="pt-BR"/>
        </w:rPr>
        <w:t xml:space="preserve"> </w:t>
      </w:r>
      <w:r w:rsidR="003A45B0" w:rsidRPr="00EE2411">
        <w:rPr>
          <w:rFonts w:eastAsia="Times New Roman"/>
          <w:i/>
          <w:sz w:val="28"/>
          <w:szCs w:val="28"/>
          <w:lang w:val="pt-BR"/>
        </w:rPr>
        <w:t>(theo Quyết định số 6506/QĐ-UBND ngày 13/12/2016 của Ủy ban</w:t>
      </w:r>
      <w:r w:rsidR="00E127B9" w:rsidRPr="00EE2411">
        <w:rPr>
          <w:rFonts w:eastAsia="Times New Roman"/>
          <w:i/>
          <w:sz w:val="28"/>
          <w:szCs w:val="28"/>
          <w:lang w:val="pt-BR"/>
        </w:rPr>
        <w:t xml:space="preserve"> Nhân dân Thành phố Hồ Chí Minh</w:t>
      </w:r>
      <w:r w:rsidR="003A45B0" w:rsidRPr="00EE2411">
        <w:rPr>
          <w:rFonts w:eastAsia="Times New Roman"/>
          <w:i/>
          <w:sz w:val="28"/>
          <w:szCs w:val="28"/>
          <w:lang w:val="pt-BR"/>
        </w:rPr>
        <w:t>)</w:t>
      </w:r>
      <w:r w:rsidR="00E127B9" w:rsidRPr="00EE2411">
        <w:rPr>
          <w:rFonts w:eastAsia="Times New Roman"/>
          <w:i/>
          <w:sz w:val="28"/>
          <w:szCs w:val="28"/>
          <w:lang w:val="pt-BR"/>
        </w:rPr>
        <w:t xml:space="preserve"> </w:t>
      </w:r>
      <w:r w:rsidRPr="00EE2411">
        <w:rPr>
          <w:rFonts w:eastAsia="Times New Roman"/>
          <w:sz w:val="28"/>
          <w:szCs w:val="28"/>
          <w:lang w:val="pt-BR"/>
        </w:rPr>
        <w:t>và đăng tải trên Trang thông tin đ</w:t>
      </w:r>
      <w:r w:rsidR="00067E72" w:rsidRPr="00EE2411">
        <w:rPr>
          <w:rFonts w:eastAsia="Times New Roman"/>
          <w:sz w:val="28"/>
          <w:szCs w:val="28"/>
          <w:lang w:val="pt-BR"/>
        </w:rPr>
        <w:t>iện tử Thành Đoàn, Báo Tuổi trẻ</w:t>
      </w:r>
      <w:r w:rsidR="00EE2411">
        <w:rPr>
          <w:rFonts w:eastAsia="Times New Roman"/>
          <w:sz w:val="28"/>
          <w:szCs w:val="28"/>
          <w:lang w:val="pt-BR"/>
        </w:rPr>
        <w:t>.</w:t>
      </w:r>
      <w:r w:rsidR="00B133EE" w:rsidRPr="00EE2411">
        <w:rPr>
          <w:rFonts w:eastAsia="Times New Roman"/>
          <w:sz w:val="28"/>
          <w:szCs w:val="28"/>
          <w:lang w:val="pt-BR"/>
        </w:rPr>
        <w:t xml:space="preserve"> </w:t>
      </w:r>
      <w:r w:rsidR="00EE2411">
        <w:rPr>
          <w:rFonts w:eastAsia="Times New Roman"/>
          <w:i/>
          <w:sz w:val="28"/>
          <w:szCs w:val="28"/>
          <w:lang w:val="pt-BR"/>
        </w:rPr>
        <w:t>P</w:t>
      </w:r>
      <w:r w:rsidR="00B133EE" w:rsidRPr="00EE2411">
        <w:rPr>
          <w:rFonts w:eastAsia="Times New Roman"/>
          <w:i/>
          <w:sz w:val="28"/>
          <w:szCs w:val="28"/>
          <w:lang w:val="pt-BR"/>
        </w:rPr>
        <w:t>hân công Ban Tuyên giáo Thành Đoàn tham mưu</w:t>
      </w:r>
      <w:r w:rsidR="00067E72" w:rsidRPr="00EE2411">
        <w:rPr>
          <w:rFonts w:eastAsia="Times New Roman"/>
          <w:i/>
          <w:sz w:val="28"/>
          <w:szCs w:val="28"/>
          <w:lang w:val="pt-BR"/>
        </w:rPr>
        <w:t>.</w:t>
      </w:r>
    </w:p>
    <w:p w:rsidR="009007AD" w:rsidRDefault="009007AD" w:rsidP="009007AD">
      <w:pPr>
        <w:tabs>
          <w:tab w:val="left" w:pos="851"/>
        </w:tabs>
        <w:ind w:firstLine="709"/>
        <w:jc w:val="both"/>
        <w:rPr>
          <w:rFonts w:eastAsia="Times New Roman"/>
          <w:i/>
          <w:sz w:val="28"/>
          <w:szCs w:val="28"/>
          <w:lang w:val="pt-BR"/>
        </w:rPr>
      </w:pPr>
      <w:r w:rsidRPr="009007AD">
        <w:rPr>
          <w:rFonts w:eastAsia="Times New Roman"/>
          <w:sz w:val="28"/>
          <w:szCs w:val="28"/>
          <w:lang w:val="pt-BR"/>
        </w:rPr>
        <w:t xml:space="preserve">- Tổ chức tuyên truyền trong việc thực hiện đơn giản hóa các thủ tục hành chính </w:t>
      </w:r>
      <w:r>
        <w:rPr>
          <w:rFonts w:eastAsia="Times New Roman"/>
          <w:sz w:val="28"/>
          <w:szCs w:val="28"/>
          <w:lang w:val="pt-BR"/>
        </w:rPr>
        <w:t xml:space="preserve">trên các lĩnh vực quản lý Nhà nước; tăng cường các trang bài viết chuyên đề tuyên truyền, thông tin, giới thiệu thủ tục pháp lý gắn với thực tiễn của người </w:t>
      </w:r>
      <w:r>
        <w:rPr>
          <w:rFonts w:eastAsia="Times New Roman"/>
          <w:sz w:val="28"/>
          <w:szCs w:val="28"/>
          <w:lang w:val="pt-BR"/>
        </w:rPr>
        <w:lastRenderedPageBreak/>
        <w:t xml:space="preserve">dân Thành phố. </w:t>
      </w:r>
      <w:r>
        <w:rPr>
          <w:rFonts w:eastAsia="Times New Roman"/>
          <w:i/>
          <w:sz w:val="28"/>
          <w:szCs w:val="28"/>
          <w:lang w:val="pt-BR"/>
        </w:rPr>
        <w:t>P</w:t>
      </w:r>
      <w:r w:rsidRPr="00EE2411">
        <w:rPr>
          <w:rFonts w:eastAsia="Times New Roman"/>
          <w:i/>
          <w:sz w:val="28"/>
          <w:szCs w:val="28"/>
          <w:lang w:val="pt-BR"/>
        </w:rPr>
        <w:t xml:space="preserve">hân công Ban Tuyên giáo Thành Đoàn </w:t>
      </w:r>
      <w:r>
        <w:rPr>
          <w:rFonts w:eastAsia="Times New Roman"/>
          <w:i/>
          <w:sz w:val="28"/>
          <w:szCs w:val="28"/>
          <w:lang w:val="pt-BR"/>
        </w:rPr>
        <w:t>phối hợp Ban Công nhân Lao động tham mưu</w:t>
      </w:r>
      <w:r w:rsidRPr="00EE2411">
        <w:rPr>
          <w:rFonts w:eastAsia="Times New Roman"/>
          <w:i/>
          <w:sz w:val="28"/>
          <w:szCs w:val="28"/>
          <w:lang w:val="pt-BR"/>
        </w:rPr>
        <w:t>.</w:t>
      </w:r>
    </w:p>
    <w:p w:rsidR="00B133EE" w:rsidRDefault="00F211B1" w:rsidP="00B133EE">
      <w:pPr>
        <w:tabs>
          <w:tab w:val="left" w:pos="851"/>
        </w:tabs>
        <w:ind w:firstLine="709"/>
        <w:jc w:val="both"/>
        <w:rPr>
          <w:i/>
          <w:sz w:val="28"/>
          <w:szCs w:val="28"/>
          <w:lang w:val="pt-BR"/>
        </w:rPr>
      </w:pPr>
      <w:r w:rsidRPr="007D3073">
        <w:rPr>
          <w:rFonts w:eastAsia="Times New Roman"/>
          <w:spacing w:val="-2"/>
          <w:sz w:val="28"/>
          <w:szCs w:val="28"/>
          <w:lang w:val="pt-BR"/>
        </w:rPr>
        <w:t>-</w:t>
      </w:r>
      <w:r w:rsidR="00B133EE">
        <w:rPr>
          <w:rFonts w:eastAsia="Times New Roman"/>
          <w:spacing w:val="-2"/>
          <w:sz w:val="28"/>
          <w:szCs w:val="28"/>
          <w:lang w:val="pt-BR"/>
        </w:rPr>
        <w:t xml:space="preserve"> </w:t>
      </w:r>
      <w:r w:rsidR="00F51D32">
        <w:rPr>
          <w:rFonts w:eastAsia="Times New Roman"/>
          <w:spacing w:val="-2"/>
          <w:sz w:val="28"/>
          <w:szCs w:val="28"/>
          <w:lang w:val="pt-BR"/>
        </w:rPr>
        <w:t xml:space="preserve">Tổ </w:t>
      </w:r>
      <w:r>
        <w:rPr>
          <w:rFonts w:eastAsia="Times New Roman"/>
          <w:spacing w:val="-2"/>
          <w:sz w:val="28"/>
          <w:szCs w:val="28"/>
          <w:lang w:val="pt-BR"/>
        </w:rPr>
        <w:t xml:space="preserve">chức </w:t>
      </w:r>
      <w:r w:rsidR="00470946">
        <w:rPr>
          <w:rFonts w:eastAsia="Times New Roman"/>
          <w:spacing w:val="-2"/>
          <w:sz w:val="28"/>
          <w:szCs w:val="28"/>
          <w:lang w:val="pt-BR"/>
        </w:rPr>
        <w:t xml:space="preserve">02 </w:t>
      </w:r>
      <w:r>
        <w:rPr>
          <w:rFonts w:eastAsia="Times New Roman"/>
          <w:spacing w:val="-2"/>
          <w:sz w:val="28"/>
          <w:szCs w:val="28"/>
          <w:lang w:val="pt-BR"/>
        </w:rPr>
        <w:t>hoạt động cao điểm</w:t>
      </w:r>
      <w:r w:rsidR="00470946">
        <w:rPr>
          <w:rFonts w:eastAsia="Times New Roman"/>
          <w:spacing w:val="-2"/>
          <w:sz w:val="28"/>
          <w:szCs w:val="28"/>
          <w:lang w:val="pt-BR"/>
        </w:rPr>
        <w:t xml:space="preserve"> </w:t>
      </w:r>
      <w:r w:rsidR="00EE2411" w:rsidRPr="00EE2411">
        <w:rPr>
          <w:rFonts w:eastAsia="Times New Roman"/>
          <w:spacing w:val="-2"/>
          <w:sz w:val="28"/>
          <w:szCs w:val="28"/>
          <w:lang w:val="pt-BR"/>
        </w:rPr>
        <w:t>“</w:t>
      </w:r>
      <w:r w:rsidR="00470946">
        <w:rPr>
          <w:rFonts w:eastAsia="Times New Roman"/>
          <w:spacing w:val="-2"/>
          <w:sz w:val="28"/>
          <w:szCs w:val="28"/>
          <w:lang w:val="pt-BR"/>
        </w:rPr>
        <w:t>Ngày thứ 7 tình nguyện giải quyết thủ tục hành chính cho người dân</w:t>
      </w:r>
      <w:r w:rsidR="00EE2411" w:rsidRPr="00EE2411">
        <w:rPr>
          <w:rFonts w:eastAsia="Times New Roman"/>
          <w:spacing w:val="-2"/>
          <w:sz w:val="28"/>
          <w:szCs w:val="28"/>
          <w:lang w:val="pt-BR"/>
        </w:rPr>
        <w:t>”</w:t>
      </w:r>
      <w:r w:rsidR="00A24630">
        <w:rPr>
          <w:rFonts w:eastAsia="Times New Roman"/>
          <w:spacing w:val="-2"/>
          <w:sz w:val="28"/>
          <w:szCs w:val="28"/>
          <w:lang w:val="pt-BR"/>
        </w:rPr>
        <w:t xml:space="preserve"> (</w:t>
      </w:r>
      <w:r w:rsidR="00271136">
        <w:rPr>
          <w:rFonts w:eastAsia="Times New Roman"/>
          <w:spacing w:val="-2"/>
          <w:sz w:val="28"/>
          <w:szCs w:val="28"/>
          <w:lang w:val="pt-BR"/>
        </w:rPr>
        <w:t>tháng 7</w:t>
      </w:r>
      <w:r w:rsidR="007667B5">
        <w:rPr>
          <w:rFonts w:eastAsia="Times New Roman"/>
          <w:spacing w:val="-2"/>
          <w:sz w:val="28"/>
          <w:szCs w:val="28"/>
          <w:lang w:val="pt-BR"/>
        </w:rPr>
        <w:t xml:space="preserve"> và tháng 9)</w:t>
      </w:r>
      <w:r w:rsidR="00EE2411">
        <w:rPr>
          <w:rFonts w:eastAsia="Times New Roman"/>
          <w:spacing w:val="-2"/>
          <w:sz w:val="28"/>
          <w:szCs w:val="28"/>
          <w:lang w:val="pt-BR"/>
        </w:rPr>
        <w:t>.</w:t>
      </w:r>
      <w:r w:rsidR="002318CF">
        <w:rPr>
          <w:rFonts w:eastAsia="Times New Roman"/>
          <w:spacing w:val="-2"/>
          <w:sz w:val="28"/>
          <w:szCs w:val="28"/>
          <w:lang w:val="pt-BR"/>
        </w:rPr>
        <w:t xml:space="preserve"> </w:t>
      </w:r>
      <w:r w:rsidR="00780443">
        <w:rPr>
          <w:rFonts w:eastAsia="Times New Roman"/>
          <w:spacing w:val="-2"/>
          <w:sz w:val="28"/>
          <w:szCs w:val="28"/>
          <w:lang w:val="pt-BR"/>
        </w:rPr>
        <w:t>Trong đó, t</w:t>
      </w:r>
      <w:r w:rsidR="002318CF">
        <w:rPr>
          <w:rFonts w:eastAsia="Times New Roman"/>
          <w:spacing w:val="-2"/>
          <w:sz w:val="28"/>
          <w:szCs w:val="28"/>
          <w:lang w:val="pt-BR"/>
        </w:rPr>
        <w:t xml:space="preserve">ập trung </w:t>
      </w:r>
      <w:r w:rsidR="00780443">
        <w:rPr>
          <w:rFonts w:eastAsia="Times New Roman"/>
          <w:spacing w:val="-2"/>
          <w:sz w:val="28"/>
          <w:szCs w:val="28"/>
          <w:lang w:val="pt-BR"/>
        </w:rPr>
        <w:t xml:space="preserve">hỗ trợ </w:t>
      </w:r>
      <w:r w:rsidR="00470946">
        <w:rPr>
          <w:rFonts w:eastAsia="Times New Roman"/>
          <w:spacing w:val="-2"/>
          <w:sz w:val="28"/>
          <w:szCs w:val="28"/>
          <w:lang w:val="pt-BR"/>
        </w:rPr>
        <w:t xml:space="preserve"> </w:t>
      </w:r>
      <w:r w:rsidR="00780443">
        <w:rPr>
          <w:rFonts w:eastAsia="Times New Roman"/>
          <w:spacing w:val="-2"/>
          <w:sz w:val="28"/>
          <w:szCs w:val="28"/>
          <w:lang w:val="pt-BR"/>
        </w:rPr>
        <w:t>tư vấn thủ tục công nhận</w:t>
      </w:r>
      <w:r w:rsidR="000C244F">
        <w:rPr>
          <w:rFonts w:eastAsia="Times New Roman"/>
          <w:spacing w:val="-2"/>
          <w:sz w:val="28"/>
          <w:szCs w:val="28"/>
          <w:lang w:val="pt-BR"/>
        </w:rPr>
        <w:t xml:space="preserve"> </w:t>
      </w:r>
      <w:r w:rsidR="00780443">
        <w:rPr>
          <w:rFonts w:eastAsia="Times New Roman"/>
          <w:spacing w:val="-2"/>
          <w:sz w:val="28"/>
          <w:szCs w:val="28"/>
          <w:lang w:val="pt-BR"/>
        </w:rPr>
        <w:t xml:space="preserve">các trường hợp mua nhà bằng giấy tay. </w:t>
      </w:r>
      <w:r w:rsidR="00EE2411">
        <w:rPr>
          <w:i/>
          <w:sz w:val="28"/>
          <w:szCs w:val="28"/>
          <w:lang w:val="pt-BR"/>
        </w:rPr>
        <w:t>P</w:t>
      </w:r>
      <w:r w:rsidR="00B133EE" w:rsidRPr="00B133EE">
        <w:rPr>
          <w:i/>
          <w:sz w:val="28"/>
          <w:szCs w:val="28"/>
          <w:lang w:val="pt-BR"/>
        </w:rPr>
        <w:t>hân công Ban Công nhân Lao động Thành Đo</w:t>
      </w:r>
      <w:r w:rsidR="00067E72">
        <w:rPr>
          <w:i/>
          <w:sz w:val="28"/>
          <w:szCs w:val="28"/>
          <w:lang w:val="pt-BR"/>
        </w:rPr>
        <w:t>àn tham mưu.</w:t>
      </w:r>
    </w:p>
    <w:p w:rsidR="00FC3176" w:rsidRPr="00FC3176" w:rsidRDefault="00FC3176" w:rsidP="00B133EE">
      <w:pPr>
        <w:tabs>
          <w:tab w:val="left" w:pos="851"/>
        </w:tabs>
        <w:ind w:firstLine="709"/>
        <w:jc w:val="both"/>
        <w:rPr>
          <w:sz w:val="28"/>
          <w:szCs w:val="28"/>
          <w:lang w:val="pt-BR"/>
        </w:rPr>
      </w:pPr>
      <w:r w:rsidRPr="00FC3176">
        <w:rPr>
          <w:sz w:val="28"/>
          <w:szCs w:val="28"/>
          <w:lang w:val="pt-BR"/>
        </w:rPr>
        <w:t xml:space="preserve">- Thành lập </w:t>
      </w:r>
      <w:r w:rsidR="00404095">
        <w:rPr>
          <w:sz w:val="28"/>
          <w:szCs w:val="28"/>
          <w:lang w:val="pt-BR"/>
        </w:rPr>
        <w:t>5</w:t>
      </w:r>
      <w:r w:rsidRPr="00FC3176">
        <w:rPr>
          <w:sz w:val="28"/>
          <w:szCs w:val="28"/>
          <w:lang w:val="pt-BR"/>
        </w:rPr>
        <w:t xml:space="preserve"> đội hình tuyên truyền pháp luật, tư vấn pháp lý và hỗ trợ giải quyết thủ tục hành chính</w:t>
      </w:r>
      <w:r>
        <w:rPr>
          <w:sz w:val="28"/>
          <w:szCs w:val="28"/>
          <w:lang w:val="pt-BR"/>
        </w:rPr>
        <w:t xml:space="preserve"> định kỳ tại </w:t>
      </w:r>
      <w:r w:rsidR="00FA7035">
        <w:rPr>
          <w:sz w:val="28"/>
          <w:szCs w:val="28"/>
          <w:lang w:val="pt-BR"/>
        </w:rPr>
        <w:t xml:space="preserve">Sở Kế hoạch và Đầu tư </w:t>
      </w:r>
      <w:r w:rsidR="00BE5666">
        <w:rPr>
          <w:sz w:val="28"/>
          <w:szCs w:val="28"/>
          <w:lang w:val="pt-BR"/>
        </w:rPr>
        <w:t>Thành phố</w:t>
      </w:r>
      <w:r w:rsidR="00FA7035">
        <w:rPr>
          <w:sz w:val="28"/>
          <w:szCs w:val="28"/>
          <w:lang w:val="pt-BR"/>
        </w:rPr>
        <w:t>, Cục thuế Thành phố,</w:t>
      </w:r>
      <w:r w:rsidR="00A40736">
        <w:rPr>
          <w:sz w:val="28"/>
          <w:szCs w:val="28"/>
          <w:lang w:val="pt-BR"/>
        </w:rPr>
        <w:t xml:space="preserve"> Tòa án </w:t>
      </w:r>
      <w:r w:rsidR="00404095">
        <w:rPr>
          <w:sz w:val="28"/>
          <w:szCs w:val="28"/>
          <w:lang w:val="pt-BR"/>
        </w:rPr>
        <w:t xml:space="preserve">Nhân </w:t>
      </w:r>
      <w:r w:rsidR="00A40736">
        <w:rPr>
          <w:sz w:val="28"/>
          <w:szCs w:val="28"/>
          <w:lang w:val="pt-BR"/>
        </w:rPr>
        <w:t>dân Thành phố</w:t>
      </w:r>
      <w:r w:rsidR="00404095">
        <w:rPr>
          <w:sz w:val="28"/>
          <w:szCs w:val="28"/>
          <w:lang w:val="pt-BR"/>
        </w:rPr>
        <w:t xml:space="preserve"> và UBND Quận 5, UBND Quận Bình Tân</w:t>
      </w:r>
      <w:r w:rsidR="00A40736">
        <w:rPr>
          <w:sz w:val="28"/>
          <w:szCs w:val="28"/>
          <w:lang w:val="pt-BR"/>
        </w:rPr>
        <w:t>.</w:t>
      </w:r>
      <w:r w:rsidR="003C0C8D">
        <w:rPr>
          <w:sz w:val="28"/>
          <w:szCs w:val="28"/>
          <w:lang w:val="pt-BR"/>
        </w:rPr>
        <w:t xml:space="preserve"> </w:t>
      </w:r>
      <w:r w:rsidR="003C0C8D">
        <w:rPr>
          <w:i/>
          <w:sz w:val="28"/>
          <w:szCs w:val="28"/>
          <w:lang w:val="pt-BR"/>
        </w:rPr>
        <w:t>P</w:t>
      </w:r>
      <w:r w:rsidR="003C0C8D" w:rsidRPr="00B133EE">
        <w:rPr>
          <w:i/>
          <w:sz w:val="28"/>
          <w:szCs w:val="28"/>
          <w:lang w:val="pt-BR"/>
        </w:rPr>
        <w:t>hân công Ban Công nhân Lao động Thành Đo</w:t>
      </w:r>
      <w:r w:rsidR="003C0C8D">
        <w:rPr>
          <w:i/>
          <w:sz w:val="28"/>
          <w:szCs w:val="28"/>
          <w:lang w:val="pt-BR"/>
        </w:rPr>
        <w:t>àn tham mưu.</w:t>
      </w:r>
    </w:p>
    <w:p w:rsidR="00743402" w:rsidRPr="003123AE" w:rsidRDefault="00B133EE" w:rsidP="00A24630">
      <w:pPr>
        <w:tabs>
          <w:tab w:val="left" w:pos="851"/>
        </w:tabs>
        <w:ind w:firstLine="709"/>
        <w:jc w:val="both"/>
        <w:rPr>
          <w:rFonts w:eastAsia="Times New Roman"/>
          <w:spacing w:val="-6"/>
          <w:sz w:val="28"/>
          <w:szCs w:val="28"/>
          <w:lang w:val="pt-BR"/>
        </w:rPr>
      </w:pPr>
      <w:r w:rsidRPr="003123AE">
        <w:rPr>
          <w:spacing w:val="-6"/>
          <w:sz w:val="28"/>
          <w:szCs w:val="28"/>
          <w:lang w:val="pt-BR"/>
        </w:rPr>
        <w:t>-</w:t>
      </w:r>
      <w:r w:rsidR="007D3073" w:rsidRPr="003123AE">
        <w:rPr>
          <w:spacing w:val="-6"/>
          <w:sz w:val="28"/>
          <w:szCs w:val="28"/>
          <w:lang w:val="pt-BR"/>
        </w:rPr>
        <w:t xml:space="preserve"> </w:t>
      </w:r>
      <w:r w:rsidR="00A24630" w:rsidRPr="003123AE">
        <w:rPr>
          <w:spacing w:val="-6"/>
          <w:sz w:val="28"/>
          <w:szCs w:val="28"/>
          <w:lang w:val="pt-BR"/>
        </w:rPr>
        <w:t>T</w:t>
      </w:r>
      <w:r w:rsidR="00743402" w:rsidRPr="003123AE">
        <w:rPr>
          <w:spacing w:val="-6"/>
          <w:sz w:val="28"/>
          <w:szCs w:val="28"/>
          <w:lang w:val="pt-BR"/>
        </w:rPr>
        <w:t xml:space="preserve">ổ chức Lớp tập huấn cán bộ Đoàn khu vực Hành chính sự nghiệp lần </w:t>
      </w:r>
      <w:r w:rsidR="00D11458" w:rsidRPr="003123AE">
        <w:rPr>
          <w:spacing w:val="-6"/>
          <w:sz w:val="28"/>
          <w:szCs w:val="28"/>
          <w:lang w:val="pt-BR"/>
        </w:rPr>
        <w:t>4</w:t>
      </w:r>
      <w:r w:rsidR="00B2225D" w:rsidRPr="003123AE">
        <w:rPr>
          <w:spacing w:val="-6"/>
          <w:sz w:val="28"/>
          <w:szCs w:val="28"/>
          <w:lang w:val="pt-BR"/>
        </w:rPr>
        <w:t xml:space="preserve"> </w:t>
      </w:r>
      <w:r w:rsidR="00301B08" w:rsidRPr="003123AE">
        <w:rPr>
          <w:spacing w:val="-6"/>
          <w:sz w:val="28"/>
          <w:szCs w:val="28"/>
          <w:lang w:val="pt-BR"/>
        </w:rPr>
        <w:t>năm 2017</w:t>
      </w:r>
      <w:r w:rsidR="00A24630" w:rsidRPr="003123AE">
        <w:rPr>
          <w:spacing w:val="-6"/>
          <w:sz w:val="28"/>
          <w:szCs w:val="28"/>
          <w:lang w:val="pt-BR"/>
        </w:rPr>
        <w:t xml:space="preserve"> (tháng 6)</w:t>
      </w:r>
      <w:r w:rsidR="00EE2411">
        <w:rPr>
          <w:spacing w:val="-6"/>
          <w:sz w:val="28"/>
          <w:szCs w:val="28"/>
          <w:lang w:val="pt-BR"/>
        </w:rPr>
        <w:t>.</w:t>
      </w:r>
      <w:r w:rsidR="00A24630" w:rsidRPr="003123AE">
        <w:rPr>
          <w:i/>
          <w:spacing w:val="-6"/>
          <w:sz w:val="28"/>
          <w:szCs w:val="28"/>
          <w:lang w:val="pt-BR"/>
        </w:rPr>
        <w:t xml:space="preserve"> </w:t>
      </w:r>
      <w:r w:rsidR="00EE2411">
        <w:rPr>
          <w:i/>
          <w:spacing w:val="-6"/>
          <w:sz w:val="28"/>
          <w:szCs w:val="28"/>
          <w:lang w:val="pt-BR"/>
        </w:rPr>
        <w:t>P</w:t>
      </w:r>
      <w:r w:rsidR="00A24630" w:rsidRPr="003123AE">
        <w:rPr>
          <w:i/>
          <w:spacing w:val="-6"/>
          <w:sz w:val="28"/>
          <w:szCs w:val="28"/>
          <w:lang w:val="pt-BR"/>
        </w:rPr>
        <w:t>hân công Ban Công nhân Lao động Thành Đoàn tham mưu</w:t>
      </w:r>
      <w:r w:rsidR="00067E72">
        <w:rPr>
          <w:i/>
          <w:spacing w:val="-6"/>
          <w:sz w:val="28"/>
          <w:szCs w:val="28"/>
          <w:lang w:val="pt-BR"/>
        </w:rPr>
        <w:t>.</w:t>
      </w:r>
    </w:p>
    <w:p w:rsidR="007E7F70" w:rsidRDefault="007E7F70" w:rsidP="00A24630">
      <w:pPr>
        <w:tabs>
          <w:tab w:val="left" w:pos="851"/>
        </w:tabs>
        <w:ind w:firstLine="709"/>
        <w:jc w:val="both"/>
        <w:rPr>
          <w:i/>
          <w:sz w:val="28"/>
          <w:szCs w:val="28"/>
          <w:lang w:val="pt-BR"/>
        </w:rPr>
      </w:pPr>
      <w:r>
        <w:rPr>
          <w:rFonts w:eastAsia="Times New Roman"/>
          <w:spacing w:val="-2"/>
          <w:sz w:val="28"/>
          <w:szCs w:val="28"/>
          <w:lang w:val="pt-BR"/>
        </w:rPr>
        <w:t xml:space="preserve">- </w:t>
      </w:r>
      <w:r w:rsidRPr="00E8503E">
        <w:rPr>
          <w:rFonts w:eastAsia="Times New Roman"/>
          <w:spacing w:val="-2"/>
          <w:sz w:val="28"/>
          <w:szCs w:val="28"/>
          <w:lang w:val="pt-BR"/>
        </w:rPr>
        <w:t>Tổ chức</w:t>
      </w:r>
      <w:r>
        <w:rPr>
          <w:rFonts w:eastAsia="Times New Roman"/>
          <w:spacing w:val="-2"/>
          <w:sz w:val="28"/>
          <w:szCs w:val="28"/>
          <w:lang w:val="pt-BR"/>
        </w:rPr>
        <w:t xml:space="preserve"> Hội thi </w:t>
      </w:r>
      <w:r w:rsidR="00EE2411" w:rsidRPr="00EE2411">
        <w:rPr>
          <w:rFonts w:eastAsia="Times New Roman"/>
          <w:spacing w:val="-2"/>
          <w:sz w:val="28"/>
          <w:szCs w:val="28"/>
          <w:lang w:val="pt-BR"/>
        </w:rPr>
        <w:t>“</w:t>
      </w:r>
      <w:r>
        <w:rPr>
          <w:rFonts w:eastAsia="Times New Roman"/>
          <w:spacing w:val="-2"/>
          <w:sz w:val="28"/>
          <w:szCs w:val="28"/>
          <w:lang w:val="pt-BR"/>
        </w:rPr>
        <w:t>Cán bộ, công chức, viên chức trẻ với cải cách hành chính</w:t>
      </w:r>
      <w:r w:rsidR="00EE2411" w:rsidRPr="00EE2411">
        <w:rPr>
          <w:rFonts w:eastAsia="Times New Roman"/>
          <w:spacing w:val="-2"/>
          <w:sz w:val="28"/>
          <w:szCs w:val="28"/>
          <w:lang w:val="pt-BR"/>
        </w:rPr>
        <w:t>”</w:t>
      </w:r>
      <w:r w:rsidRPr="007E7F70">
        <w:rPr>
          <w:rFonts w:eastAsia="Times New Roman"/>
          <w:spacing w:val="-2"/>
          <w:sz w:val="28"/>
          <w:szCs w:val="28"/>
          <w:lang w:val="pt-BR"/>
        </w:rPr>
        <w:t xml:space="preserve"> </w:t>
      </w:r>
      <w:r w:rsidRPr="00E8503E">
        <w:rPr>
          <w:rFonts w:eastAsia="Times New Roman"/>
          <w:spacing w:val="-2"/>
          <w:sz w:val="28"/>
          <w:szCs w:val="28"/>
          <w:lang w:val="pt-BR"/>
        </w:rPr>
        <w:t>năm 2017</w:t>
      </w:r>
      <w:r>
        <w:rPr>
          <w:rFonts w:eastAsia="Times New Roman"/>
          <w:spacing w:val="-2"/>
          <w:sz w:val="28"/>
          <w:szCs w:val="28"/>
          <w:lang w:val="pt-BR"/>
        </w:rPr>
        <w:t xml:space="preserve"> (tháng 9)</w:t>
      </w:r>
      <w:r w:rsidR="00EE2411">
        <w:rPr>
          <w:rFonts w:eastAsia="Times New Roman"/>
          <w:spacing w:val="-2"/>
          <w:sz w:val="28"/>
          <w:szCs w:val="28"/>
          <w:lang w:val="pt-BR"/>
        </w:rPr>
        <w:t>.</w:t>
      </w:r>
      <w:r w:rsidR="00067E72">
        <w:rPr>
          <w:rFonts w:eastAsia="Times New Roman"/>
          <w:spacing w:val="-2"/>
          <w:sz w:val="28"/>
          <w:szCs w:val="28"/>
          <w:lang w:val="pt-BR"/>
        </w:rPr>
        <w:t xml:space="preserve"> </w:t>
      </w:r>
      <w:r w:rsidR="00EE2411">
        <w:rPr>
          <w:i/>
          <w:sz w:val="28"/>
          <w:szCs w:val="28"/>
          <w:lang w:val="pt-BR"/>
        </w:rPr>
        <w:t>P</w:t>
      </w:r>
      <w:r w:rsidRPr="00B133EE">
        <w:rPr>
          <w:i/>
          <w:sz w:val="28"/>
          <w:szCs w:val="28"/>
          <w:lang w:val="pt-BR"/>
        </w:rPr>
        <w:t>hân công Ban Công nhân Lao độ</w:t>
      </w:r>
      <w:r w:rsidR="00067E72">
        <w:rPr>
          <w:i/>
          <w:sz w:val="28"/>
          <w:szCs w:val="28"/>
          <w:lang w:val="pt-BR"/>
        </w:rPr>
        <w:t>ng Thành Đoàn tham mưu</w:t>
      </w:r>
      <w:r>
        <w:rPr>
          <w:i/>
          <w:sz w:val="28"/>
          <w:szCs w:val="28"/>
          <w:lang w:val="pt-BR"/>
        </w:rPr>
        <w:t>.</w:t>
      </w:r>
    </w:p>
    <w:p w:rsidR="004F02E4" w:rsidRDefault="004F02E4" w:rsidP="00A24630">
      <w:pPr>
        <w:tabs>
          <w:tab w:val="left" w:pos="851"/>
        </w:tabs>
        <w:ind w:firstLine="709"/>
        <w:jc w:val="both"/>
        <w:rPr>
          <w:rFonts w:eastAsia="Times New Roman"/>
          <w:spacing w:val="-2"/>
          <w:sz w:val="28"/>
          <w:szCs w:val="28"/>
          <w:lang w:val="pt-BR"/>
        </w:rPr>
      </w:pPr>
      <w:r w:rsidRPr="00FC215A">
        <w:rPr>
          <w:sz w:val="28"/>
          <w:szCs w:val="28"/>
          <w:lang w:val="pt-BR"/>
        </w:rPr>
        <w:t>- Rà soát, giới thiệu cán bộ Đoàn là cán bộ, công chức, viên chức</w:t>
      </w:r>
      <w:r w:rsidR="00FC215A" w:rsidRPr="00FC215A">
        <w:rPr>
          <w:sz w:val="28"/>
          <w:szCs w:val="28"/>
          <w:lang w:val="pt-BR"/>
        </w:rPr>
        <w:t xml:space="preserve"> tham gia các lớp bồi dưỡng kỹ năng thực hành công vụ, nâng cao trình độ ngoại ngữ do Sở Nội vụ triển khai.</w:t>
      </w:r>
      <w:r w:rsidR="00924536">
        <w:rPr>
          <w:sz w:val="28"/>
          <w:szCs w:val="28"/>
          <w:lang w:val="pt-BR"/>
        </w:rPr>
        <w:t xml:space="preserve"> Phối hợp với Sở Nội vụ tham mưu UBND Thành phố bổ sung các chế độ, chính sách nhằm thu hút trí thức trẻ về công tác tại các xã ngoại thành phục vụ mục tiêu xây dựng nông thôn mới.</w:t>
      </w:r>
      <w:r w:rsidR="00FC215A">
        <w:rPr>
          <w:i/>
          <w:sz w:val="28"/>
          <w:szCs w:val="28"/>
          <w:lang w:val="pt-BR"/>
        </w:rPr>
        <w:t xml:space="preserve"> Phân công Ban Tổ chức Thành Đoàn tham mưu.</w:t>
      </w:r>
    </w:p>
    <w:p w:rsidR="00A24630" w:rsidRDefault="007667B5" w:rsidP="00A24630">
      <w:pPr>
        <w:tabs>
          <w:tab w:val="left" w:pos="851"/>
        </w:tabs>
        <w:ind w:firstLine="709"/>
        <w:jc w:val="both"/>
        <w:rPr>
          <w:i/>
          <w:sz w:val="28"/>
          <w:szCs w:val="28"/>
          <w:lang w:val="pt-BR"/>
        </w:rPr>
      </w:pPr>
      <w:r>
        <w:rPr>
          <w:rFonts w:eastAsia="Times New Roman"/>
          <w:spacing w:val="-2"/>
          <w:sz w:val="28"/>
          <w:szCs w:val="28"/>
          <w:lang w:val="pt-BR"/>
        </w:rPr>
        <w:t>-</w:t>
      </w:r>
      <w:r w:rsidR="007D3073">
        <w:rPr>
          <w:rFonts w:eastAsia="Times New Roman"/>
          <w:spacing w:val="-2"/>
          <w:sz w:val="28"/>
          <w:szCs w:val="28"/>
          <w:lang w:val="pt-BR"/>
        </w:rPr>
        <w:t xml:space="preserve"> </w:t>
      </w:r>
      <w:r w:rsidR="00F9204F" w:rsidRPr="00E8503E">
        <w:rPr>
          <w:rFonts w:eastAsia="Times New Roman"/>
          <w:spacing w:val="-2"/>
          <w:sz w:val="28"/>
          <w:szCs w:val="28"/>
          <w:lang w:val="pt-BR"/>
        </w:rPr>
        <w:t>Tổ chức</w:t>
      </w:r>
      <w:r w:rsidR="002A45EB">
        <w:rPr>
          <w:rFonts w:eastAsia="Times New Roman"/>
          <w:spacing w:val="-2"/>
          <w:sz w:val="28"/>
          <w:szCs w:val="28"/>
          <w:lang w:val="pt-BR"/>
        </w:rPr>
        <w:t xml:space="preserve"> Liên hoan “C</w:t>
      </w:r>
      <w:r w:rsidR="0044333C">
        <w:rPr>
          <w:rFonts w:eastAsia="Times New Roman"/>
          <w:spacing w:val="-2"/>
          <w:sz w:val="28"/>
          <w:szCs w:val="28"/>
          <w:lang w:val="pt-BR"/>
        </w:rPr>
        <w:t xml:space="preserve">án bộ, công chức, viên chức </w:t>
      </w:r>
      <w:r w:rsidR="00007A57" w:rsidRPr="00E8503E">
        <w:rPr>
          <w:rFonts w:eastAsia="Times New Roman"/>
          <w:spacing w:val="-2"/>
          <w:sz w:val="28"/>
          <w:szCs w:val="28"/>
          <w:lang w:val="pt-BR"/>
        </w:rPr>
        <w:t>trẻ, giỏi, thân thiện” lần 7</w:t>
      </w:r>
      <w:r w:rsidR="00411F02" w:rsidRPr="00E8503E">
        <w:rPr>
          <w:rFonts w:eastAsia="Times New Roman"/>
          <w:spacing w:val="-2"/>
          <w:sz w:val="28"/>
          <w:szCs w:val="28"/>
          <w:lang w:val="pt-BR"/>
        </w:rPr>
        <w:t xml:space="preserve"> - </w:t>
      </w:r>
      <w:r w:rsidR="00007A57" w:rsidRPr="00E8503E">
        <w:rPr>
          <w:rFonts w:eastAsia="Times New Roman"/>
          <w:spacing w:val="-2"/>
          <w:sz w:val="28"/>
          <w:szCs w:val="28"/>
          <w:lang w:val="pt-BR"/>
        </w:rPr>
        <w:t>năm 2017</w:t>
      </w:r>
      <w:r w:rsidR="00D0232E">
        <w:rPr>
          <w:rFonts w:eastAsia="Times New Roman"/>
          <w:spacing w:val="-2"/>
          <w:sz w:val="28"/>
          <w:szCs w:val="28"/>
          <w:lang w:val="pt-BR"/>
        </w:rPr>
        <w:t xml:space="preserve"> và và tuyên dương tập thể 3 trách nhiệm</w:t>
      </w:r>
      <w:r w:rsidR="00A24630">
        <w:rPr>
          <w:rFonts w:eastAsia="Times New Roman"/>
          <w:spacing w:val="-2"/>
          <w:sz w:val="28"/>
          <w:szCs w:val="28"/>
          <w:lang w:val="pt-BR"/>
        </w:rPr>
        <w:t xml:space="preserve"> (tháng 9)</w:t>
      </w:r>
      <w:r w:rsidR="00EE2411">
        <w:rPr>
          <w:rFonts w:eastAsia="Times New Roman"/>
          <w:spacing w:val="-2"/>
          <w:sz w:val="28"/>
          <w:szCs w:val="28"/>
          <w:lang w:val="pt-BR"/>
        </w:rPr>
        <w:t>.</w:t>
      </w:r>
      <w:r w:rsidR="00067E72">
        <w:rPr>
          <w:rFonts w:eastAsia="Times New Roman"/>
          <w:spacing w:val="-2"/>
          <w:sz w:val="28"/>
          <w:szCs w:val="28"/>
          <w:lang w:val="pt-BR"/>
        </w:rPr>
        <w:t xml:space="preserve"> </w:t>
      </w:r>
      <w:r w:rsidR="00EE2411">
        <w:rPr>
          <w:i/>
          <w:sz w:val="28"/>
          <w:szCs w:val="28"/>
          <w:lang w:val="pt-BR"/>
        </w:rPr>
        <w:t>P</w:t>
      </w:r>
      <w:r w:rsidR="00A24630" w:rsidRPr="00B133EE">
        <w:rPr>
          <w:i/>
          <w:sz w:val="28"/>
          <w:szCs w:val="28"/>
          <w:lang w:val="pt-BR"/>
        </w:rPr>
        <w:t>hân công Ban Công nhân Lao động Thành Đoàn tham mưu</w:t>
      </w:r>
      <w:r w:rsidR="00067E72">
        <w:rPr>
          <w:i/>
          <w:sz w:val="28"/>
          <w:szCs w:val="28"/>
          <w:lang w:val="pt-BR"/>
        </w:rPr>
        <w:t>.</w:t>
      </w:r>
    </w:p>
    <w:p w:rsidR="003820BB" w:rsidRPr="003820BB" w:rsidRDefault="003820BB" w:rsidP="003820BB">
      <w:pPr>
        <w:tabs>
          <w:tab w:val="left" w:pos="851"/>
        </w:tabs>
        <w:ind w:firstLine="709"/>
        <w:jc w:val="both"/>
        <w:rPr>
          <w:rFonts w:eastAsia="Times New Roman"/>
          <w:spacing w:val="-2"/>
          <w:sz w:val="28"/>
          <w:szCs w:val="28"/>
          <w:lang w:val="pt-BR"/>
        </w:rPr>
      </w:pPr>
    </w:p>
    <w:p w:rsidR="00743402" w:rsidRPr="00F838ED" w:rsidRDefault="00E8503E" w:rsidP="00E8503E">
      <w:pPr>
        <w:tabs>
          <w:tab w:val="left" w:pos="1134"/>
        </w:tabs>
        <w:ind w:left="709"/>
        <w:jc w:val="both"/>
        <w:rPr>
          <w:b/>
          <w:sz w:val="28"/>
          <w:szCs w:val="28"/>
          <w:lang w:val="pt-BR"/>
        </w:rPr>
      </w:pPr>
      <w:r w:rsidRPr="00F838ED">
        <w:rPr>
          <w:b/>
          <w:sz w:val="28"/>
          <w:szCs w:val="28"/>
          <w:lang w:val="pt-BR"/>
        </w:rPr>
        <w:t xml:space="preserve">2. </w:t>
      </w:r>
      <w:r w:rsidR="00743402" w:rsidRPr="00F838ED">
        <w:rPr>
          <w:b/>
          <w:sz w:val="28"/>
          <w:szCs w:val="28"/>
          <w:lang w:val="pt-BR"/>
        </w:rPr>
        <w:t>Cấp cơ sở:</w:t>
      </w:r>
    </w:p>
    <w:p w:rsidR="00EE2411" w:rsidRDefault="00EA20D8" w:rsidP="00EE2411">
      <w:pPr>
        <w:tabs>
          <w:tab w:val="left" w:pos="851"/>
        </w:tabs>
        <w:ind w:firstLine="709"/>
        <w:jc w:val="both"/>
        <w:rPr>
          <w:i/>
          <w:sz w:val="28"/>
          <w:szCs w:val="28"/>
          <w:lang w:val="pt-BR"/>
        </w:rPr>
      </w:pPr>
      <w:r w:rsidRPr="00C42E3B">
        <w:rPr>
          <w:rFonts w:eastAsia="Times New Roman"/>
          <w:sz w:val="28"/>
          <w:szCs w:val="28"/>
          <w:lang w:val="pt-BR"/>
        </w:rPr>
        <w:t>-</w:t>
      </w:r>
      <w:r w:rsidR="00246A93" w:rsidRPr="00C42E3B">
        <w:rPr>
          <w:rFonts w:eastAsia="Times New Roman"/>
          <w:sz w:val="28"/>
          <w:szCs w:val="28"/>
          <w:lang w:val="pt-BR"/>
        </w:rPr>
        <w:t xml:space="preserve"> Căn cứ Kế hoạch của Ban Thường vụ Thành Đoàn,</w:t>
      </w:r>
      <w:r w:rsidR="00422687">
        <w:rPr>
          <w:rFonts w:eastAsia="Times New Roman"/>
          <w:sz w:val="28"/>
          <w:szCs w:val="28"/>
          <w:lang w:val="pt-BR"/>
        </w:rPr>
        <w:t xml:space="preserve"> đề nghị</w:t>
      </w:r>
      <w:r w:rsidR="00246A93" w:rsidRPr="00C42E3B">
        <w:rPr>
          <w:rFonts w:eastAsia="Times New Roman"/>
          <w:sz w:val="28"/>
          <w:szCs w:val="28"/>
          <w:lang w:val="pt-BR"/>
        </w:rPr>
        <w:t xml:space="preserve"> các cơ sở Đoàn </w:t>
      </w:r>
      <w:r w:rsidR="00422687">
        <w:rPr>
          <w:rFonts w:eastAsia="Times New Roman"/>
          <w:sz w:val="28"/>
          <w:szCs w:val="28"/>
          <w:lang w:val="pt-BR"/>
        </w:rPr>
        <w:t xml:space="preserve">nghiêm túc </w:t>
      </w:r>
      <w:r w:rsidR="00246A93" w:rsidRPr="00C42E3B">
        <w:rPr>
          <w:rFonts w:eastAsia="Times New Roman"/>
          <w:sz w:val="28"/>
          <w:szCs w:val="28"/>
          <w:lang w:val="pt-BR"/>
        </w:rPr>
        <w:t>xây dựng kế hoạch thực hiện cụ thể phong trào “3 trách nhiệm” phù hợp với điều kiện thực tế của từng địa phương, đơn vị</w:t>
      </w:r>
      <w:r w:rsidR="005E2587">
        <w:rPr>
          <w:rFonts w:eastAsia="Times New Roman"/>
          <w:sz w:val="28"/>
          <w:szCs w:val="28"/>
          <w:lang w:val="pt-BR"/>
        </w:rPr>
        <w:t>;</w:t>
      </w:r>
      <w:r w:rsidR="00CD1913">
        <w:rPr>
          <w:rFonts w:eastAsia="Times New Roman"/>
          <w:sz w:val="28"/>
          <w:szCs w:val="28"/>
          <w:lang w:val="pt-BR"/>
        </w:rPr>
        <w:t xml:space="preserve"> </w:t>
      </w:r>
      <w:r w:rsidR="005E2587">
        <w:rPr>
          <w:rFonts w:eastAsia="Times New Roman"/>
          <w:sz w:val="28"/>
          <w:szCs w:val="28"/>
          <w:lang w:val="pt-BR"/>
        </w:rPr>
        <w:t>đ</w:t>
      </w:r>
      <w:r w:rsidR="00CD1913">
        <w:rPr>
          <w:rFonts w:eastAsia="Times New Roman"/>
          <w:sz w:val="28"/>
          <w:szCs w:val="28"/>
          <w:lang w:val="pt-BR"/>
        </w:rPr>
        <w:t>ăng ký thực hiện (theo mẫu</w:t>
      </w:r>
      <w:r w:rsidR="003D4E99">
        <w:rPr>
          <w:rFonts w:eastAsia="Times New Roman"/>
          <w:sz w:val="28"/>
          <w:szCs w:val="28"/>
          <w:lang w:val="pt-BR"/>
        </w:rPr>
        <w:t xml:space="preserve"> 1</w:t>
      </w:r>
      <w:r w:rsidR="00CD1913">
        <w:rPr>
          <w:rFonts w:eastAsia="Times New Roman"/>
          <w:sz w:val="28"/>
          <w:szCs w:val="28"/>
          <w:lang w:val="pt-BR"/>
        </w:rPr>
        <w:t>)</w:t>
      </w:r>
      <w:r w:rsidR="00067E72">
        <w:rPr>
          <w:rFonts w:eastAsia="Times New Roman"/>
          <w:sz w:val="28"/>
          <w:szCs w:val="28"/>
          <w:lang w:val="pt-BR"/>
        </w:rPr>
        <w:t xml:space="preserve"> </w:t>
      </w:r>
      <w:r w:rsidR="00CD1913" w:rsidRPr="00DF5B10">
        <w:rPr>
          <w:sz w:val="28"/>
          <w:szCs w:val="28"/>
          <w:lang w:val="pt-BR"/>
        </w:rPr>
        <w:t>và</w:t>
      </w:r>
      <w:r w:rsidR="00CD1913">
        <w:rPr>
          <w:i/>
          <w:sz w:val="28"/>
          <w:szCs w:val="28"/>
          <w:lang w:val="pt-BR"/>
        </w:rPr>
        <w:t xml:space="preserve"> </w:t>
      </w:r>
      <w:r w:rsidR="00CD1913" w:rsidRPr="00CD1913">
        <w:rPr>
          <w:sz w:val="28"/>
          <w:szCs w:val="28"/>
          <w:lang w:val="pt-BR"/>
        </w:rPr>
        <w:t>đảm bảo chế độ thông tin, báo cáo định kỳ</w:t>
      </w:r>
      <w:r w:rsidR="004960C7" w:rsidRPr="00CD1913">
        <w:rPr>
          <w:sz w:val="28"/>
          <w:szCs w:val="28"/>
          <w:lang w:val="pt-BR"/>
        </w:rPr>
        <w:t xml:space="preserve"> </w:t>
      </w:r>
      <w:r w:rsidR="00CD1913" w:rsidRPr="00CD1913">
        <w:rPr>
          <w:sz w:val="28"/>
          <w:szCs w:val="28"/>
          <w:lang w:val="pt-BR"/>
        </w:rPr>
        <w:t>(</w:t>
      </w:r>
      <w:r w:rsidR="00CD1913">
        <w:rPr>
          <w:sz w:val="28"/>
          <w:szCs w:val="28"/>
          <w:lang w:val="pt-BR"/>
        </w:rPr>
        <w:t>6 tháng và</w:t>
      </w:r>
      <w:r w:rsidR="00CD1913" w:rsidRPr="00CD1913">
        <w:rPr>
          <w:sz w:val="28"/>
          <w:szCs w:val="28"/>
          <w:lang w:val="pt-BR"/>
        </w:rPr>
        <w:t xml:space="preserve"> cả </w:t>
      </w:r>
      <w:r w:rsidR="004960C7" w:rsidRPr="00CD1913">
        <w:rPr>
          <w:sz w:val="28"/>
          <w:szCs w:val="28"/>
          <w:lang w:val="pt-BR"/>
        </w:rPr>
        <w:t>năm</w:t>
      </w:r>
      <w:r w:rsidR="00CD1913" w:rsidRPr="00CD1913">
        <w:rPr>
          <w:sz w:val="28"/>
          <w:szCs w:val="28"/>
          <w:lang w:val="pt-BR"/>
        </w:rPr>
        <w:t>)</w:t>
      </w:r>
      <w:r w:rsidR="005D26D7" w:rsidRPr="00CD1913">
        <w:rPr>
          <w:sz w:val="28"/>
          <w:szCs w:val="28"/>
          <w:lang w:val="pt-BR"/>
        </w:rPr>
        <w:t xml:space="preserve"> </w:t>
      </w:r>
      <w:r w:rsidR="003D4E99">
        <w:rPr>
          <w:sz w:val="28"/>
          <w:szCs w:val="28"/>
          <w:lang w:val="pt-BR"/>
        </w:rPr>
        <w:t>(theo mẫu 2)</w:t>
      </w:r>
      <w:r w:rsidR="005E2587">
        <w:rPr>
          <w:sz w:val="28"/>
          <w:szCs w:val="28"/>
          <w:lang w:val="pt-BR"/>
        </w:rPr>
        <w:t>, các</w:t>
      </w:r>
      <w:r w:rsidR="00CD1913" w:rsidRPr="00CD1913">
        <w:rPr>
          <w:sz w:val="28"/>
          <w:szCs w:val="28"/>
          <w:lang w:val="pt-BR"/>
        </w:rPr>
        <w:t xml:space="preserve"> văn bản</w:t>
      </w:r>
      <w:r w:rsidR="005D26D7" w:rsidRPr="00CD1913">
        <w:rPr>
          <w:sz w:val="28"/>
          <w:szCs w:val="28"/>
          <w:lang w:val="pt-BR"/>
        </w:rPr>
        <w:t xml:space="preserve"> </w:t>
      </w:r>
      <w:r w:rsidR="005E2587">
        <w:rPr>
          <w:sz w:val="28"/>
          <w:szCs w:val="28"/>
          <w:lang w:val="pt-BR"/>
        </w:rPr>
        <w:t xml:space="preserve">gửi </w:t>
      </w:r>
      <w:r w:rsidR="005D26D7" w:rsidRPr="00CD1913">
        <w:rPr>
          <w:sz w:val="28"/>
          <w:szCs w:val="28"/>
          <w:lang w:val="pt-BR"/>
        </w:rPr>
        <w:t xml:space="preserve">về Ban Công nhân Lao động Thành Đoàn </w:t>
      </w:r>
      <w:r w:rsidR="00CD1913" w:rsidRPr="00CD1913">
        <w:rPr>
          <w:sz w:val="28"/>
          <w:szCs w:val="28"/>
          <w:lang w:val="pt-BR"/>
        </w:rPr>
        <w:t xml:space="preserve">tại </w:t>
      </w:r>
      <w:r w:rsidR="00CD1913" w:rsidRPr="00CD1913">
        <w:rPr>
          <w:i/>
          <w:sz w:val="28"/>
          <w:szCs w:val="28"/>
          <w:lang w:val="pt-BR"/>
        </w:rPr>
        <w:t>Phòng A8, Số 01 Phạm Ngọc Thạch, Phường Bến Nghé, Quận 1</w:t>
      </w:r>
      <w:r w:rsidR="00CD1913" w:rsidRPr="00CD1913">
        <w:rPr>
          <w:sz w:val="28"/>
          <w:szCs w:val="28"/>
          <w:lang w:val="pt-BR"/>
        </w:rPr>
        <w:t xml:space="preserve"> </w:t>
      </w:r>
      <w:r w:rsidR="005D26D7" w:rsidRPr="00CD1913">
        <w:rPr>
          <w:sz w:val="28"/>
          <w:szCs w:val="28"/>
          <w:lang w:val="pt-BR"/>
        </w:rPr>
        <w:t>và hộp thư điện tử</w:t>
      </w:r>
      <w:r w:rsidR="005D26D7" w:rsidRPr="00C42E3B">
        <w:rPr>
          <w:i/>
          <w:sz w:val="28"/>
          <w:szCs w:val="28"/>
          <w:lang w:val="pt-BR"/>
        </w:rPr>
        <w:t xml:space="preserve"> </w:t>
      </w:r>
      <w:hyperlink r:id="rId9" w:history="1">
        <w:r w:rsidR="00A94BAF" w:rsidRPr="00396BED">
          <w:rPr>
            <w:rStyle w:val="Hyperlink"/>
            <w:i/>
            <w:sz w:val="28"/>
            <w:szCs w:val="28"/>
            <w:lang w:val="pt-BR"/>
          </w:rPr>
          <w:t>bcnld.thanhdoan@tphcm.gov.vn</w:t>
        </w:r>
      </w:hyperlink>
      <w:r w:rsidR="0085429D" w:rsidRPr="00C42E3B">
        <w:rPr>
          <w:i/>
          <w:sz w:val="28"/>
          <w:szCs w:val="28"/>
          <w:lang w:val="pt-BR"/>
        </w:rPr>
        <w:t>.</w:t>
      </w:r>
      <w:r w:rsidR="00B85602">
        <w:rPr>
          <w:i/>
          <w:sz w:val="28"/>
          <w:szCs w:val="28"/>
          <w:lang w:val="pt-BR"/>
        </w:rPr>
        <w:t xml:space="preserve"> </w:t>
      </w:r>
    </w:p>
    <w:p w:rsidR="007D3073" w:rsidRPr="00EE2411" w:rsidRDefault="00EE2411" w:rsidP="00EE2411">
      <w:pPr>
        <w:tabs>
          <w:tab w:val="left" w:pos="851"/>
        </w:tabs>
        <w:ind w:firstLine="709"/>
        <w:jc w:val="both"/>
        <w:rPr>
          <w:rFonts w:eastAsia="Times New Roman"/>
          <w:spacing w:val="-2"/>
          <w:sz w:val="28"/>
          <w:szCs w:val="28"/>
          <w:lang w:val="pt-BR"/>
        </w:rPr>
      </w:pPr>
      <w:r w:rsidRPr="00E127B9">
        <w:rPr>
          <w:sz w:val="28"/>
          <w:szCs w:val="28"/>
          <w:lang w:val="pt-BR"/>
        </w:rPr>
        <w:t>- Giới thiệu cán bộ Đoàn là cán bộ, công chức, viên chức tham gia các lớ</w:t>
      </w:r>
      <w:r>
        <w:rPr>
          <w:sz w:val="28"/>
          <w:szCs w:val="28"/>
          <w:lang w:val="pt-BR"/>
        </w:rPr>
        <w:t>p</w:t>
      </w:r>
      <w:r w:rsidRPr="00E127B9">
        <w:rPr>
          <w:sz w:val="28"/>
          <w:szCs w:val="28"/>
          <w:lang w:val="pt-BR"/>
        </w:rPr>
        <w:t xml:space="preserve"> bồi dưỡng kỹ năng thực hành công vụ, nâng cao trình độ ngoại ngữ do Sở Nội vụ </w:t>
      </w:r>
      <w:r>
        <w:rPr>
          <w:sz w:val="28"/>
          <w:szCs w:val="28"/>
          <w:lang w:val="pt-BR"/>
        </w:rPr>
        <w:t>tổ chức</w:t>
      </w:r>
      <w:r w:rsidRPr="00E127B9">
        <w:rPr>
          <w:sz w:val="28"/>
          <w:szCs w:val="28"/>
          <w:lang w:val="pt-BR"/>
        </w:rPr>
        <w:t>.</w:t>
      </w:r>
    </w:p>
    <w:p w:rsidR="007D3073" w:rsidRPr="007B0B0E" w:rsidRDefault="007D3073" w:rsidP="007D3073">
      <w:pPr>
        <w:tabs>
          <w:tab w:val="left" w:pos="851"/>
        </w:tabs>
        <w:ind w:firstLine="709"/>
        <w:jc w:val="both"/>
        <w:rPr>
          <w:rFonts w:eastAsia="Times New Roman"/>
          <w:spacing w:val="-4"/>
          <w:sz w:val="28"/>
          <w:szCs w:val="28"/>
          <w:lang w:val="pt-BR"/>
        </w:rPr>
      </w:pPr>
      <w:r w:rsidRPr="007B0B0E">
        <w:rPr>
          <w:rFonts w:eastAsia="Times New Roman"/>
          <w:spacing w:val="-4"/>
          <w:sz w:val="28"/>
          <w:szCs w:val="28"/>
          <w:lang w:val="pt-BR"/>
        </w:rPr>
        <w:t xml:space="preserve">- </w:t>
      </w:r>
      <w:r w:rsidR="008F6A03" w:rsidRPr="007B0B0E">
        <w:rPr>
          <w:rFonts w:eastAsia="Times New Roman"/>
          <w:spacing w:val="-4"/>
          <w:sz w:val="28"/>
          <w:szCs w:val="28"/>
          <w:lang w:val="pt-BR"/>
        </w:rPr>
        <w:t xml:space="preserve">Thực hiện ít nhất 01 sản phẩm tuyên truyền, </w:t>
      </w:r>
      <w:r w:rsidR="00A24630" w:rsidRPr="007B0B0E">
        <w:rPr>
          <w:spacing w:val="-4"/>
          <w:sz w:val="28"/>
          <w:szCs w:val="28"/>
          <w:lang w:val="pt-BR"/>
        </w:rPr>
        <w:t>trự</w:t>
      </w:r>
      <w:r w:rsidR="008F6A03" w:rsidRPr="007B0B0E">
        <w:rPr>
          <w:spacing w:val="-4"/>
          <w:sz w:val="28"/>
          <w:szCs w:val="28"/>
          <w:lang w:val="pt-BR"/>
        </w:rPr>
        <w:t>c quan với nội dung</w:t>
      </w:r>
      <w:r w:rsidR="00A24630" w:rsidRPr="007B0B0E">
        <w:rPr>
          <w:spacing w:val="-4"/>
          <w:sz w:val="28"/>
          <w:szCs w:val="28"/>
          <w:lang w:val="pt-BR"/>
        </w:rPr>
        <w:t xml:space="preserve"> </w:t>
      </w:r>
      <w:r w:rsidR="00E127B9">
        <w:rPr>
          <w:rFonts w:eastAsia="Times New Roman"/>
          <w:spacing w:val="-4"/>
          <w:sz w:val="28"/>
          <w:szCs w:val="28"/>
          <w:lang w:val="pt-BR"/>
        </w:rPr>
        <w:t xml:space="preserve">về </w:t>
      </w:r>
      <w:r w:rsidR="00A24630" w:rsidRPr="007B0B0E">
        <w:rPr>
          <w:spacing w:val="-4"/>
          <w:sz w:val="28"/>
          <w:szCs w:val="28"/>
          <w:lang w:val="pt-BR"/>
        </w:rPr>
        <w:t>phong trào 3 trách nhiệm</w:t>
      </w:r>
      <w:r w:rsidR="008F6A03" w:rsidRPr="007B0B0E">
        <w:rPr>
          <w:spacing w:val="-4"/>
          <w:sz w:val="28"/>
          <w:szCs w:val="28"/>
          <w:lang w:val="pt-BR"/>
        </w:rPr>
        <w:t>, cụ thể hóa thủ tục hành chính bằng s</w:t>
      </w:r>
      <w:r w:rsidR="00E127B9">
        <w:rPr>
          <w:spacing w:val="-4"/>
          <w:sz w:val="28"/>
          <w:szCs w:val="28"/>
          <w:lang w:val="pt-BR"/>
        </w:rPr>
        <w:t>ơ</w:t>
      </w:r>
      <w:r w:rsidR="008F6A03" w:rsidRPr="007B0B0E">
        <w:rPr>
          <w:spacing w:val="-4"/>
          <w:sz w:val="28"/>
          <w:szCs w:val="28"/>
          <w:lang w:val="pt-BR"/>
        </w:rPr>
        <w:t xml:space="preserve"> đồ, hình ảnh</w:t>
      </w:r>
      <w:r w:rsidR="007B0B0E" w:rsidRPr="007B0B0E">
        <w:rPr>
          <w:spacing w:val="-4"/>
          <w:sz w:val="28"/>
          <w:szCs w:val="28"/>
          <w:lang w:val="pt-BR"/>
        </w:rPr>
        <w:t>...</w:t>
      </w:r>
      <w:r w:rsidRPr="007B0B0E">
        <w:rPr>
          <w:rFonts w:eastAsia="Times New Roman"/>
          <w:spacing w:val="-4"/>
          <w:sz w:val="28"/>
          <w:szCs w:val="28"/>
          <w:lang w:val="pt-BR"/>
        </w:rPr>
        <w:t xml:space="preserve"> </w:t>
      </w:r>
      <w:r w:rsidR="008F6A03" w:rsidRPr="007B0B0E">
        <w:rPr>
          <w:rFonts w:eastAsia="Times New Roman"/>
          <w:spacing w:val="-4"/>
          <w:sz w:val="28"/>
          <w:szCs w:val="28"/>
          <w:lang w:val="pt-BR"/>
        </w:rPr>
        <w:t xml:space="preserve">và đăng tải trên </w:t>
      </w:r>
      <w:r w:rsidR="00E06546">
        <w:rPr>
          <w:rFonts w:eastAsia="Times New Roman"/>
          <w:spacing w:val="-4"/>
          <w:sz w:val="28"/>
          <w:szCs w:val="28"/>
          <w:lang w:val="pt-BR"/>
        </w:rPr>
        <w:t>t</w:t>
      </w:r>
      <w:r w:rsidR="008F6A03" w:rsidRPr="007B0B0E">
        <w:rPr>
          <w:rFonts w:eastAsia="Times New Roman"/>
          <w:spacing w:val="-4"/>
          <w:sz w:val="28"/>
          <w:szCs w:val="28"/>
          <w:lang w:val="pt-BR"/>
        </w:rPr>
        <w:t>rang thông tin điện tử</w:t>
      </w:r>
      <w:r w:rsidR="006E797E">
        <w:rPr>
          <w:rFonts w:eastAsia="Times New Roman"/>
          <w:spacing w:val="-4"/>
          <w:sz w:val="28"/>
          <w:szCs w:val="28"/>
          <w:lang w:val="pt-BR"/>
        </w:rPr>
        <w:t xml:space="preserve">, </w:t>
      </w:r>
      <w:r w:rsidR="00E06546">
        <w:rPr>
          <w:rFonts w:eastAsia="Times New Roman"/>
          <w:spacing w:val="-4"/>
          <w:sz w:val="28"/>
          <w:szCs w:val="28"/>
          <w:lang w:val="pt-BR"/>
        </w:rPr>
        <w:t>t</w:t>
      </w:r>
      <w:r w:rsidR="006E797E">
        <w:rPr>
          <w:rFonts w:eastAsia="Times New Roman"/>
          <w:spacing w:val="-4"/>
          <w:sz w:val="28"/>
          <w:szCs w:val="28"/>
          <w:lang w:val="pt-BR"/>
        </w:rPr>
        <w:t>rang mạng xã hội</w:t>
      </w:r>
      <w:r w:rsidR="008F6A03" w:rsidRPr="007B0B0E">
        <w:rPr>
          <w:rFonts w:eastAsia="Times New Roman"/>
          <w:spacing w:val="-4"/>
          <w:sz w:val="28"/>
          <w:szCs w:val="28"/>
          <w:lang w:val="pt-BR"/>
        </w:rPr>
        <w:t xml:space="preserve"> của đơn vị.</w:t>
      </w:r>
    </w:p>
    <w:p w:rsidR="00F934C6" w:rsidRPr="003123AE" w:rsidRDefault="007D3073" w:rsidP="007D3073">
      <w:pPr>
        <w:tabs>
          <w:tab w:val="left" w:pos="851"/>
        </w:tabs>
        <w:ind w:firstLine="709"/>
        <w:jc w:val="both"/>
        <w:rPr>
          <w:rFonts w:eastAsia="Times New Roman"/>
          <w:spacing w:val="-2"/>
          <w:sz w:val="28"/>
          <w:szCs w:val="28"/>
          <w:lang w:val="pt-BR"/>
        </w:rPr>
      </w:pPr>
      <w:r w:rsidRPr="003123AE">
        <w:rPr>
          <w:rFonts w:eastAsia="Times New Roman"/>
          <w:spacing w:val="-2"/>
          <w:sz w:val="28"/>
          <w:szCs w:val="28"/>
          <w:lang w:val="pt-BR"/>
        </w:rPr>
        <w:t xml:space="preserve">- </w:t>
      </w:r>
      <w:r w:rsidR="00067E72">
        <w:rPr>
          <w:rFonts w:eastAsia="Times New Roman"/>
          <w:spacing w:val="-2"/>
          <w:sz w:val="28"/>
          <w:szCs w:val="28"/>
          <w:lang w:val="pt-BR"/>
        </w:rPr>
        <w:t>T</w:t>
      </w:r>
      <w:r w:rsidR="00067E72" w:rsidRPr="003123AE">
        <w:rPr>
          <w:rFonts w:eastAsia="Times New Roman"/>
          <w:spacing w:val="-2"/>
          <w:sz w:val="28"/>
          <w:szCs w:val="28"/>
          <w:lang w:val="pt-BR"/>
        </w:rPr>
        <w:t xml:space="preserve">ham gia các đợt hoạt động cao điểm </w:t>
      </w:r>
      <w:r w:rsidR="00EE2411" w:rsidRPr="00EE2411">
        <w:rPr>
          <w:rFonts w:eastAsia="Times New Roman"/>
          <w:spacing w:val="-2"/>
          <w:sz w:val="28"/>
          <w:szCs w:val="28"/>
          <w:lang w:val="pt-BR"/>
        </w:rPr>
        <w:t>“</w:t>
      </w:r>
      <w:r w:rsidR="00067E72" w:rsidRPr="00067E72">
        <w:rPr>
          <w:rFonts w:eastAsia="Times New Roman"/>
          <w:spacing w:val="-2"/>
          <w:sz w:val="28"/>
          <w:szCs w:val="28"/>
          <w:lang w:val="pt-BR"/>
        </w:rPr>
        <w:t>Ngày thứ bảy tình nguyện giải quyết thủ tục hành chính cho người dân</w:t>
      </w:r>
      <w:r w:rsidR="00EE2411" w:rsidRPr="00EE2411">
        <w:rPr>
          <w:rFonts w:eastAsia="Times New Roman"/>
          <w:spacing w:val="-2"/>
          <w:sz w:val="28"/>
          <w:szCs w:val="28"/>
          <w:lang w:val="pt-BR"/>
        </w:rPr>
        <w:t>”</w:t>
      </w:r>
      <w:r w:rsidR="00067E72">
        <w:rPr>
          <w:rFonts w:eastAsia="Times New Roman"/>
          <w:spacing w:val="-2"/>
          <w:sz w:val="28"/>
          <w:szCs w:val="28"/>
          <w:lang w:val="pt-BR"/>
        </w:rPr>
        <w:t xml:space="preserve"> </w:t>
      </w:r>
      <w:r w:rsidR="00067E72" w:rsidRPr="003123AE">
        <w:rPr>
          <w:rFonts w:eastAsia="Times New Roman"/>
          <w:spacing w:val="-2"/>
          <w:sz w:val="28"/>
          <w:szCs w:val="28"/>
          <w:lang w:val="pt-BR"/>
        </w:rPr>
        <w:t>cấp Thành</w:t>
      </w:r>
      <w:r w:rsidR="00067E72" w:rsidRPr="00067E72">
        <w:rPr>
          <w:rFonts w:eastAsia="Times New Roman"/>
          <w:spacing w:val="-2"/>
          <w:sz w:val="28"/>
          <w:szCs w:val="28"/>
          <w:lang w:val="pt-BR"/>
        </w:rPr>
        <w:t xml:space="preserve"> </w:t>
      </w:r>
      <w:r w:rsidR="00067E72">
        <w:rPr>
          <w:rFonts w:eastAsia="Times New Roman"/>
          <w:spacing w:val="-2"/>
          <w:sz w:val="28"/>
          <w:szCs w:val="28"/>
          <w:lang w:val="pt-BR"/>
        </w:rPr>
        <w:t xml:space="preserve">và </w:t>
      </w:r>
      <w:r w:rsidR="00067E72" w:rsidRPr="00067E72">
        <w:rPr>
          <w:rFonts w:eastAsia="Times New Roman"/>
          <w:spacing w:val="-2"/>
          <w:sz w:val="28"/>
          <w:szCs w:val="28"/>
          <w:lang w:val="pt-BR"/>
        </w:rPr>
        <w:t xml:space="preserve">chủ động tổ chức </w:t>
      </w:r>
      <w:r w:rsidR="00067E72">
        <w:rPr>
          <w:rFonts w:eastAsia="Times New Roman"/>
          <w:spacing w:val="-2"/>
          <w:sz w:val="28"/>
          <w:szCs w:val="28"/>
          <w:lang w:val="pt-BR"/>
        </w:rPr>
        <w:t xml:space="preserve">các hoạt động tình nguyện hỗ trợ người dân tại đơn vị </w:t>
      </w:r>
      <w:r w:rsidR="00067E72" w:rsidRPr="00067E72">
        <w:rPr>
          <w:rFonts w:eastAsia="Times New Roman"/>
          <w:spacing w:val="-2"/>
          <w:sz w:val="28"/>
          <w:szCs w:val="28"/>
          <w:lang w:val="pt-BR"/>
        </w:rPr>
        <w:t xml:space="preserve">(thông </w:t>
      </w:r>
      <w:r w:rsidR="00EE2411">
        <w:rPr>
          <w:rFonts w:eastAsia="Times New Roman"/>
          <w:spacing w:val="-2"/>
          <w:sz w:val="28"/>
          <w:szCs w:val="28"/>
          <w:lang w:val="pt-BR"/>
        </w:rPr>
        <w:t>tin</w:t>
      </w:r>
      <w:r w:rsidR="00067E72" w:rsidRPr="00067E72">
        <w:rPr>
          <w:rFonts w:eastAsia="Times New Roman"/>
          <w:spacing w:val="-2"/>
          <w:sz w:val="28"/>
          <w:szCs w:val="28"/>
          <w:lang w:val="pt-BR"/>
        </w:rPr>
        <w:t xml:space="preserve"> và báo cáo kết quả thực hiện về Ban Công nhân Lao động Thành Đoàn</w:t>
      </w:r>
      <w:r w:rsidR="00067E72">
        <w:rPr>
          <w:rFonts w:eastAsia="Times New Roman"/>
          <w:spacing w:val="-2"/>
          <w:sz w:val="28"/>
          <w:szCs w:val="28"/>
          <w:lang w:val="pt-BR"/>
        </w:rPr>
        <w:t>)</w:t>
      </w:r>
      <w:r w:rsidR="00025B86" w:rsidRPr="003123AE">
        <w:rPr>
          <w:rFonts w:eastAsia="Times New Roman"/>
          <w:spacing w:val="-2"/>
          <w:sz w:val="28"/>
          <w:szCs w:val="28"/>
          <w:lang w:val="pt-BR"/>
        </w:rPr>
        <w:t>.</w:t>
      </w:r>
    </w:p>
    <w:p w:rsidR="008C318A" w:rsidRPr="00025B86" w:rsidRDefault="00F934C6" w:rsidP="004840E6">
      <w:pPr>
        <w:tabs>
          <w:tab w:val="left" w:pos="851"/>
        </w:tabs>
        <w:ind w:firstLine="709"/>
        <w:jc w:val="both"/>
        <w:rPr>
          <w:rFonts w:eastAsia="Times New Roman"/>
          <w:sz w:val="28"/>
          <w:szCs w:val="28"/>
          <w:lang w:val="pt-BR"/>
        </w:rPr>
      </w:pPr>
      <w:r>
        <w:rPr>
          <w:rFonts w:eastAsia="Times New Roman"/>
          <w:sz w:val="28"/>
          <w:szCs w:val="28"/>
          <w:lang w:val="pt-BR"/>
        </w:rPr>
        <w:t xml:space="preserve">- </w:t>
      </w:r>
      <w:r w:rsidRPr="00F934C6">
        <w:rPr>
          <w:rFonts w:eastAsia="Times New Roman"/>
          <w:sz w:val="28"/>
          <w:szCs w:val="28"/>
          <w:lang w:val="pt-BR"/>
        </w:rPr>
        <w:t>Đối v</w:t>
      </w:r>
      <w:r>
        <w:rPr>
          <w:rFonts w:eastAsia="Times New Roman"/>
          <w:sz w:val="28"/>
          <w:szCs w:val="28"/>
          <w:lang w:val="pt-BR"/>
        </w:rPr>
        <w:t xml:space="preserve">ới các cơ sở Đoàn có cán bộ, công chức, viên chức </w:t>
      </w:r>
      <w:r w:rsidRPr="00F934C6">
        <w:rPr>
          <w:rFonts w:eastAsia="Times New Roman"/>
          <w:sz w:val="28"/>
          <w:szCs w:val="28"/>
          <w:lang w:val="pt-BR"/>
        </w:rPr>
        <w:t>trực tiếp làm việc, tiếp xúc với người dân</w:t>
      </w:r>
      <w:r w:rsidR="00025B86">
        <w:rPr>
          <w:rFonts w:eastAsia="Times New Roman"/>
          <w:sz w:val="28"/>
          <w:szCs w:val="28"/>
          <w:lang w:val="pt-BR"/>
        </w:rPr>
        <w:t xml:space="preserve"> </w:t>
      </w:r>
      <w:r w:rsidR="007667B5">
        <w:rPr>
          <w:rFonts w:eastAsia="Times New Roman"/>
          <w:sz w:val="28"/>
          <w:szCs w:val="28"/>
          <w:lang w:val="pt-BR"/>
        </w:rPr>
        <w:t>(c</w:t>
      </w:r>
      <w:r w:rsidR="00A24630">
        <w:rPr>
          <w:rFonts w:eastAsia="Times New Roman"/>
          <w:sz w:val="28"/>
          <w:szCs w:val="28"/>
          <w:lang w:val="pt-BR"/>
        </w:rPr>
        <w:t>ác</w:t>
      </w:r>
      <w:r w:rsidR="00817E8B">
        <w:rPr>
          <w:rFonts w:eastAsia="Times New Roman"/>
          <w:sz w:val="28"/>
          <w:szCs w:val="28"/>
          <w:lang w:val="pt-BR"/>
        </w:rPr>
        <w:t xml:space="preserve"> đơn </w:t>
      </w:r>
      <w:r w:rsidR="00A24630">
        <w:rPr>
          <w:rFonts w:eastAsia="Times New Roman"/>
          <w:sz w:val="28"/>
          <w:szCs w:val="28"/>
          <w:lang w:val="pt-BR"/>
        </w:rPr>
        <w:t>vị</w:t>
      </w:r>
      <w:r w:rsidR="00817E8B">
        <w:rPr>
          <w:rFonts w:eastAsia="Times New Roman"/>
          <w:sz w:val="28"/>
          <w:szCs w:val="28"/>
          <w:lang w:val="pt-BR"/>
        </w:rPr>
        <w:t xml:space="preserve"> hành chính,</w:t>
      </w:r>
      <w:r w:rsidR="00A24630">
        <w:rPr>
          <w:rFonts w:eastAsia="Times New Roman"/>
          <w:sz w:val="28"/>
          <w:szCs w:val="28"/>
          <w:lang w:val="pt-BR"/>
        </w:rPr>
        <w:t xml:space="preserve"> y tế, trường học...)</w:t>
      </w:r>
      <w:r w:rsidR="00817E8B">
        <w:rPr>
          <w:rFonts w:eastAsia="Times New Roman"/>
          <w:sz w:val="28"/>
          <w:szCs w:val="28"/>
          <w:lang w:val="pt-BR"/>
        </w:rPr>
        <w:t xml:space="preserve"> </w:t>
      </w:r>
      <w:r w:rsidR="00025B86">
        <w:rPr>
          <w:rFonts w:eastAsia="Times New Roman"/>
          <w:sz w:val="28"/>
          <w:szCs w:val="28"/>
          <w:lang w:val="pt-BR"/>
        </w:rPr>
        <w:t>cần</w:t>
      </w:r>
      <w:r>
        <w:rPr>
          <w:rFonts w:eastAsia="Times New Roman"/>
          <w:sz w:val="28"/>
          <w:szCs w:val="28"/>
          <w:lang w:val="pt-BR"/>
        </w:rPr>
        <w:t xml:space="preserve"> triển </w:t>
      </w:r>
      <w:r>
        <w:rPr>
          <w:rFonts w:eastAsia="Times New Roman"/>
          <w:sz w:val="28"/>
          <w:szCs w:val="28"/>
          <w:lang w:val="pt-BR"/>
        </w:rPr>
        <w:lastRenderedPageBreak/>
        <w:t xml:space="preserve">khai </w:t>
      </w:r>
      <w:r w:rsidR="00025B86">
        <w:rPr>
          <w:rFonts w:eastAsia="Times New Roman"/>
          <w:sz w:val="28"/>
          <w:szCs w:val="28"/>
          <w:lang w:val="pt-BR"/>
        </w:rPr>
        <w:t xml:space="preserve">các giải pháp </w:t>
      </w:r>
      <w:r>
        <w:rPr>
          <w:rFonts w:eastAsia="Times New Roman"/>
          <w:sz w:val="28"/>
          <w:szCs w:val="28"/>
          <w:lang w:val="pt-BR"/>
        </w:rPr>
        <w:t>thực hiện</w:t>
      </w:r>
      <w:r w:rsidR="007D3073" w:rsidRPr="004A7320">
        <w:rPr>
          <w:rFonts w:eastAsia="Times New Roman"/>
          <w:sz w:val="28"/>
          <w:szCs w:val="28"/>
          <w:lang w:val="pt-BR"/>
        </w:rPr>
        <w:t xml:space="preserve"> </w:t>
      </w:r>
      <w:r>
        <w:rPr>
          <w:rFonts w:eastAsia="Times New Roman"/>
          <w:sz w:val="28"/>
          <w:szCs w:val="28"/>
          <w:lang w:val="pt-BR"/>
        </w:rPr>
        <w:t xml:space="preserve">nghiêm túc </w:t>
      </w:r>
      <w:r w:rsidR="007D3073" w:rsidRPr="004A7320">
        <w:rPr>
          <w:rFonts w:eastAsia="Times New Roman"/>
          <w:sz w:val="28"/>
          <w:szCs w:val="28"/>
          <w:lang w:val="pt-BR"/>
        </w:rPr>
        <w:t xml:space="preserve">cuộc vận động “Nụ cười công </w:t>
      </w:r>
      <w:r w:rsidR="007667B5">
        <w:rPr>
          <w:rFonts w:eastAsia="Times New Roman"/>
          <w:sz w:val="28"/>
          <w:szCs w:val="28"/>
          <w:lang w:val="pt-BR"/>
        </w:rPr>
        <w:t>chức” với các nội dung 04 xin (x</w:t>
      </w:r>
      <w:r w:rsidR="007D3073" w:rsidRPr="004A7320">
        <w:rPr>
          <w:rFonts w:eastAsia="Times New Roman"/>
          <w:sz w:val="28"/>
          <w:szCs w:val="28"/>
          <w:lang w:val="pt-BR"/>
        </w:rPr>
        <w:t>in chào, xin lỗi, xin cám ơn, xin phép) và 04 biết (</w:t>
      </w:r>
      <w:r w:rsidR="00E06546">
        <w:rPr>
          <w:rFonts w:eastAsia="Times New Roman"/>
          <w:sz w:val="28"/>
          <w:szCs w:val="28"/>
          <w:lang w:val="pt-BR"/>
        </w:rPr>
        <w:t>b</w:t>
      </w:r>
      <w:r w:rsidR="007D3073" w:rsidRPr="004A7320">
        <w:rPr>
          <w:rFonts w:eastAsia="Times New Roman"/>
          <w:sz w:val="28"/>
          <w:szCs w:val="28"/>
          <w:lang w:val="pt-BR"/>
        </w:rPr>
        <w:t>iết chào, biết cườ</w:t>
      </w:r>
      <w:r w:rsidR="003820BB">
        <w:rPr>
          <w:rFonts w:eastAsia="Times New Roman"/>
          <w:sz w:val="28"/>
          <w:szCs w:val="28"/>
          <w:lang w:val="pt-BR"/>
        </w:rPr>
        <w:t>i, biết quan tâm, biết chia sẻ)</w:t>
      </w:r>
      <w:r w:rsidR="004840E6">
        <w:rPr>
          <w:rFonts w:eastAsia="Times New Roman"/>
          <w:sz w:val="28"/>
          <w:szCs w:val="28"/>
          <w:lang w:val="pt-BR"/>
        </w:rPr>
        <w:t xml:space="preserve"> </w:t>
      </w:r>
      <w:r w:rsidR="007667B5">
        <w:rPr>
          <w:rFonts w:eastAsia="Times New Roman"/>
          <w:i/>
          <w:sz w:val="28"/>
          <w:szCs w:val="28"/>
          <w:lang w:val="pt-BR"/>
        </w:rPr>
        <w:t>(t</w:t>
      </w:r>
      <w:r w:rsidR="004840E6" w:rsidRPr="004840E6">
        <w:rPr>
          <w:rFonts w:eastAsia="Times New Roman"/>
          <w:i/>
          <w:sz w:val="28"/>
          <w:szCs w:val="28"/>
          <w:lang w:val="pt-BR"/>
        </w:rPr>
        <w:t xml:space="preserve">heo </w:t>
      </w:r>
      <w:r w:rsidR="004840E6" w:rsidRPr="004840E6">
        <w:rPr>
          <w:i/>
          <w:sz w:val="28"/>
          <w:szCs w:val="28"/>
          <w:lang w:val="pt-BR"/>
        </w:rPr>
        <w:t>Quyết định số 6506/QĐ-UBND ngày 13/12/2016)</w:t>
      </w:r>
      <w:r w:rsidR="003820BB">
        <w:rPr>
          <w:i/>
          <w:sz w:val="28"/>
          <w:szCs w:val="28"/>
          <w:lang w:val="pt-BR"/>
        </w:rPr>
        <w:t>.</w:t>
      </w:r>
    </w:p>
    <w:p w:rsidR="00F838ED" w:rsidRPr="004A7320" w:rsidRDefault="00F838ED" w:rsidP="00F838ED">
      <w:pPr>
        <w:tabs>
          <w:tab w:val="left" w:pos="851"/>
        </w:tabs>
        <w:ind w:firstLine="709"/>
        <w:jc w:val="both"/>
        <w:rPr>
          <w:rFonts w:eastAsia="Times New Roman"/>
          <w:sz w:val="28"/>
          <w:szCs w:val="28"/>
          <w:lang w:val="pt-BR"/>
        </w:rPr>
      </w:pPr>
      <w:r w:rsidRPr="008D2EE8">
        <w:rPr>
          <w:rFonts w:eastAsia="Times New Roman"/>
          <w:sz w:val="28"/>
          <w:szCs w:val="28"/>
          <w:lang w:val="pt-BR"/>
        </w:rPr>
        <w:t xml:space="preserve">- Xây dựng </w:t>
      </w:r>
      <w:r w:rsidR="009D3081">
        <w:rPr>
          <w:rFonts w:eastAsia="Times New Roman"/>
          <w:sz w:val="28"/>
          <w:szCs w:val="28"/>
          <w:lang w:val="pt-BR"/>
        </w:rPr>
        <w:t xml:space="preserve">và đăng ký thực hiện các </w:t>
      </w:r>
      <w:r w:rsidR="00E43EEA">
        <w:rPr>
          <w:rFonts w:eastAsia="Times New Roman"/>
          <w:sz w:val="28"/>
          <w:szCs w:val="28"/>
          <w:lang w:val="pt-BR"/>
        </w:rPr>
        <w:t>mô hình, giải pháp hiệu quả</w:t>
      </w:r>
      <w:r w:rsidR="007667B5">
        <w:rPr>
          <w:rFonts w:eastAsia="Times New Roman"/>
          <w:sz w:val="28"/>
          <w:szCs w:val="28"/>
          <w:lang w:val="pt-BR"/>
        </w:rPr>
        <w:t xml:space="preserve"> gắn với nhiệm vụ chính trị </w:t>
      </w:r>
      <w:r w:rsidRPr="008D2EE8">
        <w:rPr>
          <w:rFonts w:eastAsia="Times New Roman"/>
          <w:sz w:val="28"/>
          <w:szCs w:val="28"/>
          <w:lang w:val="pt-BR"/>
        </w:rPr>
        <w:t xml:space="preserve">của ngành, </w:t>
      </w:r>
      <w:r>
        <w:rPr>
          <w:rFonts w:eastAsia="Times New Roman"/>
          <w:sz w:val="28"/>
          <w:szCs w:val="28"/>
          <w:lang w:val="pt-BR"/>
        </w:rPr>
        <w:t xml:space="preserve">cơ quan, đơn vị. </w:t>
      </w:r>
      <w:r w:rsidR="003C2D9F">
        <w:rPr>
          <w:rFonts w:eastAsia="Times New Roman"/>
          <w:sz w:val="28"/>
          <w:szCs w:val="28"/>
          <w:lang w:val="pt-BR"/>
        </w:rPr>
        <w:t xml:space="preserve">Tập trung các nội dung như: rà soát, rút ngắn các văn bản, quy trình không còn phù hợp, tăng tỷ lệ giải quyết hồ sơ đúng hạn </w:t>
      </w:r>
      <w:r w:rsidR="007667B5">
        <w:rPr>
          <w:rFonts w:eastAsia="Times New Roman"/>
          <w:i/>
          <w:sz w:val="28"/>
          <w:szCs w:val="28"/>
          <w:lang w:val="pt-BR"/>
        </w:rPr>
        <w:t>(đ</w:t>
      </w:r>
      <w:r w:rsidR="003C2D9F" w:rsidRPr="003C2D9F">
        <w:rPr>
          <w:rFonts w:eastAsia="Times New Roman"/>
          <w:i/>
          <w:sz w:val="28"/>
          <w:szCs w:val="28"/>
          <w:lang w:val="pt-BR"/>
        </w:rPr>
        <w:t>ối với các đơn vi khối hành chính sự nghiệp)</w:t>
      </w:r>
      <w:r w:rsidR="003C2D9F">
        <w:rPr>
          <w:rFonts w:eastAsia="Times New Roman"/>
          <w:i/>
          <w:sz w:val="28"/>
          <w:szCs w:val="28"/>
          <w:lang w:val="pt-BR"/>
        </w:rPr>
        <w:t xml:space="preserve">; </w:t>
      </w:r>
      <w:r w:rsidR="003C2D9F" w:rsidRPr="003C2D9F">
        <w:rPr>
          <w:rFonts w:eastAsia="Times New Roman"/>
          <w:sz w:val="28"/>
          <w:szCs w:val="28"/>
          <w:lang w:val="pt-BR"/>
        </w:rPr>
        <w:t>Rà soát</w:t>
      </w:r>
      <w:r w:rsidR="003C2D9F">
        <w:rPr>
          <w:rFonts w:eastAsia="Times New Roman"/>
          <w:sz w:val="28"/>
          <w:szCs w:val="28"/>
          <w:lang w:val="pt-BR"/>
        </w:rPr>
        <w:t>,</w:t>
      </w:r>
      <w:r w:rsidR="003C2D9F" w:rsidRPr="003C2D9F">
        <w:rPr>
          <w:rFonts w:eastAsia="Times New Roman"/>
          <w:sz w:val="28"/>
          <w:szCs w:val="28"/>
          <w:lang w:val="pt-BR"/>
        </w:rPr>
        <w:t xml:space="preserve"> rút ngắn quy trình tiếp nhận</w:t>
      </w:r>
      <w:r w:rsidR="002A10AB">
        <w:rPr>
          <w:rFonts w:eastAsia="Times New Roman"/>
          <w:sz w:val="28"/>
          <w:szCs w:val="28"/>
          <w:lang w:val="pt-BR"/>
        </w:rPr>
        <w:t xml:space="preserve"> hồ sơ, xây dựng văn hóa ứng xử tại các bệnh viện</w:t>
      </w:r>
      <w:r w:rsidR="007667B5">
        <w:rPr>
          <w:rFonts w:eastAsia="Times New Roman"/>
          <w:i/>
          <w:sz w:val="28"/>
          <w:szCs w:val="28"/>
          <w:lang w:val="pt-BR"/>
        </w:rPr>
        <w:t xml:space="preserve"> (đ</w:t>
      </w:r>
      <w:r w:rsidR="002A10AB" w:rsidRPr="003C2D9F">
        <w:rPr>
          <w:rFonts w:eastAsia="Times New Roman"/>
          <w:i/>
          <w:sz w:val="28"/>
          <w:szCs w:val="28"/>
          <w:lang w:val="pt-BR"/>
        </w:rPr>
        <w:t xml:space="preserve">ối với các đơn vi khối </w:t>
      </w:r>
      <w:r w:rsidR="002A10AB">
        <w:rPr>
          <w:rFonts w:eastAsia="Times New Roman"/>
          <w:i/>
          <w:sz w:val="28"/>
          <w:szCs w:val="28"/>
          <w:lang w:val="pt-BR"/>
        </w:rPr>
        <w:t>y tế</w:t>
      </w:r>
      <w:r w:rsidR="002A10AB" w:rsidRPr="003C2D9F">
        <w:rPr>
          <w:rFonts w:eastAsia="Times New Roman"/>
          <w:i/>
          <w:sz w:val="28"/>
          <w:szCs w:val="28"/>
          <w:lang w:val="pt-BR"/>
        </w:rPr>
        <w:t>)</w:t>
      </w:r>
      <w:r w:rsidR="002A10AB">
        <w:rPr>
          <w:rFonts w:eastAsia="Times New Roman"/>
          <w:i/>
          <w:sz w:val="28"/>
          <w:szCs w:val="28"/>
          <w:lang w:val="pt-BR"/>
        </w:rPr>
        <w:t>.</w:t>
      </w:r>
      <w:r w:rsidR="00D430AF">
        <w:rPr>
          <w:rFonts w:eastAsia="Times New Roman"/>
          <w:i/>
          <w:sz w:val="28"/>
          <w:szCs w:val="28"/>
          <w:lang w:val="pt-BR"/>
        </w:rPr>
        <w:t>..</w:t>
      </w:r>
    </w:p>
    <w:p w:rsidR="0088653B" w:rsidRPr="004A7320" w:rsidRDefault="0088653B" w:rsidP="00F838ED">
      <w:pPr>
        <w:tabs>
          <w:tab w:val="left" w:pos="851"/>
        </w:tabs>
        <w:ind w:firstLine="709"/>
        <w:jc w:val="both"/>
        <w:rPr>
          <w:rFonts w:eastAsia="Times New Roman"/>
          <w:sz w:val="28"/>
          <w:szCs w:val="28"/>
          <w:lang w:val="pt-BR"/>
        </w:rPr>
      </w:pPr>
      <w:r w:rsidRPr="004A7320">
        <w:rPr>
          <w:rFonts w:eastAsia="Times New Roman"/>
          <w:sz w:val="28"/>
          <w:szCs w:val="28"/>
          <w:lang w:val="pt-BR"/>
        </w:rPr>
        <w:t>- Tổ chức kiểm tra định kỳ và đột xuất để kịp thời cập nhật</w:t>
      </w:r>
      <w:r w:rsidR="00B85602">
        <w:rPr>
          <w:rFonts w:eastAsia="Times New Roman"/>
          <w:sz w:val="28"/>
          <w:szCs w:val="28"/>
          <w:lang w:val="pt-BR"/>
        </w:rPr>
        <w:t xml:space="preserve"> và</w:t>
      </w:r>
      <w:r w:rsidRPr="004A7320">
        <w:rPr>
          <w:rFonts w:eastAsia="Times New Roman"/>
          <w:sz w:val="28"/>
          <w:szCs w:val="28"/>
          <w:lang w:val="pt-BR"/>
        </w:rPr>
        <w:t xml:space="preserve"> </w:t>
      </w:r>
      <w:r w:rsidR="00B85602">
        <w:rPr>
          <w:rFonts w:eastAsia="Times New Roman"/>
          <w:sz w:val="28"/>
          <w:szCs w:val="28"/>
          <w:lang w:val="pt-BR"/>
        </w:rPr>
        <w:t>g</w:t>
      </w:r>
      <w:r w:rsidR="00B85602" w:rsidRPr="00B85602">
        <w:rPr>
          <w:rFonts w:eastAsia="Times New Roman"/>
          <w:sz w:val="28"/>
          <w:szCs w:val="28"/>
          <w:lang w:val="pt-BR"/>
        </w:rPr>
        <w:t xml:space="preserve">iới thiệu </w:t>
      </w:r>
      <w:r w:rsidR="00B85602">
        <w:rPr>
          <w:rFonts w:eastAsia="Times New Roman"/>
          <w:sz w:val="28"/>
          <w:szCs w:val="28"/>
          <w:lang w:val="pt-BR"/>
        </w:rPr>
        <w:t xml:space="preserve">cấp Thành </w:t>
      </w:r>
      <w:r w:rsidR="009D3081">
        <w:rPr>
          <w:rFonts w:eastAsia="Times New Roman"/>
          <w:sz w:val="28"/>
          <w:szCs w:val="28"/>
          <w:lang w:val="pt-BR"/>
        </w:rPr>
        <w:t>những mô hình, giải pháp,</w:t>
      </w:r>
      <w:r w:rsidR="00B85602" w:rsidRPr="004A7320">
        <w:rPr>
          <w:rFonts w:eastAsia="Times New Roman"/>
          <w:sz w:val="28"/>
          <w:szCs w:val="28"/>
          <w:lang w:val="pt-BR"/>
        </w:rPr>
        <w:t xml:space="preserve"> </w:t>
      </w:r>
      <w:r w:rsidR="009D3081">
        <w:rPr>
          <w:rFonts w:eastAsia="Times New Roman"/>
          <w:sz w:val="28"/>
          <w:szCs w:val="28"/>
          <w:lang w:val="pt-BR"/>
        </w:rPr>
        <w:t xml:space="preserve">cách </w:t>
      </w:r>
      <w:r w:rsidR="00B85602" w:rsidRPr="004A7320">
        <w:rPr>
          <w:rFonts w:eastAsia="Times New Roman"/>
          <w:sz w:val="28"/>
          <w:szCs w:val="28"/>
          <w:lang w:val="pt-BR"/>
        </w:rPr>
        <w:t xml:space="preserve">làm </w:t>
      </w:r>
      <w:r w:rsidR="009D3081">
        <w:rPr>
          <w:rFonts w:eastAsia="Times New Roman"/>
          <w:sz w:val="28"/>
          <w:szCs w:val="28"/>
          <w:lang w:val="pt-BR"/>
        </w:rPr>
        <w:t xml:space="preserve">hay, </w:t>
      </w:r>
      <w:r w:rsidR="00B85602" w:rsidRPr="004A7320">
        <w:rPr>
          <w:rFonts w:eastAsia="Times New Roman"/>
          <w:sz w:val="28"/>
          <w:szCs w:val="28"/>
          <w:lang w:val="pt-BR"/>
        </w:rPr>
        <w:t>sáng tạo</w:t>
      </w:r>
      <w:r w:rsidR="00B85602" w:rsidRPr="00B85602">
        <w:rPr>
          <w:rFonts w:eastAsia="Times New Roman"/>
          <w:sz w:val="28"/>
          <w:szCs w:val="28"/>
          <w:lang w:val="pt-BR"/>
        </w:rPr>
        <w:t xml:space="preserve"> thực hiện</w:t>
      </w:r>
      <w:r w:rsidR="00B85602" w:rsidRPr="004A7320">
        <w:rPr>
          <w:rFonts w:eastAsia="Times New Roman"/>
          <w:sz w:val="28"/>
          <w:szCs w:val="28"/>
          <w:lang w:val="pt-BR"/>
        </w:rPr>
        <w:t xml:space="preserve"> tại các đơn vị</w:t>
      </w:r>
      <w:r w:rsidR="00B85602">
        <w:rPr>
          <w:rFonts w:eastAsia="Times New Roman"/>
          <w:sz w:val="28"/>
          <w:szCs w:val="28"/>
          <w:lang w:val="pt-BR"/>
        </w:rPr>
        <w:t>, giải pháp tiêu biểu</w:t>
      </w:r>
      <w:r w:rsidRPr="004A7320">
        <w:rPr>
          <w:rFonts w:eastAsia="Times New Roman"/>
          <w:sz w:val="28"/>
          <w:szCs w:val="28"/>
          <w:lang w:val="pt-BR"/>
        </w:rPr>
        <w:t xml:space="preserve"> hướng dẫn cho các đơn vị còn khó trong việc triển khai phong trào.</w:t>
      </w:r>
      <w:r w:rsidR="00055B7F">
        <w:rPr>
          <w:rFonts w:eastAsia="Times New Roman"/>
          <w:sz w:val="28"/>
          <w:szCs w:val="28"/>
          <w:lang w:val="pt-BR"/>
        </w:rPr>
        <w:t xml:space="preserve"> </w:t>
      </w:r>
    </w:p>
    <w:p w:rsidR="00F838ED" w:rsidRDefault="0088653B" w:rsidP="004A7320">
      <w:pPr>
        <w:tabs>
          <w:tab w:val="left" w:pos="851"/>
        </w:tabs>
        <w:ind w:firstLine="709"/>
        <w:jc w:val="both"/>
        <w:rPr>
          <w:i/>
          <w:sz w:val="28"/>
          <w:szCs w:val="28"/>
          <w:lang w:val="pt-BR"/>
        </w:rPr>
      </w:pPr>
      <w:r w:rsidRPr="004A7320">
        <w:rPr>
          <w:rFonts w:eastAsia="Times New Roman"/>
          <w:sz w:val="28"/>
          <w:szCs w:val="28"/>
          <w:lang w:val="pt-BR"/>
        </w:rPr>
        <w:t>- Riêng Đoàn Khối Dân – Chính – Đả</w:t>
      </w:r>
      <w:r w:rsidR="004A7320" w:rsidRPr="004A7320">
        <w:rPr>
          <w:rFonts w:eastAsia="Times New Roman"/>
          <w:sz w:val="28"/>
          <w:szCs w:val="28"/>
          <w:lang w:val="pt-BR"/>
        </w:rPr>
        <w:t>ng</w:t>
      </w:r>
      <w:r w:rsidR="004A7320">
        <w:rPr>
          <w:rFonts w:eastAsia="Times New Roman"/>
          <w:sz w:val="28"/>
          <w:szCs w:val="28"/>
          <w:lang w:val="pt-BR"/>
        </w:rPr>
        <w:t xml:space="preserve"> </w:t>
      </w:r>
      <w:r w:rsidRPr="004A7320">
        <w:rPr>
          <w:rFonts w:eastAsia="Times New Roman"/>
          <w:sz w:val="28"/>
          <w:szCs w:val="28"/>
          <w:lang w:val="pt-BR"/>
        </w:rPr>
        <w:t>cần tập trung chỉ đạo, hướng dẫn</w:t>
      </w:r>
      <w:r w:rsidR="004A7320" w:rsidRPr="004A7320">
        <w:rPr>
          <w:rFonts w:eastAsia="Times New Roman"/>
          <w:sz w:val="28"/>
          <w:szCs w:val="28"/>
          <w:lang w:val="pt-BR"/>
        </w:rPr>
        <w:t xml:space="preserve"> các cơ sở Đoàn sau </w:t>
      </w:r>
      <w:r w:rsidR="007667B5">
        <w:rPr>
          <w:rFonts w:eastAsia="Times New Roman"/>
          <w:sz w:val="28"/>
          <w:szCs w:val="28"/>
          <w:lang w:val="pt-BR"/>
        </w:rPr>
        <w:t>thực hiện</w:t>
      </w:r>
      <w:r w:rsidR="002B1A4F">
        <w:rPr>
          <w:rFonts w:eastAsia="Times New Roman"/>
          <w:sz w:val="28"/>
          <w:szCs w:val="28"/>
          <w:lang w:val="pt-BR"/>
        </w:rPr>
        <w:t xml:space="preserve"> phong trào 3 trách nhiệm gắn với </w:t>
      </w:r>
      <w:r w:rsidR="007667B5">
        <w:rPr>
          <w:rFonts w:eastAsia="Times New Roman"/>
          <w:sz w:val="28"/>
          <w:szCs w:val="28"/>
          <w:lang w:val="pt-BR"/>
        </w:rPr>
        <w:t xml:space="preserve">thực hiện </w:t>
      </w:r>
      <w:r w:rsidR="002B1A4F">
        <w:rPr>
          <w:rFonts w:eastAsia="Times New Roman"/>
          <w:sz w:val="28"/>
          <w:szCs w:val="28"/>
          <w:lang w:val="pt-BR"/>
        </w:rPr>
        <w:t xml:space="preserve">nhiệm vụ chuyên môn </w:t>
      </w:r>
      <w:r w:rsidR="007667B5">
        <w:rPr>
          <w:rFonts w:eastAsia="Times New Roman"/>
          <w:sz w:val="28"/>
          <w:szCs w:val="28"/>
          <w:lang w:val="pt-BR"/>
        </w:rPr>
        <w:t>do Ủy ban Nhân dân Thành phố chỉ đạo</w:t>
      </w:r>
      <w:r w:rsidR="002B1A4F">
        <w:rPr>
          <w:rFonts w:eastAsia="Times New Roman"/>
          <w:sz w:val="28"/>
          <w:szCs w:val="28"/>
          <w:lang w:val="pt-BR"/>
        </w:rPr>
        <w:t xml:space="preserve"> đơn vị</w:t>
      </w:r>
      <w:r w:rsidR="004A7320" w:rsidRPr="004A7320">
        <w:rPr>
          <w:rFonts w:eastAsia="Times New Roman"/>
          <w:sz w:val="28"/>
          <w:szCs w:val="28"/>
          <w:lang w:val="pt-BR"/>
        </w:rPr>
        <w:t xml:space="preserve"> theo</w:t>
      </w:r>
      <w:r w:rsidR="004A7320" w:rsidRPr="004A7320">
        <w:rPr>
          <w:sz w:val="28"/>
          <w:szCs w:val="28"/>
          <w:lang w:val="pt-BR"/>
        </w:rPr>
        <w:t xml:space="preserve"> </w:t>
      </w:r>
      <w:r w:rsidR="002A45EB" w:rsidRPr="00EA20D8">
        <w:rPr>
          <w:sz w:val="28"/>
          <w:szCs w:val="28"/>
          <w:lang w:val="pt-BR"/>
        </w:rPr>
        <w:t xml:space="preserve">Quyết định </w:t>
      </w:r>
      <w:r w:rsidR="002A45EB">
        <w:rPr>
          <w:sz w:val="28"/>
          <w:szCs w:val="28"/>
          <w:lang w:val="pt-BR"/>
        </w:rPr>
        <w:t xml:space="preserve">số </w:t>
      </w:r>
      <w:r w:rsidR="002A45EB" w:rsidRPr="00EA20D8">
        <w:rPr>
          <w:sz w:val="28"/>
          <w:szCs w:val="28"/>
          <w:lang w:val="pt-BR"/>
        </w:rPr>
        <w:t>6506/QĐ-UBND ngày 13/12/2016</w:t>
      </w:r>
      <w:r w:rsidR="004A7320" w:rsidRPr="004A7320">
        <w:rPr>
          <w:rFonts w:eastAsia="Times New Roman"/>
          <w:sz w:val="28"/>
          <w:szCs w:val="28"/>
          <w:lang w:val="pt-BR"/>
        </w:rPr>
        <w:t xml:space="preserve">: Đoàn Sở Tư pháp, Đoàn Sở Nội vụ, Đoàn Sở Tài chính, Đoàn Sở Thông tin và Truyền thông, Đoàn Sở Khoa học và Công nghệ, Đoàn Sở Kế hoạch và Đầu tư, Đoàn Viện </w:t>
      </w:r>
      <w:r w:rsidR="003820BB">
        <w:rPr>
          <w:rFonts w:eastAsia="Times New Roman"/>
          <w:sz w:val="28"/>
          <w:szCs w:val="28"/>
          <w:lang w:val="pt-BR"/>
        </w:rPr>
        <w:t>Nghiên cứu Phát triển thành phố</w:t>
      </w:r>
      <w:r w:rsidR="007667B5">
        <w:rPr>
          <w:rFonts w:eastAsia="Times New Roman"/>
          <w:sz w:val="28"/>
          <w:szCs w:val="28"/>
          <w:lang w:val="pt-BR"/>
        </w:rPr>
        <w:t xml:space="preserve"> </w:t>
      </w:r>
      <w:r w:rsidR="007667B5" w:rsidRPr="007667B5">
        <w:rPr>
          <w:i/>
          <w:sz w:val="28"/>
          <w:szCs w:val="28"/>
          <w:lang w:val="pt-BR"/>
        </w:rPr>
        <w:t xml:space="preserve">(văn bản chỉ đạo </w:t>
      </w:r>
      <w:r w:rsidR="007667B5" w:rsidRPr="00C42E3B">
        <w:rPr>
          <w:i/>
          <w:sz w:val="28"/>
          <w:szCs w:val="28"/>
          <w:lang w:val="pt-BR"/>
        </w:rPr>
        <w:t>gửi về Ban Công nhân Lao động Thành Đoàn</w:t>
      </w:r>
      <w:r w:rsidR="007667B5">
        <w:rPr>
          <w:i/>
          <w:sz w:val="28"/>
          <w:szCs w:val="28"/>
          <w:lang w:val="pt-BR"/>
        </w:rPr>
        <w:t xml:space="preserve"> trướ</w:t>
      </w:r>
      <w:r w:rsidR="00E478A9">
        <w:rPr>
          <w:i/>
          <w:sz w:val="28"/>
          <w:szCs w:val="28"/>
          <w:lang w:val="pt-BR"/>
        </w:rPr>
        <w:t>c ngày 25/03/2017</w:t>
      </w:r>
      <w:r w:rsidR="007667B5">
        <w:rPr>
          <w:i/>
          <w:sz w:val="28"/>
          <w:szCs w:val="28"/>
          <w:lang w:val="pt-BR"/>
        </w:rPr>
        <w:t>)</w:t>
      </w:r>
      <w:r w:rsidR="003820BB">
        <w:rPr>
          <w:i/>
          <w:sz w:val="28"/>
          <w:szCs w:val="28"/>
          <w:lang w:val="pt-BR"/>
        </w:rPr>
        <w:t>.</w:t>
      </w:r>
    </w:p>
    <w:p w:rsidR="003820BB" w:rsidRPr="00A44821" w:rsidRDefault="003820BB" w:rsidP="004A7320">
      <w:pPr>
        <w:tabs>
          <w:tab w:val="left" w:pos="851"/>
        </w:tabs>
        <w:ind w:firstLine="709"/>
        <w:jc w:val="both"/>
        <w:rPr>
          <w:sz w:val="28"/>
          <w:szCs w:val="28"/>
          <w:lang w:val="pt-BR"/>
        </w:rPr>
      </w:pPr>
      <w:r w:rsidRPr="00A44821">
        <w:rPr>
          <w:sz w:val="28"/>
          <w:szCs w:val="28"/>
          <w:lang w:val="pt-BR"/>
        </w:rPr>
        <w:t xml:space="preserve">- </w:t>
      </w:r>
      <w:r w:rsidR="007D5AFF" w:rsidRPr="00A44821">
        <w:rPr>
          <w:sz w:val="28"/>
          <w:szCs w:val="28"/>
          <w:lang w:val="pt-BR"/>
        </w:rPr>
        <w:t xml:space="preserve">Ra soát, xác lập các nội dung và chủ động xây dựng các cơ chế phối hợp giửa các cơ sở Đoàn trong khối hành chính sự nghiệp. </w:t>
      </w:r>
    </w:p>
    <w:p w:rsidR="003820BB" w:rsidRPr="00A44821" w:rsidRDefault="003820BB" w:rsidP="004A7320">
      <w:pPr>
        <w:tabs>
          <w:tab w:val="left" w:pos="851"/>
        </w:tabs>
        <w:ind w:firstLine="709"/>
        <w:jc w:val="both"/>
        <w:rPr>
          <w:rFonts w:eastAsia="Times New Roman"/>
          <w:sz w:val="28"/>
          <w:szCs w:val="28"/>
          <w:lang w:val="pt-BR"/>
        </w:rPr>
      </w:pPr>
      <w:r w:rsidRPr="00A44821">
        <w:rPr>
          <w:sz w:val="28"/>
          <w:szCs w:val="28"/>
          <w:lang w:val="pt-BR"/>
        </w:rPr>
        <w:t>- Tổ chức các hoạt động giao lưu văn hóa – văn nghệ, thể dục – thể thao tạo sự giao lưu, gắn kết trong đoàn viên, thanh niên là cán bộ công chức, viên chức trẻ.</w:t>
      </w:r>
    </w:p>
    <w:p w:rsidR="0098066F" w:rsidRDefault="0098066F" w:rsidP="0098066F">
      <w:pPr>
        <w:tabs>
          <w:tab w:val="left" w:pos="426"/>
        </w:tabs>
        <w:rPr>
          <w:b/>
          <w:sz w:val="28"/>
          <w:szCs w:val="28"/>
          <w:lang w:val="pt-BR"/>
        </w:rPr>
      </w:pPr>
    </w:p>
    <w:p w:rsidR="0098066F" w:rsidRPr="00F838ED" w:rsidRDefault="0098066F" w:rsidP="0098066F">
      <w:pPr>
        <w:tabs>
          <w:tab w:val="left" w:pos="426"/>
        </w:tabs>
        <w:rPr>
          <w:b/>
          <w:sz w:val="28"/>
          <w:szCs w:val="28"/>
          <w:lang w:val="pt-BR"/>
        </w:rPr>
      </w:pPr>
      <w:r>
        <w:rPr>
          <w:b/>
          <w:sz w:val="28"/>
          <w:szCs w:val="28"/>
          <w:lang w:val="pt-BR"/>
        </w:rPr>
        <w:t>I</w:t>
      </w:r>
      <w:r w:rsidRPr="00F838ED">
        <w:rPr>
          <w:b/>
          <w:sz w:val="28"/>
          <w:szCs w:val="28"/>
          <w:lang w:val="pt-BR"/>
        </w:rPr>
        <w:t>I</w:t>
      </w:r>
      <w:r>
        <w:rPr>
          <w:b/>
          <w:sz w:val="28"/>
          <w:szCs w:val="28"/>
          <w:lang w:val="pt-BR"/>
        </w:rPr>
        <w:t>I</w:t>
      </w:r>
      <w:r w:rsidRPr="00F838ED">
        <w:rPr>
          <w:b/>
          <w:sz w:val="28"/>
          <w:szCs w:val="28"/>
          <w:lang w:val="pt-BR"/>
        </w:rPr>
        <w:t xml:space="preserve">. </w:t>
      </w:r>
      <w:r>
        <w:rPr>
          <w:b/>
          <w:sz w:val="28"/>
          <w:szCs w:val="28"/>
          <w:lang w:val="pt-BR"/>
        </w:rPr>
        <w:t>TIẾN ĐỘ THỰC HIỆN</w:t>
      </w:r>
      <w:r w:rsidRPr="00F838ED">
        <w:rPr>
          <w:b/>
          <w:sz w:val="28"/>
          <w:szCs w:val="28"/>
          <w:lang w:val="vi-VN"/>
        </w:rPr>
        <w:t xml:space="preserve">: </w:t>
      </w:r>
    </w:p>
    <w:p w:rsidR="0098066F" w:rsidRPr="0098066F" w:rsidRDefault="0098066F" w:rsidP="0098066F">
      <w:pPr>
        <w:suppressAutoHyphens w:val="0"/>
        <w:ind w:firstLine="720"/>
        <w:jc w:val="both"/>
        <w:rPr>
          <w:rFonts w:eastAsia="Times New Roman"/>
          <w:sz w:val="28"/>
          <w:szCs w:val="28"/>
          <w:lang w:val="pt-BR" w:eastAsia="en-US"/>
        </w:rPr>
      </w:pPr>
      <w:r w:rsidRPr="0098066F">
        <w:rPr>
          <w:rFonts w:eastAsia="Times New Roman"/>
          <w:bCs/>
          <w:iCs/>
          <w:sz w:val="28"/>
          <w:szCs w:val="28"/>
          <w:lang w:val="pt-BR" w:eastAsia="en-US"/>
        </w:rPr>
        <w:t xml:space="preserve">- Tháng </w:t>
      </w:r>
      <w:r>
        <w:rPr>
          <w:rFonts w:eastAsia="Times New Roman"/>
          <w:bCs/>
          <w:iCs/>
          <w:sz w:val="28"/>
          <w:szCs w:val="28"/>
          <w:lang w:val="pt-BR" w:eastAsia="en-US"/>
        </w:rPr>
        <w:t>3</w:t>
      </w:r>
      <w:r w:rsidRPr="0098066F">
        <w:rPr>
          <w:rFonts w:eastAsia="Times New Roman"/>
          <w:bCs/>
          <w:iCs/>
          <w:sz w:val="28"/>
          <w:szCs w:val="28"/>
          <w:lang w:val="pt-BR" w:eastAsia="en-US"/>
        </w:rPr>
        <w:t>/201</w:t>
      </w:r>
      <w:r>
        <w:rPr>
          <w:rFonts w:eastAsia="Times New Roman"/>
          <w:bCs/>
          <w:iCs/>
          <w:sz w:val="28"/>
          <w:szCs w:val="28"/>
          <w:lang w:val="pt-BR" w:eastAsia="en-US"/>
        </w:rPr>
        <w:t>7</w:t>
      </w:r>
      <w:r w:rsidRPr="0098066F">
        <w:rPr>
          <w:rFonts w:eastAsia="Times New Roman"/>
          <w:bCs/>
          <w:iCs/>
          <w:sz w:val="28"/>
          <w:szCs w:val="28"/>
          <w:lang w:val="pt-BR" w:eastAsia="en-US"/>
        </w:rPr>
        <w:t xml:space="preserve">: </w:t>
      </w:r>
      <w:r w:rsidRPr="0098066F">
        <w:rPr>
          <w:rFonts w:eastAsia="Times New Roman"/>
          <w:sz w:val="28"/>
          <w:szCs w:val="28"/>
          <w:lang w:val="pt-BR" w:eastAsia="en-US"/>
        </w:rPr>
        <w:t>trình Thường trực Thành Đoàn, triển khai Kế hoạch đến các cơ sở Đoàn.</w:t>
      </w:r>
    </w:p>
    <w:p w:rsidR="00117945" w:rsidRDefault="00117945" w:rsidP="0098066F">
      <w:pPr>
        <w:ind w:firstLine="709"/>
        <w:jc w:val="both"/>
        <w:rPr>
          <w:sz w:val="28"/>
          <w:szCs w:val="28"/>
          <w:lang w:val="pt-BR"/>
        </w:rPr>
      </w:pPr>
      <w:r>
        <w:rPr>
          <w:sz w:val="28"/>
          <w:szCs w:val="28"/>
          <w:lang w:val="pt-BR"/>
        </w:rPr>
        <w:t xml:space="preserve">- </w:t>
      </w:r>
      <w:r w:rsidR="00865EB3">
        <w:rPr>
          <w:sz w:val="28"/>
          <w:szCs w:val="28"/>
          <w:lang w:val="pt-BR"/>
        </w:rPr>
        <w:t xml:space="preserve">Từ tháng </w:t>
      </w:r>
      <w:r w:rsidR="00BF0AFA">
        <w:rPr>
          <w:sz w:val="28"/>
          <w:szCs w:val="28"/>
          <w:lang w:val="pt-BR"/>
        </w:rPr>
        <w:t>3</w:t>
      </w:r>
      <w:r w:rsidR="00865EB3">
        <w:rPr>
          <w:sz w:val="28"/>
          <w:szCs w:val="28"/>
          <w:lang w:val="pt-BR"/>
        </w:rPr>
        <w:t>/2017 đến tháng 1</w:t>
      </w:r>
      <w:r w:rsidR="00D0475A">
        <w:rPr>
          <w:sz w:val="28"/>
          <w:szCs w:val="28"/>
          <w:lang w:val="pt-BR"/>
        </w:rPr>
        <w:t>1</w:t>
      </w:r>
      <w:r w:rsidR="00865EB3">
        <w:rPr>
          <w:sz w:val="28"/>
          <w:szCs w:val="28"/>
          <w:lang w:val="pt-BR"/>
        </w:rPr>
        <w:t>/2017: triển khai thực hiện</w:t>
      </w:r>
      <w:r w:rsidR="00DB5A75">
        <w:rPr>
          <w:sz w:val="28"/>
          <w:szCs w:val="28"/>
          <w:lang w:val="pt-BR"/>
        </w:rPr>
        <w:t xml:space="preserve"> các nội dung</w:t>
      </w:r>
      <w:r w:rsidR="00865EB3">
        <w:rPr>
          <w:sz w:val="28"/>
          <w:szCs w:val="28"/>
          <w:lang w:val="pt-BR"/>
        </w:rPr>
        <w:t xml:space="preserve"> kế hoạch</w:t>
      </w:r>
      <w:r w:rsidR="00DB5A75">
        <w:rPr>
          <w:sz w:val="28"/>
          <w:szCs w:val="28"/>
          <w:lang w:val="pt-BR"/>
        </w:rPr>
        <w:t>.</w:t>
      </w:r>
    </w:p>
    <w:p w:rsidR="001B7692" w:rsidRDefault="007275B2" w:rsidP="0098066F">
      <w:pPr>
        <w:ind w:firstLine="709"/>
        <w:jc w:val="both"/>
        <w:rPr>
          <w:sz w:val="28"/>
          <w:szCs w:val="28"/>
          <w:lang w:val="pt-BR"/>
        </w:rPr>
      </w:pPr>
      <w:r>
        <w:rPr>
          <w:sz w:val="28"/>
          <w:szCs w:val="28"/>
          <w:lang w:val="pt-BR"/>
        </w:rPr>
        <w:t xml:space="preserve">- </w:t>
      </w:r>
      <w:r w:rsidR="00D0475A">
        <w:rPr>
          <w:sz w:val="28"/>
          <w:szCs w:val="28"/>
          <w:lang w:val="pt-BR"/>
        </w:rPr>
        <w:t>Tháng 11</w:t>
      </w:r>
      <w:r w:rsidR="001B7692">
        <w:rPr>
          <w:sz w:val="28"/>
          <w:szCs w:val="28"/>
          <w:lang w:val="pt-BR"/>
        </w:rPr>
        <w:t>/2017</w:t>
      </w:r>
      <w:r w:rsidR="001B7692" w:rsidRPr="001B7692">
        <w:rPr>
          <w:sz w:val="28"/>
          <w:szCs w:val="28"/>
          <w:lang w:val="pt-BR"/>
        </w:rPr>
        <w:t xml:space="preserve">: các cơ sở Đoàn gửi báo cáo </w:t>
      </w:r>
      <w:r w:rsidR="001B7692">
        <w:rPr>
          <w:sz w:val="28"/>
          <w:szCs w:val="28"/>
          <w:lang w:val="pt-BR"/>
        </w:rPr>
        <w:t>kết quả thực hiện phong trào năm 2017</w:t>
      </w:r>
      <w:r>
        <w:rPr>
          <w:sz w:val="28"/>
          <w:szCs w:val="28"/>
          <w:lang w:val="pt-BR"/>
        </w:rPr>
        <w:t xml:space="preserve"> và tổng kết giai đoạn 2015 - 2017</w:t>
      </w:r>
      <w:r w:rsidR="001B7692" w:rsidRPr="001B7692">
        <w:rPr>
          <w:sz w:val="28"/>
          <w:szCs w:val="28"/>
          <w:lang w:val="pt-BR"/>
        </w:rPr>
        <w:t>.</w:t>
      </w:r>
    </w:p>
    <w:p w:rsidR="009A4544" w:rsidRPr="00056FA7" w:rsidRDefault="001044B4" w:rsidP="00C81E42">
      <w:pPr>
        <w:jc w:val="both"/>
        <w:rPr>
          <w:sz w:val="32"/>
          <w:szCs w:val="32"/>
          <w:lang w:val="es-BO"/>
        </w:rPr>
      </w:pPr>
      <w:r>
        <w:rPr>
          <w:sz w:val="32"/>
          <w:szCs w:val="32"/>
          <w:lang w:val="es-BO"/>
        </w:rPr>
        <w:tab/>
      </w:r>
    </w:p>
    <w:p w:rsidR="00970B03" w:rsidRPr="00511A0E" w:rsidRDefault="00970B03" w:rsidP="00104762">
      <w:pPr>
        <w:tabs>
          <w:tab w:val="center" w:pos="6663"/>
        </w:tabs>
        <w:rPr>
          <w:b/>
          <w:sz w:val="28"/>
          <w:szCs w:val="28"/>
        </w:rPr>
      </w:pPr>
      <w:r w:rsidRPr="00056FA7">
        <w:rPr>
          <w:b/>
          <w:lang w:val="es-BO"/>
        </w:rPr>
        <w:tab/>
      </w:r>
      <w:r w:rsidRPr="00511A0E">
        <w:rPr>
          <w:b/>
          <w:sz w:val="28"/>
          <w:szCs w:val="28"/>
        </w:rPr>
        <w:t>TM. BAN THƯỜNG VỤ THÀNH ĐOÀN</w:t>
      </w:r>
    </w:p>
    <w:p w:rsidR="00970B03" w:rsidRPr="00511A0E" w:rsidRDefault="00CE496E" w:rsidP="00104762">
      <w:pPr>
        <w:tabs>
          <w:tab w:val="center" w:pos="6663"/>
        </w:tabs>
        <w:rPr>
          <w:sz w:val="28"/>
          <w:szCs w:val="28"/>
        </w:rPr>
      </w:pPr>
      <w:r w:rsidRPr="00056FA7">
        <w:rPr>
          <w:noProof/>
          <w:lang w:eastAsia="en-US"/>
        </w:rPr>
        <mc:AlternateContent>
          <mc:Choice Requires="wps">
            <w:drawing>
              <wp:anchor distT="0" distB="0" distL="114300" distR="114300" simplePos="0" relativeHeight="251657728" behindDoc="0" locked="0" layoutInCell="1" allowOverlap="1" wp14:anchorId="5C1E0A7A" wp14:editId="0784C4C3">
                <wp:simplePos x="0" y="0"/>
                <wp:positionH relativeFrom="column">
                  <wp:posOffset>-96520</wp:posOffset>
                </wp:positionH>
                <wp:positionV relativeFrom="paragraph">
                  <wp:posOffset>44450</wp:posOffset>
                </wp:positionV>
                <wp:extent cx="2521585" cy="2361565"/>
                <wp:effectExtent l="8255" t="6350"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2361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70B03" w:rsidRPr="00B057B5" w:rsidRDefault="00970B03" w:rsidP="00970B03">
                            <w:pPr>
                              <w:tabs>
                                <w:tab w:val="center" w:pos="6237"/>
                              </w:tabs>
                              <w:rPr>
                                <w:b/>
                                <w:iCs/>
                              </w:rPr>
                            </w:pPr>
                            <w:r w:rsidRPr="00B057B5">
                              <w:rPr>
                                <w:b/>
                                <w:iCs/>
                              </w:rPr>
                              <w:t>Nơi nhận:</w:t>
                            </w:r>
                          </w:p>
                          <w:p w:rsidR="00970B03" w:rsidRPr="00511A0E" w:rsidRDefault="00970B03" w:rsidP="00B057B5">
                            <w:pPr>
                              <w:tabs>
                                <w:tab w:val="center" w:pos="6237"/>
                              </w:tabs>
                              <w:jc w:val="both"/>
                              <w:rPr>
                                <w:iCs/>
                                <w:sz w:val="22"/>
                                <w:szCs w:val="22"/>
                              </w:rPr>
                            </w:pPr>
                            <w:r w:rsidRPr="00511A0E">
                              <w:rPr>
                                <w:iCs/>
                                <w:sz w:val="22"/>
                                <w:szCs w:val="22"/>
                              </w:rPr>
                              <w:t xml:space="preserve">- </w:t>
                            </w:r>
                            <w:r w:rsidR="00B2225D" w:rsidRPr="00511A0E">
                              <w:rPr>
                                <w:iCs/>
                                <w:sz w:val="22"/>
                                <w:szCs w:val="22"/>
                              </w:rPr>
                              <w:t>TWĐ</w:t>
                            </w:r>
                            <w:r w:rsidRPr="00511A0E">
                              <w:rPr>
                                <w:iCs/>
                                <w:sz w:val="22"/>
                                <w:szCs w:val="22"/>
                              </w:rPr>
                              <w:t>: VP, Ban TNCN&amp;ĐT, Phòng Công tác Đoàn phía Nam;</w:t>
                            </w:r>
                          </w:p>
                          <w:p w:rsidR="00970B03" w:rsidRPr="00511A0E" w:rsidRDefault="00970B03" w:rsidP="00B057B5">
                            <w:pPr>
                              <w:tabs>
                                <w:tab w:val="center" w:pos="6237"/>
                              </w:tabs>
                              <w:jc w:val="both"/>
                              <w:rPr>
                                <w:iCs/>
                                <w:sz w:val="22"/>
                                <w:szCs w:val="22"/>
                              </w:rPr>
                            </w:pPr>
                            <w:r w:rsidRPr="00511A0E">
                              <w:rPr>
                                <w:iCs/>
                                <w:sz w:val="22"/>
                                <w:szCs w:val="22"/>
                              </w:rPr>
                              <w:t>- Thành ủy: BTC, B</w:t>
                            </w:r>
                            <w:r w:rsidR="001F75E3" w:rsidRPr="00511A0E">
                              <w:rPr>
                                <w:iCs/>
                                <w:sz w:val="22"/>
                                <w:szCs w:val="22"/>
                              </w:rPr>
                              <w:t>DV</w:t>
                            </w:r>
                            <w:r w:rsidRPr="00511A0E">
                              <w:rPr>
                                <w:iCs/>
                                <w:sz w:val="22"/>
                                <w:szCs w:val="22"/>
                              </w:rPr>
                              <w:t>;</w:t>
                            </w:r>
                          </w:p>
                          <w:p w:rsidR="00970B03" w:rsidRPr="00511A0E" w:rsidRDefault="00970B03" w:rsidP="00B057B5">
                            <w:pPr>
                              <w:tabs>
                                <w:tab w:val="center" w:pos="6237"/>
                              </w:tabs>
                              <w:jc w:val="both"/>
                              <w:rPr>
                                <w:iCs/>
                                <w:sz w:val="22"/>
                                <w:szCs w:val="22"/>
                              </w:rPr>
                            </w:pPr>
                            <w:r w:rsidRPr="00511A0E">
                              <w:rPr>
                                <w:iCs/>
                                <w:sz w:val="22"/>
                                <w:szCs w:val="22"/>
                              </w:rPr>
                              <w:t xml:space="preserve">- Sở Nội vụ: </w:t>
                            </w:r>
                            <w:r w:rsidRPr="00511A0E">
                              <w:rPr>
                                <w:iCs/>
                                <w:sz w:val="22"/>
                                <w:szCs w:val="22"/>
                                <w:lang w:val="vi-VN"/>
                              </w:rPr>
                              <w:t>BGĐ</w:t>
                            </w:r>
                            <w:r w:rsidRPr="00511A0E">
                              <w:rPr>
                                <w:iCs/>
                                <w:sz w:val="22"/>
                                <w:szCs w:val="22"/>
                              </w:rPr>
                              <w:t xml:space="preserve">, </w:t>
                            </w:r>
                            <w:r w:rsidR="007B15EE" w:rsidRPr="00511A0E">
                              <w:rPr>
                                <w:sz w:val="22"/>
                                <w:szCs w:val="22"/>
                                <w:lang w:val="vi-VN"/>
                              </w:rPr>
                              <w:t>Phòng</w:t>
                            </w:r>
                            <w:r w:rsidR="007B15EE" w:rsidRPr="00511A0E">
                              <w:rPr>
                                <w:iCs/>
                                <w:sz w:val="22"/>
                                <w:szCs w:val="22"/>
                                <w:lang w:val="vi-VN"/>
                              </w:rPr>
                              <w:t xml:space="preserve"> Tổ chức </w:t>
                            </w:r>
                            <w:r w:rsidR="007B15EE" w:rsidRPr="00511A0E">
                              <w:rPr>
                                <w:sz w:val="22"/>
                                <w:szCs w:val="22"/>
                                <w:lang w:val="vi-VN"/>
                              </w:rPr>
                              <w:t>phi chính phủ và Công tác thanh niên</w:t>
                            </w:r>
                            <w:r w:rsidRPr="00511A0E">
                              <w:rPr>
                                <w:iCs/>
                                <w:sz w:val="22"/>
                                <w:szCs w:val="22"/>
                                <w:lang w:val="vi-VN"/>
                              </w:rPr>
                              <w:t>;</w:t>
                            </w:r>
                          </w:p>
                          <w:p w:rsidR="00970B03" w:rsidRPr="00511A0E" w:rsidRDefault="00970B03" w:rsidP="00B057B5">
                            <w:pPr>
                              <w:jc w:val="both"/>
                              <w:rPr>
                                <w:iCs/>
                                <w:sz w:val="22"/>
                                <w:szCs w:val="22"/>
                              </w:rPr>
                            </w:pPr>
                            <w:r w:rsidRPr="00511A0E">
                              <w:rPr>
                                <w:iCs/>
                                <w:sz w:val="22"/>
                                <w:szCs w:val="22"/>
                              </w:rPr>
                              <w:t xml:space="preserve">- </w:t>
                            </w:r>
                            <w:r w:rsidR="001F75E3" w:rsidRPr="00511A0E">
                              <w:rPr>
                                <w:iCs/>
                                <w:sz w:val="22"/>
                                <w:szCs w:val="22"/>
                              </w:rPr>
                              <w:t xml:space="preserve">Thường trực </w:t>
                            </w:r>
                            <w:r w:rsidRPr="00511A0E">
                              <w:rPr>
                                <w:iCs/>
                                <w:sz w:val="22"/>
                                <w:szCs w:val="22"/>
                              </w:rPr>
                              <w:t>Thành Đoàn;</w:t>
                            </w:r>
                          </w:p>
                          <w:p w:rsidR="00970B03" w:rsidRPr="00511A0E" w:rsidRDefault="00B057B5" w:rsidP="00B057B5">
                            <w:pPr>
                              <w:jc w:val="both"/>
                              <w:rPr>
                                <w:iCs/>
                                <w:sz w:val="22"/>
                                <w:szCs w:val="22"/>
                              </w:rPr>
                            </w:pPr>
                            <w:r w:rsidRPr="00511A0E">
                              <w:rPr>
                                <w:iCs/>
                                <w:sz w:val="22"/>
                                <w:szCs w:val="22"/>
                              </w:rPr>
                              <w:t xml:space="preserve">- Các Ban - </w:t>
                            </w:r>
                            <w:r w:rsidR="00970B03" w:rsidRPr="00511A0E">
                              <w:rPr>
                                <w:iCs/>
                                <w:sz w:val="22"/>
                                <w:szCs w:val="22"/>
                              </w:rPr>
                              <w:t>VP Thành Đoàn;</w:t>
                            </w:r>
                          </w:p>
                          <w:p w:rsidR="00970B03" w:rsidRPr="00511A0E" w:rsidRDefault="00970B03" w:rsidP="00B057B5">
                            <w:pPr>
                              <w:jc w:val="both"/>
                              <w:rPr>
                                <w:iCs/>
                                <w:sz w:val="22"/>
                                <w:szCs w:val="22"/>
                              </w:rPr>
                            </w:pPr>
                            <w:r w:rsidRPr="00511A0E">
                              <w:rPr>
                                <w:iCs/>
                                <w:sz w:val="22"/>
                                <w:szCs w:val="22"/>
                              </w:rPr>
                              <w:t>- Các cơ sở Đoàn trực thuộc;</w:t>
                            </w:r>
                          </w:p>
                          <w:p w:rsidR="00970B03" w:rsidRPr="00511A0E" w:rsidRDefault="00970B03" w:rsidP="00970B03">
                            <w:pPr>
                              <w:rPr>
                                <w:sz w:val="22"/>
                                <w:szCs w:val="22"/>
                              </w:rPr>
                            </w:pPr>
                            <w:r w:rsidRPr="00511A0E">
                              <w:rPr>
                                <w:iCs/>
                                <w:sz w:val="22"/>
                                <w:szCs w:val="22"/>
                              </w:rPr>
                              <w:t>- Lưu</w:t>
                            </w:r>
                            <w:r w:rsidR="001F75E3" w:rsidRPr="00511A0E">
                              <w:rPr>
                                <w:iCs/>
                                <w:sz w:val="22"/>
                                <w:szCs w:val="22"/>
                              </w:rPr>
                              <w:t xml:space="preserve"> (VT</w:t>
                            </w:r>
                            <w:r w:rsidR="00DB19E9" w:rsidRPr="00511A0E">
                              <w:rPr>
                                <w:iCs/>
                                <w:sz w:val="22"/>
                                <w:szCs w:val="22"/>
                              </w:rPr>
                              <w:t>-LT</w:t>
                            </w:r>
                            <w:r w:rsidR="001F75E3" w:rsidRPr="00511A0E">
                              <w:rPr>
                                <w:iCs/>
                                <w:sz w:val="22"/>
                                <w:szCs w:val="22"/>
                              </w:rPr>
                              <w:t>)</w:t>
                            </w:r>
                            <w:r w:rsidRPr="00511A0E">
                              <w:rPr>
                                <w:iCs/>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C1E0A7A" id="_x0000_t202" coordsize="21600,21600" o:spt="202" path="m,l,21600r21600,l21600,xe">
                <v:stroke joinstyle="miter"/>
                <v:path gradientshapeok="t" o:connecttype="rect"/>
              </v:shapetype>
              <v:shape id="Text Box 1" o:spid="_x0000_s1026" type="#_x0000_t202" style="position:absolute;margin-left:-7.6pt;margin-top:3.5pt;width:198.55pt;height:18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" filled="f" strokecolor="white">
                <v:textbox>
                  <w:txbxContent>
                    <w:p w:rsidR="00970B03" w:rsidRPr="00B057B5" w:rsidRDefault="00970B03" w:rsidP="00970B03">
                      <w:pPr>
                        <w:tabs>
                          <w:tab w:val="center" w:pos="6237"/>
                        </w:tabs>
                        <w:rPr>
                          <w:b/>
                          <w:iCs/>
                        </w:rPr>
                      </w:pPr>
                      <w:r w:rsidRPr="00B057B5">
                        <w:rPr>
                          <w:b/>
                          <w:iCs/>
                        </w:rPr>
                        <w:t>Nơi nhận:</w:t>
                      </w:r>
                    </w:p>
                    <w:p w:rsidR="00970B03" w:rsidRPr="00511A0E" w:rsidRDefault="00970B03" w:rsidP="00B057B5">
                      <w:pPr>
                        <w:tabs>
                          <w:tab w:val="center" w:pos="6237"/>
                        </w:tabs>
                        <w:jc w:val="both"/>
                        <w:rPr>
                          <w:iCs/>
                          <w:sz w:val="22"/>
                          <w:szCs w:val="22"/>
                        </w:rPr>
                      </w:pPr>
                      <w:r w:rsidRPr="00511A0E">
                        <w:rPr>
                          <w:iCs/>
                          <w:sz w:val="22"/>
                          <w:szCs w:val="22"/>
                        </w:rPr>
                        <w:t xml:space="preserve">- </w:t>
                      </w:r>
                      <w:r w:rsidR="00B2225D" w:rsidRPr="00511A0E">
                        <w:rPr>
                          <w:iCs/>
                          <w:sz w:val="22"/>
                          <w:szCs w:val="22"/>
                        </w:rPr>
                        <w:t>TWĐ</w:t>
                      </w:r>
                      <w:r w:rsidRPr="00511A0E">
                        <w:rPr>
                          <w:iCs/>
                          <w:sz w:val="22"/>
                          <w:szCs w:val="22"/>
                        </w:rPr>
                        <w:t>: VP, Ban TNCN&amp;ĐT, Phòng Công tác Đoàn phía Nam;</w:t>
                      </w:r>
                    </w:p>
                    <w:p w:rsidR="00970B03" w:rsidRPr="00511A0E" w:rsidRDefault="00970B03" w:rsidP="00B057B5">
                      <w:pPr>
                        <w:tabs>
                          <w:tab w:val="center" w:pos="6237"/>
                        </w:tabs>
                        <w:jc w:val="both"/>
                        <w:rPr>
                          <w:iCs/>
                          <w:sz w:val="22"/>
                          <w:szCs w:val="22"/>
                        </w:rPr>
                      </w:pPr>
                      <w:r w:rsidRPr="00511A0E">
                        <w:rPr>
                          <w:iCs/>
                          <w:sz w:val="22"/>
                          <w:szCs w:val="22"/>
                        </w:rPr>
                        <w:t>- Thành ủy: BTC, B</w:t>
                      </w:r>
                      <w:r w:rsidR="001F75E3" w:rsidRPr="00511A0E">
                        <w:rPr>
                          <w:iCs/>
                          <w:sz w:val="22"/>
                          <w:szCs w:val="22"/>
                        </w:rPr>
                        <w:t>DV</w:t>
                      </w:r>
                      <w:r w:rsidRPr="00511A0E">
                        <w:rPr>
                          <w:iCs/>
                          <w:sz w:val="22"/>
                          <w:szCs w:val="22"/>
                        </w:rPr>
                        <w:t>;</w:t>
                      </w:r>
                    </w:p>
                    <w:p w:rsidR="00970B03" w:rsidRPr="00511A0E" w:rsidRDefault="00970B03" w:rsidP="00B057B5">
                      <w:pPr>
                        <w:tabs>
                          <w:tab w:val="center" w:pos="6237"/>
                        </w:tabs>
                        <w:jc w:val="both"/>
                        <w:rPr>
                          <w:iCs/>
                          <w:sz w:val="22"/>
                          <w:szCs w:val="22"/>
                        </w:rPr>
                      </w:pPr>
                      <w:r w:rsidRPr="00511A0E">
                        <w:rPr>
                          <w:iCs/>
                          <w:sz w:val="22"/>
                          <w:szCs w:val="22"/>
                        </w:rPr>
                        <w:t xml:space="preserve">- Sở Nội vụ: </w:t>
                      </w:r>
                      <w:r w:rsidRPr="00511A0E">
                        <w:rPr>
                          <w:iCs/>
                          <w:sz w:val="22"/>
                          <w:szCs w:val="22"/>
                          <w:lang w:val="vi-VN"/>
                        </w:rPr>
                        <w:t>BGĐ</w:t>
                      </w:r>
                      <w:r w:rsidRPr="00511A0E">
                        <w:rPr>
                          <w:iCs/>
                          <w:sz w:val="22"/>
                          <w:szCs w:val="22"/>
                        </w:rPr>
                        <w:t xml:space="preserve">, </w:t>
                      </w:r>
                      <w:r w:rsidR="007B15EE" w:rsidRPr="00511A0E">
                        <w:rPr>
                          <w:sz w:val="22"/>
                          <w:szCs w:val="22"/>
                          <w:lang w:val="vi-VN"/>
                        </w:rPr>
                        <w:t>Phòng</w:t>
                      </w:r>
                      <w:r w:rsidR="007B15EE" w:rsidRPr="00511A0E">
                        <w:rPr>
                          <w:iCs/>
                          <w:sz w:val="22"/>
                          <w:szCs w:val="22"/>
                          <w:lang w:val="vi-VN"/>
                        </w:rPr>
                        <w:t xml:space="preserve"> Tổ chức </w:t>
                      </w:r>
                      <w:r w:rsidR="007B15EE" w:rsidRPr="00511A0E">
                        <w:rPr>
                          <w:sz w:val="22"/>
                          <w:szCs w:val="22"/>
                          <w:lang w:val="vi-VN"/>
                        </w:rPr>
                        <w:t>phi chính phủ và Công tác thanh niên</w:t>
                      </w:r>
                      <w:r w:rsidRPr="00511A0E">
                        <w:rPr>
                          <w:iCs/>
                          <w:sz w:val="22"/>
                          <w:szCs w:val="22"/>
                          <w:lang w:val="vi-VN"/>
                        </w:rPr>
                        <w:t>;</w:t>
                      </w:r>
                    </w:p>
                    <w:p w:rsidR="00970B03" w:rsidRPr="00511A0E" w:rsidRDefault="00970B03" w:rsidP="00B057B5">
                      <w:pPr>
                        <w:jc w:val="both"/>
                        <w:rPr>
                          <w:iCs/>
                          <w:sz w:val="22"/>
                          <w:szCs w:val="22"/>
                        </w:rPr>
                      </w:pPr>
                      <w:r w:rsidRPr="00511A0E">
                        <w:rPr>
                          <w:iCs/>
                          <w:sz w:val="22"/>
                          <w:szCs w:val="22"/>
                        </w:rPr>
                        <w:t xml:space="preserve">- </w:t>
                      </w:r>
                      <w:r w:rsidR="001F75E3" w:rsidRPr="00511A0E">
                        <w:rPr>
                          <w:iCs/>
                          <w:sz w:val="22"/>
                          <w:szCs w:val="22"/>
                        </w:rPr>
                        <w:t xml:space="preserve">Thường trực </w:t>
                      </w:r>
                      <w:r w:rsidRPr="00511A0E">
                        <w:rPr>
                          <w:iCs/>
                          <w:sz w:val="22"/>
                          <w:szCs w:val="22"/>
                        </w:rPr>
                        <w:t>Thành Đoàn;</w:t>
                      </w:r>
                    </w:p>
                    <w:p w:rsidR="00970B03" w:rsidRPr="00511A0E" w:rsidRDefault="00B057B5" w:rsidP="00B057B5">
                      <w:pPr>
                        <w:jc w:val="both"/>
                        <w:rPr>
                          <w:iCs/>
                          <w:sz w:val="22"/>
                          <w:szCs w:val="22"/>
                        </w:rPr>
                      </w:pPr>
                      <w:r w:rsidRPr="00511A0E">
                        <w:rPr>
                          <w:iCs/>
                          <w:sz w:val="22"/>
                          <w:szCs w:val="22"/>
                        </w:rPr>
                        <w:t xml:space="preserve">- Các Ban - </w:t>
                      </w:r>
                      <w:r w:rsidR="00970B03" w:rsidRPr="00511A0E">
                        <w:rPr>
                          <w:iCs/>
                          <w:sz w:val="22"/>
                          <w:szCs w:val="22"/>
                        </w:rPr>
                        <w:t>VP Thành Đoàn;</w:t>
                      </w:r>
                    </w:p>
                    <w:p w:rsidR="00970B03" w:rsidRPr="00511A0E" w:rsidRDefault="00970B03" w:rsidP="00B057B5">
                      <w:pPr>
                        <w:jc w:val="both"/>
                        <w:rPr>
                          <w:iCs/>
                          <w:sz w:val="22"/>
                          <w:szCs w:val="22"/>
                        </w:rPr>
                      </w:pPr>
                      <w:r w:rsidRPr="00511A0E">
                        <w:rPr>
                          <w:iCs/>
                          <w:sz w:val="22"/>
                          <w:szCs w:val="22"/>
                        </w:rPr>
                        <w:t>- Các cơ sở Đoàn trực thuộc;</w:t>
                      </w:r>
                    </w:p>
                    <w:p w:rsidR="00970B03" w:rsidRPr="00511A0E" w:rsidRDefault="00970B03" w:rsidP="00970B03">
                      <w:pPr>
                        <w:rPr>
                          <w:sz w:val="22"/>
                          <w:szCs w:val="22"/>
                        </w:rPr>
                      </w:pPr>
                      <w:r w:rsidRPr="00511A0E">
                        <w:rPr>
                          <w:iCs/>
                          <w:sz w:val="22"/>
                          <w:szCs w:val="22"/>
                        </w:rPr>
                        <w:t>- Lưu</w:t>
                      </w:r>
                      <w:r w:rsidR="001F75E3" w:rsidRPr="00511A0E">
                        <w:rPr>
                          <w:iCs/>
                          <w:sz w:val="22"/>
                          <w:szCs w:val="22"/>
                        </w:rPr>
                        <w:t xml:space="preserve"> (VT</w:t>
                      </w:r>
                      <w:r w:rsidR="00DB19E9" w:rsidRPr="00511A0E">
                        <w:rPr>
                          <w:iCs/>
                          <w:sz w:val="22"/>
                          <w:szCs w:val="22"/>
                        </w:rPr>
                        <w:t>-LT</w:t>
                      </w:r>
                      <w:r w:rsidR="001F75E3" w:rsidRPr="00511A0E">
                        <w:rPr>
                          <w:iCs/>
                          <w:sz w:val="22"/>
                          <w:szCs w:val="22"/>
                        </w:rPr>
                        <w:t>)</w:t>
                      </w:r>
                      <w:r w:rsidRPr="00511A0E">
                        <w:rPr>
                          <w:iCs/>
                          <w:sz w:val="22"/>
                          <w:szCs w:val="22"/>
                        </w:rPr>
                        <w:t>.</w:t>
                      </w:r>
                    </w:p>
                  </w:txbxContent>
                </v:textbox>
              </v:shape>
            </w:pict>
          </mc:Fallback>
        </mc:AlternateContent>
      </w:r>
      <w:r w:rsidR="00970B03" w:rsidRPr="00056FA7">
        <w:tab/>
      </w:r>
      <w:r w:rsidR="00970B03" w:rsidRPr="00511A0E">
        <w:rPr>
          <w:sz w:val="28"/>
          <w:szCs w:val="28"/>
        </w:rPr>
        <w:t xml:space="preserve">PHÓ BÍ THƯ </w:t>
      </w:r>
    </w:p>
    <w:p w:rsidR="00970B03" w:rsidRPr="00056FA7" w:rsidRDefault="00970B03" w:rsidP="00104762">
      <w:pPr>
        <w:tabs>
          <w:tab w:val="center" w:pos="6663"/>
        </w:tabs>
        <w:rPr>
          <w:sz w:val="28"/>
          <w:szCs w:val="28"/>
        </w:rPr>
      </w:pPr>
    </w:p>
    <w:p w:rsidR="00970B03" w:rsidRPr="00056FA7" w:rsidRDefault="00970B03" w:rsidP="00104762">
      <w:pPr>
        <w:tabs>
          <w:tab w:val="center" w:pos="6663"/>
        </w:tabs>
        <w:rPr>
          <w:sz w:val="28"/>
          <w:szCs w:val="28"/>
        </w:rPr>
      </w:pPr>
      <w:r w:rsidRPr="00056FA7">
        <w:rPr>
          <w:sz w:val="28"/>
          <w:szCs w:val="28"/>
        </w:rPr>
        <w:tab/>
      </w:r>
    </w:p>
    <w:p w:rsidR="00970B03" w:rsidRDefault="00056FA7" w:rsidP="00104762">
      <w:pPr>
        <w:tabs>
          <w:tab w:val="center" w:pos="6663"/>
        </w:tabs>
        <w:rPr>
          <w:sz w:val="28"/>
          <w:szCs w:val="28"/>
        </w:rPr>
      </w:pPr>
      <w:r>
        <w:rPr>
          <w:sz w:val="28"/>
          <w:szCs w:val="28"/>
        </w:rPr>
        <w:tab/>
      </w:r>
      <w:r w:rsidR="00E140C7">
        <w:rPr>
          <w:sz w:val="28"/>
          <w:szCs w:val="28"/>
        </w:rPr>
        <w:t>(đã ký)</w:t>
      </w:r>
    </w:p>
    <w:p w:rsidR="00810907" w:rsidRPr="00056FA7" w:rsidRDefault="00810907" w:rsidP="00104762">
      <w:pPr>
        <w:tabs>
          <w:tab w:val="center" w:pos="6663"/>
        </w:tabs>
        <w:rPr>
          <w:sz w:val="28"/>
          <w:szCs w:val="28"/>
        </w:rPr>
      </w:pPr>
    </w:p>
    <w:p w:rsidR="00970B03" w:rsidRPr="00056FA7" w:rsidRDefault="00970B03" w:rsidP="00104762">
      <w:pPr>
        <w:tabs>
          <w:tab w:val="center" w:pos="6663"/>
        </w:tabs>
        <w:rPr>
          <w:b/>
          <w:sz w:val="28"/>
          <w:szCs w:val="28"/>
        </w:rPr>
      </w:pPr>
    </w:p>
    <w:p w:rsidR="00970B03" w:rsidRPr="00056FA7" w:rsidRDefault="00970B03" w:rsidP="00104762">
      <w:pPr>
        <w:tabs>
          <w:tab w:val="center" w:pos="6663"/>
        </w:tabs>
        <w:rPr>
          <w:b/>
          <w:sz w:val="28"/>
          <w:szCs w:val="28"/>
        </w:rPr>
      </w:pPr>
      <w:r w:rsidRPr="00056FA7">
        <w:rPr>
          <w:b/>
          <w:sz w:val="28"/>
          <w:szCs w:val="28"/>
        </w:rPr>
        <w:tab/>
      </w:r>
      <w:r w:rsidR="001F75E3" w:rsidRPr="00056FA7">
        <w:rPr>
          <w:b/>
          <w:sz w:val="28"/>
          <w:szCs w:val="28"/>
        </w:rPr>
        <w:t>Phạm Hồng Sơn</w:t>
      </w:r>
    </w:p>
    <w:p w:rsidR="00422687" w:rsidRDefault="00422687">
      <w:pPr>
        <w:suppressAutoHyphens w:val="0"/>
        <w:rPr>
          <w:b/>
          <w:sz w:val="27"/>
          <w:szCs w:val="27"/>
        </w:rPr>
      </w:pPr>
      <w:r>
        <w:rPr>
          <w:b/>
          <w:sz w:val="27"/>
          <w:szCs w:val="27"/>
        </w:rPr>
        <w:br w:type="page"/>
      </w:r>
    </w:p>
    <w:p w:rsidR="00422687" w:rsidRDefault="00422687" w:rsidP="00970B03">
      <w:pPr>
        <w:ind w:firstLine="720"/>
        <w:jc w:val="right"/>
        <w:rPr>
          <w:b/>
          <w:sz w:val="27"/>
          <w:szCs w:val="27"/>
        </w:rPr>
        <w:sectPr w:rsidR="00422687" w:rsidSect="00576630">
          <w:headerReference w:type="even" r:id="rId10"/>
          <w:headerReference w:type="default" r:id="rId11"/>
          <w:footnotePr>
            <w:pos w:val="beneathText"/>
          </w:footnotePr>
          <w:pgSz w:w="11907" w:h="16840" w:code="9"/>
          <w:pgMar w:top="1134" w:right="1134" w:bottom="1134" w:left="1701" w:header="431" w:footer="567" w:gutter="0"/>
          <w:pgNumType w:start="1"/>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gridCol w:w="4930"/>
      </w:tblGrid>
      <w:tr w:rsidR="00422687" w:rsidTr="00422687">
        <w:tc>
          <w:tcPr>
            <w:tcW w:w="4929" w:type="dxa"/>
          </w:tcPr>
          <w:p w:rsidR="00422687" w:rsidRPr="00190775" w:rsidRDefault="00422687" w:rsidP="00422687">
            <w:pPr>
              <w:jc w:val="center"/>
              <w:rPr>
                <w:sz w:val="28"/>
                <w:szCs w:val="28"/>
              </w:rPr>
            </w:pPr>
            <w:r w:rsidRPr="00190775">
              <w:rPr>
                <w:sz w:val="28"/>
                <w:szCs w:val="28"/>
              </w:rPr>
              <w:lastRenderedPageBreak/>
              <w:t>THÀNH ĐOÀN TP. HỒ CHÍ MINH</w:t>
            </w:r>
          </w:p>
          <w:p w:rsidR="00422687" w:rsidRDefault="00422687" w:rsidP="00422687">
            <w:pPr>
              <w:jc w:val="center"/>
              <w:rPr>
                <w:b/>
                <w:sz w:val="28"/>
                <w:szCs w:val="28"/>
              </w:rPr>
            </w:pPr>
            <w:r w:rsidRPr="00190775">
              <w:rPr>
                <w:b/>
                <w:sz w:val="28"/>
                <w:szCs w:val="28"/>
              </w:rPr>
              <w:t>BCH …………</w:t>
            </w:r>
          </w:p>
          <w:p w:rsidR="00D77C29" w:rsidRPr="00190775" w:rsidRDefault="00D77C29" w:rsidP="00422687">
            <w:pPr>
              <w:jc w:val="center"/>
              <w:rPr>
                <w:b/>
                <w:sz w:val="28"/>
                <w:szCs w:val="28"/>
              </w:rPr>
            </w:pPr>
            <w:r>
              <w:rPr>
                <w:b/>
                <w:sz w:val="28"/>
                <w:szCs w:val="28"/>
              </w:rPr>
              <w:t>***</w:t>
            </w:r>
          </w:p>
        </w:tc>
        <w:tc>
          <w:tcPr>
            <w:tcW w:w="4929" w:type="dxa"/>
          </w:tcPr>
          <w:p w:rsidR="00422687" w:rsidRPr="00190775" w:rsidRDefault="00422687" w:rsidP="00422687">
            <w:pPr>
              <w:jc w:val="right"/>
              <w:rPr>
                <w:b/>
                <w:sz w:val="28"/>
                <w:szCs w:val="28"/>
              </w:rPr>
            </w:pPr>
          </w:p>
        </w:tc>
        <w:tc>
          <w:tcPr>
            <w:tcW w:w="4930" w:type="dxa"/>
          </w:tcPr>
          <w:p w:rsidR="00422687" w:rsidRPr="00422687" w:rsidRDefault="00422687" w:rsidP="00422687">
            <w:pPr>
              <w:jc w:val="right"/>
              <w:rPr>
                <w:b/>
                <w:sz w:val="30"/>
                <w:szCs w:val="30"/>
                <w:u w:val="single"/>
              </w:rPr>
            </w:pPr>
            <w:r w:rsidRPr="00422687">
              <w:rPr>
                <w:b/>
                <w:sz w:val="30"/>
                <w:szCs w:val="30"/>
                <w:u w:val="single"/>
              </w:rPr>
              <w:t>ĐOÀN TNCS HỒ CHÍ MINH</w:t>
            </w:r>
          </w:p>
          <w:p w:rsidR="00422687" w:rsidRPr="00422687" w:rsidRDefault="00D77C29" w:rsidP="00422687">
            <w:pPr>
              <w:jc w:val="right"/>
              <w:rPr>
                <w:i/>
                <w:sz w:val="27"/>
                <w:szCs w:val="27"/>
              </w:rPr>
            </w:pPr>
            <w:r w:rsidRPr="00D66A3F">
              <w:rPr>
                <w:i/>
              </w:rPr>
              <w:t>TP. Hồ Chí Minh, ngày</w:t>
            </w:r>
            <w:r>
              <w:rPr>
                <w:i/>
              </w:rPr>
              <w:t xml:space="preserve">     tháng  </w:t>
            </w:r>
            <w:r w:rsidRPr="00D66A3F">
              <w:rPr>
                <w:i/>
              </w:rPr>
              <w:t xml:space="preserve"> năm 201</w:t>
            </w:r>
            <w:r>
              <w:rPr>
                <w:i/>
              </w:rPr>
              <w:t>7</w:t>
            </w:r>
          </w:p>
        </w:tc>
      </w:tr>
    </w:tbl>
    <w:p w:rsidR="007601A6" w:rsidRDefault="003D4E99" w:rsidP="00422687">
      <w:pPr>
        <w:ind w:firstLine="720"/>
        <w:jc w:val="center"/>
        <w:rPr>
          <w:b/>
          <w:sz w:val="27"/>
          <w:szCs w:val="27"/>
        </w:rPr>
      </w:pPr>
      <w:r>
        <w:rPr>
          <w:i/>
          <w:noProof/>
          <w:lang w:eastAsia="en-US"/>
        </w:rPr>
        <mc:AlternateContent>
          <mc:Choice Requires="wps">
            <w:drawing>
              <wp:anchor distT="0" distB="0" distL="114300" distR="114300" simplePos="0" relativeHeight="251657216" behindDoc="0" locked="0" layoutInCell="1" allowOverlap="1">
                <wp:simplePos x="0" y="0"/>
                <wp:positionH relativeFrom="column">
                  <wp:posOffset>8357235</wp:posOffset>
                </wp:positionH>
                <wp:positionV relativeFrom="paragraph">
                  <wp:posOffset>9525</wp:posOffset>
                </wp:positionV>
                <wp:extent cx="752475" cy="304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52475" cy="304800"/>
                        </a:xfrm>
                        <a:prstGeom prst="rect">
                          <a:avLst/>
                        </a:prstGeom>
                        <a:solidFill>
                          <a:schemeClr val="lt1"/>
                        </a:solidFill>
                        <a:ln w="6350">
                          <a:solidFill>
                            <a:prstClr val="black"/>
                          </a:solidFill>
                        </a:ln>
                      </wps:spPr>
                      <wps:txbx>
                        <w:txbxContent>
                          <w:p w:rsidR="003D4E99" w:rsidRPr="003D4E99" w:rsidRDefault="003D4E99">
                            <w:pPr>
                              <w:rPr>
                                <w:b/>
                              </w:rPr>
                            </w:pPr>
                            <w:r w:rsidRPr="003D4E99">
                              <w:rPr>
                                <w:b/>
                              </w:rPr>
                              <w:t>MẪU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left:0;text-align:left;margin-left:658.05pt;margin-top:.75pt;width:59.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" fillcolor="white [3201]" strokeweight=".5pt">
                <v:textbox>
                  <w:txbxContent>
                    <w:p w:rsidR="003D4E99" w:rsidRPr="003D4E99" w:rsidRDefault="003D4E99">
                      <w:pPr>
                        <w:rPr>
                          <w:b/>
                        </w:rPr>
                      </w:pPr>
                      <w:r w:rsidRPr="003D4E99">
                        <w:rPr>
                          <w:b/>
                        </w:rPr>
                        <w:t>MẪU 1</w:t>
                      </w:r>
                    </w:p>
                  </w:txbxContent>
                </v:textbox>
              </v:shape>
            </w:pict>
          </mc:Fallback>
        </mc:AlternateContent>
      </w:r>
    </w:p>
    <w:p w:rsidR="00D77C29" w:rsidRDefault="00D77C29" w:rsidP="00D77C29">
      <w:pPr>
        <w:ind w:firstLine="720"/>
        <w:jc w:val="center"/>
        <w:rPr>
          <w:b/>
          <w:sz w:val="30"/>
          <w:szCs w:val="30"/>
        </w:rPr>
      </w:pPr>
      <w:r>
        <w:rPr>
          <w:b/>
          <w:sz w:val="30"/>
          <w:szCs w:val="30"/>
        </w:rPr>
        <w:t xml:space="preserve">BẢNG </w:t>
      </w:r>
      <w:r w:rsidR="00422687" w:rsidRPr="00190775">
        <w:rPr>
          <w:b/>
          <w:sz w:val="30"/>
          <w:szCs w:val="30"/>
        </w:rPr>
        <w:t xml:space="preserve">ĐĂNG KÝ </w:t>
      </w:r>
    </w:p>
    <w:p w:rsidR="00D77C29" w:rsidRPr="00D77C29" w:rsidRDefault="00D77C29" w:rsidP="00D77C29">
      <w:pPr>
        <w:tabs>
          <w:tab w:val="center" w:pos="2160"/>
          <w:tab w:val="right" w:pos="9072"/>
        </w:tabs>
        <w:suppressAutoHyphens w:val="0"/>
        <w:jc w:val="center"/>
        <w:rPr>
          <w:rFonts w:ascii="UVnTime" w:eastAsia="Times New Roman" w:hAnsi="UVnTime"/>
          <w:b/>
          <w:sz w:val="30"/>
          <w:szCs w:val="30"/>
          <w:lang w:eastAsia="en-US"/>
        </w:rPr>
      </w:pPr>
      <w:r w:rsidRPr="00D77C29">
        <w:rPr>
          <w:rFonts w:ascii="UVnTime" w:eastAsia="Times New Roman" w:hAnsi="UVnTime"/>
          <w:b/>
          <w:sz w:val="30"/>
          <w:szCs w:val="30"/>
          <w:lang w:eastAsia="en-US"/>
        </w:rPr>
        <w:t xml:space="preserve">V/v thực hiện phong trào </w:t>
      </w:r>
      <w:r w:rsidRPr="00D77C29">
        <w:rPr>
          <w:rFonts w:ascii="UVnTime" w:eastAsia="Times New Roman" w:hAnsi="UVnTime" w:hint="eastAsia"/>
          <w:b/>
          <w:sz w:val="30"/>
          <w:szCs w:val="30"/>
          <w:lang w:eastAsia="en-US"/>
        </w:rPr>
        <w:t>“</w:t>
      </w:r>
      <w:r w:rsidRPr="00D77C29">
        <w:rPr>
          <w:rFonts w:ascii="UVnTime" w:eastAsia="Times New Roman" w:hAnsi="UVnTime"/>
          <w:b/>
          <w:sz w:val="30"/>
          <w:szCs w:val="30"/>
          <w:lang w:eastAsia="en-US"/>
        </w:rPr>
        <w:t>3 tr</w:t>
      </w:r>
      <w:r w:rsidRPr="00D77C29">
        <w:rPr>
          <w:rFonts w:ascii="UVnTime" w:eastAsia="Times New Roman" w:hAnsi="UVnTime" w:hint="eastAsia"/>
          <w:b/>
          <w:sz w:val="30"/>
          <w:szCs w:val="30"/>
          <w:lang w:eastAsia="en-US"/>
        </w:rPr>
        <w:t>á</w:t>
      </w:r>
      <w:r w:rsidRPr="00D77C29">
        <w:rPr>
          <w:rFonts w:ascii="UVnTime" w:eastAsia="Times New Roman" w:hAnsi="UVnTime"/>
          <w:b/>
          <w:sz w:val="30"/>
          <w:szCs w:val="30"/>
          <w:lang w:eastAsia="en-US"/>
        </w:rPr>
        <w:t>ch nhiệm</w:t>
      </w:r>
      <w:r w:rsidRPr="00D77C29">
        <w:rPr>
          <w:rFonts w:ascii="UVnTime" w:eastAsia="Times New Roman" w:hAnsi="UVnTime" w:hint="eastAsia"/>
          <w:b/>
          <w:sz w:val="30"/>
          <w:szCs w:val="30"/>
          <w:lang w:eastAsia="en-US"/>
        </w:rPr>
        <w:t>”</w:t>
      </w:r>
      <w:r w:rsidRPr="00D77C29">
        <w:rPr>
          <w:rFonts w:ascii="UVnTime" w:eastAsia="Times New Roman" w:hAnsi="UVnTime"/>
          <w:b/>
          <w:sz w:val="30"/>
          <w:szCs w:val="30"/>
          <w:lang w:eastAsia="en-US"/>
        </w:rPr>
        <w:t xml:space="preserve"> </w:t>
      </w:r>
    </w:p>
    <w:p w:rsidR="00422687" w:rsidRPr="00190775" w:rsidRDefault="00D77C29" w:rsidP="00D77C29">
      <w:pPr>
        <w:ind w:firstLine="720"/>
        <w:jc w:val="center"/>
        <w:rPr>
          <w:b/>
          <w:sz w:val="30"/>
          <w:szCs w:val="30"/>
        </w:rPr>
      </w:pPr>
      <w:r w:rsidRPr="00D77C29">
        <w:rPr>
          <w:rFonts w:ascii="UVnTime" w:eastAsia="Times New Roman" w:hAnsi="UVnTime"/>
          <w:b/>
          <w:sz w:val="30"/>
          <w:szCs w:val="30"/>
          <w:lang w:eastAsia="en-US"/>
        </w:rPr>
        <w:t xml:space="preserve">trong </w:t>
      </w:r>
      <w:r w:rsidRPr="00D77C29">
        <w:rPr>
          <w:rFonts w:ascii="UVnTime" w:eastAsia="Times New Roman" w:hAnsi="UVnTime" w:hint="eastAsia"/>
          <w:b/>
          <w:sz w:val="30"/>
          <w:szCs w:val="30"/>
          <w:lang w:eastAsia="en-US"/>
        </w:rPr>
        <w:t>đ</w:t>
      </w:r>
      <w:r w:rsidRPr="00D77C29">
        <w:rPr>
          <w:rFonts w:ascii="UVnTime" w:eastAsia="Times New Roman" w:hAnsi="UVnTime"/>
          <w:b/>
          <w:sz w:val="30"/>
          <w:szCs w:val="30"/>
          <w:lang w:eastAsia="en-US"/>
        </w:rPr>
        <w:t>o</w:t>
      </w:r>
      <w:r w:rsidRPr="00D77C29">
        <w:rPr>
          <w:rFonts w:ascii="UVnTime" w:eastAsia="Times New Roman" w:hAnsi="UVnTime" w:hint="eastAsia"/>
          <w:b/>
          <w:sz w:val="30"/>
          <w:szCs w:val="30"/>
          <w:lang w:eastAsia="en-US"/>
        </w:rPr>
        <w:t>à</w:t>
      </w:r>
      <w:r w:rsidRPr="00D77C29">
        <w:rPr>
          <w:rFonts w:ascii="UVnTime" w:eastAsia="Times New Roman" w:hAnsi="UVnTime"/>
          <w:b/>
          <w:sz w:val="30"/>
          <w:szCs w:val="30"/>
          <w:lang w:eastAsia="en-US"/>
        </w:rPr>
        <w:t>n vi</w:t>
      </w:r>
      <w:r w:rsidRPr="00D77C29">
        <w:rPr>
          <w:rFonts w:ascii="UVnTime" w:eastAsia="Times New Roman" w:hAnsi="UVnTime" w:hint="eastAsia"/>
          <w:b/>
          <w:sz w:val="30"/>
          <w:szCs w:val="30"/>
          <w:lang w:eastAsia="en-US"/>
        </w:rPr>
        <w:t>ê</w:t>
      </w:r>
      <w:r w:rsidRPr="00D77C29">
        <w:rPr>
          <w:rFonts w:ascii="UVnTime" w:eastAsia="Times New Roman" w:hAnsi="UVnTime"/>
          <w:b/>
          <w:sz w:val="30"/>
          <w:szCs w:val="30"/>
          <w:lang w:eastAsia="en-US"/>
        </w:rPr>
        <w:t>n, thanh ni</w:t>
      </w:r>
      <w:r w:rsidRPr="00D77C29">
        <w:rPr>
          <w:rFonts w:ascii="UVnTime" w:eastAsia="Times New Roman" w:hAnsi="UVnTime" w:hint="eastAsia"/>
          <w:b/>
          <w:sz w:val="30"/>
          <w:szCs w:val="30"/>
          <w:lang w:eastAsia="en-US"/>
        </w:rPr>
        <w:t>ê</w:t>
      </w:r>
      <w:r w:rsidRPr="00D77C29">
        <w:rPr>
          <w:rFonts w:ascii="UVnTime" w:eastAsia="Times New Roman" w:hAnsi="UVnTime"/>
          <w:b/>
          <w:sz w:val="30"/>
          <w:szCs w:val="30"/>
          <w:lang w:eastAsia="en-US"/>
        </w:rPr>
        <w:t>n, c</w:t>
      </w:r>
      <w:r w:rsidRPr="00D77C29">
        <w:rPr>
          <w:rFonts w:ascii="UVnTime" w:eastAsia="Times New Roman" w:hAnsi="UVnTime" w:hint="eastAsia"/>
          <w:b/>
          <w:sz w:val="30"/>
          <w:szCs w:val="30"/>
          <w:lang w:eastAsia="en-US"/>
        </w:rPr>
        <w:t>á</w:t>
      </w:r>
      <w:r w:rsidRPr="00D77C29">
        <w:rPr>
          <w:rFonts w:ascii="UVnTime" w:eastAsia="Times New Roman" w:hAnsi="UVnTime"/>
          <w:b/>
          <w:sz w:val="30"/>
          <w:szCs w:val="30"/>
          <w:lang w:eastAsia="en-US"/>
        </w:rPr>
        <w:t>n bộ, c</w:t>
      </w:r>
      <w:r w:rsidRPr="00D77C29">
        <w:rPr>
          <w:rFonts w:ascii="UVnTime" w:eastAsia="Times New Roman" w:hAnsi="UVnTime" w:hint="eastAsia"/>
          <w:b/>
          <w:sz w:val="30"/>
          <w:szCs w:val="30"/>
          <w:lang w:eastAsia="en-US"/>
        </w:rPr>
        <w:t>ô</w:t>
      </w:r>
      <w:r w:rsidRPr="00D77C29">
        <w:rPr>
          <w:rFonts w:ascii="UVnTime" w:eastAsia="Times New Roman" w:hAnsi="UVnTime"/>
          <w:b/>
          <w:sz w:val="30"/>
          <w:szCs w:val="30"/>
          <w:lang w:eastAsia="en-US"/>
        </w:rPr>
        <w:t>ng chức, vi</w:t>
      </w:r>
      <w:r w:rsidRPr="00D77C29">
        <w:rPr>
          <w:rFonts w:ascii="UVnTime" w:eastAsia="Times New Roman" w:hAnsi="UVnTime" w:hint="eastAsia"/>
          <w:b/>
          <w:sz w:val="30"/>
          <w:szCs w:val="30"/>
          <w:lang w:eastAsia="en-US"/>
        </w:rPr>
        <w:t>ê</w:t>
      </w:r>
      <w:r w:rsidRPr="00D77C29">
        <w:rPr>
          <w:rFonts w:ascii="UVnTime" w:eastAsia="Times New Roman" w:hAnsi="UVnTime"/>
          <w:b/>
          <w:sz w:val="30"/>
          <w:szCs w:val="30"/>
          <w:lang w:eastAsia="en-US"/>
        </w:rPr>
        <w:t>n chức</w:t>
      </w:r>
      <w:r w:rsidR="00B24C14">
        <w:rPr>
          <w:rFonts w:ascii="UVnTime" w:eastAsia="Times New Roman" w:hAnsi="UVnTime"/>
          <w:b/>
          <w:sz w:val="30"/>
          <w:szCs w:val="30"/>
          <w:lang w:eastAsia="en-US"/>
        </w:rPr>
        <w:t xml:space="preserve"> năm 2017</w:t>
      </w:r>
    </w:p>
    <w:p w:rsidR="00190775" w:rsidRDefault="00190775" w:rsidP="00422687">
      <w:pPr>
        <w:ind w:firstLine="720"/>
        <w:jc w:val="center"/>
        <w:rPr>
          <w:b/>
          <w:sz w:val="27"/>
          <w:szCs w:val="27"/>
        </w:rPr>
      </w:pPr>
    </w:p>
    <w:tbl>
      <w:tblPr>
        <w:tblW w:w="14597" w:type="dxa"/>
        <w:tblInd w:w="108" w:type="dxa"/>
        <w:tblLook w:val="04A0" w:firstRow="1" w:lastRow="0" w:firstColumn="1" w:lastColumn="0" w:noHBand="0" w:noVBand="1"/>
      </w:tblPr>
      <w:tblGrid>
        <w:gridCol w:w="670"/>
        <w:gridCol w:w="2100"/>
        <w:gridCol w:w="1908"/>
        <w:gridCol w:w="1985"/>
        <w:gridCol w:w="4394"/>
        <w:gridCol w:w="2240"/>
        <w:gridCol w:w="1300"/>
      </w:tblGrid>
      <w:tr w:rsidR="003868F2" w:rsidRPr="00190775" w:rsidTr="003868F2">
        <w:trPr>
          <w:trHeight w:val="315"/>
        </w:trPr>
        <w:tc>
          <w:tcPr>
            <w:tcW w:w="670"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3868F2" w:rsidRPr="00190775" w:rsidRDefault="003868F2" w:rsidP="00190775">
            <w:pPr>
              <w:suppressAutoHyphens w:val="0"/>
              <w:jc w:val="center"/>
              <w:rPr>
                <w:rFonts w:eastAsia="Times New Roman"/>
                <w:b/>
                <w:bCs/>
                <w:color w:val="000000"/>
                <w:sz w:val="24"/>
                <w:szCs w:val="24"/>
                <w:lang w:val="vi-VN" w:eastAsia="vi-VN"/>
              </w:rPr>
            </w:pPr>
            <w:r w:rsidRPr="00190775">
              <w:rPr>
                <w:rFonts w:eastAsia="Times New Roman"/>
                <w:b/>
                <w:bCs/>
                <w:color w:val="000000"/>
                <w:sz w:val="24"/>
                <w:szCs w:val="24"/>
                <w:lang w:val="vi-VN" w:eastAsia="vi-VN"/>
              </w:rPr>
              <w:t>STT</w:t>
            </w:r>
          </w:p>
        </w:tc>
        <w:tc>
          <w:tcPr>
            <w:tcW w:w="2100" w:type="dxa"/>
            <w:tcBorders>
              <w:top w:val="single" w:sz="4" w:space="0" w:color="auto"/>
              <w:left w:val="nil"/>
              <w:bottom w:val="single" w:sz="4" w:space="0" w:color="auto"/>
              <w:right w:val="single" w:sz="4" w:space="0" w:color="auto"/>
            </w:tcBorders>
            <w:shd w:val="clear" w:color="000000" w:fill="E0E0E0"/>
            <w:vAlign w:val="center"/>
            <w:hideMark/>
          </w:tcPr>
          <w:p w:rsidR="003868F2" w:rsidRPr="00190775" w:rsidRDefault="003868F2" w:rsidP="00190775">
            <w:pPr>
              <w:suppressAutoHyphens w:val="0"/>
              <w:jc w:val="center"/>
              <w:rPr>
                <w:rFonts w:eastAsia="Times New Roman"/>
                <w:b/>
                <w:bCs/>
                <w:color w:val="000000"/>
                <w:sz w:val="24"/>
                <w:szCs w:val="24"/>
                <w:lang w:eastAsia="vi-VN"/>
              </w:rPr>
            </w:pPr>
            <w:r>
              <w:rPr>
                <w:rFonts w:eastAsia="Times New Roman"/>
                <w:b/>
                <w:bCs/>
                <w:color w:val="000000"/>
                <w:sz w:val="24"/>
                <w:szCs w:val="24"/>
                <w:lang w:eastAsia="vi-VN"/>
              </w:rPr>
              <w:t>Tên nội dung</w:t>
            </w:r>
          </w:p>
        </w:tc>
        <w:tc>
          <w:tcPr>
            <w:tcW w:w="1908" w:type="dxa"/>
            <w:tcBorders>
              <w:top w:val="single" w:sz="4" w:space="0" w:color="auto"/>
              <w:left w:val="nil"/>
              <w:bottom w:val="single" w:sz="4" w:space="0" w:color="auto"/>
              <w:right w:val="single" w:sz="4" w:space="0" w:color="auto"/>
            </w:tcBorders>
            <w:shd w:val="clear" w:color="000000" w:fill="E0E0E0"/>
            <w:vAlign w:val="center"/>
            <w:hideMark/>
          </w:tcPr>
          <w:p w:rsidR="003868F2" w:rsidRPr="00190775" w:rsidRDefault="003868F2" w:rsidP="00190775">
            <w:pPr>
              <w:suppressAutoHyphens w:val="0"/>
              <w:jc w:val="center"/>
              <w:rPr>
                <w:rFonts w:eastAsia="Times New Roman"/>
                <w:b/>
                <w:bCs/>
                <w:color w:val="000000"/>
                <w:sz w:val="24"/>
                <w:szCs w:val="24"/>
                <w:lang w:val="vi-VN" w:eastAsia="vi-VN"/>
              </w:rPr>
            </w:pPr>
            <w:r w:rsidRPr="00190775">
              <w:rPr>
                <w:rFonts w:eastAsia="Times New Roman"/>
                <w:b/>
                <w:bCs/>
                <w:color w:val="000000"/>
                <w:sz w:val="24"/>
                <w:szCs w:val="24"/>
                <w:lang w:val="vi-VN" w:eastAsia="vi-VN"/>
              </w:rPr>
              <w:t>Thời gian</w:t>
            </w:r>
            <w:r>
              <w:rPr>
                <w:rFonts w:eastAsia="Times New Roman"/>
                <w:b/>
                <w:bCs/>
                <w:color w:val="000000"/>
                <w:sz w:val="24"/>
                <w:szCs w:val="24"/>
                <w:lang w:eastAsia="vi-VN"/>
              </w:rPr>
              <w:t>, địa điểm</w:t>
            </w:r>
            <w:r w:rsidRPr="00190775">
              <w:rPr>
                <w:rFonts w:eastAsia="Times New Roman"/>
                <w:b/>
                <w:bCs/>
                <w:color w:val="000000"/>
                <w:sz w:val="24"/>
                <w:szCs w:val="24"/>
                <w:lang w:val="vi-VN" w:eastAsia="vi-VN"/>
              </w:rPr>
              <w:t xml:space="preserve"> thực hiện</w:t>
            </w:r>
          </w:p>
        </w:tc>
        <w:tc>
          <w:tcPr>
            <w:tcW w:w="1985" w:type="dxa"/>
            <w:tcBorders>
              <w:top w:val="single" w:sz="4" w:space="0" w:color="auto"/>
              <w:left w:val="nil"/>
              <w:bottom w:val="single" w:sz="4" w:space="0" w:color="auto"/>
              <w:right w:val="single" w:sz="4" w:space="0" w:color="auto"/>
            </w:tcBorders>
            <w:shd w:val="clear" w:color="000000" w:fill="E0E0E0"/>
          </w:tcPr>
          <w:p w:rsidR="003868F2" w:rsidRPr="003868F2" w:rsidRDefault="003868F2" w:rsidP="00190775">
            <w:pPr>
              <w:suppressAutoHyphens w:val="0"/>
              <w:jc w:val="center"/>
              <w:rPr>
                <w:rFonts w:eastAsia="Times New Roman"/>
                <w:b/>
                <w:bCs/>
                <w:color w:val="000000"/>
                <w:sz w:val="24"/>
                <w:szCs w:val="24"/>
                <w:lang w:eastAsia="vi-VN"/>
              </w:rPr>
            </w:pPr>
            <w:r w:rsidRPr="00190775">
              <w:rPr>
                <w:rFonts w:eastAsia="Times New Roman"/>
                <w:b/>
                <w:bCs/>
                <w:color w:val="000000"/>
                <w:sz w:val="24"/>
                <w:szCs w:val="24"/>
                <w:lang w:val="vi-VN" w:eastAsia="vi-VN"/>
              </w:rPr>
              <w:t>Thời gian</w:t>
            </w:r>
            <w:r>
              <w:rPr>
                <w:rFonts w:eastAsia="Times New Roman"/>
                <w:b/>
                <w:bCs/>
                <w:color w:val="000000"/>
                <w:sz w:val="24"/>
                <w:szCs w:val="24"/>
                <w:lang w:eastAsia="vi-VN"/>
              </w:rPr>
              <w:t xml:space="preserve"> hoàn thành</w:t>
            </w:r>
          </w:p>
        </w:tc>
        <w:tc>
          <w:tcPr>
            <w:tcW w:w="4394"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3868F2" w:rsidRDefault="003868F2" w:rsidP="00190775">
            <w:pPr>
              <w:suppressAutoHyphens w:val="0"/>
              <w:jc w:val="center"/>
              <w:rPr>
                <w:rFonts w:eastAsia="Times New Roman"/>
                <w:b/>
                <w:bCs/>
                <w:color w:val="000000"/>
                <w:sz w:val="24"/>
                <w:szCs w:val="24"/>
                <w:lang w:val="vi-VN" w:eastAsia="vi-VN"/>
              </w:rPr>
            </w:pPr>
            <w:r w:rsidRPr="00190775">
              <w:rPr>
                <w:rFonts w:eastAsia="Times New Roman"/>
                <w:b/>
                <w:bCs/>
                <w:color w:val="000000"/>
                <w:sz w:val="24"/>
                <w:szCs w:val="24"/>
                <w:lang w:val="vi-VN" w:eastAsia="vi-VN"/>
              </w:rPr>
              <w:t>Nội dung thực hiện</w:t>
            </w:r>
          </w:p>
          <w:p w:rsidR="003868F2" w:rsidRPr="00190775" w:rsidRDefault="003868F2" w:rsidP="00190775">
            <w:pPr>
              <w:suppressAutoHyphens w:val="0"/>
              <w:jc w:val="center"/>
              <w:rPr>
                <w:rFonts w:eastAsia="Times New Roman"/>
                <w:bCs/>
                <w:i/>
                <w:color w:val="000000"/>
                <w:sz w:val="24"/>
                <w:szCs w:val="24"/>
                <w:lang w:val="vi-VN" w:eastAsia="vi-VN"/>
              </w:rPr>
            </w:pPr>
            <w:r w:rsidRPr="00190775">
              <w:rPr>
                <w:rFonts w:eastAsia="Times New Roman"/>
                <w:bCs/>
                <w:i/>
                <w:color w:val="000000"/>
                <w:sz w:val="24"/>
                <w:szCs w:val="24"/>
                <w:lang w:val="vi-VN" w:eastAsia="vi-VN"/>
              </w:rPr>
              <w:t>(tóm tắt cách làm, chỉ tiêu thực hiện)</w:t>
            </w:r>
          </w:p>
        </w:tc>
        <w:tc>
          <w:tcPr>
            <w:tcW w:w="2240" w:type="dxa"/>
            <w:tcBorders>
              <w:top w:val="single" w:sz="4" w:space="0" w:color="auto"/>
              <w:left w:val="nil"/>
              <w:bottom w:val="single" w:sz="4" w:space="0" w:color="auto"/>
              <w:right w:val="single" w:sz="4" w:space="0" w:color="auto"/>
            </w:tcBorders>
            <w:shd w:val="clear" w:color="000000" w:fill="E0E0E0"/>
            <w:vAlign w:val="center"/>
            <w:hideMark/>
          </w:tcPr>
          <w:p w:rsidR="003868F2" w:rsidRPr="00190775" w:rsidRDefault="003868F2" w:rsidP="00190775">
            <w:pPr>
              <w:suppressAutoHyphens w:val="0"/>
              <w:jc w:val="center"/>
              <w:rPr>
                <w:rFonts w:eastAsia="Times New Roman"/>
                <w:b/>
                <w:bCs/>
                <w:color w:val="000000"/>
                <w:sz w:val="24"/>
                <w:szCs w:val="24"/>
                <w:lang w:val="vi-VN" w:eastAsia="vi-VN"/>
              </w:rPr>
            </w:pPr>
            <w:r w:rsidRPr="00190775">
              <w:rPr>
                <w:rFonts w:eastAsia="Times New Roman"/>
                <w:b/>
                <w:bCs/>
                <w:color w:val="000000"/>
                <w:sz w:val="24"/>
                <w:szCs w:val="24"/>
                <w:lang w:val="vi-VN" w:eastAsia="vi-VN"/>
              </w:rPr>
              <w:t>Đơn vị phối hợp</w:t>
            </w:r>
          </w:p>
        </w:tc>
        <w:tc>
          <w:tcPr>
            <w:tcW w:w="1300" w:type="dxa"/>
            <w:tcBorders>
              <w:top w:val="single" w:sz="4" w:space="0" w:color="auto"/>
              <w:left w:val="nil"/>
              <w:bottom w:val="single" w:sz="4" w:space="0" w:color="auto"/>
              <w:right w:val="single" w:sz="4" w:space="0" w:color="auto"/>
            </w:tcBorders>
            <w:shd w:val="clear" w:color="000000" w:fill="E0E0E0"/>
            <w:vAlign w:val="center"/>
            <w:hideMark/>
          </w:tcPr>
          <w:p w:rsidR="003868F2" w:rsidRPr="00190775" w:rsidRDefault="003868F2" w:rsidP="00190775">
            <w:pPr>
              <w:suppressAutoHyphens w:val="0"/>
              <w:jc w:val="center"/>
              <w:rPr>
                <w:rFonts w:eastAsia="Times New Roman"/>
                <w:b/>
                <w:bCs/>
                <w:color w:val="000000"/>
                <w:sz w:val="24"/>
                <w:szCs w:val="24"/>
                <w:lang w:val="vi-VN" w:eastAsia="vi-VN"/>
              </w:rPr>
            </w:pPr>
            <w:r w:rsidRPr="00190775">
              <w:rPr>
                <w:rFonts w:eastAsia="Times New Roman"/>
                <w:b/>
                <w:bCs/>
                <w:color w:val="000000"/>
                <w:sz w:val="24"/>
                <w:szCs w:val="24"/>
                <w:lang w:val="vi-VN" w:eastAsia="vi-VN"/>
              </w:rPr>
              <w:t>Ghi chú</w:t>
            </w:r>
          </w:p>
        </w:tc>
      </w:tr>
      <w:tr w:rsidR="003868F2" w:rsidRPr="00190775" w:rsidTr="003868F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868F2" w:rsidRPr="00190775" w:rsidRDefault="003868F2" w:rsidP="00190775">
            <w:pPr>
              <w:suppressAutoHyphens w:val="0"/>
              <w:jc w:val="center"/>
              <w:rPr>
                <w:rFonts w:eastAsia="Times New Roman"/>
                <w:color w:val="000000"/>
                <w:sz w:val="24"/>
                <w:szCs w:val="24"/>
                <w:lang w:val="vi-VN" w:eastAsia="vi-VN"/>
              </w:rPr>
            </w:pPr>
            <w:r w:rsidRPr="00190775">
              <w:rPr>
                <w:rFonts w:eastAsia="Times New Roman"/>
                <w:color w:val="000000"/>
                <w:sz w:val="24"/>
                <w:szCs w:val="24"/>
                <w:lang w:val="vi-VN" w:eastAsia="vi-VN"/>
              </w:rPr>
              <w:t>1</w:t>
            </w:r>
          </w:p>
        </w:tc>
        <w:tc>
          <w:tcPr>
            <w:tcW w:w="2100" w:type="dxa"/>
            <w:tcBorders>
              <w:top w:val="nil"/>
              <w:left w:val="nil"/>
              <w:bottom w:val="single" w:sz="4" w:space="0" w:color="auto"/>
              <w:right w:val="single" w:sz="4" w:space="0" w:color="auto"/>
            </w:tcBorders>
            <w:shd w:val="clear" w:color="auto" w:fill="auto"/>
            <w:noWrap/>
            <w:vAlign w:val="bottom"/>
            <w:hideMark/>
          </w:tcPr>
          <w:p w:rsidR="003868F2" w:rsidRPr="00190775" w:rsidRDefault="003868F2" w:rsidP="00190775">
            <w:pPr>
              <w:suppressAutoHyphens w:val="0"/>
              <w:jc w:val="center"/>
              <w:rPr>
                <w:rFonts w:eastAsia="Times New Roman"/>
                <w:color w:val="000000"/>
                <w:sz w:val="24"/>
                <w:szCs w:val="24"/>
                <w:lang w:val="vi-VN" w:eastAsia="vi-VN"/>
              </w:rPr>
            </w:pPr>
            <w:r w:rsidRPr="00190775">
              <w:rPr>
                <w:rFonts w:eastAsia="Times New Roman"/>
                <w:color w:val="000000"/>
                <w:sz w:val="24"/>
                <w:szCs w:val="24"/>
                <w:lang w:val="vi-VN" w:eastAsia="vi-VN"/>
              </w:rPr>
              <w:t> </w:t>
            </w:r>
          </w:p>
        </w:tc>
        <w:tc>
          <w:tcPr>
            <w:tcW w:w="1908" w:type="dxa"/>
            <w:tcBorders>
              <w:top w:val="nil"/>
              <w:left w:val="nil"/>
              <w:bottom w:val="single" w:sz="4" w:space="0" w:color="auto"/>
              <w:right w:val="single" w:sz="4" w:space="0" w:color="auto"/>
            </w:tcBorders>
            <w:shd w:val="clear" w:color="auto" w:fill="auto"/>
            <w:noWrap/>
            <w:vAlign w:val="bottom"/>
            <w:hideMark/>
          </w:tcPr>
          <w:p w:rsidR="003868F2" w:rsidRPr="00190775" w:rsidRDefault="003868F2" w:rsidP="00190775">
            <w:pPr>
              <w:suppressAutoHyphens w:val="0"/>
              <w:jc w:val="center"/>
              <w:rPr>
                <w:rFonts w:eastAsia="Times New Roman"/>
                <w:color w:val="000000"/>
                <w:sz w:val="24"/>
                <w:szCs w:val="24"/>
                <w:lang w:val="vi-VN" w:eastAsia="vi-VN"/>
              </w:rPr>
            </w:pPr>
            <w:r w:rsidRPr="00190775">
              <w:rPr>
                <w:rFonts w:eastAsia="Times New Roman"/>
                <w:color w:val="000000"/>
                <w:sz w:val="24"/>
                <w:szCs w:val="24"/>
                <w:lang w:val="vi-VN" w:eastAsia="vi-VN"/>
              </w:rPr>
              <w:t> </w:t>
            </w:r>
          </w:p>
        </w:tc>
        <w:tc>
          <w:tcPr>
            <w:tcW w:w="1985" w:type="dxa"/>
            <w:tcBorders>
              <w:top w:val="single" w:sz="4" w:space="0" w:color="auto"/>
              <w:left w:val="nil"/>
              <w:bottom w:val="single" w:sz="4" w:space="0" w:color="auto"/>
              <w:right w:val="single" w:sz="4" w:space="0" w:color="auto"/>
            </w:tcBorders>
          </w:tcPr>
          <w:p w:rsidR="003868F2" w:rsidRPr="00190775" w:rsidRDefault="003868F2" w:rsidP="00190775">
            <w:pPr>
              <w:suppressAutoHyphens w:val="0"/>
              <w:jc w:val="center"/>
              <w:rPr>
                <w:rFonts w:eastAsia="Times New Roman"/>
                <w:color w:val="000000"/>
                <w:sz w:val="24"/>
                <w:szCs w:val="24"/>
                <w:lang w:val="vi-VN" w:eastAsia="vi-VN"/>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868F2" w:rsidRPr="00190775" w:rsidRDefault="003868F2" w:rsidP="00190775">
            <w:pPr>
              <w:suppressAutoHyphens w:val="0"/>
              <w:jc w:val="center"/>
              <w:rPr>
                <w:rFonts w:eastAsia="Times New Roman"/>
                <w:color w:val="000000"/>
                <w:sz w:val="24"/>
                <w:szCs w:val="24"/>
                <w:lang w:val="vi-VN" w:eastAsia="vi-VN"/>
              </w:rPr>
            </w:pPr>
            <w:r w:rsidRPr="00190775">
              <w:rPr>
                <w:rFonts w:eastAsia="Times New Roman"/>
                <w:color w:val="000000"/>
                <w:sz w:val="24"/>
                <w:szCs w:val="24"/>
                <w:lang w:val="vi-VN" w:eastAsia="vi-VN"/>
              </w:rPr>
              <w:t> </w:t>
            </w:r>
          </w:p>
        </w:tc>
        <w:tc>
          <w:tcPr>
            <w:tcW w:w="2240" w:type="dxa"/>
            <w:tcBorders>
              <w:top w:val="nil"/>
              <w:left w:val="nil"/>
              <w:bottom w:val="single" w:sz="4" w:space="0" w:color="auto"/>
              <w:right w:val="single" w:sz="4" w:space="0" w:color="auto"/>
            </w:tcBorders>
            <w:shd w:val="clear" w:color="auto" w:fill="auto"/>
            <w:noWrap/>
            <w:vAlign w:val="bottom"/>
            <w:hideMark/>
          </w:tcPr>
          <w:p w:rsidR="003868F2" w:rsidRPr="00190775" w:rsidRDefault="003868F2" w:rsidP="00190775">
            <w:pPr>
              <w:suppressAutoHyphens w:val="0"/>
              <w:jc w:val="center"/>
              <w:rPr>
                <w:rFonts w:eastAsia="Times New Roman"/>
                <w:color w:val="000000"/>
                <w:sz w:val="24"/>
                <w:szCs w:val="24"/>
                <w:lang w:val="vi-VN" w:eastAsia="vi-VN"/>
              </w:rPr>
            </w:pPr>
            <w:r w:rsidRPr="00190775">
              <w:rPr>
                <w:rFonts w:eastAsia="Times New Roman"/>
                <w:color w:val="000000"/>
                <w:sz w:val="24"/>
                <w:szCs w:val="24"/>
                <w:lang w:val="vi-VN" w:eastAsia="vi-VN"/>
              </w:rPr>
              <w:t> </w:t>
            </w:r>
          </w:p>
        </w:tc>
        <w:tc>
          <w:tcPr>
            <w:tcW w:w="1300" w:type="dxa"/>
            <w:tcBorders>
              <w:top w:val="nil"/>
              <w:left w:val="nil"/>
              <w:bottom w:val="single" w:sz="4" w:space="0" w:color="auto"/>
              <w:right w:val="single" w:sz="4" w:space="0" w:color="auto"/>
            </w:tcBorders>
            <w:shd w:val="clear" w:color="auto" w:fill="auto"/>
            <w:noWrap/>
            <w:vAlign w:val="bottom"/>
            <w:hideMark/>
          </w:tcPr>
          <w:p w:rsidR="003868F2" w:rsidRPr="00190775" w:rsidRDefault="003868F2" w:rsidP="00190775">
            <w:pPr>
              <w:suppressAutoHyphens w:val="0"/>
              <w:jc w:val="center"/>
              <w:rPr>
                <w:rFonts w:eastAsia="Times New Roman"/>
                <w:color w:val="000000"/>
                <w:sz w:val="24"/>
                <w:szCs w:val="24"/>
                <w:lang w:val="vi-VN" w:eastAsia="vi-VN"/>
              </w:rPr>
            </w:pPr>
            <w:r w:rsidRPr="00190775">
              <w:rPr>
                <w:rFonts w:eastAsia="Times New Roman"/>
                <w:color w:val="000000"/>
                <w:sz w:val="24"/>
                <w:szCs w:val="24"/>
                <w:lang w:val="vi-VN" w:eastAsia="vi-VN"/>
              </w:rPr>
              <w:t> </w:t>
            </w:r>
          </w:p>
        </w:tc>
      </w:tr>
      <w:tr w:rsidR="003868F2" w:rsidRPr="00190775" w:rsidTr="003868F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868F2" w:rsidRPr="00190775" w:rsidRDefault="003868F2" w:rsidP="00190775">
            <w:pPr>
              <w:suppressAutoHyphens w:val="0"/>
              <w:jc w:val="center"/>
              <w:rPr>
                <w:rFonts w:eastAsia="Times New Roman"/>
                <w:color w:val="000000"/>
                <w:sz w:val="24"/>
                <w:szCs w:val="24"/>
                <w:lang w:val="vi-VN" w:eastAsia="vi-VN"/>
              </w:rPr>
            </w:pPr>
            <w:r w:rsidRPr="00190775">
              <w:rPr>
                <w:rFonts w:eastAsia="Times New Roman"/>
                <w:color w:val="000000"/>
                <w:sz w:val="24"/>
                <w:szCs w:val="24"/>
                <w:lang w:val="vi-VN" w:eastAsia="vi-VN"/>
              </w:rPr>
              <w:t>2</w:t>
            </w:r>
          </w:p>
        </w:tc>
        <w:tc>
          <w:tcPr>
            <w:tcW w:w="2100" w:type="dxa"/>
            <w:tcBorders>
              <w:top w:val="nil"/>
              <w:left w:val="nil"/>
              <w:bottom w:val="single" w:sz="4" w:space="0" w:color="auto"/>
              <w:right w:val="single" w:sz="4" w:space="0" w:color="auto"/>
            </w:tcBorders>
            <w:shd w:val="clear" w:color="auto" w:fill="auto"/>
            <w:noWrap/>
            <w:vAlign w:val="bottom"/>
            <w:hideMark/>
          </w:tcPr>
          <w:p w:rsidR="003868F2" w:rsidRPr="00190775" w:rsidRDefault="003868F2" w:rsidP="00190775">
            <w:pPr>
              <w:suppressAutoHyphens w:val="0"/>
              <w:jc w:val="center"/>
              <w:rPr>
                <w:rFonts w:eastAsia="Times New Roman"/>
                <w:color w:val="000000"/>
                <w:sz w:val="24"/>
                <w:szCs w:val="24"/>
                <w:lang w:val="vi-VN" w:eastAsia="vi-VN"/>
              </w:rPr>
            </w:pPr>
            <w:r w:rsidRPr="00190775">
              <w:rPr>
                <w:rFonts w:eastAsia="Times New Roman"/>
                <w:color w:val="000000"/>
                <w:sz w:val="24"/>
                <w:szCs w:val="24"/>
                <w:lang w:val="vi-VN" w:eastAsia="vi-VN"/>
              </w:rPr>
              <w:t> </w:t>
            </w:r>
          </w:p>
        </w:tc>
        <w:tc>
          <w:tcPr>
            <w:tcW w:w="1908" w:type="dxa"/>
            <w:tcBorders>
              <w:top w:val="nil"/>
              <w:left w:val="nil"/>
              <w:bottom w:val="single" w:sz="4" w:space="0" w:color="auto"/>
              <w:right w:val="single" w:sz="4" w:space="0" w:color="auto"/>
            </w:tcBorders>
            <w:shd w:val="clear" w:color="auto" w:fill="auto"/>
            <w:noWrap/>
            <w:vAlign w:val="bottom"/>
            <w:hideMark/>
          </w:tcPr>
          <w:p w:rsidR="003868F2" w:rsidRPr="00190775" w:rsidRDefault="003868F2" w:rsidP="00190775">
            <w:pPr>
              <w:suppressAutoHyphens w:val="0"/>
              <w:jc w:val="center"/>
              <w:rPr>
                <w:rFonts w:eastAsia="Times New Roman"/>
                <w:color w:val="000000"/>
                <w:sz w:val="24"/>
                <w:szCs w:val="24"/>
                <w:lang w:val="vi-VN" w:eastAsia="vi-VN"/>
              </w:rPr>
            </w:pPr>
            <w:r w:rsidRPr="00190775">
              <w:rPr>
                <w:rFonts w:eastAsia="Times New Roman"/>
                <w:color w:val="000000"/>
                <w:sz w:val="24"/>
                <w:szCs w:val="24"/>
                <w:lang w:val="vi-VN" w:eastAsia="vi-VN"/>
              </w:rPr>
              <w:t> </w:t>
            </w:r>
          </w:p>
        </w:tc>
        <w:tc>
          <w:tcPr>
            <w:tcW w:w="1985" w:type="dxa"/>
            <w:tcBorders>
              <w:top w:val="single" w:sz="4" w:space="0" w:color="auto"/>
              <w:left w:val="nil"/>
              <w:bottom w:val="single" w:sz="4" w:space="0" w:color="auto"/>
              <w:right w:val="single" w:sz="4" w:space="0" w:color="auto"/>
            </w:tcBorders>
          </w:tcPr>
          <w:p w:rsidR="003868F2" w:rsidRPr="00190775" w:rsidRDefault="003868F2" w:rsidP="00190775">
            <w:pPr>
              <w:suppressAutoHyphens w:val="0"/>
              <w:jc w:val="center"/>
              <w:rPr>
                <w:rFonts w:eastAsia="Times New Roman"/>
                <w:color w:val="000000"/>
                <w:sz w:val="24"/>
                <w:szCs w:val="24"/>
                <w:lang w:val="vi-VN" w:eastAsia="vi-VN"/>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868F2" w:rsidRPr="00190775" w:rsidRDefault="003868F2" w:rsidP="00190775">
            <w:pPr>
              <w:suppressAutoHyphens w:val="0"/>
              <w:jc w:val="center"/>
              <w:rPr>
                <w:rFonts w:eastAsia="Times New Roman"/>
                <w:color w:val="000000"/>
                <w:sz w:val="24"/>
                <w:szCs w:val="24"/>
                <w:lang w:val="vi-VN" w:eastAsia="vi-VN"/>
              </w:rPr>
            </w:pPr>
            <w:r w:rsidRPr="00190775">
              <w:rPr>
                <w:rFonts w:eastAsia="Times New Roman"/>
                <w:color w:val="000000"/>
                <w:sz w:val="24"/>
                <w:szCs w:val="24"/>
                <w:lang w:val="vi-VN" w:eastAsia="vi-VN"/>
              </w:rPr>
              <w:t> </w:t>
            </w:r>
          </w:p>
        </w:tc>
        <w:tc>
          <w:tcPr>
            <w:tcW w:w="2240" w:type="dxa"/>
            <w:tcBorders>
              <w:top w:val="nil"/>
              <w:left w:val="nil"/>
              <w:bottom w:val="single" w:sz="4" w:space="0" w:color="auto"/>
              <w:right w:val="single" w:sz="4" w:space="0" w:color="auto"/>
            </w:tcBorders>
            <w:shd w:val="clear" w:color="auto" w:fill="auto"/>
            <w:noWrap/>
            <w:vAlign w:val="bottom"/>
            <w:hideMark/>
          </w:tcPr>
          <w:p w:rsidR="003868F2" w:rsidRPr="00190775" w:rsidRDefault="003868F2" w:rsidP="00190775">
            <w:pPr>
              <w:suppressAutoHyphens w:val="0"/>
              <w:jc w:val="center"/>
              <w:rPr>
                <w:rFonts w:eastAsia="Times New Roman"/>
                <w:color w:val="000000"/>
                <w:sz w:val="24"/>
                <w:szCs w:val="24"/>
                <w:lang w:val="vi-VN" w:eastAsia="vi-VN"/>
              </w:rPr>
            </w:pPr>
            <w:r w:rsidRPr="00190775">
              <w:rPr>
                <w:rFonts w:eastAsia="Times New Roman"/>
                <w:color w:val="000000"/>
                <w:sz w:val="24"/>
                <w:szCs w:val="24"/>
                <w:lang w:val="vi-VN" w:eastAsia="vi-VN"/>
              </w:rPr>
              <w:t> </w:t>
            </w:r>
          </w:p>
        </w:tc>
        <w:tc>
          <w:tcPr>
            <w:tcW w:w="1300" w:type="dxa"/>
            <w:tcBorders>
              <w:top w:val="nil"/>
              <w:left w:val="nil"/>
              <w:bottom w:val="single" w:sz="4" w:space="0" w:color="auto"/>
              <w:right w:val="single" w:sz="4" w:space="0" w:color="auto"/>
            </w:tcBorders>
            <w:shd w:val="clear" w:color="auto" w:fill="auto"/>
            <w:noWrap/>
            <w:vAlign w:val="bottom"/>
            <w:hideMark/>
          </w:tcPr>
          <w:p w:rsidR="003868F2" w:rsidRPr="00190775" w:rsidRDefault="003868F2" w:rsidP="00190775">
            <w:pPr>
              <w:suppressAutoHyphens w:val="0"/>
              <w:jc w:val="center"/>
              <w:rPr>
                <w:rFonts w:eastAsia="Times New Roman"/>
                <w:color w:val="000000"/>
                <w:sz w:val="24"/>
                <w:szCs w:val="24"/>
                <w:lang w:val="vi-VN" w:eastAsia="vi-VN"/>
              </w:rPr>
            </w:pPr>
            <w:r w:rsidRPr="00190775">
              <w:rPr>
                <w:rFonts w:eastAsia="Times New Roman"/>
                <w:color w:val="000000"/>
                <w:sz w:val="24"/>
                <w:szCs w:val="24"/>
                <w:lang w:val="vi-VN" w:eastAsia="vi-VN"/>
              </w:rPr>
              <w:t> </w:t>
            </w:r>
          </w:p>
        </w:tc>
      </w:tr>
      <w:tr w:rsidR="003868F2" w:rsidRPr="00190775" w:rsidTr="003868F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868F2" w:rsidRPr="00190775" w:rsidRDefault="003868F2" w:rsidP="00190775">
            <w:pPr>
              <w:suppressAutoHyphens w:val="0"/>
              <w:jc w:val="center"/>
              <w:rPr>
                <w:rFonts w:eastAsia="Times New Roman"/>
                <w:color w:val="000000"/>
                <w:sz w:val="24"/>
                <w:szCs w:val="24"/>
                <w:lang w:val="vi-VN" w:eastAsia="vi-VN"/>
              </w:rPr>
            </w:pPr>
            <w:r w:rsidRPr="00190775">
              <w:rPr>
                <w:rFonts w:eastAsia="Times New Roman"/>
                <w:color w:val="000000"/>
                <w:sz w:val="24"/>
                <w:szCs w:val="24"/>
                <w:lang w:val="vi-VN" w:eastAsia="vi-VN"/>
              </w:rPr>
              <w:t>…</w:t>
            </w:r>
          </w:p>
        </w:tc>
        <w:tc>
          <w:tcPr>
            <w:tcW w:w="2100" w:type="dxa"/>
            <w:tcBorders>
              <w:top w:val="nil"/>
              <w:left w:val="nil"/>
              <w:bottom w:val="single" w:sz="4" w:space="0" w:color="auto"/>
              <w:right w:val="single" w:sz="4" w:space="0" w:color="auto"/>
            </w:tcBorders>
            <w:shd w:val="clear" w:color="auto" w:fill="auto"/>
            <w:noWrap/>
            <w:vAlign w:val="bottom"/>
            <w:hideMark/>
          </w:tcPr>
          <w:p w:rsidR="003868F2" w:rsidRPr="00190775" w:rsidRDefault="003868F2" w:rsidP="00190775">
            <w:pPr>
              <w:suppressAutoHyphens w:val="0"/>
              <w:jc w:val="center"/>
              <w:rPr>
                <w:rFonts w:eastAsia="Times New Roman"/>
                <w:color w:val="000000"/>
                <w:sz w:val="24"/>
                <w:szCs w:val="24"/>
                <w:lang w:val="vi-VN" w:eastAsia="vi-VN"/>
              </w:rPr>
            </w:pPr>
            <w:r w:rsidRPr="00190775">
              <w:rPr>
                <w:rFonts w:eastAsia="Times New Roman"/>
                <w:color w:val="000000"/>
                <w:sz w:val="24"/>
                <w:szCs w:val="24"/>
                <w:lang w:val="vi-VN" w:eastAsia="vi-VN"/>
              </w:rPr>
              <w:t> </w:t>
            </w:r>
          </w:p>
        </w:tc>
        <w:tc>
          <w:tcPr>
            <w:tcW w:w="1908" w:type="dxa"/>
            <w:tcBorders>
              <w:top w:val="nil"/>
              <w:left w:val="nil"/>
              <w:bottom w:val="single" w:sz="4" w:space="0" w:color="auto"/>
              <w:right w:val="single" w:sz="4" w:space="0" w:color="auto"/>
            </w:tcBorders>
            <w:shd w:val="clear" w:color="auto" w:fill="auto"/>
            <w:noWrap/>
            <w:vAlign w:val="bottom"/>
            <w:hideMark/>
          </w:tcPr>
          <w:p w:rsidR="003868F2" w:rsidRPr="00190775" w:rsidRDefault="003868F2" w:rsidP="00190775">
            <w:pPr>
              <w:suppressAutoHyphens w:val="0"/>
              <w:jc w:val="center"/>
              <w:rPr>
                <w:rFonts w:eastAsia="Times New Roman"/>
                <w:color w:val="000000"/>
                <w:sz w:val="24"/>
                <w:szCs w:val="24"/>
                <w:lang w:val="vi-VN" w:eastAsia="vi-VN"/>
              </w:rPr>
            </w:pPr>
            <w:r w:rsidRPr="00190775">
              <w:rPr>
                <w:rFonts w:eastAsia="Times New Roman"/>
                <w:color w:val="000000"/>
                <w:sz w:val="24"/>
                <w:szCs w:val="24"/>
                <w:lang w:val="vi-VN" w:eastAsia="vi-VN"/>
              </w:rPr>
              <w:t> </w:t>
            </w:r>
          </w:p>
        </w:tc>
        <w:tc>
          <w:tcPr>
            <w:tcW w:w="1985" w:type="dxa"/>
            <w:tcBorders>
              <w:top w:val="single" w:sz="4" w:space="0" w:color="auto"/>
              <w:left w:val="nil"/>
              <w:bottom w:val="single" w:sz="4" w:space="0" w:color="auto"/>
              <w:right w:val="single" w:sz="4" w:space="0" w:color="auto"/>
            </w:tcBorders>
          </w:tcPr>
          <w:p w:rsidR="003868F2" w:rsidRPr="00190775" w:rsidRDefault="003868F2" w:rsidP="00190775">
            <w:pPr>
              <w:suppressAutoHyphens w:val="0"/>
              <w:jc w:val="center"/>
              <w:rPr>
                <w:rFonts w:eastAsia="Times New Roman"/>
                <w:color w:val="000000"/>
                <w:sz w:val="24"/>
                <w:szCs w:val="24"/>
                <w:lang w:val="vi-VN" w:eastAsia="vi-VN"/>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868F2" w:rsidRPr="00190775" w:rsidRDefault="003868F2" w:rsidP="00190775">
            <w:pPr>
              <w:suppressAutoHyphens w:val="0"/>
              <w:jc w:val="center"/>
              <w:rPr>
                <w:rFonts w:eastAsia="Times New Roman"/>
                <w:color w:val="000000"/>
                <w:sz w:val="24"/>
                <w:szCs w:val="24"/>
                <w:lang w:val="vi-VN" w:eastAsia="vi-VN"/>
              </w:rPr>
            </w:pPr>
            <w:r w:rsidRPr="00190775">
              <w:rPr>
                <w:rFonts w:eastAsia="Times New Roman"/>
                <w:color w:val="000000"/>
                <w:sz w:val="24"/>
                <w:szCs w:val="24"/>
                <w:lang w:val="vi-VN" w:eastAsia="vi-VN"/>
              </w:rPr>
              <w:t> </w:t>
            </w:r>
          </w:p>
        </w:tc>
        <w:tc>
          <w:tcPr>
            <w:tcW w:w="2240" w:type="dxa"/>
            <w:tcBorders>
              <w:top w:val="nil"/>
              <w:left w:val="nil"/>
              <w:bottom w:val="single" w:sz="4" w:space="0" w:color="auto"/>
              <w:right w:val="single" w:sz="4" w:space="0" w:color="auto"/>
            </w:tcBorders>
            <w:shd w:val="clear" w:color="auto" w:fill="auto"/>
            <w:noWrap/>
            <w:vAlign w:val="bottom"/>
            <w:hideMark/>
          </w:tcPr>
          <w:p w:rsidR="003868F2" w:rsidRPr="00190775" w:rsidRDefault="003868F2" w:rsidP="00190775">
            <w:pPr>
              <w:suppressAutoHyphens w:val="0"/>
              <w:jc w:val="center"/>
              <w:rPr>
                <w:rFonts w:eastAsia="Times New Roman"/>
                <w:color w:val="000000"/>
                <w:sz w:val="24"/>
                <w:szCs w:val="24"/>
                <w:lang w:val="vi-VN" w:eastAsia="vi-VN"/>
              </w:rPr>
            </w:pPr>
            <w:r w:rsidRPr="00190775">
              <w:rPr>
                <w:rFonts w:eastAsia="Times New Roman"/>
                <w:color w:val="000000"/>
                <w:sz w:val="24"/>
                <w:szCs w:val="24"/>
                <w:lang w:val="vi-VN" w:eastAsia="vi-VN"/>
              </w:rPr>
              <w:t> </w:t>
            </w:r>
          </w:p>
        </w:tc>
        <w:tc>
          <w:tcPr>
            <w:tcW w:w="1300" w:type="dxa"/>
            <w:tcBorders>
              <w:top w:val="nil"/>
              <w:left w:val="nil"/>
              <w:bottom w:val="single" w:sz="4" w:space="0" w:color="auto"/>
              <w:right w:val="single" w:sz="4" w:space="0" w:color="auto"/>
            </w:tcBorders>
            <w:shd w:val="clear" w:color="auto" w:fill="auto"/>
            <w:noWrap/>
            <w:vAlign w:val="bottom"/>
            <w:hideMark/>
          </w:tcPr>
          <w:p w:rsidR="003868F2" w:rsidRPr="00190775" w:rsidRDefault="003868F2" w:rsidP="00190775">
            <w:pPr>
              <w:suppressAutoHyphens w:val="0"/>
              <w:jc w:val="center"/>
              <w:rPr>
                <w:rFonts w:eastAsia="Times New Roman"/>
                <w:color w:val="000000"/>
                <w:sz w:val="24"/>
                <w:szCs w:val="24"/>
                <w:lang w:val="vi-VN" w:eastAsia="vi-VN"/>
              </w:rPr>
            </w:pPr>
            <w:r w:rsidRPr="00190775">
              <w:rPr>
                <w:rFonts w:eastAsia="Times New Roman"/>
                <w:color w:val="000000"/>
                <w:sz w:val="24"/>
                <w:szCs w:val="24"/>
                <w:lang w:val="vi-VN" w:eastAsia="vi-VN"/>
              </w:rPr>
              <w:t> </w:t>
            </w:r>
          </w:p>
        </w:tc>
      </w:tr>
    </w:tbl>
    <w:p w:rsidR="00190775" w:rsidRDefault="00190775" w:rsidP="00422687">
      <w:pPr>
        <w:ind w:firstLine="720"/>
        <w:jc w:val="center"/>
        <w:rPr>
          <w:b/>
          <w:sz w:val="27"/>
          <w:szCs w:val="27"/>
        </w:rPr>
      </w:pPr>
    </w:p>
    <w:p w:rsidR="00190775" w:rsidRDefault="00190775" w:rsidP="00190775">
      <w:pPr>
        <w:tabs>
          <w:tab w:val="center" w:pos="12616"/>
        </w:tabs>
        <w:rPr>
          <w:b/>
          <w:sz w:val="27"/>
          <w:szCs w:val="27"/>
        </w:rPr>
      </w:pPr>
      <w:r>
        <w:rPr>
          <w:b/>
          <w:sz w:val="27"/>
          <w:szCs w:val="27"/>
        </w:rPr>
        <w:tab/>
      </w:r>
      <w:r w:rsidRPr="00190775">
        <w:rPr>
          <w:b/>
          <w:sz w:val="27"/>
          <w:szCs w:val="27"/>
        </w:rPr>
        <w:t>TM. BAN CHẤP HÀNH -----------------</w:t>
      </w:r>
    </w:p>
    <w:p w:rsidR="00190775" w:rsidRDefault="00190775" w:rsidP="00190775">
      <w:pPr>
        <w:tabs>
          <w:tab w:val="center" w:pos="12616"/>
        </w:tabs>
        <w:rPr>
          <w:sz w:val="27"/>
          <w:szCs w:val="27"/>
        </w:rPr>
      </w:pPr>
      <w:r>
        <w:rPr>
          <w:b/>
          <w:sz w:val="27"/>
          <w:szCs w:val="27"/>
        </w:rPr>
        <w:tab/>
      </w:r>
      <w:r w:rsidRPr="00190775">
        <w:rPr>
          <w:sz w:val="27"/>
          <w:szCs w:val="27"/>
        </w:rPr>
        <w:t>BÍ THƯ</w:t>
      </w:r>
    </w:p>
    <w:p w:rsidR="007149A8" w:rsidRDefault="007149A8" w:rsidP="007149A8">
      <w:pPr>
        <w:suppressAutoHyphens w:val="0"/>
        <w:rPr>
          <w:sz w:val="27"/>
          <w:szCs w:val="27"/>
        </w:rPr>
        <w:sectPr w:rsidR="007149A8" w:rsidSect="00422687">
          <w:footnotePr>
            <w:pos w:val="beneathText"/>
          </w:footnotePr>
          <w:pgSz w:w="16840" w:h="11907" w:orient="landscape" w:code="9"/>
          <w:pgMar w:top="1134" w:right="1134" w:bottom="1701" w:left="1134" w:header="431" w:footer="567" w:gutter="0"/>
          <w:pgNumType w:start="1"/>
          <w:cols w:space="720"/>
          <w:titlePg/>
          <w:docGrid w:linePitch="360"/>
        </w:sectPr>
      </w:pPr>
      <w:r>
        <w:rPr>
          <w:sz w:val="27"/>
          <w:szCs w:val="27"/>
        </w:rPr>
        <w:br w:type="page"/>
      </w:r>
    </w:p>
    <w:tbl>
      <w:tblPr>
        <w:tblStyle w:val="TableGrid"/>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893"/>
      </w:tblGrid>
      <w:tr w:rsidR="007149A8" w:rsidTr="007149A8">
        <w:tc>
          <w:tcPr>
            <w:tcW w:w="4503" w:type="dxa"/>
          </w:tcPr>
          <w:p w:rsidR="007149A8" w:rsidRPr="00190775" w:rsidRDefault="007149A8" w:rsidP="00B339B1">
            <w:pPr>
              <w:jc w:val="center"/>
              <w:rPr>
                <w:sz w:val="28"/>
                <w:szCs w:val="28"/>
              </w:rPr>
            </w:pPr>
            <w:r w:rsidRPr="00190775">
              <w:rPr>
                <w:sz w:val="28"/>
                <w:szCs w:val="28"/>
              </w:rPr>
              <w:lastRenderedPageBreak/>
              <w:t>THÀNH ĐOÀN TP. HỒ CHÍ MINH</w:t>
            </w:r>
          </w:p>
          <w:p w:rsidR="007149A8" w:rsidRDefault="007149A8" w:rsidP="00B339B1">
            <w:pPr>
              <w:jc w:val="center"/>
              <w:rPr>
                <w:b/>
                <w:sz w:val="28"/>
                <w:szCs w:val="28"/>
              </w:rPr>
            </w:pPr>
            <w:r w:rsidRPr="00190775">
              <w:rPr>
                <w:b/>
                <w:sz w:val="28"/>
                <w:szCs w:val="28"/>
              </w:rPr>
              <w:t>BCH …………</w:t>
            </w:r>
          </w:p>
          <w:p w:rsidR="007149A8" w:rsidRPr="00190775" w:rsidRDefault="007149A8" w:rsidP="00B339B1">
            <w:pPr>
              <w:jc w:val="center"/>
              <w:rPr>
                <w:b/>
                <w:sz w:val="28"/>
                <w:szCs w:val="28"/>
              </w:rPr>
            </w:pPr>
            <w:r>
              <w:rPr>
                <w:b/>
                <w:sz w:val="28"/>
                <w:szCs w:val="28"/>
              </w:rPr>
              <w:t>***</w:t>
            </w:r>
          </w:p>
        </w:tc>
        <w:tc>
          <w:tcPr>
            <w:tcW w:w="283" w:type="dxa"/>
          </w:tcPr>
          <w:p w:rsidR="007149A8" w:rsidRPr="00190775" w:rsidRDefault="007149A8" w:rsidP="00B339B1">
            <w:pPr>
              <w:jc w:val="right"/>
              <w:rPr>
                <w:b/>
                <w:sz w:val="28"/>
                <w:szCs w:val="28"/>
              </w:rPr>
            </w:pPr>
          </w:p>
        </w:tc>
        <w:tc>
          <w:tcPr>
            <w:tcW w:w="4893" w:type="dxa"/>
          </w:tcPr>
          <w:p w:rsidR="007149A8" w:rsidRPr="00422687" w:rsidRDefault="007149A8" w:rsidP="00B339B1">
            <w:pPr>
              <w:jc w:val="right"/>
              <w:rPr>
                <w:b/>
                <w:sz w:val="30"/>
                <w:szCs w:val="30"/>
                <w:u w:val="single"/>
              </w:rPr>
            </w:pPr>
            <w:r w:rsidRPr="00422687">
              <w:rPr>
                <w:b/>
                <w:sz w:val="30"/>
                <w:szCs w:val="30"/>
                <w:u w:val="single"/>
              </w:rPr>
              <w:t>ĐOÀN TNCS HỒ CHÍ MINH</w:t>
            </w:r>
          </w:p>
          <w:p w:rsidR="007149A8" w:rsidRPr="00422687" w:rsidRDefault="007149A8" w:rsidP="007149A8">
            <w:pPr>
              <w:spacing w:before="120"/>
              <w:jc w:val="right"/>
              <w:rPr>
                <w:i/>
                <w:sz w:val="27"/>
                <w:szCs w:val="27"/>
              </w:rPr>
            </w:pPr>
            <w:r w:rsidRPr="00D66A3F">
              <w:rPr>
                <w:i/>
              </w:rPr>
              <w:t>TP. Hồ Chí Minh, ngày</w:t>
            </w:r>
            <w:r>
              <w:rPr>
                <w:i/>
              </w:rPr>
              <w:t xml:space="preserve">     tháng  </w:t>
            </w:r>
            <w:r w:rsidRPr="00D66A3F">
              <w:rPr>
                <w:i/>
              </w:rPr>
              <w:t xml:space="preserve"> năm 201</w:t>
            </w:r>
            <w:r>
              <w:rPr>
                <w:i/>
              </w:rPr>
              <w:t>7</w:t>
            </w:r>
          </w:p>
        </w:tc>
      </w:tr>
    </w:tbl>
    <w:p w:rsidR="00190775" w:rsidRDefault="003D4E99" w:rsidP="003D4E99">
      <w:pPr>
        <w:tabs>
          <w:tab w:val="left" w:leader="dot" w:pos="8505"/>
        </w:tabs>
        <w:suppressAutoHyphens w:val="0"/>
        <w:rPr>
          <w:sz w:val="27"/>
          <w:szCs w:val="27"/>
        </w:rPr>
      </w:pPr>
      <w:r>
        <w:rPr>
          <w:i/>
          <w:noProof/>
          <w:lang w:eastAsia="en-US"/>
        </w:rPr>
        <mc:AlternateContent>
          <mc:Choice Requires="wps">
            <w:drawing>
              <wp:anchor distT="0" distB="0" distL="114300" distR="114300" simplePos="0" relativeHeight="251659264" behindDoc="0" locked="0" layoutInCell="1" allowOverlap="1" wp14:anchorId="17E5A55D" wp14:editId="60058D84">
                <wp:simplePos x="0" y="0"/>
                <wp:positionH relativeFrom="column">
                  <wp:posOffset>5196840</wp:posOffset>
                </wp:positionH>
                <wp:positionV relativeFrom="paragraph">
                  <wp:posOffset>9525</wp:posOffset>
                </wp:positionV>
                <wp:extent cx="752475" cy="3048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752475" cy="304800"/>
                        </a:xfrm>
                        <a:prstGeom prst="rect">
                          <a:avLst/>
                        </a:prstGeom>
                        <a:solidFill>
                          <a:schemeClr val="lt1"/>
                        </a:solidFill>
                        <a:ln w="6350">
                          <a:solidFill>
                            <a:prstClr val="black"/>
                          </a:solidFill>
                        </a:ln>
                      </wps:spPr>
                      <wps:txbx>
                        <w:txbxContent>
                          <w:p w:rsidR="003D4E99" w:rsidRPr="003D4E99" w:rsidRDefault="003D4E99" w:rsidP="003D4E99">
                            <w:pPr>
                              <w:rPr>
                                <w:b/>
                              </w:rPr>
                            </w:pPr>
                            <w:r w:rsidRPr="003D4E99">
                              <w:rPr>
                                <w:b/>
                              </w:rPr>
                              <w:t>MẪ</w:t>
                            </w:r>
                            <w:r>
                              <w:rPr>
                                <w:b/>
                              </w:rPr>
                              <w:t>U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E5A55D" id="Text Box 3" o:spid="_x0000_s1028" type="#_x0000_t202" style="position:absolute;margin-left:409.2pt;margin-top:.75pt;width:59.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" fillcolor="white [3201]" strokeweight=".5pt">
                <v:textbox>
                  <w:txbxContent>
                    <w:p w:rsidR="003D4E99" w:rsidRPr="003D4E99" w:rsidRDefault="003D4E99" w:rsidP="003D4E99">
                      <w:pPr>
                        <w:rPr>
                          <w:b/>
                        </w:rPr>
                      </w:pPr>
                      <w:r w:rsidRPr="003D4E99">
                        <w:rPr>
                          <w:b/>
                        </w:rPr>
                        <w:t>MẪ</w:t>
                      </w:r>
                      <w:r>
                        <w:rPr>
                          <w:b/>
                        </w:rPr>
                        <w:t>U 2</w:t>
                      </w:r>
                    </w:p>
                  </w:txbxContent>
                </v:textbox>
              </v:shape>
            </w:pict>
          </mc:Fallback>
        </mc:AlternateContent>
      </w:r>
    </w:p>
    <w:p w:rsidR="007149A8" w:rsidRPr="007149A8" w:rsidRDefault="007149A8" w:rsidP="007149A8">
      <w:pPr>
        <w:suppressAutoHyphens w:val="0"/>
        <w:jc w:val="center"/>
        <w:rPr>
          <w:b/>
          <w:sz w:val="30"/>
          <w:szCs w:val="30"/>
        </w:rPr>
      </w:pPr>
      <w:r w:rsidRPr="007149A8">
        <w:rPr>
          <w:b/>
          <w:sz w:val="30"/>
          <w:szCs w:val="30"/>
        </w:rPr>
        <w:t>BÁO CÁO</w:t>
      </w:r>
    </w:p>
    <w:p w:rsidR="007149A8" w:rsidRDefault="007149A8" w:rsidP="007149A8">
      <w:pPr>
        <w:suppressAutoHyphens w:val="0"/>
        <w:jc w:val="center"/>
        <w:rPr>
          <w:b/>
          <w:sz w:val="30"/>
          <w:szCs w:val="30"/>
        </w:rPr>
      </w:pPr>
      <w:r w:rsidRPr="007149A8">
        <w:rPr>
          <w:b/>
          <w:sz w:val="30"/>
          <w:szCs w:val="30"/>
        </w:rPr>
        <w:t>V/v kết quả thực hiện phong trào phong trào “3 trách nhiệm”</w:t>
      </w:r>
    </w:p>
    <w:p w:rsidR="007149A8" w:rsidRDefault="007149A8" w:rsidP="007149A8">
      <w:pPr>
        <w:suppressAutoHyphens w:val="0"/>
        <w:jc w:val="center"/>
        <w:rPr>
          <w:b/>
          <w:sz w:val="30"/>
          <w:szCs w:val="30"/>
        </w:rPr>
      </w:pPr>
    </w:p>
    <w:p w:rsidR="007149A8" w:rsidRPr="005E2587" w:rsidRDefault="007149A8" w:rsidP="007149A8">
      <w:pPr>
        <w:suppressAutoHyphens w:val="0"/>
        <w:rPr>
          <w:b/>
          <w:sz w:val="28"/>
          <w:szCs w:val="28"/>
        </w:rPr>
      </w:pPr>
      <w:r w:rsidRPr="005E2587">
        <w:rPr>
          <w:b/>
          <w:sz w:val="28"/>
          <w:szCs w:val="28"/>
        </w:rPr>
        <w:t>I. Công tác triển khai thực hiện</w:t>
      </w:r>
    </w:p>
    <w:p w:rsidR="003D4E99" w:rsidRPr="005E2587" w:rsidRDefault="003D4E99" w:rsidP="005E2587">
      <w:pPr>
        <w:tabs>
          <w:tab w:val="left" w:leader="dot" w:pos="8505"/>
        </w:tabs>
        <w:suppressAutoHyphens w:val="0"/>
        <w:ind w:firstLine="709"/>
        <w:rPr>
          <w:sz w:val="28"/>
          <w:szCs w:val="28"/>
        </w:rPr>
      </w:pPr>
      <w:r w:rsidRPr="005E2587">
        <w:rPr>
          <w:sz w:val="28"/>
          <w:szCs w:val="28"/>
        </w:rPr>
        <w:tab/>
      </w:r>
    </w:p>
    <w:p w:rsidR="005E2587" w:rsidRPr="005E2587" w:rsidRDefault="005E2587" w:rsidP="007149A8">
      <w:pPr>
        <w:suppressAutoHyphens w:val="0"/>
        <w:rPr>
          <w:b/>
          <w:sz w:val="28"/>
          <w:szCs w:val="28"/>
        </w:rPr>
      </w:pPr>
    </w:p>
    <w:p w:rsidR="007149A8" w:rsidRPr="005E2587" w:rsidRDefault="007149A8" w:rsidP="007149A8">
      <w:pPr>
        <w:suppressAutoHyphens w:val="0"/>
        <w:rPr>
          <w:b/>
          <w:sz w:val="28"/>
          <w:szCs w:val="28"/>
        </w:rPr>
      </w:pPr>
      <w:r w:rsidRPr="005E2587">
        <w:rPr>
          <w:b/>
          <w:sz w:val="28"/>
          <w:szCs w:val="28"/>
        </w:rPr>
        <w:t>II. Kết quả tổ chức thực hiện</w:t>
      </w:r>
    </w:p>
    <w:p w:rsidR="007149A8" w:rsidRPr="005E2587" w:rsidRDefault="007149A8" w:rsidP="005E2587">
      <w:pPr>
        <w:suppressAutoHyphens w:val="0"/>
        <w:ind w:firstLine="709"/>
        <w:rPr>
          <w:b/>
          <w:sz w:val="28"/>
          <w:szCs w:val="28"/>
        </w:rPr>
      </w:pPr>
      <w:r w:rsidRPr="005E2587">
        <w:rPr>
          <w:b/>
          <w:sz w:val="28"/>
          <w:szCs w:val="28"/>
        </w:rPr>
        <w:t>1. Công tác thông tin tuyên truyền</w:t>
      </w:r>
    </w:p>
    <w:p w:rsidR="003D4E99" w:rsidRPr="005E2587" w:rsidRDefault="003D4E99" w:rsidP="005E2587">
      <w:pPr>
        <w:tabs>
          <w:tab w:val="left" w:leader="dot" w:pos="8505"/>
        </w:tabs>
        <w:suppressAutoHyphens w:val="0"/>
        <w:ind w:firstLine="709"/>
        <w:rPr>
          <w:sz w:val="28"/>
          <w:szCs w:val="28"/>
        </w:rPr>
      </w:pPr>
      <w:r w:rsidRPr="005E2587">
        <w:rPr>
          <w:sz w:val="28"/>
          <w:szCs w:val="28"/>
        </w:rPr>
        <w:tab/>
      </w:r>
    </w:p>
    <w:p w:rsidR="007149A8" w:rsidRPr="005E2587" w:rsidRDefault="007149A8" w:rsidP="005E2587">
      <w:pPr>
        <w:suppressAutoHyphens w:val="0"/>
        <w:ind w:firstLine="709"/>
        <w:rPr>
          <w:b/>
          <w:sz w:val="28"/>
          <w:szCs w:val="28"/>
        </w:rPr>
      </w:pPr>
      <w:r w:rsidRPr="005E2587">
        <w:rPr>
          <w:b/>
          <w:sz w:val="28"/>
          <w:szCs w:val="28"/>
        </w:rPr>
        <w:t>2. Hoạt động cụ thể triển khai phong trào 3 trách nhiệm</w:t>
      </w:r>
    </w:p>
    <w:p w:rsidR="005E2587" w:rsidRPr="005E2587" w:rsidRDefault="005E2587" w:rsidP="005E2587">
      <w:pPr>
        <w:suppressAutoHyphens w:val="0"/>
        <w:ind w:firstLine="709"/>
        <w:rPr>
          <w:i/>
          <w:sz w:val="28"/>
          <w:szCs w:val="28"/>
        </w:rPr>
      </w:pPr>
      <w:r w:rsidRPr="005E2587">
        <w:rPr>
          <w:i/>
          <w:sz w:val="28"/>
          <w:szCs w:val="28"/>
        </w:rPr>
        <w:t>(liệt kê các hoạt động theo 03 tiêu chí của phong trào “3 trách nhiệm”)</w:t>
      </w:r>
    </w:p>
    <w:p w:rsidR="003D4E99" w:rsidRPr="005E2587" w:rsidRDefault="003D4E99" w:rsidP="005E2587">
      <w:pPr>
        <w:tabs>
          <w:tab w:val="left" w:leader="dot" w:pos="8505"/>
        </w:tabs>
        <w:suppressAutoHyphens w:val="0"/>
        <w:ind w:firstLine="709"/>
        <w:rPr>
          <w:sz w:val="28"/>
          <w:szCs w:val="28"/>
        </w:rPr>
      </w:pPr>
      <w:r w:rsidRPr="005E2587">
        <w:rPr>
          <w:sz w:val="28"/>
          <w:szCs w:val="28"/>
        </w:rPr>
        <w:tab/>
      </w:r>
    </w:p>
    <w:p w:rsidR="003D4E99" w:rsidRPr="005E2587" w:rsidRDefault="003D4E99" w:rsidP="005E2587">
      <w:pPr>
        <w:tabs>
          <w:tab w:val="left" w:leader="dot" w:pos="8505"/>
        </w:tabs>
        <w:suppressAutoHyphens w:val="0"/>
        <w:ind w:firstLine="709"/>
        <w:rPr>
          <w:b/>
          <w:sz w:val="28"/>
          <w:szCs w:val="28"/>
        </w:rPr>
      </w:pPr>
      <w:r w:rsidRPr="005E2587">
        <w:rPr>
          <w:b/>
          <w:sz w:val="28"/>
          <w:szCs w:val="28"/>
        </w:rPr>
        <w:t>3. Công tác tập huấn và tuyên dương gương điển hình cán bộ, công chức, viên chức trẻ</w:t>
      </w:r>
    </w:p>
    <w:p w:rsidR="005E2587" w:rsidRPr="005E2587" w:rsidRDefault="005E2587" w:rsidP="005E2587">
      <w:pPr>
        <w:tabs>
          <w:tab w:val="left" w:leader="dot" w:pos="8505"/>
        </w:tabs>
        <w:suppressAutoHyphens w:val="0"/>
        <w:ind w:firstLine="709"/>
        <w:rPr>
          <w:sz w:val="28"/>
          <w:szCs w:val="28"/>
        </w:rPr>
      </w:pPr>
      <w:r w:rsidRPr="005E2587">
        <w:rPr>
          <w:sz w:val="28"/>
          <w:szCs w:val="28"/>
        </w:rPr>
        <w:tab/>
      </w:r>
    </w:p>
    <w:p w:rsidR="005E2587" w:rsidRPr="005E2587" w:rsidRDefault="005E2587" w:rsidP="007149A8">
      <w:pPr>
        <w:suppressAutoHyphens w:val="0"/>
        <w:rPr>
          <w:b/>
          <w:sz w:val="28"/>
          <w:szCs w:val="28"/>
        </w:rPr>
      </w:pPr>
    </w:p>
    <w:p w:rsidR="007149A8" w:rsidRPr="005E2587" w:rsidRDefault="007149A8" w:rsidP="007149A8">
      <w:pPr>
        <w:suppressAutoHyphens w:val="0"/>
        <w:rPr>
          <w:b/>
          <w:sz w:val="28"/>
          <w:szCs w:val="28"/>
        </w:rPr>
      </w:pPr>
      <w:r w:rsidRPr="005E2587">
        <w:rPr>
          <w:b/>
          <w:sz w:val="28"/>
          <w:szCs w:val="28"/>
        </w:rPr>
        <w:t>III. Nhận định – đánh giá:</w:t>
      </w:r>
    </w:p>
    <w:p w:rsidR="007149A8" w:rsidRPr="005E2587" w:rsidRDefault="007149A8" w:rsidP="005E2587">
      <w:pPr>
        <w:suppressAutoHyphens w:val="0"/>
        <w:ind w:firstLine="709"/>
        <w:rPr>
          <w:b/>
          <w:sz w:val="28"/>
          <w:szCs w:val="28"/>
        </w:rPr>
      </w:pPr>
      <w:r w:rsidRPr="005E2587">
        <w:rPr>
          <w:b/>
          <w:sz w:val="28"/>
          <w:szCs w:val="28"/>
        </w:rPr>
        <w:t>1. Mặt được</w:t>
      </w:r>
    </w:p>
    <w:p w:rsidR="003D4E99" w:rsidRPr="005E2587" w:rsidRDefault="003D4E99" w:rsidP="005E2587">
      <w:pPr>
        <w:tabs>
          <w:tab w:val="left" w:leader="dot" w:pos="8505"/>
        </w:tabs>
        <w:suppressAutoHyphens w:val="0"/>
        <w:ind w:firstLine="709"/>
        <w:rPr>
          <w:sz w:val="28"/>
          <w:szCs w:val="28"/>
        </w:rPr>
      </w:pPr>
      <w:r w:rsidRPr="005E2587">
        <w:rPr>
          <w:sz w:val="28"/>
          <w:szCs w:val="28"/>
        </w:rPr>
        <w:tab/>
      </w:r>
    </w:p>
    <w:p w:rsidR="007149A8" w:rsidRPr="005E2587" w:rsidRDefault="007149A8" w:rsidP="005E2587">
      <w:pPr>
        <w:suppressAutoHyphens w:val="0"/>
        <w:ind w:firstLine="709"/>
        <w:rPr>
          <w:b/>
          <w:sz w:val="28"/>
          <w:szCs w:val="28"/>
        </w:rPr>
      </w:pPr>
      <w:r w:rsidRPr="005E2587">
        <w:rPr>
          <w:b/>
          <w:sz w:val="28"/>
          <w:szCs w:val="28"/>
        </w:rPr>
        <w:t>2. Mặt hạn chế:</w:t>
      </w:r>
    </w:p>
    <w:p w:rsidR="003D4E99" w:rsidRPr="005E2587" w:rsidRDefault="003D4E99" w:rsidP="005E2587">
      <w:pPr>
        <w:tabs>
          <w:tab w:val="left" w:leader="dot" w:pos="8505"/>
        </w:tabs>
        <w:suppressAutoHyphens w:val="0"/>
        <w:ind w:firstLine="709"/>
        <w:rPr>
          <w:sz w:val="28"/>
          <w:szCs w:val="28"/>
        </w:rPr>
      </w:pPr>
      <w:r w:rsidRPr="005E2587">
        <w:rPr>
          <w:sz w:val="28"/>
          <w:szCs w:val="28"/>
        </w:rPr>
        <w:tab/>
      </w:r>
    </w:p>
    <w:p w:rsidR="003D4E99" w:rsidRPr="005E2587" w:rsidRDefault="003D4E99" w:rsidP="005E2587">
      <w:pPr>
        <w:suppressAutoHyphens w:val="0"/>
        <w:ind w:firstLine="709"/>
        <w:rPr>
          <w:b/>
          <w:sz w:val="28"/>
          <w:szCs w:val="28"/>
        </w:rPr>
      </w:pPr>
    </w:p>
    <w:p w:rsidR="003D4E99" w:rsidRDefault="003D4E99" w:rsidP="003D4E99">
      <w:pPr>
        <w:tabs>
          <w:tab w:val="center" w:pos="7371"/>
        </w:tabs>
        <w:suppressAutoHyphens w:val="0"/>
        <w:rPr>
          <w:b/>
          <w:sz w:val="30"/>
          <w:szCs w:val="30"/>
        </w:rPr>
      </w:pPr>
      <w:r>
        <w:rPr>
          <w:b/>
          <w:sz w:val="30"/>
          <w:szCs w:val="30"/>
        </w:rPr>
        <w:tab/>
      </w:r>
      <w:r w:rsidRPr="003D4E99">
        <w:rPr>
          <w:b/>
          <w:sz w:val="30"/>
          <w:szCs w:val="30"/>
        </w:rPr>
        <w:t>TM. BAN CHẤP HÀNH -----------------</w:t>
      </w:r>
    </w:p>
    <w:p w:rsidR="003D4E99" w:rsidRPr="003D4E99" w:rsidRDefault="003D4E99" w:rsidP="003D4E99">
      <w:pPr>
        <w:tabs>
          <w:tab w:val="center" w:pos="6521"/>
        </w:tabs>
        <w:suppressAutoHyphens w:val="0"/>
        <w:rPr>
          <w:sz w:val="30"/>
          <w:szCs w:val="30"/>
        </w:rPr>
      </w:pPr>
      <w:r>
        <w:rPr>
          <w:b/>
          <w:sz w:val="30"/>
          <w:szCs w:val="30"/>
        </w:rPr>
        <w:tab/>
      </w:r>
      <w:r w:rsidRPr="003D4E99">
        <w:rPr>
          <w:sz w:val="30"/>
          <w:szCs w:val="30"/>
        </w:rPr>
        <w:t>BÍ THƯ</w:t>
      </w:r>
    </w:p>
    <w:p w:rsidR="007149A8" w:rsidRPr="007149A8" w:rsidRDefault="003D4E99" w:rsidP="003D4E99">
      <w:pPr>
        <w:suppressAutoHyphens w:val="0"/>
        <w:rPr>
          <w:b/>
          <w:sz w:val="30"/>
          <w:szCs w:val="30"/>
        </w:rPr>
      </w:pPr>
      <w:r w:rsidRPr="003D4E99">
        <w:rPr>
          <w:b/>
          <w:sz w:val="30"/>
          <w:szCs w:val="30"/>
        </w:rPr>
        <w:tab/>
      </w:r>
    </w:p>
    <w:sectPr w:rsidR="007149A8" w:rsidRPr="007149A8" w:rsidSect="007149A8">
      <w:footnotePr>
        <w:pos w:val="beneathText"/>
      </w:footnotePr>
      <w:pgSz w:w="11907" w:h="16840" w:code="9"/>
      <w:pgMar w:top="1134" w:right="1134" w:bottom="1134" w:left="1701" w:header="431"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7B" w:rsidRDefault="00861F7B">
      <w:r>
        <w:separator/>
      </w:r>
    </w:p>
  </w:endnote>
  <w:endnote w:type="continuationSeparator" w:id="0">
    <w:p w:rsidR="00861F7B" w:rsidRDefault="0086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7B" w:rsidRDefault="00861F7B">
      <w:r>
        <w:separator/>
      </w:r>
    </w:p>
  </w:footnote>
  <w:footnote w:type="continuationSeparator" w:id="0">
    <w:p w:rsidR="00861F7B" w:rsidRDefault="00861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F8" w:rsidRDefault="00E377F8" w:rsidP="001921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7F8" w:rsidRDefault="00E37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F8" w:rsidRDefault="00E377F8" w:rsidP="001921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40C7">
      <w:rPr>
        <w:rStyle w:val="PageNumber"/>
        <w:noProof/>
      </w:rPr>
      <w:t>2</w:t>
    </w:r>
    <w:r>
      <w:rPr>
        <w:rStyle w:val="PageNumber"/>
      </w:rPr>
      <w:fldChar w:fldCharType="end"/>
    </w:r>
  </w:p>
  <w:p w:rsidR="00E377F8" w:rsidRDefault="00E377F8" w:rsidP="004F0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1468"/>
        </w:tabs>
        <w:ind w:left="1468" w:hanging="900"/>
      </w:pPr>
      <w:rPr>
        <w:rFonts w:ascii="Times New Roman" w:hAnsi="Times New Roman" w:cs="Times New Roman"/>
      </w:rPr>
    </w:lvl>
  </w:abstractNum>
  <w:abstractNum w:abstractNumId="1">
    <w:nsid w:val="00000002"/>
    <w:multiLevelType w:val="singleLevel"/>
    <w:tmpl w:val="00000002"/>
    <w:name w:val="WW8Num7"/>
    <w:lvl w:ilvl="0">
      <w:start w:val="1"/>
      <w:numFmt w:val="decimal"/>
      <w:lvlText w:val="%1."/>
      <w:lvlJc w:val="left"/>
      <w:pPr>
        <w:tabs>
          <w:tab w:val="num" w:pos="0"/>
        </w:tabs>
        <w:ind w:left="1080"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172779C6"/>
    <w:multiLevelType w:val="hybridMultilevel"/>
    <w:tmpl w:val="9628E7CA"/>
    <w:lvl w:ilvl="0" w:tplc="E8EC58FC">
      <w:start w:val="1"/>
      <w:numFmt w:val="bullet"/>
      <w:lvlText w:val="-"/>
      <w:lvlJc w:val="left"/>
      <w:pPr>
        <w:tabs>
          <w:tab w:val="num" w:pos="786"/>
        </w:tabs>
        <w:ind w:left="786" w:hanging="360"/>
      </w:pPr>
      <w:rPr>
        <w:rFonts w:ascii="Times New Roman" w:eastAsia="Times New Roman" w:hAnsi="Times New Roman" w:cs="Times New Roman" w:hint="default"/>
        <w:b/>
        <w:i/>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
    <w:nsid w:val="1A630747"/>
    <w:multiLevelType w:val="hybridMultilevel"/>
    <w:tmpl w:val="9A4CD2A4"/>
    <w:lvl w:ilvl="0" w:tplc="1F70942C">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1E2C2841"/>
    <w:multiLevelType w:val="hybridMultilevel"/>
    <w:tmpl w:val="B134B02C"/>
    <w:lvl w:ilvl="0" w:tplc="042A0013">
      <w:start w:val="1"/>
      <w:numFmt w:val="upperRoman"/>
      <w:lvlText w:val="%1."/>
      <w:lvlJc w:val="right"/>
      <w:pPr>
        <w:ind w:left="720" w:hanging="360"/>
      </w:pPr>
    </w:lvl>
    <w:lvl w:ilvl="1" w:tplc="6CB6F93A">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0546776"/>
    <w:multiLevelType w:val="hybridMultilevel"/>
    <w:tmpl w:val="646CEB84"/>
    <w:lvl w:ilvl="0" w:tplc="DAC076FE">
      <w:start w:val="1"/>
      <w:numFmt w:val="decimal"/>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7">
    <w:nsid w:val="24B9743F"/>
    <w:multiLevelType w:val="hybridMultilevel"/>
    <w:tmpl w:val="8F843790"/>
    <w:lvl w:ilvl="0" w:tplc="E91C86D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0B70E90"/>
    <w:multiLevelType w:val="multilevel"/>
    <w:tmpl w:val="09A2F688"/>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4B16402C"/>
    <w:multiLevelType w:val="hybridMultilevel"/>
    <w:tmpl w:val="120C927C"/>
    <w:lvl w:ilvl="0" w:tplc="30CC5078">
      <w:start w:val="2"/>
      <w:numFmt w:val="bullet"/>
      <w:lvlText w:val="-"/>
      <w:lvlJc w:val="left"/>
      <w:pPr>
        <w:tabs>
          <w:tab w:val="num" w:pos="720"/>
        </w:tabs>
        <w:ind w:left="720" w:hanging="360"/>
      </w:pPr>
      <w:rPr>
        <w:rFonts w:ascii="Times New Roman" w:eastAsia="Times New Roman" w:hAnsi="Times New Roman" w:cs="Times New Roman" w:hint="default"/>
      </w:rPr>
    </w:lvl>
    <w:lvl w:ilvl="1" w:tplc="47F6114E">
      <w:start w:val="3"/>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AA107E"/>
    <w:multiLevelType w:val="hybridMultilevel"/>
    <w:tmpl w:val="F7A07BAE"/>
    <w:lvl w:ilvl="0" w:tplc="00000001">
      <w:start w:val="1"/>
      <w:numFmt w:val="bullet"/>
      <w:lvlText w:val="-"/>
      <w:lvlJc w:val="left"/>
      <w:pPr>
        <w:ind w:left="928" w:hanging="360"/>
      </w:pPr>
      <w:rPr>
        <w:rFonts w:ascii="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
    <w:nsid w:val="65A24BBA"/>
    <w:multiLevelType w:val="hybridMultilevel"/>
    <w:tmpl w:val="C91EF814"/>
    <w:lvl w:ilvl="0" w:tplc="B808C3C4">
      <w:start w:val="1"/>
      <w:numFmt w:val="decimal"/>
      <w:lvlText w:val="%1."/>
      <w:lvlJc w:val="left"/>
      <w:pPr>
        <w:tabs>
          <w:tab w:val="num" w:pos="4320"/>
        </w:tabs>
        <w:ind w:left="4320" w:hanging="360"/>
      </w:pPr>
      <w:rPr>
        <w:rFonts w:hint="default"/>
        <w:b/>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2">
    <w:nsid w:val="6C0F4A2E"/>
    <w:multiLevelType w:val="hybridMultilevel"/>
    <w:tmpl w:val="E6A86DB6"/>
    <w:lvl w:ilvl="0" w:tplc="AE5EECFA">
      <w:start w:val="1"/>
      <w:numFmt w:val="upperRoman"/>
      <w:lvlText w:val="%1."/>
      <w:lvlJc w:val="left"/>
      <w:pPr>
        <w:tabs>
          <w:tab w:val="num" w:pos="1080"/>
        </w:tabs>
        <w:ind w:left="1080" w:hanging="720"/>
      </w:pPr>
      <w:rPr>
        <w:rFonts w:hint="default"/>
      </w:rPr>
    </w:lvl>
    <w:lvl w:ilvl="1" w:tplc="7B62C23C">
      <w:start w:val="1"/>
      <w:numFmt w:val="decimal"/>
      <w:lvlText w:val="%2."/>
      <w:lvlJc w:val="left"/>
      <w:pPr>
        <w:tabs>
          <w:tab w:val="num" w:pos="1440"/>
        </w:tabs>
        <w:ind w:left="1440" w:hanging="360"/>
      </w:pPr>
      <w:rPr>
        <w:rFonts w:hint="default"/>
        <w:b/>
      </w:rPr>
    </w:lvl>
    <w:lvl w:ilvl="2" w:tplc="805E3622">
      <w:start w:val="5"/>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8E2215"/>
    <w:multiLevelType w:val="hybridMultilevel"/>
    <w:tmpl w:val="EEA23BB6"/>
    <w:lvl w:ilvl="0" w:tplc="D7BE1E12">
      <w:start w:val="2"/>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1"/>
  </w:num>
  <w:num w:numId="3">
    <w:abstractNumId w:val="2"/>
  </w:num>
  <w:num w:numId="4">
    <w:abstractNumId w:val="9"/>
  </w:num>
  <w:num w:numId="5">
    <w:abstractNumId w:val="12"/>
  </w:num>
  <w:num w:numId="6">
    <w:abstractNumId w:val="11"/>
  </w:num>
  <w:num w:numId="7">
    <w:abstractNumId w:val="3"/>
  </w:num>
  <w:num w:numId="8">
    <w:abstractNumId w:val="13"/>
  </w:num>
  <w:num w:numId="9">
    <w:abstractNumId w:val="6"/>
  </w:num>
  <w:num w:numId="10">
    <w:abstractNumId w:val="10"/>
  </w:num>
  <w:num w:numId="11">
    <w:abstractNumId w:val="5"/>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9C"/>
    <w:rsid w:val="000008BB"/>
    <w:rsid w:val="00002CBB"/>
    <w:rsid w:val="00003A08"/>
    <w:rsid w:val="00003F3E"/>
    <w:rsid w:val="00004299"/>
    <w:rsid w:val="0000462A"/>
    <w:rsid w:val="00004D53"/>
    <w:rsid w:val="00006005"/>
    <w:rsid w:val="00006F61"/>
    <w:rsid w:val="00007501"/>
    <w:rsid w:val="00007A57"/>
    <w:rsid w:val="00010B75"/>
    <w:rsid w:val="00011B56"/>
    <w:rsid w:val="00012866"/>
    <w:rsid w:val="0001501C"/>
    <w:rsid w:val="00017470"/>
    <w:rsid w:val="000236C9"/>
    <w:rsid w:val="00023FAA"/>
    <w:rsid w:val="00024B23"/>
    <w:rsid w:val="000251D8"/>
    <w:rsid w:val="00025791"/>
    <w:rsid w:val="00025B86"/>
    <w:rsid w:val="00025F24"/>
    <w:rsid w:val="00030994"/>
    <w:rsid w:val="0003308E"/>
    <w:rsid w:val="00037470"/>
    <w:rsid w:val="00040C55"/>
    <w:rsid w:val="00041427"/>
    <w:rsid w:val="00045977"/>
    <w:rsid w:val="00045A14"/>
    <w:rsid w:val="00047D24"/>
    <w:rsid w:val="00050BBB"/>
    <w:rsid w:val="00051A0C"/>
    <w:rsid w:val="0005431B"/>
    <w:rsid w:val="00055B7F"/>
    <w:rsid w:val="00055D59"/>
    <w:rsid w:val="000561DE"/>
    <w:rsid w:val="00056FA7"/>
    <w:rsid w:val="0005785A"/>
    <w:rsid w:val="000630F0"/>
    <w:rsid w:val="00067E72"/>
    <w:rsid w:val="000738D6"/>
    <w:rsid w:val="00076E6A"/>
    <w:rsid w:val="00081E91"/>
    <w:rsid w:val="0008510E"/>
    <w:rsid w:val="000955F0"/>
    <w:rsid w:val="0009627D"/>
    <w:rsid w:val="00096B4F"/>
    <w:rsid w:val="0009753F"/>
    <w:rsid w:val="00097623"/>
    <w:rsid w:val="000A1806"/>
    <w:rsid w:val="000A324C"/>
    <w:rsid w:val="000A6D2F"/>
    <w:rsid w:val="000A75D4"/>
    <w:rsid w:val="000B06C1"/>
    <w:rsid w:val="000B160C"/>
    <w:rsid w:val="000B167A"/>
    <w:rsid w:val="000B2AB5"/>
    <w:rsid w:val="000B30C5"/>
    <w:rsid w:val="000B39EF"/>
    <w:rsid w:val="000B5356"/>
    <w:rsid w:val="000B6371"/>
    <w:rsid w:val="000B6BF2"/>
    <w:rsid w:val="000C145E"/>
    <w:rsid w:val="000C230A"/>
    <w:rsid w:val="000C244F"/>
    <w:rsid w:val="000C7AF3"/>
    <w:rsid w:val="000D0884"/>
    <w:rsid w:val="000D0FBB"/>
    <w:rsid w:val="000D3C68"/>
    <w:rsid w:val="000D5B37"/>
    <w:rsid w:val="000D6EF8"/>
    <w:rsid w:val="000D725F"/>
    <w:rsid w:val="000E0459"/>
    <w:rsid w:val="000E309E"/>
    <w:rsid w:val="000E3941"/>
    <w:rsid w:val="000E5A73"/>
    <w:rsid w:val="000E7884"/>
    <w:rsid w:val="000F4F38"/>
    <w:rsid w:val="000F537A"/>
    <w:rsid w:val="000F59BE"/>
    <w:rsid w:val="000F6C87"/>
    <w:rsid w:val="000F7393"/>
    <w:rsid w:val="001044B4"/>
    <w:rsid w:val="00104762"/>
    <w:rsid w:val="001056CF"/>
    <w:rsid w:val="00107941"/>
    <w:rsid w:val="0011006E"/>
    <w:rsid w:val="00111112"/>
    <w:rsid w:val="00112307"/>
    <w:rsid w:val="001141E0"/>
    <w:rsid w:val="00115911"/>
    <w:rsid w:val="001175DD"/>
    <w:rsid w:val="00117945"/>
    <w:rsid w:val="001203FA"/>
    <w:rsid w:val="00120821"/>
    <w:rsid w:val="00123247"/>
    <w:rsid w:val="00124378"/>
    <w:rsid w:val="0012785B"/>
    <w:rsid w:val="001279A3"/>
    <w:rsid w:val="001339CA"/>
    <w:rsid w:val="0014483B"/>
    <w:rsid w:val="001449F1"/>
    <w:rsid w:val="001538F0"/>
    <w:rsid w:val="001540ED"/>
    <w:rsid w:val="0016174F"/>
    <w:rsid w:val="001639ED"/>
    <w:rsid w:val="001647B0"/>
    <w:rsid w:val="001649B2"/>
    <w:rsid w:val="00164D51"/>
    <w:rsid w:val="00172AAA"/>
    <w:rsid w:val="00175688"/>
    <w:rsid w:val="00176287"/>
    <w:rsid w:val="00177400"/>
    <w:rsid w:val="00177CC9"/>
    <w:rsid w:val="00177E91"/>
    <w:rsid w:val="001805E6"/>
    <w:rsid w:val="00183940"/>
    <w:rsid w:val="001839D2"/>
    <w:rsid w:val="00190775"/>
    <w:rsid w:val="0019212A"/>
    <w:rsid w:val="00193328"/>
    <w:rsid w:val="001A0883"/>
    <w:rsid w:val="001B0490"/>
    <w:rsid w:val="001B2141"/>
    <w:rsid w:val="001B5469"/>
    <w:rsid w:val="001B5705"/>
    <w:rsid w:val="001B7692"/>
    <w:rsid w:val="001B7A84"/>
    <w:rsid w:val="001C31FC"/>
    <w:rsid w:val="001C3EE0"/>
    <w:rsid w:val="001C3FF6"/>
    <w:rsid w:val="001C4BB0"/>
    <w:rsid w:val="001D7A50"/>
    <w:rsid w:val="001E0F40"/>
    <w:rsid w:val="001E4D45"/>
    <w:rsid w:val="001F127A"/>
    <w:rsid w:val="001F2A9B"/>
    <w:rsid w:val="001F5246"/>
    <w:rsid w:val="001F75E3"/>
    <w:rsid w:val="00200323"/>
    <w:rsid w:val="002010A1"/>
    <w:rsid w:val="00202664"/>
    <w:rsid w:val="002047A2"/>
    <w:rsid w:val="00206083"/>
    <w:rsid w:val="00210911"/>
    <w:rsid w:val="00212869"/>
    <w:rsid w:val="00215F53"/>
    <w:rsid w:val="00216F81"/>
    <w:rsid w:val="00222940"/>
    <w:rsid w:val="00223ABD"/>
    <w:rsid w:val="00224996"/>
    <w:rsid w:val="00224C59"/>
    <w:rsid w:val="00225B68"/>
    <w:rsid w:val="002318CF"/>
    <w:rsid w:val="00236828"/>
    <w:rsid w:val="00240740"/>
    <w:rsid w:val="00246A93"/>
    <w:rsid w:val="00260F78"/>
    <w:rsid w:val="00263FE5"/>
    <w:rsid w:val="00266D50"/>
    <w:rsid w:val="00270245"/>
    <w:rsid w:val="00271136"/>
    <w:rsid w:val="002739C3"/>
    <w:rsid w:val="00273D13"/>
    <w:rsid w:val="00276DD7"/>
    <w:rsid w:val="00277DC2"/>
    <w:rsid w:val="0028003D"/>
    <w:rsid w:val="00280BAB"/>
    <w:rsid w:val="00281C82"/>
    <w:rsid w:val="00281D18"/>
    <w:rsid w:val="00286B7D"/>
    <w:rsid w:val="0029347B"/>
    <w:rsid w:val="00293A6F"/>
    <w:rsid w:val="00295E17"/>
    <w:rsid w:val="002A0B32"/>
    <w:rsid w:val="002A10AB"/>
    <w:rsid w:val="002A18C7"/>
    <w:rsid w:val="002A19CA"/>
    <w:rsid w:val="002A1CBD"/>
    <w:rsid w:val="002A45EB"/>
    <w:rsid w:val="002A4C47"/>
    <w:rsid w:val="002A5C6C"/>
    <w:rsid w:val="002A6316"/>
    <w:rsid w:val="002B058B"/>
    <w:rsid w:val="002B1A4F"/>
    <w:rsid w:val="002B2EEC"/>
    <w:rsid w:val="002B3880"/>
    <w:rsid w:val="002B6C6F"/>
    <w:rsid w:val="002C1B75"/>
    <w:rsid w:val="002C5D92"/>
    <w:rsid w:val="002D0D26"/>
    <w:rsid w:val="002D349B"/>
    <w:rsid w:val="002D3AD6"/>
    <w:rsid w:val="002D7CE1"/>
    <w:rsid w:val="002E1804"/>
    <w:rsid w:val="002E3220"/>
    <w:rsid w:val="002E4999"/>
    <w:rsid w:val="002E599A"/>
    <w:rsid w:val="002F6E70"/>
    <w:rsid w:val="002F70E3"/>
    <w:rsid w:val="003016D9"/>
    <w:rsid w:val="00301B08"/>
    <w:rsid w:val="00301C36"/>
    <w:rsid w:val="00303470"/>
    <w:rsid w:val="003039D8"/>
    <w:rsid w:val="003123AE"/>
    <w:rsid w:val="00313D88"/>
    <w:rsid w:val="00316068"/>
    <w:rsid w:val="00316364"/>
    <w:rsid w:val="00317890"/>
    <w:rsid w:val="00320DF3"/>
    <w:rsid w:val="00323B57"/>
    <w:rsid w:val="003241F2"/>
    <w:rsid w:val="00324B19"/>
    <w:rsid w:val="00324BB4"/>
    <w:rsid w:val="00326BB4"/>
    <w:rsid w:val="00331EC7"/>
    <w:rsid w:val="0033341E"/>
    <w:rsid w:val="003340BD"/>
    <w:rsid w:val="00335B5B"/>
    <w:rsid w:val="00342C1B"/>
    <w:rsid w:val="0034453F"/>
    <w:rsid w:val="003445F3"/>
    <w:rsid w:val="003457BD"/>
    <w:rsid w:val="00346FBC"/>
    <w:rsid w:val="003525BD"/>
    <w:rsid w:val="00360740"/>
    <w:rsid w:val="00364BD1"/>
    <w:rsid w:val="00371B66"/>
    <w:rsid w:val="0037448B"/>
    <w:rsid w:val="003744FE"/>
    <w:rsid w:val="0038128B"/>
    <w:rsid w:val="00381AC8"/>
    <w:rsid w:val="003820BB"/>
    <w:rsid w:val="00382C38"/>
    <w:rsid w:val="0038300E"/>
    <w:rsid w:val="003868F2"/>
    <w:rsid w:val="003902CA"/>
    <w:rsid w:val="00391684"/>
    <w:rsid w:val="00392C3D"/>
    <w:rsid w:val="00394997"/>
    <w:rsid w:val="003965F0"/>
    <w:rsid w:val="003A00CD"/>
    <w:rsid w:val="003A2883"/>
    <w:rsid w:val="003A33BC"/>
    <w:rsid w:val="003A45B0"/>
    <w:rsid w:val="003A6C34"/>
    <w:rsid w:val="003A7FE9"/>
    <w:rsid w:val="003B396E"/>
    <w:rsid w:val="003B4551"/>
    <w:rsid w:val="003B4E9E"/>
    <w:rsid w:val="003B5712"/>
    <w:rsid w:val="003B6874"/>
    <w:rsid w:val="003B7572"/>
    <w:rsid w:val="003C0C8D"/>
    <w:rsid w:val="003C0E9E"/>
    <w:rsid w:val="003C2D9F"/>
    <w:rsid w:val="003C3470"/>
    <w:rsid w:val="003C49ED"/>
    <w:rsid w:val="003C5CB6"/>
    <w:rsid w:val="003D164A"/>
    <w:rsid w:val="003D3E02"/>
    <w:rsid w:val="003D4679"/>
    <w:rsid w:val="003D4CE4"/>
    <w:rsid w:val="003D4E99"/>
    <w:rsid w:val="003E0E3B"/>
    <w:rsid w:val="003E2CF4"/>
    <w:rsid w:val="003E5D4C"/>
    <w:rsid w:val="003F2FBA"/>
    <w:rsid w:val="003F4B38"/>
    <w:rsid w:val="003F6956"/>
    <w:rsid w:val="003F737E"/>
    <w:rsid w:val="00402741"/>
    <w:rsid w:val="004036D4"/>
    <w:rsid w:val="00404095"/>
    <w:rsid w:val="004046A2"/>
    <w:rsid w:val="00405231"/>
    <w:rsid w:val="00411F02"/>
    <w:rsid w:val="004123F4"/>
    <w:rsid w:val="0041300F"/>
    <w:rsid w:val="00413690"/>
    <w:rsid w:val="004142E9"/>
    <w:rsid w:val="00417030"/>
    <w:rsid w:val="00420672"/>
    <w:rsid w:val="00422687"/>
    <w:rsid w:val="00424618"/>
    <w:rsid w:val="0042736B"/>
    <w:rsid w:val="00431545"/>
    <w:rsid w:val="00433ED6"/>
    <w:rsid w:val="00436334"/>
    <w:rsid w:val="00437F6B"/>
    <w:rsid w:val="0044253E"/>
    <w:rsid w:val="0044333C"/>
    <w:rsid w:val="00447ED7"/>
    <w:rsid w:val="00454B7C"/>
    <w:rsid w:val="00456EA3"/>
    <w:rsid w:val="0046001C"/>
    <w:rsid w:val="00467ADA"/>
    <w:rsid w:val="00470946"/>
    <w:rsid w:val="00472ABF"/>
    <w:rsid w:val="00472CB9"/>
    <w:rsid w:val="00480069"/>
    <w:rsid w:val="00482D7D"/>
    <w:rsid w:val="004840E6"/>
    <w:rsid w:val="004866AE"/>
    <w:rsid w:val="00491C5C"/>
    <w:rsid w:val="00492C69"/>
    <w:rsid w:val="00495ADC"/>
    <w:rsid w:val="004960C7"/>
    <w:rsid w:val="004A7320"/>
    <w:rsid w:val="004B21FD"/>
    <w:rsid w:val="004B493D"/>
    <w:rsid w:val="004C055F"/>
    <w:rsid w:val="004C20A8"/>
    <w:rsid w:val="004C2487"/>
    <w:rsid w:val="004C5381"/>
    <w:rsid w:val="004D1F0F"/>
    <w:rsid w:val="004D5E35"/>
    <w:rsid w:val="004E2C92"/>
    <w:rsid w:val="004E401C"/>
    <w:rsid w:val="004E427E"/>
    <w:rsid w:val="004E42A5"/>
    <w:rsid w:val="004E4551"/>
    <w:rsid w:val="004E5339"/>
    <w:rsid w:val="004E6EFB"/>
    <w:rsid w:val="004F02E4"/>
    <w:rsid w:val="004F03A8"/>
    <w:rsid w:val="004F0CF8"/>
    <w:rsid w:val="004F253D"/>
    <w:rsid w:val="004F3D9B"/>
    <w:rsid w:val="004F6166"/>
    <w:rsid w:val="00504682"/>
    <w:rsid w:val="00507A61"/>
    <w:rsid w:val="005118F7"/>
    <w:rsid w:val="00511A0E"/>
    <w:rsid w:val="0051471D"/>
    <w:rsid w:val="005213A0"/>
    <w:rsid w:val="005248F3"/>
    <w:rsid w:val="00525D38"/>
    <w:rsid w:val="005273F3"/>
    <w:rsid w:val="00527F38"/>
    <w:rsid w:val="00532120"/>
    <w:rsid w:val="00534DC8"/>
    <w:rsid w:val="00536E42"/>
    <w:rsid w:val="00537E56"/>
    <w:rsid w:val="00540CF1"/>
    <w:rsid w:val="005458A8"/>
    <w:rsid w:val="00546186"/>
    <w:rsid w:val="00547170"/>
    <w:rsid w:val="005501BB"/>
    <w:rsid w:val="00550D86"/>
    <w:rsid w:val="00551817"/>
    <w:rsid w:val="0055340A"/>
    <w:rsid w:val="0055532A"/>
    <w:rsid w:val="005600AE"/>
    <w:rsid w:val="00566968"/>
    <w:rsid w:val="00571ECC"/>
    <w:rsid w:val="00572467"/>
    <w:rsid w:val="00572DC5"/>
    <w:rsid w:val="0057376D"/>
    <w:rsid w:val="00576630"/>
    <w:rsid w:val="0057693A"/>
    <w:rsid w:val="0057726E"/>
    <w:rsid w:val="00584D08"/>
    <w:rsid w:val="005850B8"/>
    <w:rsid w:val="005852C2"/>
    <w:rsid w:val="005903C3"/>
    <w:rsid w:val="005924CE"/>
    <w:rsid w:val="00592A89"/>
    <w:rsid w:val="005A0B73"/>
    <w:rsid w:val="005A320A"/>
    <w:rsid w:val="005A4270"/>
    <w:rsid w:val="005A4AC6"/>
    <w:rsid w:val="005A7A08"/>
    <w:rsid w:val="005B05D7"/>
    <w:rsid w:val="005B0C56"/>
    <w:rsid w:val="005B68D4"/>
    <w:rsid w:val="005C0270"/>
    <w:rsid w:val="005C77C5"/>
    <w:rsid w:val="005D0AB6"/>
    <w:rsid w:val="005D26BD"/>
    <w:rsid w:val="005D26D7"/>
    <w:rsid w:val="005D38FA"/>
    <w:rsid w:val="005D6E2D"/>
    <w:rsid w:val="005D785E"/>
    <w:rsid w:val="005E12B9"/>
    <w:rsid w:val="005E156D"/>
    <w:rsid w:val="005E2587"/>
    <w:rsid w:val="005E2CA6"/>
    <w:rsid w:val="005F24FD"/>
    <w:rsid w:val="0060394D"/>
    <w:rsid w:val="00605217"/>
    <w:rsid w:val="00606A06"/>
    <w:rsid w:val="00606CCF"/>
    <w:rsid w:val="00611D94"/>
    <w:rsid w:val="00613FAF"/>
    <w:rsid w:val="006146FE"/>
    <w:rsid w:val="006210EB"/>
    <w:rsid w:val="0062154A"/>
    <w:rsid w:val="006230EB"/>
    <w:rsid w:val="00623DEA"/>
    <w:rsid w:val="00624C7E"/>
    <w:rsid w:val="00625CD2"/>
    <w:rsid w:val="00630C83"/>
    <w:rsid w:val="00635756"/>
    <w:rsid w:val="00635AB7"/>
    <w:rsid w:val="00640B3A"/>
    <w:rsid w:val="00640CD0"/>
    <w:rsid w:val="006414EA"/>
    <w:rsid w:val="00641A52"/>
    <w:rsid w:val="006422D1"/>
    <w:rsid w:val="00642D03"/>
    <w:rsid w:val="00643FC6"/>
    <w:rsid w:val="00646E9C"/>
    <w:rsid w:val="00652A4D"/>
    <w:rsid w:val="00657502"/>
    <w:rsid w:val="006607CC"/>
    <w:rsid w:val="006660BA"/>
    <w:rsid w:val="006735EF"/>
    <w:rsid w:val="00674416"/>
    <w:rsid w:val="006758CD"/>
    <w:rsid w:val="00676124"/>
    <w:rsid w:val="0067738A"/>
    <w:rsid w:val="006808AB"/>
    <w:rsid w:val="0068553B"/>
    <w:rsid w:val="0069182C"/>
    <w:rsid w:val="006945B6"/>
    <w:rsid w:val="0069480C"/>
    <w:rsid w:val="00694DE4"/>
    <w:rsid w:val="00696896"/>
    <w:rsid w:val="006973C7"/>
    <w:rsid w:val="006A2049"/>
    <w:rsid w:val="006A23DE"/>
    <w:rsid w:val="006A306E"/>
    <w:rsid w:val="006A759F"/>
    <w:rsid w:val="006A7721"/>
    <w:rsid w:val="006A7741"/>
    <w:rsid w:val="006B2EEF"/>
    <w:rsid w:val="006C0609"/>
    <w:rsid w:val="006C2166"/>
    <w:rsid w:val="006C4A05"/>
    <w:rsid w:val="006D141D"/>
    <w:rsid w:val="006E0421"/>
    <w:rsid w:val="006E2239"/>
    <w:rsid w:val="006E797E"/>
    <w:rsid w:val="006F1F72"/>
    <w:rsid w:val="006F34B2"/>
    <w:rsid w:val="006F6CD4"/>
    <w:rsid w:val="00700783"/>
    <w:rsid w:val="007031EA"/>
    <w:rsid w:val="00706CF7"/>
    <w:rsid w:val="0071209D"/>
    <w:rsid w:val="0071280B"/>
    <w:rsid w:val="007144D3"/>
    <w:rsid w:val="007149A8"/>
    <w:rsid w:val="007160A5"/>
    <w:rsid w:val="00717AB0"/>
    <w:rsid w:val="00717FB9"/>
    <w:rsid w:val="00723D68"/>
    <w:rsid w:val="007250C3"/>
    <w:rsid w:val="007275B2"/>
    <w:rsid w:val="00735841"/>
    <w:rsid w:val="00741F7E"/>
    <w:rsid w:val="00743402"/>
    <w:rsid w:val="00744BD1"/>
    <w:rsid w:val="007454B8"/>
    <w:rsid w:val="0074595A"/>
    <w:rsid w:val="0075022D"/>
    <w:rsid w:val="00750BE6"/>
    <w:rsid w:val="0075120F"/>
    <w:rsid w:val="007601A6"/>
    <w:rsid w:val="00760906"/>
    <w:rsid w:val="007620DC"/>
    <w:rsid w:val="007621BF"/>
    <w:rsid w:val="00764258"/>
    <w:rsid w:val="00764270"/>
    <w:rsid w:val="007660E0"/>
    <w:rsid w:val="007667B5"/>
    <w:rsid w:val="00767757"/>
    <w:rsid w:val="00767C4C"/>
    <w:rsid w:val="00770ED7"/>
    <w:rsid w:val="007712C5"/>
    <w:rsid w:val="00773E74"/>
    <w:rsid w:val="00773F6D"/>
    <w:rsid w:val="00775B54"/>
    <w:rsid w:val="00775F0A"/>
    <w:rsid w:val="00776D74"/>
    <w:rsid w:val="00780443"/>
    <w:rsid w:val="007838FB"/>
    <w:rsid w:val="00783D0D"/>
    <w:rsid w:val="00783DC5"/>
    <w:rsid w:val="00790A8F"/>
    <w:rsid w:val="00796B40"/>
    <w:rsid w:val="007A0D20"/>
    <w:rsid w:val="007A13FF"/>
    <w:rsid w:val="007A1490"/>
    <w:rsid w:val="007A1C9E"/>
    <w:rsid w:val="007A556A"/>
    <w:rsid w:val="007A58EB"/>
    <w:rsid w:val="007A695E"/>
    <w:rsid w:val="007B0B0E"/>
    <w:rsid w:val="007B15EE"/>
    <w:rsid w:val="007B29D5"/>
    <w:rsid w:val="007B30DD"/>
    <w:rsid w:val="007B3403"/>
    <w:rsid w:val="007B393F"/>
    <w:rsid w:val="007B3E78"/>
    <w:rsid w:val="007B42E0"/>
    <w:rsid w:val="007B4967"/>
    <w:rsid w:val="007B4B43"/>
    <w:rsid w:val="007B6C14"/>
    <w:rsid w:val="007B7B1A"/>
    <w:rsid w:val="007C2654"/>
    <w:rsid w:val="007C288D"/>
    <w:rsid w:val="007D126E"/>
    <w:rsid w:val="007D2C6C"/>
    <w:rsid w:val="007D3073"/>
    <w:rsid w:val="007D3831"/>
    <w:rsid w:val="007D4928"/>
    <w:rsid w:val="007D5AFF"/>
    <w:rsid w:val="007D7D24"/>
    <w:rsid w:val="007D7F1F"/>
    <w:rsid w:val="007E2D3C"/>
    <w:rsid w:val="007E34A5"/>
    <w:rsid w:val="007E34A7"/>
    <w:rsid w:val="007E6C9C"/>
    <w:rsid w:val="007E76C7"/>
    <w:rsid w:val="007E7F70"/>
    <w:rsid w:val="007F23BE"/>
    <w:rsid w:val="007F2CC9"/>
    <w:rsid w:val="007F2F2D"/>
    <w:rsid w:val="007F4089"/>
    <w:rsid w:val="007F416D"/>
    <w:rsid w:val="007F65B3"/>
    <w:rsid w:val="007F67D0"/>
    <w:rsid w:val="007F7D24"/>
    <w:rsid w:val="00800E8F"/>
    <w:rsid w:val="00802B36"/>
    <w:rsid w:val="0080401B"/>
    <w:rsid w:val="008062AC"/>
    <w:rsid w:val="008079B7"/>
    <w:rsid w:val="00810907"/>
    <w:rsid w:val="0081175B"/>
    <w:rsid w:val="008117D0"/>
    <w:rsid w:val="008121C3"/>
    <w:rsid w:val="00812252"/>
    <w:rsid w:val="00812BA7"/>
    <w:rsid w:val="00813033"/>
    <w:rsid w:val="008137E5"/>
    <w:rsid w:val="00814C95"/>
    <w:rsid w:val="008161DD"/>
    <w:rsid w:val="00816947"/>
    <w:rsid w:val="00817042"/>
    <w:rsid w:val="008173DA"/>
    <w:rsid w:val="00817B19"/>
    <w:rsid w:val="00817E8B"/>
    <w:rsid w:val="00820533"/>
    <w:rsid w:val="00823397"/>
    <w:rsid w:val="00826C65"/>
    <w:rsid w:val="00830904"/>
    <w:rsid w:val="00830A7E"/>
    <w:rsid w:val="00830F61"/>
    <w:rsid w:val="00834DF2"/>
    <w:rsid w:val="00835BE9"/>
    <w:rsid w:val="0083632C"/>
    <w:rsid w:val="00837E40"/>
    <w:rsid w:val="00840D8A"/>
    <w:rsid w:val="008444E5"/>
    <w:rsid w:val="00846864"/>
    <w:rsid w:val="00846E5F"/>
    <w:rsid w:val="00850422"/>
    <w:rsid w:val="008507E4"/>
    <w:rsid w:val="0085429D"/>
    <w:rsid w:val="0085472F"/>
    <w:rsid w:val="008551D0"/>
    <w:rsid w:val="008600EB"/>
    <w:rsid w:val="008617AA"/>
    <w:rsid w:val="00861F7B"/>
    <w:rsid w:val="00865EB3"/>
    <w:rsid w:val="0086636B"/>
    <w:rsid w:val="0086789A"/>
    <w:rsid w:val="008702F1"/>
    <w:rsid w:val="0087279A"/>
    <w:rsid w:val="00872B99"/>
    <w:rsid w:val="00874EA0"/>
    <w:rsid w:val="008775F9"/>
    <w:rsid w:val="00885FA5"/>
    <w:rsid w:val="0088653B"/>
    <w:rsid w:val="00892809"/>
    <w:rsid w:val="008A288B"/>
    <w:rsid w:val="008A334D"/>
    <w:rsid w:val="008A6600"/>
    <w:rsid w:val="008B0DAF"/>
    <w:rsid w:val="008B64F7"/>
    <w:rsid w:val="008B7AF0"/>
    <w:rsid w:val="008C11D8"/>
    <w:rsid w:val="008C2A2B"/>
    <w:rsid w:val="008C318A"/>
    <w:rsid w:val="008C4D49"/>
    <w:rsid w:val="008C5396"/>
    <w:rsid w:val="008C7BB0"/>
    <w:rsid w:val="008D041A"/>
    <w:rsid w:val="008D38D4"/>
    <w:rsid w:val="008D522B"/>
    <w:rsid w:val="008D5293"/>
    <w:rsid w:val="008E3628"/>
    <w:rsid w:val="008E3F22"/>
    <w:rsid w:val="008F1007"/>
    <w:rsid w:val="008F6A03"/>
    <w:rsid w:val="009007AD"/>
    <w:rsid w:val="00902FF7"/>
    <w:rsid w:val="00910E9D"/>
    <w:rsid w:val="00915701"/>
    <w:rsid w:val="00920488"/>
    <w:rsid w:val="00920BA6"/>
    <w:rsid w:val="009218FD"/>
    <w:rsid w:val="00924536"/>
    <w:rsid w:val="00930539"/>
    <w:rsid w:val="00931663"/>
    <w:rsid w:val="0093368A"/>
    <w:rsid w:val="00937A78"/>
    <w:rsid w:val="00941DA2"/>
    <w:rsid w:val="009425B0"/>
    <w:rsid w:val="009432AA"/>
    <w:rsid w:val="00954D34"/>
    <w:rsid w:val="00954FEA"/>
    <w:rsid w:val="0095783D"/>
    <w:rsid w:val="00964689"/>
    <w:rsid w:val="0096543C"/>
    <w:rsid w:val="00967093"/>
    <w:rsid w:val="00967C4C"/>
    <w:rsid w:val="00970124"/>
    <w:rsid w:val="00970B03"/>
    <w:rsid w:val="00970F7F"/>
    <w:rsid w:val="00971C7C"/>
    <w:rsid w:val="0098066F"/>
    <w:rsid w:val="00983FA2"/>
    <w:rsid w:val="00987F85"/>
    <w:rsid w:val="00991AC0"/>
    <w:rsid w:val="00993DFC"/>
    <w:rsid w:val="00993E5E"/>
    <w:rsid w:val="0099506A"/>
    <w:rsid w:val="00996422"/>
    <w:rsid w:val="009A4544"/>
    <w:rsid w:val="009B068D"/>
    <w:rsid w:val="009B0B80"/>
    <w:rsid w:val="009B1095"/>
    <w:rsid w:val="009B1A6A"/>
    <w:rsid w:val="009B2857"/>
    <w:rsid w:val="009B62C7"/>
    <w:rsid w:val="009B6E2E"/>
    <w:rsid w:val="009C0095"/>
    <w:rsid w:val="009C1E4D"/>
    <w:rsid w:val="009C63D8"/>
    <w:rsid w:val="009D3081"/>
    <w:rsid w:val="009D5CB6"/>
    <w:rsid w:val="009D775C"/>
    <w:rsid w:val="009E0287"/>
    <w:rsid w:val="009F0296"/>
    <w:rsid w:val="009F55C9"/>
    <w:rsid w:val="009F7C4E"/>
    <w:rsid w:val="00A00BAA"/>
    <w:rsid w:val="00A07DA1"/>
    <w:rsid w:val="00A1467E"/>
    <w:rsid w:val="00A158B3"/>
    <w:rsid w:val="00A1760D"/>
    <w:rsid w:val="00A21AF7"/>
    <w:rsid w:val="00A23784"/>
    <w:rsid w:val="00A23EA6"/>
    <w:rsid w:val="00A24630"/>
    <w:rsid w:val="00A27CCD"/>
    <w:rsid w:val="00A27F68"/>
    <w:rsid w:val="00A33E2C"/>
    <w:rsid w:val="00A35F27"/>
    <w:rsid w:val="00A40736"/>
    <w:rsid w:val="00A44821"/>
    <w:rsid w:val="00A60405"/>
    <w:rsid w:val="00A60A81"/>
    <w:rsid w:val="00A60E3A"/>
    <w:rsid w:val="00A6549B"/>
    <w:rsid w:val="00A67AC2"/>
    <w:rsid w:val="00A67E64"/>
    <w:rsid w:val="00A716D0"/>
    <w:rsid w:val="00A71A4F"/>
    <w:rsid w:val="00A71F98"/>
    <w:rsid w:val="00A74383"/>
    <w:rsid w:val="00A74F48"/>
    <w:rsid w:val="00A814F9"/>
    <w:rsid w:val="00A9271D"/>
    <w:rsid w:val="00A947A3"/>
    <w:rsid w:val="00A94BAF"/>
    <w:rsid w:val="00A95E6C"/>
    <w:rsid w:val="00AA12A7"/>
    <w:rsid w:val="00AB0A45"/>
    <w:rsid w:val="00AB2CCA"/>
    <w:rsid w:val="00AB2E54"/>
    <w:rsid w:val="00AB398E"/>
    <w:rsid w:val="00AC13F8"/>
    <w:rsid w:val="00AC1FBD"/>
    <w:rsid w:val="00AD0BE8"/>
    <w:rsid w:val="00AD206E"/>
    <w:rsid w:val="00AD4A42"/>
    <w:rsid w:val="00AE3FC5"/>
    <w:rsid w:val="00AE64AF"/>
    <w:rsid w:val="00AF0FEF"/>
    <w:rsid w:val="00AF6F59"/>
    <w:rsid w:val="00B0138D"/>
    <w:rsid w:val="00B01BBA"/>
    <w:rsid w:val="00B020F4"/>
    <w:rsid w:val="00B02EC7"/>
    <w:rsid w:val="00B052AC"/>
    <w:rsid w:val="00B05531"/>
    <w:rsid w:val="00B057B5"/>
    <w:rsid w:val="00B05897"/>
    <w:rsid w:val="00B07174"/>
    <w:rsid w:val="00B133EE"/>
    <w:rsid w:val="00B13B6D"/>
    <w:rsid w:val="00B21C17"/>
    <w:rsid w:val="00B2225D"/>
    <w:rsid w:val="00B24470"/>
    <w:rsid w:val="00B24C14"/>
    <w:rsid w:val="00B31BA7"/>
    <w:rsid w:val="00B348BC"/>
    <w:rsid w:val="00B36E95"/>
    <w:rsid w:val="00B42763"/>
    <w:rsid w:val="00B42F9C"/>
    <w:rsid w:val="00B4349A"/>
    <w:rsid w:val="00B4767C"/>
    <w:rsid w:val="00B52288"/>
    <w:rsid w:val="00B57E45"/>
    <w:rsid w:val="00B616F5"/>
    <w:rsid w:val="00B630E7"/>
    <w:rsid w:val="00B6501A"/>
    <w:rsid w:val="00B65540"/>
    <w:rsid w:val="00B66174"/>
    <w:rsid w:val="00B66250"/>
    <w:rsid w:val="00B70E93"/>
    <w:rsid w:val="00B72E5A"/>
    <w:rsid w:val="00B76285"/>
    <w:rsid w:val="00B77125"/>
    <w:rsid w:val="00B8095D"/>
    <w:rsid w:val="00B84982"/>
    <w:rsid w:val="00B85602"/>
    <w:rsid w:val="00B909A8"/>
    <w:rsid w:val="00B956B2"/>
    <w:rsid w:val="00B9631B"/>
    <w:rsid w:val="00BA1AF4"/>
    <w:rsid w:val="00BB0805"/>
    <w:rsid w:val="00BB24C3"/>
    <w:rsid w:val="00BB4AD9"/>
    <w:rsid w:val="00BC194B"/>
    <w:rsid w:val="00BC225F"/>
    <w:rsid w:val="00BC43CA"/>
    <w:rsid w:val="00BC4C27"/>
    <w:rsid w:val="00BD46A1"/>
    <w:rsid w:val="00BD48A8"/>
    <w:rsid w:val="00BE1157"/>
    <w:rsid w:val="00BE32D1"/>
    <w:rsid w:val="00BE5666"/>
    <w:rsid w:val="00BE61E3"/>
    <w:rsid w:val="00BE65FC"/>
    <w:rsid w:val="00BE6E0B"/>
    <w:rsid w:val="00BE758D"/>
    <w:rsid w:val="00BF0AFA"/>
    <w:rsid w:val="00BF27EA"/>
    <w:rsid w:val="00BF5A7C"/>
    <w:rsid w:val="00BF6F68"/>
    <w:rsid w:val="00BF7B30"/>
    <w:rsid w:val="00C0262E"/>
    <w:rsid w:val="00C02747"/>
    <w:rsid w:val="00C062A9"/>
    <w:rsid w:val="00C06BBA"/>
    <w:rsid w:val="00C07CB6"/>
    <w:rsid w:val="00C1210B"/>
    <w:rsid w:val="00C123D3"/>
    <w:rsid w:val="00C15CAA"/>
    <w:rsid w:val="00C1778D"/>
    <w:rsid w:val="00C17946"/>
    <w:rsid w:val="00C2113D"/>
    <w:rsid w:val="00C2281D"/>
    <w:rsid w:val="00C22989"/>
    <w:rsid w:val="00C256B3"/>
    <w:rsid w:val="00C3065E"/>
    <w:rsid w:val="00C3134A"/>
    <w:rsid w:val="00C32684"/>
    <w:rsid w:val="00C350E6"/>
    <w:rsid w:val="00C35146"/>
    <w:rsid w:val="00C36444"/>
    <w:rsid w:val="00C3677F"/>
    <w:rsid w:val="00C379D0"/>
    <w:rsid w:val="00C4172A"/>
    <w:rsid w:val="00C42E3B"/>
    <w:rsid w:val="00C47FB8"/>
    <w:rsid w:val="00C528AA"/>
    <w:rsid w:val="00C530C9"/>
    <w:rsid w:val="00C533C8"/>
    <w:rsid w:val="00C53C5F"/>
    <w:rsid w:val="00C53CED"/>
    <w:rsid w:val="00C54ACD"/>
    <w:rsid w:val="00C56321"/>
    <w:rsid w:val="00C626F8"/>
    <w:rsid w:val="00C65C3B"/>
    <w:rsid w:val="00C71686"/>
    <w:rsid w:val="00C71AF1"/>
    <w:rsid w:val="00C73F8E"/>
    <w:rsid w:val="00C74A60"/>
    <w:rsid w:val="00C75C8B"/>
    <w:rsid w:val="00C77E99"/>
    <w:rsid w:val="00C803CD"/>
    <w:rsid w:val="00C80F59"/>
    <w:rsid w:val="00C8154C"/>
    <w:rsid w:val="00C81D64"/>
    <w:rsid w:val="00C81E42"/>
    <w:rsid w:val="00C820DE"/>
    <w:rsid w:val="00C829F2"/>
    <w:rsid w:val="00C84C23"/>
    <w:rsid w:val="00C8733D"/>
    <w:rsid w:val="00C87D2B"/>
    <w:rsid w:val="00C91312"/>
    <w:rsid w:val="00C9181F"/>
    <w:rsid w:val="00C924B6"/>
    <w:rsid w:val="00CA29AE"/>
    <w:rsid w:val="00CA4056"/>
    <w:rsid w:val="00CA514F"/>
    <w:rsid w:val="00CA7533"/>
    <w:rsid w:val="00CA7AC5"/>
    <w:rsid w:val="00CB2F67"/>
    <w:rsid w:val="00CB7766"/>
    <w:rsid w:val="00CC090C"/>
    <w:rsid w:val="00CC3973"/>
    <w:rsid w:val="00CC4558"/>
    <w:rsid w:val="00CC5C71"/>
    <w:rsid w:val="00CC7026"/>
    <w:rsid w:val="00CC7D32"/>
    <w:rsid w:val="00CD1913"/>
    <w:rsid w:val="00CD6DA4"/>
    <w:rsid w:val="00CE002A"/>
    <w:rsid w:val="00CE0A29"/>
    <w:rsid w:val="00CE127B"/>
    <w:rsid w:val="00CE38A5"/>
    <w:rsid w:val="00CE38F8"/>
    <w:rsid w:val="00CE496E"/>
    <w:rsid w:val="00CE49E6"/>
    <w:rsid w:val="00CE4DED"/>
    <w:rsid w:val="00CE68BF"/>
    <w:rsid w:val="00CF6F31"/>
    <w:rsid w:val="00CF7BFE"/>
    <w:rsid w:val="00D0164B"/>
    <w:rsid w:val="00D0232E"/>
    <w:rsid w:val="00D0475A"/>
    <w:rsid w:val="00D061AC"/>
    <w:rsid w:val="00D11458"/>
    <w:rsid w:val="00D13137"/>
    <w:rsid w:val="00D158CA"/>
    <w:rsid w:val="00D22C1B"/>
    <w:rsid w:val="00D247C8"/>
    <w:rsid w:val="00D24C06"/>
    <w:rsid w:val="00D2613D"/>
    <w:rsid w:val="00D26E22"/>
    <w:rsid w:val="00D27EB9"/>
    <w:rsid w:val="00D3126F"/>
    <w:rsid w:val="00D326CA"/>
    <w:rsid w:val="00D32A30"/>
    <w:rsid w:val="00D33651"/>
    <w:rsid w:val="00D33EAC"/>
    <w:rsid w:val="00D3628F"/>
    <w:rsid w:val="00D36F59"/>
    <w:rsid w:val="00D37D22"/>
    <w:rsid w:val="00D4136C"/>
    <w:rsid w:val="00D430AF"/>
    <w:rsid w:val="00D51063"/>
    <w:rsid w:val="00D54FBB"/>
    <w:rsid w:val="00D57474"/>
    <w:rsid w:val="00D633E9"/>
    <w:rsid w:val="00D63784"/>
    <w:rsid w:val="00D64727"/>
    <w:rsid w:val="00D64E03"/>
    <w:rsid w:val="00D65C52"/>
    <w:rsid w:val="00D70F7B"/>
    <w:rsid w:val="00D718A1"/>
    <w:rsid w:val="00D76F1B"/>
    <w:rsid w:val="00D77C29"/>
    <w:rsid w:val="00D80EAF"/>
    <w:rsid w:val="00D856C0"/>
    <w:rsid w:val="00D912FB"/>
    <w:rsid w:val="00D919E9"/>
    <w:rsid w:val="00D92B7A"/>
    <w:rsid w:val="00DA3159"/>
    <w:rsid w:val="00DA559C"/>
    <w:rsid w:val="00DB19E9"/>
    <w:rsid w:val="00DB1DAD"/>
    <w:rsid w:val="00DB253B"/>
    <w:rsid w:val="00DB26BB"/>
    <w:rsid w:val="00DB3CA1"/>
    <w:rsid w:val="00DB5A75"/>
    <w:rsid w:val="00DC1CB3"/>
    <w:rsid w:val="00DC2426"/>
    <w:rsid w:val="00DC2D4B"/>
    <w:rsid w:val="00DD0300"/>
    <w:rsid w:val="00DD1C75"/>
    <w:rsid w:val="00DD287C"/>
    <w:rsid w:val="00DE0E54"/>
    <w:rsid w:val="00DE2027"/>
    <w:rsid w:val="00DF5B10"/>
    <w:rsid w:val="00E0138E"/>
    <w:rsid w:val="00E035A8"/>
    <w:rsid w:val="00E05E11"/>
    <w:rsid w:val="00E06546"/>
    <w:rsid w:val="00E065FA"/>
    <w:rsid w:val="00E0713E"/>
    <w:rsid w:val="00E10360"/>
    <w:rsid w:val="00E12320"/>
    <w:rsid w:val="00E127B9"/>
    <w:rsid w:val="00E13436"/>
    <w:rsid w:val="00E140C7"/>
    <w:rsid w:val="00E167A8"/>
    <w:rsid w:val="00E17F14"/>
    <w:rsid w:val="00E21678"/>
    <w:rsid w:val="00E21FB4"/>
    <w:rsid w:val="00E239EA"/>
    <w:rsid w:val="00E25376"/>
    <w:rsid w:val="00E2577A"/>
    <w:rsid w:val="00E31CAC"/>
    <w:rsid w:val="00E33FA8"/>
    <w:rsid w:val="00E36995"/>
    <w:rsid w:val="00E36F99"/>
    <w:rsid w:val="00E37337"/>
    <w:rsid w:val="00E377F8"/>
    <w:rsid w:val="00E40555"/>
    <w:rsid w:val="00E405E8"/>
    <w:rsid w:val="00E43145"/>
    <w:rsid w:val="00E43BE7"/>
    <w:rsid w:val="00E43EEA"/>
    <w:rsid w:val="00E478A9"/>
    <w:rsid w:val="00E517D7"/>
    <w:rsid w:val="00E51956"/>
    <w:rsid w:val="00E53B26"/>
    <w:rsid w:val="00E54429"/>
    <w:rsid w:val="00E5486D"/>
    <w:rsid w:val="00E55160"/>
    <w:rsid w:val="00E70FD5"/>
    <w:rsid w:val="00E76A86"/>
    <w:rsid w:val="00E77335"/>
    <w:rsid w:val="00E827EF"/>
    <w:rsid w:val="00E82945"/>
    <w:rsid w:val="00E82B44"/>
    <w:rsid w:val="00E8503E"/>
    <w:rsid w:val="00E86231"/>
    <w:rsid w:val="00E91F9A"/>
    <w:rsid w:val="00E956E6"/>
    <w:rsid w:val="00E974A8"/>
    <w:rsid w:val="00EA06E4"/>
    <w:rsid w:val="00EA173B"/>
    <w:rsid w:val="00EA20D8"/>
    <w:rsid w:val="00EA2128"/>
    <w:rsid w:val="00EB11CE"/>
    <w:rsid w:val="00EB14E6"/>
    <w:rsid w:val="00EB3AF7"/>
    <w:rsid w:val="00EC5183"/>
    <w:rsid w:val="00ED001F"/>
    <w:rsid w:val="00ED0BD7"/>
    <w:rsid w:val="00ED36D5"/>
    <w:rsid w:val="00ED424E"/>
    <w:rsid w:val="00ED5861"/>
    <w:rsid w:val="00EE12BE"/>
    <w:rsid w:val="00EE2411"/>
    <w:rsid w:val="00EE4201"/>
    <w:rsid w:val="00EF53E9"/>
    <w:rsid w:val="00EF5AF6"/>
    <w:rsid w:val="00EF6C22"/>
    <w:rsid w:val="00EF6C5C"/>
    <w:rsid w:val="00EF79DB"/>
    <w:rsid w:val="00F01012"/>
    <w:rsid w:val="00F02589"/>
    <w:rsid w:val="00F063A1"/>
    <w:rsid w:val="00F13EDB"/>
    <w:rsid w:val="00F1426D"/>
    <w:rsid w:val="00F20594"/>
    <w:rsid w:val="00F211B1"/>
    <w:rsid w:val="00F27005"/>
    <w:rsid w:val="00F27583"/>
    <w:rsid w:val="00F331EC"/>
    <w:rsid w:val="00F3363A"/>
    <w:rsid w:val="00F36D89"/>
    <w:rsid w:val="00F378AF"/>
    <w:rsid w:val="00F37CCC"/>
    <w:rsid w:val="00F40BC2"/>
    <w:rsid w:val="00F42601"/>
    <w:rsid w:val="00F45391"/>
    <w:rsid w:val="00F45C8B"/>
    <w:rsid w:val="00F467A4"/>
    <w:rsid w:val="00F47835"/>
    <w:rsid w:val="00F5076B"/>
    <w:rsid w:val="00F51D32"/>
    <w:rsid w:val="00F5271F"/>
    <w:rsid w:val="00F53930"/>
    <w:rsid w:val="00F6235D"/>
    <w:rsid w:val="00F62A96"/>
    <w:rsid w:val="00F63F68"/>
    <w:rsid w:val="00F66320"/>
    <w:rsid w:val="00F70C2B"/>
    <w:rsid w:val="00F7185B"/>
    <w:rsid w:val="00F7311C"/>
    <w:rsid w:val="00F7433C"/>
    <w:rsid w:val="00F821B6"/>
    <w:rsid w:val="00F838ED"/>
    <w:rsid w:val="00F9043C"/>
    <w:rsid w:val="00F907BF"/>
    <w:rsid w:val="00F90909"/>
    <w:rsid w:val="00F9204F"/>
    <w:rsid w:val="00F92709"/>
    <w:rsid w:val="00F92812"/>
    <w:rsid w:val="00F934C6"/>
    <w:rsid w:val="00F96BF4"/>
    <w:rsid w:val="00FA7035"/>
    <w:rsid w:val="00FB06B1"/>
    <w:rsid w:val="00FB089F"/>
    <w:rsid w:val="00FB34D7"/>
    <w:rsid w:val="00FB356D"/>
    <w:rsid w:val="00FB73B0"/>
    <w:rsid w:val="00FB7854"/>
    <w:rsid w:val="00FC215A"/>
    <w:rsid w:val="00FC3176"/>
    <w:rsid w:val="00FC354F"/>
    <w:rsid w:val="00FC554B"/>
    <w:rsid w:val="00FD264A"/>
    <w:rsid w:val="00FD3497"/>
    <w:rsid w:val="00FD5F12"/>
    <w:rsid w:val="00FE0BDF"/>
    <w:rsid w:val="00FE4D67"/>
    <w:rsid w:val="00FE6D65"/>
    <w:rsid w:val="00FF0836"/>
    <w:rsid w:val="00FF106B"/>
    <w:rsid w:val="00FF2CE7"/>
    <w:rsid w:val="00FF5CE9"/>
    <w:rsid w:val="00FF6BA5"/>
    <w:rsid w:val="00FF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A8"/>
    <w:pPr>
      <w:suppressAutoHyphens/>
    </w:pPr>
    <w:rPr>
      <w:rFonts w:eastAsia="SimSu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SimSu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SimSu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SimSu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SimSu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SimSu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SimSu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Times New Roman" w:eastAsia="SimSu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320"/>
        <w:tab w:val="right" w:pos="8640"/>
      </w:tabs>
    </w:pPr>
    <w:rPr>
      <w:lang w:val="x-none"/>
    </w:r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 w:type="paragraph" w:customStyle="1" w:styleId="Char">
    <w:name w:val="Char"/>
    <w:basedOn w:val="Normal"/>
    <w:rsid w:val="005A4AC6"/>
    <w:pPr>
      <w:suppressAutoHyphens w:val="0"/>
      <w:spacing w:after="160" w:line="240" w:lineRule="exact"/>
      <w:textAlignment w:val="baseline"/>
    </w:pPr>
    <w:rPr>
      <w:rFonts w:ascii="Verdana" w:eastAsia="MS Mincho" w:hAnsi="Verdana"/>
      <w:sz w:val="20"/>
      <w:szCs w:val="20"/>
      <w:lang w:val="en-GB" w:eastAsia="en-US"/>
    </w:rPr>
  </w:style>
  <w:style w:type="character" w:customStyle="1" w:styleId="FooterChar">
    <w:name w:val="Footer Char"/>
    <w:link w:val="Footer"/>
    <w:uiPriority w:val="99"/>
    <w:rsid w:val="00970F7F"/>
    <w:rPr>
      <w:rFonts w:eastAsia="SimSun"/>
      <w:sz w:val="26"/>
      <w:szCs w:val="26"/>
      <w:lang w:eastAsia="ar-SA"/>
    </w:rPr>
  </w:style>
  <w:style w:type="character" w:styleId="Hyperlink">
    <w:name w:val="Hyperlink"/>
    <w:rsid w:val="006945B6"/>
    <w:rPr>
      <w:color w:val="0000FF"/>
      <w:u w:val="single"/>
    </w:rPr>
  </w:style>
  <w:style w:type="character" w:customStyle="1" w:styleId="apple-converted-space">
    <w:name w:val="apple-converted-space"/>
    <w:rsid w:val="00E167A8"/>
  </w:style>
  <w:style w:type="paragraph" w:styleId="ListParagraph">
    <w:name w:val="List Paragraph"/>
    <w:basedOn w:val="Normal"/>
    <w:uiPriority w:val="34"/>
    <w:qFormat/>
    <w:rsid w:val="00E167A8"/>
    <w:pPr>
      <w:suppressAutoHyphens w:val="0"/>
      <w:ind w:left="720"/>
      <w:contextualSpacing/>
      <w:jc w:val="both"/>
    </w:pPr>
    <w:rPr>
      <w:rFonts w:eastAsia="Calibri"/>
      <w:szCs w:val="22"/>
      <w:lang w:eastAsia="en-US"/>
    </w:rPr>
  </w:style>
  <w:style w:type="character" w:customStyle="1" w:styleId="st">
    <w:name w:val="st"/>
    <w:basedOn w:val="DefaultParagraphFont"/>
    <w:rsid w:val="007B15EE"/>
  </w:style>
  <w:style w:type="character" w:styleId="Emphasis">
    <w:name w:val="Emphasis"/>
    <w:basedOn w:val="DefaultParagraphFont"/>
    <w:uiPriority w:val="20"/>
    <w:qFormat/>
    <w:rsid w:val="007B15EE"/>
    <w:rPr>
      <w:i/>
      <w:iCs/>
    </w:rPr>
  </w:style>
  <w:style w:type="table" w:styleId="TableGrid">
    <w:name w:val="Table Grid"/>
    <w:basedOn w:val="TableNormal"/>
    <w:rsid w:val="00422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A8"/>
    <w:pPr>
      <w:suppressAutoHyphens/>
    </w:pPr>
    <w:rPr>
      <w:rFonts w:eastAsia="SimSu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SimSu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SimSu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SimSu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SimSu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SimSu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SimSu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Times New Roman" w:eastAsia="SimSu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320"/>
        <w:tab w:val="right" w:pos="8640"/>
      </w:tabs>
    </w:pPr>
    <w:rPr>
      <w:lang w:val="x-none"/>
    </w:r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 w:type="paragraph" w:customStyle="1" w:styleId="Char">
    <w:name w:val="Char"/>
    <w:basedOn w:val="Normal"/>
    <w:rsid w:val="005A4AC6"/>
    <w:pPr>
      <w:suppressAutoHyphens w:val="0"/>
      <w:spacing w:after="160" w:line="240" w:lineRule="exact"/>
      <w:textAlignment w:val="baseline"/>
    </w:pPr>
    <w:rPr>
      <w:rFonts w:ascii="Verdana" w:eastAsia="MS Mincho" w:hAnsi="Verdana"/>
      <w:sz w:val="20"/>
      <w:szCs w:val="20"/>
      <w:lang w:val="en-GB" w:eastAsia="en-US"/>
    </w:rPr>
  </w:style>
  <w:style w:type="character" w:customStyle="1" w:styleId="FooterChar">
    <w:name w:val="Footer Char"/>
    <w:link w:val="Footer"/>
    <w:uiPriority w:val="99"/>
    <w:rsid w:val="00970F7F"/>
    <w:rPr>
      <w:rFonts w:eastAsia="SimSun"/>
      <w:sz w:val="26"/>
      <w:szCs w:val="26"/>
      <w:lang w:eastAsia="ar-SA"/>
    </w:rPr>
  </w:style>
  <w:style w:type="character" w:styleId="Hyperlink">
    <w:name w:val="Hyperlink"/>
    <w:rsid w:val="006945B6"/>
    <w:rPr>
      <w:color w:val="0000FF"/>
      <w:u w:val="single"/>
    </w:rPr>
  </w:style>
  <w:style w:type="character" w:customStyle="1" w:styleId="apple-converted-space">
    <w:name w:val="apple-converted-space"/>
    <w:rsid w:val="00E167A8"/>
  </w:style>
  <w:style w:type="paragraph" w:styleId="ListParagraph">
    <w:name w:val="List Paragraph"/>
    <w:basedOn w:val="Normal"/>
    <w:uiPriority w:val="34"/>
    <w:qFormat/>
    <w:rsid w:val="00E167A8"/>
    <w:pPr>
      <w:suppressAutoHyphens w:val="0"/>
      <w:ind w:left="720"/>
      <w:contextualSpacing/>
      <w:jc w:val="both"/>
    </w:pPr>
    <w:rPr>
      <w:rFonts w:eastAsia="Calibri"/>
      <w:szCs w:val="22"/>
      <w:lang w:eastAsia="en-US"/>
    </w:rPr>
  </w:style>
  <w:style w:type="character" w:customStyle="1" w:styleId="st">
    <w:name w:val="st"/>
    <w:basedOn w:val="DefaultParagraphFont"/>
    <w:rsid w:val="007B15EE"/>
  </w:style>
  <w:style w:type="character" w:styleId="Emphasis">
    <w:name w:val="Emphasis"/>
    <w:basedOn w:val="DefaultParagraphFont"/>
    <w:uiPriority w:val="20"/>
    <w:qFormat/>
    <w:rsid w:val="007B15EE"/>
    <w:rPr>
      <w:i/>
      <w:iCs/>
    </w:rPr>
  </w:style>
  <w:style w:type="table" w:styleId="TableGrid">
    <w:name w:val="Table Grid"/>
    <w:basedOn w:val="TableNormal"/>
    <w:rsid w:val="00422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089">
      <w:bodyDiv w:val="1"/>
      <w:marLeft w:val="0"/>
      <w:marRight w:val="0"/>
      <w:marTop w:val="0"/>
      <w:marBottom w:val="0"/>
      <w:divBdr>
        <w:top w:val="none" w:sz="0" w:space="0" w:color="auto"/>
        <w:left w:val="none" w:sz="0" w:space="0" w:color="auto"/>
        <w:bottom w:val="none" w:sz="0" w:space="0" w:color="auto"/>
        <w:right w:val="none" w:sz="0" w:space="0" w:color="auto"/>
      </w:divBdr>
    </w:div>
    <w:div w:id="621808322">
      <w:bodyDiv w:val="1"/>
      <w:marLeft w:val="0"/>
      <w:marRight w:val="0"/>
      <w:marTop w:val="0"/>
      <w:marBottom w:val="0"/>
      <w:divBdr>
        <w:top w:val="none" w:sz="0" w:space="0" w:color="auto"/>
        <w:left w:val="none" w:sz="0" w:space="0" w:color="auto"/>
        <w:bottom w:val="none" w:sz="0" w:space="0" w:color="auto"/>
        <w:right w:val="none" w:sz="0" w:space="0" w:color="auto"/>
      </w:divBdr>
      <w:divsChild>
        <w:div w:id="129057498">
          <w:marLeft w:val="0"/>
          <w:marRight w:val="0"/>
          <w:marTop w:val="0"/>
          <w:marBottom w:val="120"/>
          <w:divBdr>
            <w:top w:val="none" w:sz="0" w:space="0" w:color="auto"/>
            <w:left w:val="none" w:sz="0" w:space="0" w:color="auto"/>
            <w:bottom w:val="none" w:sz="0" w:space="0" w:color="auto"/>
            <w:right w:val="none" w:sz="0" w:space="0" w:color="auto"/>
          </w:divBdr>
        </w:div>
        <w:div w:id="876314297">
          <w:marLeft w:val="0"/>
          <w:marRight w:val="0"/>
          <w:marTop w:val="0"/>
          <w:marBottom w:val="120"/>
          <w:divBdr>
            <w:top w:val="none" w:sz="0" w:space="0" w:color="auto"/>
            <w:left w:val="none" w:sz="0" w:space="0" w:color="auto"/>
            <w:bottom w:val="none" w:sz="0" w:space="0" w:color="auto"/>
            <w:right w:val="none" w:sz="0" w:space="0" w:color="auto"/>
          </w:divBdr>
        </w:div>
        <w:div w:id="1095251289">
          <w:marLeft w:val="0"/>
          <w:marRight w:val="0"/>
          <w:marTop w:val="0"/>
          <w:marBottom w:val="120"/>
          <w:divBdr>
            <w:top w:val="none" w:sz="0" w:space="0" w:color="auto"/>
            <w:left w:val="none" w:sz="0" w:space="0" w:color="auto"/>
            <w:bottom w:val="none" w:sz="0" w:space="0" w:color="auto"/>
            <w:right w:val="none" w:sz="0" w:space="0" w:color="auto"/>
          </w:divBdr>
        </w:div>
      </w:divsChild>
    </w:div>
    <w:div w:id="654531059">
      <w:bodyDiv w:val="1"/>
      <w:marLeft w:val="0"/>
      <w:marRight w:val="0"/>
      <w:marTop w:val="0"/>
      <w:marBottom w:val="0"/>
      <w:divBdr>
        <w:top w:val="none" w:sz="0" w:space="0" w:color="auto"/>
        <w:left w:val="none" w:sz="0" w:space="0" w:color="auto"/>
        <w:bottom w:val="none" w:sz="0" w:space="0" w:color="auto"/>
        <w:right w:val="none" w:sz="0" w:space="0" w:color="auto"/>
      </w:divBdr>
    </w:div>
    <w:div w:id="1156530113">
      <w:bodyDiv w:val="1"/>
      <w:marLeft w:val="0"/>
      <w:marRight w:val="0"/>
      <w:marTop w:val="0"/>
      <w:marBottom w:val="0"/>
      <w:divBdr>
        <w:top w:val="none" w:sz="0" w:space="0" w:color="auto"/>
        <w:left w:val="none" w:sz="0" w:space="0" w:color="auto"/>
        <w:bottom w:val="none" w:sz="0" w:space="0" w:color="auto"/>
        <w:right w:val="none" w:sz="0" w:space="0" w:color="auto"/>
      </w:divBdr>
    </w:div>
    <w:div w:id="1218589055">
      <w:bodyDiv w:val="1"/>
      <w:marLeft w:val="0"/>
      <w:marRight w:val="0"/>
      <w:marTop w:val="0"/>
      <w:marBottom w:val="0"/>
      <w:divBdr>
        <w:top w:val="none" w:sz="0" w:space="0" w:color="auto"/>
        <w:left w:val="none" w:sz="0" w:space="0" w:color="auto"/>
        <w:bottom w:val="none" w:sz="0" w:space="0" w:color="auto"/>
        <w:right w:val="none" w:sz="0" w:space="0" w:color="auto"/>
      </w:divBdr>
    </w:div>
    <w:div w:id="1625883700">
      <w:bodyDiv w:val="1"/>
      <w:marLeft w:val="0"/>
      <w:marRight w:val="0"/>
      <w:marTop w:val="0"/>
      <w:marBottom w:val="0"/>
      <w:divBdr>
        <w:top w:val="none" w:sz="0" w:space="0" w:color="auto"/>
        <w:left w:val="none" w:sz="0" w:space="0" w:color="auto"/>
        <w:bottom w:val="none" w:sz="0" w:space="0" w:color="auto"/>
        <w:right w:val="none" w:sz="0" w:space="0" w:color="auto"/>
      </w:divBdr>
    </w:div>
    <w:div w:id="208283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cnld.thanhdoan@tphcm.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3A7D-D631-4BE2-B082-666DD922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Microsoft</Company>
  <LinksUpToDate>false</LinksUpToDate>
  <CharactersWithSpaces>8511</CharactersWithSpaces>
  <SharedDoc>false</SharedDoc>
  <HLinks>
    <vt:vector size="6" baseType="variant">
      <vt:variant>
        <vt:i4>917547</vt:i4>
      </vt:variant>
      <vt:variant>
        <vt:i4>0</vt:i4>
      </vt:variant>
      <vt:variant>
        <vt:i4>0</vt:i4>
      </vt:variant>
      <vt:variant>
        <vt:i4>5</vt:i4>
      </vt:variant>
      <vt:variant>
        <vt:lpwstr>mailto:bancongnhanlaodong@gmail.com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CNLD</dc:creator>
  <cp:lastModifiedBy>PhuongThao</cp:lastModifiedBy>
  <cp:revision>2</cp:revision>
  <cp:lastPrinted>2017-03-16T04:21:00Z</cp:lastPrinted>
  <dcterms:created xsi:type="dcterms:W3CDTF">2017-03-17T02:49:00Z</dcterms:created>
  <dcterms:modified xsi:type="dcterms:W3CDTF">2017-03-17T02:49:00Z</dcterms:modified>
</cp:coreProperties>
</file>