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459" w:type="dxa"/>
        <w:tblLook w:val="04A0" w:firstRow="1" w:lastRow="0" w:firstColumn="1" w:lastColumn="0" w:noHBand="0" w:noVBand="1"/>
      </w:tblPr>
      <w:tblGrid>
        <w:gridCol w:w="4536"/>
        <w:gridCol w:w="5387"/>
      </w:tblGrid>
      <w:tr w:rsidR="00976D2B" w:rsidRPr="00316A8A" w:rsidTr="00316A8A">
        <w:tc>
          <w:tcPr>
            <w:tcW w:w="4536" w:type="dxa"/>
            <w:shd w:val="clear" w:color="auto" w:fill="auto"/>
          </w:tcPr>
          <w:p w:rsidR="00976D2B" w:rsidRPr="00316A8A" w:rsidRDefault="00976D2B" w:rsidP="00316A8A">
            <w:pPr>
              <w:tabs>
                <w:tab w:val="center" w:pos="1701"/>
              </w:tabs>
              <w:jc w:val="center"/>
              <w:rPr>
                <w:b/>
                <w:sz w:val="28"/>
                <w:szCs w:val="28"/>
              </w:rPr>
            </w:pPr>
            <w:r w:rsidRPr="00316A8A">
              <w:rPr>
                <w:b/>
                <w:sz w:val="28"/>
                <w:szCs w:val="28"/>
              </w:rPr>
              <w:t>BCH ĐOÀN TP. HỒ CHÍ MINH</w:t>
            </w:r>
          </w:p>
          <w:p w:rsidR="00976D2B" w:rsidRPr="00316A8A" w:rsidRDefault="00976D2B" w:rsidP="00316A8A">
            <w:pPr>
              <w:tabs>
                <w:tab w:val="center" w:pos="1701"/>
              </w:tabs>
              <w:jc w:val="center"/>
              <w:rPr>
                <w:sz w:val="28"/>
                <w:szCs w:val="28"/>
              </w:rPr>
            </w:pPr>
            <w:r w:rsidRPr="00316A8A">
              <w:rPr>
                <w:sz w:val="28"/>
                <w:szCs w:val="28"/>
              </w:rPr>
              <w:t>***</w:t>
            </w:r>
          </w:p>
          <w:p w:rsidR="00976D2B" w:rsidRPr="00316A8A" w:rsidRDefault="00976D2B" w:rsidP="005001AF">
            <w:pPr>
              <w:tabs>
                <w:tab w:val="center" w:pos="1701"/>
              </w:tabs>
              <w:jc w:val="center"/>
              <w:rPr>
                <w:b/>
                <w:sz w:val="28"/>
                <w:szCs w:val="26"/>
              </w:rPr>
            </w:pPr>
            <w:r w:rsidRPr="00316A8A">
              <w:rPr>
                <w:sz w:val="28"/>
                <w:szCs w:val="28"/>
              </w:rPr>
              <w:t>Số:</w:t>
            </w:r>
            <w:r w:rsidR="00DA27A2">
              <w:rPr>
                <w:sz w:val="28"/>
                <w:szCs w:val="28"/>
              </w:rPr>
              <w:t xml:space="preserve"> </w:t>
            </w:r>
            <w:r w:rsidR="00A32CBF">
              <w:rPr>
                <w:sz w:val="28"/>
                <w:szCs w:val="28"/>
              </w:rPr>
              <w:t>04</w:t>
            </w:r>
            <w:bookmarkStart w:id="0" w:name="_GoBack"/>
            <w:bookmarkEnd w:id="0"/>
            <w:r w:rsidRPr="00316A8A">
              <w:rPr>
                <w:sz w:val="28"/>
                <w:szCs w:val="28"/>
              </w:rPr>
              <w:t>-KH/TĐTN-BTC</w:t>
            </w:r>
          </w:p>
        </w:tc>
        <w:tc>
          <w:tcPr>
            <w:tcW w:w="5387" w:type="dxa"/>
            <w:shd w:val="clear" w:color="auto" w:fill="auto"/>
          </w:tcPr>
          <w:p w:rsidR="00976D2B" w:rsidRPr="00316A8A" w:rsidRDefault="00976D2B" w:rsidP="00316A8A">
            <w:pPr>
              <w:tabs>
                <w:tab w:val="center" w:pos="1701"/>
              </w:tabs>
              <w:jc w:val="right"/>
              <w:rPr>
                <w:b/>
                <w:sz w:val="30"/>
                <w:szCs w:val="26"/>
                <w:u w:val="single"/>
              </w:rPr>
            </w:pPr>
            <w:r w:rsidRPr="00316A8A">
              <w:rPr>
                <w:b/>
                <w:sz w:val="30"/>
                <w:szCs w:val="26"/>
                <w:u w:val="single"/>
              </w:rPr>
              <w:t>ĐOÀN TNCS HỒ CHÍ MINH</w:t>
            </w:r>
          </w:p>
          <w:p w:rsidR="00976D2B" w:rsidRPr="00316A8A" w:rsidRDefault="00976D2B" w:rsidP="00316A8A">
            <w:pPr>
              <w:tabs>
                <w:tab w:val="center" w:pos="1701"/>
              </w:tabs>
              <w:jc w:val="center"/>
              <w:rPr>
                <w:i/>
                <w:sz w:val="26"/>
                <w:szCs w:val="26"/>
              </w:rPr>
            </w:pPr>
          </w:p>
          <w:p w:rsidR="00976D2B" w:rsidRPr="00316A8A" w:rsidRDefault="00976D2B" w:rsidP="00DA27A2">
            <w:pPr>
              <w:tabs>
                <w:tab w:val="center" w:pos="1701"/>
              </w:tabs>
              <w:jc w:val="right"/>
              <w:rPr>
                <w:b/>
                <w:sz w:val="28"/>
                <w:szCs w:val="26"/>
              </w:rPr>
            </w:pPr>
            <w:r w:rsidRPr="00316A8A">
              <w:rPr>
                <w:i/>
                <w:sz w:val="26"/>
                <w:szCs w:val="26"/>
              </w:rPr>
              <w:t>TP. Hồ</w:t>
            </w:r>
            <w:r w:rsidR="00DA27A2">
              <w:rPr>
                <w:i/>
                <w:sz w:val="26"/>
                <w:szCs w:val="26"/>
              </w:rPr>
              <w:t xml:space="preserve"> Chí Minh, ngày 01 </w:t>
            </w:r>
            <w:r w:rsidRPr="00316A8A">
              <w:rPr>
                <w:i/>
                <w:sz w:val="26"/>
                <w:szCs w:val="26"/>
              </w:rPr>
              <w:t>tháng 1</w:t>
            </w:r>
            <w:r w:rsidR="00824A25">
              <w:rPr>
                <w:i/>
                <w:sz w:val="26"/>
                <w:szCs w:val="26"/>
              </w:rPr>
              <w:t>2</w:t>
            </w:r>
            <w:r w:rsidRPr="00316A8A">
              <w:rPr>
                <w:i/>
                <w:sz w:val="26"/>
                <w:szCs w:val="26"/>
              </w:rPr>
              <w:t xml:space="preserve"> năm 2017</w:t>
            </w:r>
          </w:p>
        </w:tc>
      </w:tr>
    </w:tbl>
    <w:p w:rsidR="0005113E" w:rsidRDefault="00060E1F" w:rsidP="00976D2B">
      <w:pPr>
        <w:tabs>
          <w:tab w:val="center" w:pos="1701"/>
        </w:tabs>
        <w:rPr>
          <w:b/>
          <w:sz w:val="28"/>
          <w:szCs w:val="26"/>
        </w:rPr>
      </w:pPr>
      <w:r w:rsidRPr="00587EFF">
        <w:rPr>
          <w:b/>
          <w:sz w:val="28"/>
          <w:szCs w:val="26"/>
        </w:rPr>
        <w:tab/>
      </w:r>
    </w:p>
    <w:p w:rsidR="00060E1F" w:rsidRPr="00976D2B" w:rsidRDefault="00060E1F" w:rsidP="00976D2B">
      <w:pPr>
        <w:tabs>
          <w:tab w:val="center" w:pos="1701"/>
        </w:tabs>
        <w:jc w:val="center"/>
        <w:rPr>
          <w:b/>
          <w:sz w:val="32"/>
          <w:szCs w:val="32"/>
        </w:rPr>
      </w:pPr>
      <w:r w:rsidRPr="00976D2B">
        <w:rPr>
          <w:b/>
          <w:sz w:val="32"/>
          <w:szCs w:val="32"/>
        </w:rPr>
        <w:t>KẾ HOẠCH</w:t>
      </w:r>
    </w:p>
    <w:p w:rsidR="00D660DC" w:rsidRDefault="00060E1F" w:rsidP="00D660DC">
      <w:pPr>
        <w:jc w:val="center"/>
        <w:rPr>
          <w:rFonts w:ascii="Times New Roman Bold" w:hAnsi="Times New Roman Bold"/>
          <w:b/>
          <w:bCs/>
          <w:sz w:val="28"/>
          <w:szCs w:val="28"/>
        </w:rPr>
      </w:pPr>
      <w:r w:rsidRPr="00F534BF">
        <w:rPr>
          <w:rFonts w:ascii="Times New Roman Bold" w:hAnsi="Times New Roman Bold"/>
          <w:b/>
          <w:bCs/>
          <w:sz w:val="28"/>
          <w:szCs w:val="28"/>
        </w:rPr>
        <w:t xml:space="preserve">Tổ chức </w:t>
      </w:r>
      <w:r w:rsidR="00A446C7" w:rsidRPr="00F534BF">
        <w:rPr>
          <w:rFonts w:ascii="Times New Roman Bold" w:hAnsi="Times New Roman Bold"/>
          <w:b/>
          <w:bCs/>
          <w:sz w:val="28"/>
          <w:szCs w:val="28"/>
        </w:rPr>
        <w:t xml:space="preserve">lớp bồi dưỡng kiến thức, kỹ năng cho </w:t>
      </w:r>
      <w:r w:rsidR="00A446C7">
        <w:rPr>
          <w:rFonts w:ascii="Times New Roman Bold" w:hAnsi="Times New Roman Bold"/>
          <w:b/>
          <w:bCs/>
          <w:sz w:val="28"/>
          <w:szCs w:val="28"/>
        </w:rPr>
        <w:t xml:space="preserve">Bí thư, Phó Bí thư </w:t>
      </w:r>
    </w:p>
    <w:p w:rsidR="00A446C7" w:rsidRPr="005D092C" w:rsidRDefault="00A446C7" w:rsidP="00824A25">
      <w:pPr>
        <w:jc w:val="center"/>
        <w:rPr>
          <w:rFonts w:ascii="Times New Roman Bold" w:hAnsi="Times New Roman Bold"/>
          <w:b/>
          <w:bCs/>
          <w:sz w:val="28"/>
          <w:szCs w:val="28"/>
        </w:rPr>
      </w:pPr>
      <w:r>
        <w:rPr>
          <w:rFonts w:ascii="Times New Roman Bold" w:hAnsi="Times New Roman Bold"/>
          <w:b/>
          <w:bCs/>
          <w:sz w:val="28"/>
          <w:szCs w:val="28"/>
        </w:rPr>
        <w:t xml:space="preserve">các cơ sở Đoàn trực thuộc </w:t>
      </w:r>
      <w:r w:rsidRPr="00F534BF">
        <w:rPr>
          <w:rFonts w:ascii="Times New Roman Bold" w:hAnsi="Times New Roman Bold"/>
          <w:b/>
          <w:bCs/>
          <w:sz w:val="28"/>
          <w:szCs w:val="28"/>
        </w:rPr>
        <w:t xml:space="preserve">mới nhận nhiệm vụ </w:t>
      </w:r>
    </w:p>
    <w:p w:rsidR="00060E1F" w:rsidRPr="00F459BC" w:rsidRDefault="00F459BC" w:rsidP="00A446C7">
      <w:pPr>
        <w:jc w:val="center"/>
        <w:rPr>
          <w:sz w:val="26"/>
          <w:szCs w:val="26"/>
        </w:rPr>
      </w:pPr>
      <w:r>
        <w:rPr>
          <w:sz w:val="26"/>
          <w:szCs w:val="26"/>
        </w:rPr>
        <w:t>----------</w:t>
      </w:r>
    </w:p>
    <w:p w:rsidR="0005113E" w:rsidRPr="00DA27A2" w:rsidRDefault="0005113E" w:rsidP="009C1821">
      <w:pPr>
        <w:ind w:firstLine="720"/>
        <w:jc w:val="both"/>
        <w:rPr>
          <w:sz w:val="28"/>
          <w:szCs w:val="28"/>
        </w:rPr>
      </w:pPr>
    </w:p>
    <w:p w:rsidR="00B205BD" w:rsidRPr="008F7BFE" w:rsidRDefault="00B205BD" w:rsidP="009C1821">
      <w:pPr>
        <w:ind w:firstLine="700"/>
        <w:jc w:val="both"/>
        <w:rPr>
          <w:sz w:val="28"/>
          <w:szCs w:val="28"/>
          <w:lang w:val="vi-VN"/>
        </w:rPr>
      </w:pPr>
      <w:r w:rsidRPr="008F7BFE">
        <w:rPr>
          <w:sz w:val="28"/>
          <w:szCs w:val="28"/>
          <w:lang w:val="vi-VN"/>
        </w:rPr>
        <w:t xml:space="preserve">Căn cứ </w:t>
      </w:r>
      <w:r w:rsidR="001068BC" w:rsidRPr="008F7BFE">
        <w:rPr>
          <w:sz w:val="28"/>
          <w:szCs w:val="28"/>
          <w:lang w:val="vi-VN"/>
        </w:rPr>
        <w:t xml:space="preserve">kế hoạch </w:t>
      </w:r>
      <w:r w:rsidR="008F7BFE" w:rsidRPr="008F7BFE">
        <w:rPr>
          <w:sz w:val="28"/>
          <w:szCs w:val="28"/>
        </w:rPr>
        <w:t xml:space="preserve">số 369-KH/TĐTN-BTC ngày 27/02/2017 của Ban Thường vụ Thành Đoàn về </w:t>
      </w:r>
      <w:r w:rsidR="001068BC" w:rsidRPr="008F7BFE">
        <w:rPr>
          <w:sz w:val="28"/>
          <w:szCs w:val="28"/>
          <w:lang w:val="vi-VN"/>
        </w:rPr>
        <w:t xml:space="preserve">công tác cán bộ Đoàn – Hội – Đội </w:t>
      </w:r>
      <w:r w:rsidR="008F7BFE" w:rsidRPr="008F7BFE">
        <w:rPr>
          <w:sz w:val="28"/>
          <w:szCs w:val="28"/>
        </w:rPr>
        <w:t xml:space="preserve">Thành phố Hồ Chí Minh </w:t>
      </w:r>
      <w:r w:rsidR="001068BC" w:rsidRPr="008F7BFE">
        <w:rPr>
          <w:sz w:val="28"/>
          <w:szCs w:val="28"/>
          <w:lang w:val="vi-VN"/>
        </w:rPr>
        <w:t>năm 201</w:t>
      </w:r>
      <w:r w:rsidR="00976D2B" w:rsidRPr="008F7BFE">
        <w:rPr>
          <w:sz w:val="28"/>
          <w:szCs w:val="28"/>
        </w:rPr>
        <w:t>7</w:t>
      </w:r>
      <w:r w:rsidRPr="008F7BFE">
        <w:rPr>
          <w:sz w:val="28"/>
          <w:szCs w:val="28"/>
          <w:lang w:val="vi-VN"/>
        </w:rPr>
        <w:t>, Ban Thường vụ</w:t>
      </w:r>
      <w:r w:rsidR="001068BC" w:rsidRPr="008F7BFE">
        <w:rPr>
          <w:sz w:val="28"/>
          <w:szCs w:val="28"/>
          <w:lang w:val="vi-VN"/>
        </w:rPr>
        <w:t xml:space="preserve"> Thành Đoàn ban hành k</w:t>
      </w:r>
      <w:r w:rsidRPr="008F7BFE">
        <w:rPr>
          <w:sz w:val="28"/>
          <w:szCs w:val="28"/>
          <w:lang w:val="vi-VN"/>
        </w:rPr>
        <w:t>ế hoạch tổ chức</w:t>
      </w:r>
      <w:r w:rsidR="004564BE" w:rsidRPr="008F7BFE">
        <w:rPr>
          <w:sz w:val="28"/>
          <w:szCs w:val="28"/>
          <w:lang w:val="vi-VN"/>
        </w:rPr>
        <w:t xml:space="preserve"> lớp</w:t>
      </w:r>
      <w:r w:rsidR="009F1AF5" w:rsidRPr="008F7BFE">
        <w:rPr>
          <w:sz w:val="28"/>
          <w:szCs w:val="28"/>
          <w:lang w:val="vi-VN"/>
        </w:rPr>
        <w:t xml:space="preserve"> </w:t>
      </w:r>
      <w:r w:rsidR="00163150" w:rsidRPr="008F7BFE">
        <w:rPr>
          <w:sz w:val="28"/>
          <w:szCs w:val="28"/>
          <w:lang w:val="vi-VN"/>
        </w:rPr>
        <w:t>bồi dưỡng</w:t>
      </w:r>
      <w:r w:rsidR="009F1AF5" w:rsidRPr="008F7BFE">
        <w:rPr>
          <w:sz w:val="28"/>
          <w:szCs w:val="28"/>
          <w:lang w:val="vi-VN"/>
        </w:rPr>
        <w:t xml:space="preserve"> </w:t>
      </w:r>
      <w:r w:rsidR="00B74811" w:rsidRPr="008F7BFE">
        <w:rPr>
          <w:sz w:val="28"/>
          <w:szCs w:val="28"/>
          <w:lang w:val="vi-VN"/>
        </w:rPr>
        <w:t>kiến thức, kỹ năng</w:t>
      </w:r>
      <w:r w:rsidR="009F1AF5" w:rsidRPr="008F7BFE">
        <w:rPr>
          <w:sz w:val="28"/>
          <w:szCs w:val="28"/>
          <w:lang w:val="vi-VN"/>
        </w:rPr>
        <w:t xml:space="preserve"> </w:t>
      </w:r>
      <w:r w:rsidR="00437F48" w:rsidRPr="008F7BFE">
        <w:rPr>
          <w:sz w:val="28"/>
          <w:szCs w:val="28"/>
          <w:lang w:val="vi-VN"/>
        </w:rPr>
        <w:t xml:space="preserve">cho </w:t>
      </w:r>
      <w:r w:rsidR="00A446C7">
        <w:rPr>
          <w:sz w:val="28"/>
          <w:szCs w:val="28"/>
        </w:rPr>
        <w:t>Bí thư, Phó Bí thư các cơ sở Đoàn</w:t>
      </w:r>
      <w:r w:rsidR="00D660DC">
        <w:rPr>
          <w:sz w:val="28"/>
          <w:szCs w:val="28"/>
        </w:rPr>
        <w:t xml:space="preserve"> trực thuộc</w:t>
      </w:r>
      <w:r w:rsidR="00300FEC" w:rsidRPr="008F7BFE">
        <w:rPr>
          <w:sz w:val="28"/>
          <w:szCs w:val="28"/>
          <w:lang w:val="vi-VN"/>
        </w:rPr>
        <w:t xml:space="preserve"> </w:t>
      </w:r>
      <w:r w:rsidR="00437F48" w:rsidRPr="008F7BFE">
        <w:rPr>
          <w:sz w:val="28"/>
          <w:szCs w:val="28"/>
          <w:lang w:val="vi-VN"/>
        </w:rPr>
        <w:t>mới nhận nhiệm vụ</w:t>
      </w:r>
      <w:r w:rsidR="00163150" w:rsidRPr="008F7BFE">
        <w:rPr>
          <w:sz w:val="28"/>
          <w:szCs w:val="28"/>
          <w:lang w:val="vi-VN"/>
        </w:rPr>
        <w:t xml:space="preserve">, </w:t>
      </w:r>
      <w:r w:rsidRPr="008F7BFE">
        <w:rPr>
          <w:sz w:val="28"/>
          <w:szCs w:val="28"/>
          <w:lang w:val="vi-VN"/>
        </w:rPr>
        <w:t xml:space="preserve">cụ thể: </w:t>
      </w:r>
    </w:p>
    <w:p w:rsidR="00B205BD" w:rsidRPr="008F7BFE" w:rsidRDefault="00B205BD" w:rsidP="009C1821">
      <w:pPr>
        <w:jc w:val="both"/>
        <w:rPr>
          <w:b/>
          <w:bCs/>
          <w:sz w:val="28"/>
          <w:szCs w:val="28"/>
          <w:lang w:val="vi-VN"/>
        </w:rPr>
      </w:pPr>
    </w:p>
    <w:p w:rsidR="00E9076D" w:rsidRPr="008F7BFE" w:rsidRDefault="00060E1F" w:rsidP="00D12823">
      <w:pPr>
        <w:ind w:firstLine="700"/>
        <w:jc w:val="both"/>
        <w:rPr>
          <w:b/>
          <w:bCs/>
          <w:sz w:val="28"/>
          <w:szCs w:val="28"/>
          <w:lang w:val="vi-VN"/>
        </w:rPr>
      </w:pPr>
      <w:r w:rsidRPr="008F7BFE">
        <w:rPr>
          <w:b/>
          <w:bCs/>
          <w:sz w:val="28"/>
          <w:szCs w:val="28"/>
          <w:lang w:val="vi-VN"/>
        </w:rPr>
        <w:t>I. MỤC ĐÍCH – YÊU CẦU:</w:t>
      </w:r>
    </w:p>
    <w:p w:rsidR="004E24DF" w:rsidRPr="008F7BFE" w:rsidRDefault="00F24471" w:rsidP="009C1821">
      <w:pPr>
        <w:jc w:val="both"/>
        <w:rPr>
          <w:b/>
          <w:bCs/>
          <w:sz w:val="28"/>
          <w:szCs w:val="28"/>
          <w:lang w:val="vi-VN"/>
        </w:rPr>
      </w:pPr>
      <w:r w:rsidRPr="008F7BFE">
        <w:rPr>
          <w:b/>
          <w:bCs/>
          <w:sz w:val="28"/>
          <w:szCs w:val="28"/>
          <w:lang w:val="vi-VN"/>
        </w:rPr>
        <w:tab/>
      </w:r>
      <w:r w:rsidR="00060E1F" w:rsidRPr="008F7BFE">
        <w:rPr>
          <w:b/>
          <w:bCs/>
          <w:sz w:val="28"/>
          <w:szCs w:val="28"/>
          <w:lang w:val="vi-VN"/>
        </w:rPr>
        <w:t>1. Mục đích:</w:t>
      </w:r>
    </w:p>
    <w:p w:rsidR="00060E1F" w:rsidRPr="00AE762F" w:rsidRDefault="00060E1F" w:rsidP="009C1821">
      <w:pPr>
        <w:tabs>
          <w:tab w:val="left" w:pos="284"/>
        </w:tabs>
        <w:jc w:val="both"/>
        <w:rPr>
          <w:b/>
          <w:bCs/>
          <w:sz w:val="28"/>
          <w:szCs w:val="28"/>
        </w:rPr>
      </w:pPr>
      <w:r w:rsidRPr="008F7BFE">
        <w:rPr>
          <w:sz w:val="28"/>
          <w:szCs w:val="28"/>
          <w:lang w:val="vi-VN"/>
        </w:rPr>
        <w:tab/>
      </w:r>
      <w:r w:rsidRPr="008F7BFE">
        <w:rPr>
          <w:sz w:val="28"/>
          <w:szCs w:val="28"/>
          <w:lang w:val="vi-VN"/>
        </w:rPr>
        <w:tab/>
        <w:t xml:space="preserve">- Trang bị </w:t>
      </w:r>
      <w:r w:rsidR="004E24DF" w:rsidRPr="008F7BFE">
        <w:rPr>
          <w:sz w:val="28"/>
          <w:szCs w:val="28"/>
          <w:lang w:val="vi-VN"/>
        </w:rPr>
        <w:t xml:space="preserve">các </w:t>
      </w:r>
      <w:r w:rsidRPr="008F7BFE">
        <w:rPr>
          <w:sz w:val="28"/>
          <w:szCs w:val="28"/>
          <w:lang w:val="vi-VN"/>
        </w:rPr>
        <w:t xml:space="preserve">kiến thức, </w:t>
      </w:r>
      <w:r w:rsidR="00B74811" w:rsidRPr="008F7BFE">
        <w:rPr>
          <w:sz w:val="28"/>
          <w:szCs w:val="28"/>
          <w:lang w:val="vi-VN"/>
        </w:rPr>
        <w:t>kỹ năng</w:t>
      </w:r>
      <w:r w:rsidR="00B37F8E" w:rsidRPr="008F7BFE">
        <w:rPr>
          <w:sz w:val="28"/>
          <w:szCs w:val="28"/>
          <w:lang w:val="vi-VN"/>
        </w:rPr>
        <w:t xml:space="preserve"> </w:t>
      </w:r>
      <w:r w:rsidR="004E24DF" w:rsidRPr="008F7BFE">
        <w:rPr>
          <w:sz w:val="28"/>
          <w:szCs w:val="28"/>
          <w:lang w:val="vi-VN"/>
        </w:rPr>
        <w:t xml:space="preserve">cần thiết </w:t>
      </w:r>
      <w:r w:rsidR="00B74811" w:rsidRPr="008F7BFE">
        <w:rPr>
          <w:sz w:val="28"/>
          <w:szCs w:val="28"/>
          <w:lang w:val="vi-VN"/>
        </w:rPr>
        <w:t xml:space="preserve">nhằm tạo </w:t>
      </w:r>
      <w:r w:rsidR="00BC0DAF" w:rsidRPr="008F7BFE">
        <w:rPr>
          <w:sz w:val="28"/>
          <w:szCs w:val="28"/>
          <w:lang w:val="vi-VN"/>
        </w:rPr>
        <w:t>nền tảng</w:t>
      </w:r>
      <w:r w:rsidR="00B74811" w:rsidRPr="008F7BFE">
        <w:rPr>
          <w:sz w:val="28"/>
          <w:szCs w:val="28"/>
          <w:lang w:val="vi-VN"/>
        </w:rPr>
        <w:t xml:space="preserve"> cho cán bộ mới nhận nhiệm vụ </w:t>
      </w:r>
      <w:r w:rsidR="00BC0DAF" w:rsidRPr="008F7BFE">
        <w:rPr>
          <w:sz w:val="28"/>
          <w:szCs w:val="28"/>
          <w:lang w:val="vi-VN"/>
        </w:rPr>
        <w:t>có thể hoàn thành tốt công việc được giao</w:t>
      </w:r>
      <w:r w:rsidR="00AE762F">
        <w:rPr>
          <w:sz w:val="28"/>
          <w:szCs w:val="28"/>
        </w:rPr>
        <w:t>.</w:t>
      </w:r>
    </w:p>
    <w:p w:rsidR="00060E1F" w:rsidRPr="008F7BFE" w:rsidRDefault="00060E1F" w:rsidP="009C1821">
      <w:pPr>
        <w:tabs>
          <w:tab w:val="left" w:pos="284"/>
        </w:tabs>
        <w:jc w:val="both"/>
        <w:rPr>
          <w:sz w:val="28"/>
          <w:szCs w:val="28"/>
          <w:lang w:val="vi-VN"/>
        </w:rPr>
      </w:pPr>
      <w:r w:rsidRPr="008F7BFE">
        <w:rPr>
          <w:b/>
          <w:bCs/>
          <w:sz w:val="28"/>
          <w:szCs w:val="28"/>
          <w:lang w:val="vi-VN"/>
        </w:rPr>
        <w:tab/>
      </w:r>
      <w:r w:rsidRPr="008F7BFE">
        <w:rPr>
          <w:b/>
          <w:bCs/>
          <w:sz w:val="28"/>
          <w:szCs w:val="28"/>
          <w:lang w:val="vi-VN"/>
        </w:rPr>
        <w:tab/>
        <w:t xml:space="preserve">- </w:t>
      </w:r>
      <w:r w:rsidRPr="008F7BFE">
        <w:rPr>
          <w:sz w:val="28"/>
          <w:szCs w:val="28"/>
          <w:lang w:val="vi-VN"/>
        </w:rPr>
        <w:t>Tạo môi trường giao lưu, trao đổi</w:t>
      </w:r>
      <w:r w:rsidR="00163150" w:rsidRPr="008F7BFE">
        <w:rPr>
          <w:sz w:val="28"/>
          <w:szCs w:val="28"/>
          <w:lang w:val="vi-VN"/>
        </w:rPr>
        <w:t>,</w:t>
      </w:r>
      <w:r w:rsidRPr="008F7BFE">
        <w:rPr>
          <w:sz w:val="28"/>
          <w:szCs w:val="28"/>
          <w:lang w:val="vi-VN"/>
        </w:rPr>
        <w:t xml:space="preserve"> học hỏi kinh nghiệm trong đội ngũ cán bộ</w:t>
      </w:r>
      <w:r w:rsidR="00437F48" w:rsidRPr="008F7BFE">
        <w:rPr>
          <w:sz w:val="28"/>
          <w:szCs w:val="28"/>
          <w:lang w:val="vi-VN"/>
        </w:rPr>
        <w:t xml:space="preserve"> Đoàn chủ chốt</w:t>
      </w:r>
      <w:r w:rsidR="004E24DF" w:rsidRPr="008F7BFE">
        <w:rPr>
          <w:sz w:val="28"/>
          <w:szCs w:val="28"/>
          <w:lang w:val="vi-VN"/>
        </w:rPr>
        <w:t xml:space="preserve"> mới nhận nhiệm vụ</w:t>
      </w:r>
      <w:r w:rsidR="005A01DB" w:rsidRPr="008F7BFE">
        <w:rPr>
          <w:sz w:val="28"/>
          <w:szCs w:val="28"/>
          <w:lang w:val="vi-VN"/>
        </w:rPr>
        <w:t xml:space="preserve"> </w:t>
      </w:r>
      <w:r w:rsidR="004B21D2" w:rsidRPr="008F7BFE">
        <w:rPr>
          <w:sz w:val="28"/>
          <w:szCs w:val="28"/>
        </w:rPr>
        <w:t>cuối năm</w:t>
      </w:r>
      <w:r w:rsidR="005A01DB" w:rsidRPr="008F7BFE">
        <w:rPr>
          <w:sz w:val="28"/>
          <w:szCs w:val="28"/>
          <w:lang w:val="vi-VN"/>
        </w:rPr>
        <w:t xml:space="preserve"> 201</w:t>
      </w:r>
      <w:r w:rsidR="00AE762F">
        <w:rPr>
          <w:sz w:val="28"/>
          <w:szCs w:val="28"/>
        </w:rPr>
        <w:t>6</w:t>
      </w:r>
      <w:r w:rsidR="004B21D2" w:rsidRPr="008F7BFE">
        <w:rPr>
          <w:sz w:val="28"/>
          <w:szCs w:val="28"/>
        </w:rPr>
        <w:t xml:space="preserve"> và năm 201</w:t>
      </w:r>
      <w:r w:rsidR="00AE762F">
        <w:rPr>
          <w:sz w:val="28"/>
          <w:szCs w:val="28"/>
        </w:rPr>
        <w:t>7</w:t>
      </w:r>
      <w:r w:rsidR="00437F48" w:rsidRPr="008F7BFE">
        <w:rPr>
          <w:sz w:val="28"/>
          <w:szCs w:val="28"/>
          <w:lang w:val="vi-VN"/>
        </w:rPr>
        <w:t>.</w:t>
      </w:r>
    </w:p>
    <w:p w:rsidR="006E47AC" w:rsidRPr="008F7BFE" w:rsidRDefault="006E47AC" w:rsidP="009C1821">
      <w:pPr>
        <w:tabs>
          <w:tab w:val="left" w:pos="284"/>
        </w:tabs>
        <w:jc w:val="both"/>
        <w:rPr>
          <w:b/>
          <w:bCs/>
          <w:sz w:val="28"/>
          <w:szCs w:val="28"/>
          <w:lang w:val="vi-VN"/>
        </w:rPr>
      </w:pPr>
    </w:p>
    <w:p w:rsidR="00060E1F" w:rsidRPr="008F7BFE" w:rsidRDefault="00F24471" w:rsidP="009C1821">
      <w:pPr>
        <w:tabs>
          <w:tab w:val="left" w:pos="567"/>
        </w:tabs>
        <w:jc w:val="both"/>
        <w:rPr>
          <w:b/>
          <w:bCs/>
          <w:sz w:val="28"/>
          <w:szCs w:val="28"/>
          <w:lang w:val="vi-VN"/>
        </w:rPr>
      </w:pPr>
      <w:r w:rsidRPr="008F7BFE">
        <w:rPr>
          <w:b/>
          <w:bCs/>
          <w:sz w:val="28"/>
          <w:szCs w:val="28"/>
          <w:lang w:val="vi-VN"/>
        </w:rPr>
        <w:tab/>
      </w:r>
      <w:r w:rsidR="00DA202A" w:rsidRPr="008F7BFE">
        <w:rPr>
          <w:b/>
          <w:bCs/>
          <w:sz w:val="28"/>
          <w:szCs w:val="28"/>
          <w:lang w:val="vi-VN"/>
        </w:rPr>
        <w:tab/>
      </w:r>
      <w:r w:rsidR="00060E1F" w:rsidRPr="008F7BFE">
        <w:rPr>
          <w:b/>
          <w:bCs/>
          <w:sz w:val="28"/>
          <w:szCs w:val="28"/>
          <w:lang w:val="vi-VN"/>
        </w:rPr>
        <w:t>2. Yêu cầu:</w:t>
      </w:r>
    </w:p>
    <w:p w:rsidR="00060E1F" w:rsidRPr="00AE762F" w:rsidRDefault="00060E1F" w:rsidP="009C1821">
      <w:pPr>
        <w:ind w:firstLine="720"/>
        <w:jc w:val="both"/>
        <w:rPr>
          <w:bCs/>
          <w:sz w:val="28"/>
          <w:szCs w:val="28"/>
        </w:rPr>
      </w:pPr>
      <w:r w:rsidRPr="008F7BFE">
        <w:rPr>
          <w:bCs/>
          <w:sz w:val="28"/>
          <w:szCs w:val="28"/>
          <w:lang w:val="vi-VN"/>
        </w:rPr>
        <w:t xml:space="preserve">- </w:t>
      </w:r>
      <w:r w:rsidR="001068BC" w:rsidRPr="008F7BFE">
        <w:rPr>
          <w:bCs/>
          <w:sz w:val="28"/>
          <w:szCs w:val="28"/>
          <w:lang w:val="vi-VN"/>
        </w:rPr>
        <w:t>Nội dung tập huấ</w:t>
      </w:r>
      <w:r w:rsidR="00CF3F60" w:rsidRPr="008F7BFE">
        <w:rPr>
          <w:bCs/>
          <w:sz w:val="28"/>
          <w:szCs w:val="28"/>
          <w:lang w:val="vi-VN"/>
        </w:rPr>
        <w:t>n phù hợ</w:t>
      </w:r>
      <w:r w:rsidR="0057248A" w:rsidRPr="008F7BFE">
        <w:rPr>
          <w:bCs/>
          <w:sz w:val="28"/>
          <w:szCs w:val="28"/>
          <w:lang w:val="vi-VN"/>
        </w:rPr>
        <w:t>p gắn với lao động thực tế của các đồng chí mới nhận nhiệm vụ chủ chốt, phương pháp truyền đạt sinh độ</w:t>
      </w:r>
      <w:r w:rsidR="00AE762F">
        <w:rPr>
          <w:bCs/>
          <w:sz w:val="28"/>
          <w:szCs w:val="28"/>
          <w:lang w:val="vi-VN"/>
        </w:rPr>
        <w:t>ng</w:t>
      </w:r>
      <w:r w:rsidR="00AE762F">
        <w:rPr>
          <w:bCs/>
          <w:sz w:val="28"/>
          <w:szCs w:val="28"/>
        </w:rPr>
        <w:t>.</w:t>
      </w:r>
    </w:p>
    <w:p w:rsidR="001068BC" w:rsidRPr="0005113E" w:rsidRDefault="001068BC" w:rsidP="009C1821">
      <w:pPr>
        <w:ind w:firstLine="720"/>
        <w:jc w:val="both"/>
        <w:rPr>
          <w:bCs/>
          <w:spacing w:val="-6"/>
          <w:sz w:val="28"/>
          <w:szCs w:val="28"/>
          <w:lang w:val="vi-VN"/>
        </w:rPr>
      </w:pPr>
      <w:r w:rsidRPr="0005113E">
        <w:rPr>
          <w:bCs/>
          <w:spacing w:val="-6"/>
          <w:sz w:val="28"/>
          <w:szCs w:val="28"/>
          <w:lang w:val="vi-VN"/>
        </w:rPr>
        <w:t xml:space="preserve">- Học viên tham gia lớp </w:t>
      </w:r>
      <w:r w:rsidR="00CF3F60" w:rsidRPr="0005113E">
        <w:rPr>
          <w:bCs/>
          <w:spacing w:val="-6"/>
          <w:sz w:val="28"/>
          <w:szCs w:val="28"/>
          <w:lang w:val="vi-VN"/>
        </w:rPr>
        <w:t>nghiêm túc, tuân thủ lịch học tập và nội quy lớp học.</w:t>
      </w:r>
    </w:p>
    <w:p w:rsidR="006E47AC" w:rsidRPr="008F7BFE" w:rsidRDefault="006E47AC" w:rsidP="009C1821">
      <w:pPr>
        <w:ind w:firstLine="720"/>
        <w:jc w:val="both"/>
        <w:rPr>
          <w:sz w:val="28"/>
          <w:szCs w:val="28"/>
          <w:lang w:val="vi-VN"/>
        </w:rPr>
      </w:pPr>
    </w:p>
    <w:p w:rsidR="00C24699" w:rsidRPr="00B526C9" w:rsidRDefault="00060E1F" w:rsidP="00D12823">
      <w:pPr>
        <w:ind w:firstLine="720"/>
        <w:jc w:val="both"/>
        <w:rPr>
          <w:b/>
          <w:bCs/>
          <w:sz w:val="28"/>
          <w:szCs w:val="28"/>
          <w:lang w:val="vi-VN"/>
        </w:rPr>
      </w:pPr>
      <w:r w:rsidRPr="008F7BFE">
        <w:rPr>
          <w:b/>
          <w:bCs/>
          <w:sz w:val="28"/>
          <w:szCs w:val="28"/>
          <w:lang w:val="vi-VN"/>
        </w:rPr>
        <w:t>II. THỜI GIAN – ĐỊA ĐIỂM</w:t>
      </w:r>
      <w:r w:rsidR="005A01DB" w:rsidRPr="008F7BFE">
        <w:rPr>
          <w:b/>
          <w:bCs/>
          <w:sz w:val="28"/>
          <w:szCs w:val="28"/>
          <w:lang w:val="vi-VN"/>
        </w:rPr>
        <w:t xml:space="preserve"> - THÀNH PHẦ</w:t>
      </w:r>
      <w:r w:rsidR="005A01DB" w:rsidRPr="00B526C9">
        <w:rPr>
          <w:b/>
          <w:bCs/>
          <w:sz w:val="28"/>
          <w:szCs w:val="28"/>
          <w:lang w:val="vi-VN"/>
        </w:rPr>
        <w:t>N THAM GIA</w:t>
      </w:r>
      <w:r w:rsidRPr="00B526C9">
        <w:rPr>
          <w:b/>
          <w:bCs/>
          <w:sz w:val="28"/>
          <w:szCs w:val="28"/>
          <w:lang w:val="vi-VN"/>
        </w:rPr>
        <w:t>:</w:t>
      </w:r>
      <w:r w:rsidR="009C1821" w:rsidRPr="00B526C9">
        <w:rPr>
          <w:b/>
          <w:bCs/>
          <w:sz w:val="28"/>
          <w:szCs w:val="28"/>
          <w:lang w:val="vi-VN"/>
        </w:rPr>
        <w:tab/>
      </w:r>
    </w:p>
    <w:p w:rsidR="00E13967" w:rsidRDefault="00F24471" w:rsidP="009C1821">
      <w:pPr>
        <w:jc w:val="both"/>
        <w:rPr>
          <w:bCs/>
          <w:i/>
          <w:color w:val="FF0000"/>
          <w:sz w:val="28"/>
          <w:szCs w:val="28"/>
        </w:rPr>
      </w:pPr>
      <w:r w:rsidRPr="00B526C9">
        <w:rPr>
          <w:b/>
          <w:bCs/>
          <w:sz w:val="28"/>
          <w:szCs w:val="28"/>
          <w:lang w:val="vi-VN"/>
        </w:rPr>
        <w:tab/>
      </w:r>
      <w:r w:rsidR="005A01DB" w:rsidRPr="00B526C9">
        <w:rPr>
          <w:b/>
          <w:bCs/>
          <w:i/>
          <w:sz w:val="28"/>
          <w:szCs w:val="28"/>
        </w:rPr>
        <w:t>-</w:t>
      </w:r>
      <w:r w:rsidR="00060E1F" w:rsidRPr="00B526C9">
        <w:rPr>
          <w:b/>
          <w:bCs/>
          <w:i/>
          <w:sz w:val="28"/>
          <w:szCs w:val="28"/>
        </w:rPr>
        <w:t xml:space="preserve"> Thời gian:</w:t>
      </w:r>
      <w:r w:rsidR="00060E1F" w:rsidRPr="00B526C9">
        <w:rPr>
          <w:bCs/>
          <w:sz w:val="28"/>
          <w:szCs w:val="28"/>
        </w:rPr>
        <w:t xml:space="preserve"> </w:t>
      </w:r>
      <w:r w:rsidR="00D73B6D">
        <w:rPr>
          <w:bCs/>
          <w:sz w:val="28"/>
          <w:szCs w:val="28"/>
        </w:rPr>
        <w:t>Cả ngày 26, 27/12</w:t>
      </w:r>
      <w:r w:rsidR="009E1EAF" w:rsidRPr="00B526C9">
        <w:rPr>
          <w:bCs/>
          <w:sz w:val="28"/>
          <w:szCs w:val="28"/>
        </w:rPr>
        <w:t>/201</w:t>
      </w:r>
      <w:r w:rsidR="00D73B6D">
        <w:rPr>
          <w:bCs/>
          <w:sz w:val="28"/>
          <w:szCs w:val="28"/>
        </w:rPr>
        <w:t>7. Buổi sáng bắt đầu từ 08g00, buổi chiều bắt đầu từ 13g30.</w:t>
      </w:r>
    </w:p>
    <w:p w:rsidR="00C24699" w:rsidRPr="008F7BFE" w:rsidRDefault="00C24699" w:rsidP="009C1821">
      <w:pPr>
        <w:jc w:val="both"/>
        <w:rPr>
          <w:bCs/>
          <w:i/>
          <w:sz w:val="28"/>
          <w:szCs w:val="28"/>
        </w:rPr>
      </w:pPr>
    </w:p>
    <w:p w:rsidR="00060E1F" w:rsidRPr="008F7BFE" w:rsidRDefault="005A01DB" w:rsidP="009C1821">
      <w:pPr>
        <w:jc w:val="both"/>
        <w:rPr>
          <w:bCs/>
          <w:sz w:val="28"/>
          <w:szCs w:val="28"/>
        </w:rPr>
      </w:pPr>
      <w:r w:rsidRPr="008F7BFE">
        <w:rPr>
          <w:b/>
          <w:bCs/>
          <w:sz w:val="28"/>
          <w:szCs w:val="28"/>
        </w:rPr>
        <w:tab/>
      </w:r>
      <w:r w:rsidRPr="008F7BFE">
        <w:rPr>
          <w:b/>
          <w:bCs/>
          <w:i/>
          <w:sz w:val="28"/>
          <w:szCs w:val="28"/>
        </w:rPr>
        <w:t>-</w:t>
      </w:r>
      <w:r w:rsidR="00060E1F" w:rsidRPr="008F7BFE">
        <w:rPr>
          <w:b/>
          <w:bCs/>
          <w:i/>
          <w:sz w:val="28"/>
          <w:szCs w:val="28"/>
        </w:rPr>
        <w:t xml:space="preserve"> Địa điểm:</w:t>
      </w:r>
      <w:r w:rsidR="002D67C6" w:rsidRPr="008F7BFE">
        <w:rPr>
          <w:b/>
          <w:bCs/>
          <w:i/>
          <w:sz w:val="28"/>
          <w:szCs w:val="28"/>
        </w:rPr>
        <w:t xml:space="preserve"> </w:t>
      </w:r>
      <w:r w:rsidR="006C5811" w:rsidRPr="008F7BFE">
        <w:rPr>
          <w:bCs/>
          <w:sz w:val="28"/>
          <w:szCs w:val="28"/>
        </w:rPr>
        <w:t>T</w:t>
      </w:r>
      <w:r w:rsidR="00971098" w:rsidRPr="008F7BFE">
        <w:rPr>
          <w:bCs/>
          <w:sz w:val="28"/>
          <w:szCs w:val="28"/>
        </w:rPr>
        <w:t>rườ</w:t>
      </w:r>
      <w:r w:rsidR="006C5811" w:rsidRPr="008F7BFE">
        <w:rPr>
          <w:bCs/>
          <w:sz w:val="28"/>
          <w:szCs w:val="28"/>
        </w:rPr>
        <w:t>ng</w:t>
      </w:r>
      <w:r w:rsidR="00971098" w:rsidRPr="008F7BFE">
        <w:rPr>
          <w:bCs/>
          <w:sz w:val="28"/>
          <w:szCs w:val="28"/>
        </w:rPr>
        <w:t xml:space="preserve"> Đoàn </w:t>
      </w:r>
      <w:r w:rsidR="006C5811" w:rsidRPr="008F7BFE">
        <w:rPr>
          <w:bCs/>
          <w:sz w:val="28"/>
          <w:szCs w:val="28"/>
        </w:rPr>
        <w:t xml:space="preserve">Lý Tự Trọng </w:t>
      </w:r>
      <w:r w:rsidR="00971098" w:rsidRPr="008F7BFE">
        <w:rPr>
          <w:bCs/>
          <w:sz w:val="28"/>
          <w:szCs w:val="28"/>
        </w:rPr>
        <w:t>(Số 0</w:t>
      </w:r>
      <w:r w:rsidR="006C5811" w:rsidRPr="008F7BFE">
        <w:rPr>
          <w:bCs/>
          <w:sz w:val="28"/>
          <w:szCs w:val="28"/>
        </w:rPr>
        <w:t>3</w:t>
      </w:r>
      <w:r w:rsidR="00971098" w:rsidRPr="008F7BFE">
        <w:rPr>
          <w:bCs/>
          <w:sz w:val="28"/>
          <w:szCs w:val="28"/>
        </w:rPr>
        <w:t xml:space="preserve"> </w:t>
      </w:r>
      <w:r w:rsidR="006C5811" w:rsidRPr="008F7BFE">
        <w:rPr>
          <w:bCs/>
          <w:sz w:val="28"/>
          <w:szCs w:val="28"/>
        </w:rPr>
        <w:t>Dân Chủ</w:t>
      </w:r>
      <w:r w:rsidR="00971098" w:rsidRPr="008F7BFE">
        <w:rPr>
          <w:bCs/>
          <w:sz w:val="28"/>
          <w:szCs w:val="28"/>
        </w:rPr>
        <w:t xml:space="preserve">, </w:t>
      </w:r>
      <w:r w:rsidR="006C5811" w:rsidRPr="008F7BFE">
        <w:rPr>
          <w:bCs/>
          <w:sz w:val="28"/>
          <w:szCs w:val="28"/>
        </w:rPr>
        <w:t xml:space="preserve">Phường Bình Thọ, </w:t>
      </w:r>
      <w:r w:rsidR="00971098" w:rsidRPr="008F7BFE">
        <w:rPr>
          <w:bCs/>
          <w:sz w:val="28"/>
          <w:szCs w:val="28"/>
        </w:rPr>
        <w:t xml:space="preserve">Quận </w:t>
      </w:r>
      <w:r w:rsidR="006C5811" w:rsidRPr="008F7BFE">
        <w:rPr>
          <w:bCs/>
          <w:sz w:val="28"/>
          <w:szCs w:val="28"/>
        </w:rPr>
        <w:t>Thủ Đức</w:t>
      </w:r>
      <w:r w:rsidR="00971098" w:rsidRPr="008F7BFE">
        <w:rPr>
          <w:bCs/>
          <w:sz w:val="28"/>
          <w:szCs w:val="28"/>
        </w:rPr>
        <w:t>)</w:t>
      </w:r>
      <w:r w:rsidR="006C5811" w:rsidRPr="008F7BFE">
        <w:rPr>
          <w:bCs/>
          <w:sz w:val="28"/>
          <w:szCs w:val="28"/>
        </w:rPr>
        <w:t>.</w:t>
      </w:r>
    </w:p>
    <w:p w:rsidR="00C24699" w:rsidRPr="008F7BFE" w:rsidRDefault="00C24699" w:rsidP="009C1821">
      <w:pPr>
        <w:jc w:val="both"/>
        <w:rPr>
          <w:b/>
          <w:bCs/>
          <w:i/>
          <w:sz w:val="28"/>
          <w:szCs w:val="28"/>
        </w:rPr>
      </w:pPr>
    </w:p>
    <w:p w:rsidR="00A6760F" w:rsidRDefault="005A01DB" w:rsidP="009C1821">
      <w:pPr>
        <w:jc w:val="both"/>
        <w:rPr>
          <w:b/>
          <w:bCs/>
          <w:i/>
          <w:sz w:val="28"/>
          <w:szCs w:val="28"/>
        </w:rPr>
      </w:pPr>
      <w:r w:rsidRPr="008F7BFE">
        <w:rPr>
          <w:bCs/>
          <w:sz w:val="28"/>
          <w:szCs w:val="28"/>
        </w:rPr>
        <w:tab/>
      </w:r>
      <w:r w:rsidRPr="001D2ECE">
        <w:rPr>
          <w:b/>
          <w:bCs/>
          <w:i/>
          <w:sz w:val="28"/>
          <w:szCs w:val="28"/>
        </w:rPr>
        <w:t>- Thành phần tham gia:</w:t>
      </w:r>
      <w:r w:rsidR="00A571CA" w:rsidRPr="001D2ECE">
        <w:rPr>
          <w:b/>
          <w:bCs/>
          <w:i/>
          <w:sz w:val="28"/>
          <w:szCs w:val="28"/>
        </w:rPr>
        <w:t xml:space="preserve"> </w:t>
      </w:r>
    </w:p>
    <w:p w:rsidR="00A6760F" w:rsidRDefault="00A6760F" w:rsidP="00A6760F">
      <w:pPr>
        <w:ind w:firstLine="720"/>
        <w:jc w:val="both"/>
        <w:rPr>
          <w:bCs/>
          <w:sz w:val="28"/>
          <w:szCs w:val="28"/>
        </w:rPr>
      </w:pPr>
      <w:r w:rsidRPr="00A6760F">
        <w:rPr>
          <w:bCs/>
          <w:sz w:val="28"/>
          <w:szCs w:val="28"/>
        </w:rPr>
        <w:t xml:space="preserve">+ </w:t>
      </w:r>
      <w:r w:rsidR="009C1821" w:rsidRPr="001D2ECE">
        <w:rPr>
          <w:bCs/>
          <w:sz w:val="28"/>
          <w:szCs w:val="28"/>
        </w:rPr>
        <w:t>C</w:t>
      </w:r>
      <w:r w:rsidR="009D697C" w:rsidRPr="001D2ECE">
        <w:rPr>
          <w:bCs/>
          <w:sz w:val="28"/>
          <w:szCs w:val="28"/>
        </w:rPr>
        <w:t>ác đ</w:t>
      </w:r>
      <w:r w:rsidR="0014626E" w:rsidRPr="001D2ECE">
        <w:rPr>
          <w:bCs/>
          <w:sz w:val="28"/>
          <w:szCs w:val="28"/>
        </w:rPr>
        <w:t xml:space="preserve">ồng chí </w:t>
      </w:r>
      <w:r w:rsidR="00ED6656" w:rsidRPr="001D2ECE">
        <w:rPr>
          <w:bCs/>
          <w:sz w:val="28"/>
          <w:szCs w:val="28"/>
        </w:rPr>
        <w:t xml:space="preserve">Bí thư, Phó Bí thư các </w:t>
      </w:r>
      <w:r w:rsidR="00363E75" w:rsidRPr="001D2ECE">
        <w:rPr>
          <w:bCs/>
          <w:sz w:val="28"/>
          <w:szCs w:val="28"/>
        </w:rPr>
        <w:t>cơ sở</w:t>
      </w:r>
      <w:r w:rsidR="00ED6656" w:rsidRPr="001D2ECE">
        <w:rPr>
          <w:bCs/>
          <w:sz w:val="28"/>
          <w:szCs w:val="28"/>
        </w:rPr>
        <w:t xml:space="preserve"> Đoàn</w:t>
      </w:r>
      <w:r w:rsidR="00363E75" w:rsidRPr="001D2ECE">
        <w:rPr>
          <w:bCs/>
          <w:sz w:val="28"/>
          <w:szCs w:val="28"/>
        </w:rPr>
        <w:t xml:space="preserve"> trực thuộc Thành Đoàn</w:t>
      </w:r>
      <w:r w:rsidR="00ED6656" w:rsidRPr="001D2ECE">
        <w:rPr>
          <w:bCs/>
          <w:sz w:val="28"/>
          <w:szCs w:val="28"/>
        </w:rPr>
        <w:t xml:space="preserve"> mới nhận nhiệm vụ</w:t>
      </w:r>
      <w:r w:rsidR="00843DE4" w:rsidRPr="001D2ECE">
        <w:rPr>
          <w:bCs/>
          <w:sz w:val="28"/>
          <w:szCs w:val="28"/>
        </w:rPr>
        <w:t xml:space="preserve"> </w:t>
      </w:r>
      <w:r w:rsidR="007A165D">
        <w:rPr>
          <w:bCs/>
          <w:sz w:val="28"/>
          <w:szCs w:val="28"/>
        </w:rPr>
        <w:t>từ tháng 7/2016 đến nay</w:t>
      </w:r>
      <w:r>
        <w:rPr>
          <w:bCs/>
          <w:sz w:val="28"/>
          <w:szCs w:val="28"/>
        </w:rPr>
        <w:t>;</w:t>
      </w:r>
    </w:p>
    <w:p w:rsidR="00060E1F" w:rsidRPr="001D2ECE" w:rsidRDefault="00A6760F" w:rsidP="00A6760F">
      <w:pPr>
        <w:ind w:firstLine="720"/>
        <w:jc w:val="both"/>
        <w:rPr>
          <w:bCs/>
          <w:i/>
          <w:sz w:val="28"/>
          <w:szCs w:val="28"/>
        </w:rPr>
      </w:pPr>
      <w:r>
        <w:rPr>
          <w:bCs/>
          <w:sz w:val="28"/>
          <w:szCs w:val="28"/>
        </w:rPr>
        <w:t>+ Các</w:t>
      </w:r>
      <w:r w:rsidR="002061EC" w:rsidRPr="001D2ECE">
        <w:rPr>
          <w:bCs/>
          <w:sz w:val="28"/>
          <w:szCs w:val="28"/>
        </w:rPr>
        <w:t xml:space="preserve"> đồng chí Bí thư, Phó Bí thư </w:t>
      </w:r>
      <w:r w:rsidR="00CF7E50">
        <w:rPr>
          <w:bCs/>
          <w:sz w:val="28"/>
          <w:szCs w:val="28"/>
        </w:rPr>
        <w:t>các cơ sở Đoàn trực thuộc Thành Đoàn</w:t>
      </w:r>
      <w:r w:rsidR="007A165D">
        <w:rPr>
          <w:bCs/>
          <w:sz w:val="28"/>
          <w:szCs w:val="28"/>
        </w:rPr>
        <w:t xml:space="preserve"> nhận nhiệm vụ trước tháng 7/2016 nhưng</w:t>
      </w:r>
      <w:r w:rsidR="00CF7E50">
        <w:rPr>
          <w:bCs/>
          <w:sz w:val="28"/>
          <w:szCs w:val="28"/>
        </w:rPr>
        <w:t xml:space="preserve"> </w:t>
      </w:r>
      <w:r w:rsidR="002061EC" w:rsidRPr="001D2ECE">
        <w:rPr>
          <w:bCs/>
          <w:sz w:val="28"/>
          <w:szCs w:val="28"/>
        </w:rPr>
        <w:t>chưa</w:t>
      </w:r>
      <w:r w:rsidR="001D2ECE">
        <w:rPr>
          <w:bCs/>
          <w:sz w:val="28"/>
          <w:szCs w:val="28"/>
        </w:rPr>
        <w:t xml:space="preserve"> tham gia lớp</w:t>
      </w:r>
      <w:r w:rsidR="002061EC" w:rsidRPr="001D2ECE">
        <w:rPr>
          <w:bCs/>
          <w:sz w:val="28"/>
          <w:szCs w:val="28"/>
        </w:rPr>
        <w:t xml:space="preserve"> </w:t>
      </w:r>
      <w:r w:rsidR="007A165D">
        <w:rPr>
          <w:bCs/>
          <w:sz w:val="28"/>
          <w:szCs w:val="28"/>
        </w:rPr>
        <w:t>bồi dưỡng kiến thức, kỹ năng cho Bí thư, Phó Bí thư các cơ sở Đoàn trực thuộc Thành Đoàn.</w:t>
      </w:r>
    </w:p>
    <w:p w:rsidR="001D2ECE" w:rsidRPr="008F7BFE" w:rsidRDefault="001D2ECE" w:rsidP="009C1821">
      <w:pPr>
        <w:jc w:val="both"/>
        <w:rPr>
          <w:b/>
          <w:bCs/>
          <w:sz w:val="28"/>
          <w:szCs w:val="28"/>
        </w:rPr>
      </w:pPr>
    </w:p>
    <w:p w:rsidR="00E13967" w:rsidRDefault="001068BC" w:rsidP="00F32861">
      <w:pPr>
        <w:ind w:firstLine="720"/>
        <w:jc w:val="both"/>
        <w:rPr>
          <w:bCs/>
          <w:i/>
          <w:sz w:val="28"/>
          <w:szCs w:val="28"/>
        </w:rPr>
      </w:pPr>
      <w:r w:rsidRPr="004B752D">
        <w:rPr>
          <w:b/>
          <w:bCs/>
          <w:sz w:val="28"/>
          <w:szCs w:val="28"/>
        </w:rPr>
        <w:t>III</w:t>
      </w:r>
      <w:r w:rsidR="00060E1F" w:rsidRPr="004B752D">
        <w:rPr>
          <w:b/>
          <w:bCs/>
          <w:sz w:val="28"/>
          <w:szCs w:val="28"/>
        </w:rPr>
        <w:t xml:space="preserve">. NỘI DUNG CHƯƠNG TRÌNH </w:t>
      </w:r>
      <w:r w:rsidR="00163150" w:rsidRPr="004B752D">
        <w:rPr>
          <w:b/>
          <w:bCs/>
          <w:sz w:val="28"/>
          <w:szCs w:val="28"/>
        </w:rPr>
        <w:t>BỒI DƯỠNG</w:t>
      </w:r>
      <w:r w:rsidR="00060E1F" w:rsidRPr="004B752D">
        <w:rPr>
          <w:b/>
          <w:bCs/>
          <w:sz w:val="28"/>
          <w:szCs w:val="28"/>
        </w:rPr>
        <w:t>:</w:t>
      </w:r>
      <w:r w:rsidR="0017569D" w:rsidRPr="004B752D">
        <w:rPr>
          <w:b/>
          <w:bCs/>
          <w:sz w:val="28"/>
          <w:szCs w:val="28"/>
        </w:rPr>
        <w:t xml:space="preserve"> </w:t>
      </w:r>
      <w:r w:rsidR="00765458" w:rsidRPr="004B752D">
        <w:rPr>
          <w:bCs/>
          <w:i/>
          <w:sz w:val="28"/>
          <w:szCs w:val="28"/>
        </w:rPr>
        <w:t>(đính kèm</w:t>
      </w:r>
      <w:r w:rsidR="005A01DB" w:rsidRPr="004B752D">
        <w:rPr>
          <w:bCs/>
          <w:i/>
          <w:sz w:val="28"/>
          <w:szCs w:val="28"/>
        </w:rPr>
        <w:t xml:space="preserve"> </w:t>
      </w:r>
      <w:r w:rsidR="009C1821" w:rsidRPr="004B752D">
        <w:rPr>
          <w:bCs/>
          <w:i/>
          <w:sz w:val="28"/>
          <w:szCs w:val="28"/>
        </w:rPr>
        <w:t>chương trình chi tiết</w:t>
      </w:r>
      <w:r w:rsidR="00765458" w:rsidRPr="004B752D">
        <w:rPr>
          <w:bCs/>
          <w:i/>
          <w:sz w:val="28"/>
          <w:szCs w:val="28"/>
        </w:rPr>
        <w:t>)</w:t>
      </w:r>
    </w:p>
    <w:p w:rsidR="001D2ECE" w:rsidRDefault="001D2ECE" w:rsidP="00F32861">
      <w:pPr>
        <w:ind w:firstLine="720"/>
        <w:jc w:val="both"/>
        <w:rPr>
          <w:b/>
          <w:bCs/>
          <w:sz w:val="28"/>
          <w:szCs w:val="28"/>
        </w:rPr>
      </w:pPr>
    </w:p>
    <w:p w:rsidR="00824A25" w:rsidRPr="00F32861" w:rsidRDefault="00824A25" w:rsidP="00F32861">
      <w:pPr>
        <w:ind w:firstLine="720"/>
        <w:jc w:val="both"/>
        <w:rPr>
          <w:b/>
          <w:bCs/>
          <w:sz w:val="28"/>
          <w:szCs w:val="28"/>
        </w:rPr>
      </w:pPr>
    </w:p>
    <w:p w:rsidR="00060E1F" w:rsidRPr="008F7BFE" w:rsidRDefault="00F01DC7" w:rsidP="00E13967">
      <w:pPr>
        <w:ind w:firstLine="720"/>
        <w:jc w:val="both"/>
        <w:rPr>
          <w:b/>
          <w:bCs/>
          <w:sz w:val="28"/>
          <w:szCs w:val="28"/>
        </w:rPr>
      </w:pPr>
      <w:r w:rsidRPr="008F7BFE">
        <w:rPr>
          <w:b/>
          <w:bCs/>
          <w:sz w:val="28"/>
          <w:szCs w:val="28"/>
        </w:rPr>
        <w:lastRenderedPageBreak/>
        <w:t>I</w:t>
      </w:r>
      <w:r w:rsidR="0035645A">
        <w:rPr>
          <w:b/>
          <w:bCs/>
          <w:sz w:val="28"/>
          <w:szCs w:val="28"/>
        </w:rPr>
        <w:t xml:space="preserve">V. </w:t>
      </w:r>
      <w:r w:rsidR="00060E1F" w:rsidRPr="008F7BFE">
        <w:rPr>
          <w:b/>
          <w:bCs/>
          <w:sz w:val="28"/>
          <w:szCs w:val="28"/>
        </w:rPr>
        <w:t>TỔ CHỨC THỰC HIỆN:</w:t>
      </w:r>
    </w:p>
    <w:p w:rsidR="00060E1F" w:rsidRPr="008F7BFE" w:rsidRDefault="00F24471" w:rsidP="009C1821">
      <w:pPr>
        <w:tabs>
          <w:tab w:val="left" w:pos="567"/>
        </w:tabs>
        <w:jc w:val="both"/>
        <w:rPr>
          <w:sz w:val="28"/>
          <w:szCs w:val="28"/>
        </w:rPr>
      </w:pPr>
      <w:r w:rsidRPr="008F7BFE">
        <w:rPr>
          <w:b/>
          <w:bCs/>
          <w:sz w:val="28"/>
          <w:szCs w:val="28"/>
        </w:rPr>
        <w:tab/>
      </w:r>
      <w:r w:rsidR="00DA202A" w:rsidRPr="008F7BFE">
        <w:rPr>
          <w:b/>
          <w:bCs/>
          <w:sz w:val="28"/>
          <w:szCs w:val="28"/>
        </w:rPr>
        <w:tab/>
      </w:r>
      <w:r w:rsidR="0035645A">
        <w:rPr>
          <w:b/>
          <w:bCs/>
          <w:sz w:val="28"/>
          <w:szCs w:val="28"/>
        </w:rPr>
        <w:t xml:space="preserve">1. </w:t>
      </w:r>
      <w:r w:rsidR="00060E1F" w:rsidRPr="008F7BFE">
        <w:rPr>
          <w:b/>
          <w:sz w:val="28"/>
          <w:szCs w:val="28"/>
        </w:rPr>
        <w:t>Thành lậ</w:t>
      </w:r>
      <w:r w:rsidR="001E05EE">
        <w:rPr>
          <w:b/>
          <w:sz w:val="28"/>
          <w:szCs w:val="28"/>
        </w:rPr>
        <w:t>p Ban T</w:t>
      </w:r>
      <w:r w:rsidR="00060E1F" w:rsidRPr="008F7BFE">
        <w:rPr>
          <w:b/>
          <w:sz w:val="28"/>
          <w:szCs w:val="28"/>
        </w:rPr>
        <w:t xml:space="preserve">ổ chức </w:t>
      </w:r>
      <w:r w:rsidR="00163150" w:rsidRPr="008F7BFE">
        <w:rPr>
          <w:b/>
          <w:sz w:val="28"/>
          <w:szCs w:val="28"/>
        </w:rPr>
        <w:t>lớp bồi dưỡng</w:t>
      </w:r>
      <w:r w:rsidR="00F01DC7" w:rsidRPr="008F7BFE">
        <w:rPr>
          <w:b/>
          <w:sz w:val="28"/>
          <w:szCs w:val="28"/>
        </w:rPr>
        <w:t>, gồm các đồng chí</w:t>
      </w:r>
      <w:r w:rsidR="00060E1F" w:rsidRPr="008F7BFE">
        <w:rPr>
          <w:b/>
          <w:sz w:val="28"/>
          <w:szCs w:val="28"/>
        </w:rPr>
        <w:t>:</w:t>
      </w:r>
    </w:p>
    <w:p w:rsidR="00094065" w:rsidRPr="008F7BFE" w:rsidRDefault="00094065" w:rsidP="009C1821">
      <w:pPr>
        <w:pStyle w:val="ListParagraph1"/>
        <w:spacing w:after="0" w:line="240" w:lineRule="auto"/>
        <w:ind w:left="0" w:firstLine="720"/>
        <w:jc w:val="both"/>
        <w:rPr>
          <w:rFonts w:ascii="Times New Roman" w:hAnsi="Times New Roman"/>
          <w:b/>
          <w:i/>
          <w:sz w:val="28"/>
          <w:szCs w:val="28"/>
          <w:lang w:val="de-DE"/>
        </w:rPr>
      </w:pPr>
      <w:r w:rsidRPr="008F7BFE">
        <w:rPr>
          <w:rFonts w:ascii="Times New Roman" w:hAnsi="Times New Roman"/>
          <w:b/>
          <w:i/>
          <w:sz w:val="28"/>
          <w:szCs w:val="28"/>
          <w:lang w:val="de-DE"/>
        </w:rPr>
        <w:t xml:space="preserve">* </w:t>
      </w:r>
      <w:r w:rsidRPr="008F7BFE">
        <w:rPr>
          <w:rFonts w:ascii="Times New Roman" w:hAnsi="Times New Roman"/>
          <w:b/>
          <w:i/>
          <w:sz w:val="28"/>
          <w:szCs w:val="28"/>
          <w:lang w:val="vi-VN"/>
        </w:rPr>
        <w:t>Trưởng ban</w:t>
      </w:r>
      <w:r w:rsidR="00C72D1A" w:rsidRPr="008F7BFE">
        <w:rPr>
          <w:rFonts w:ascii="Times New Roman" w:hAnsi="Times New Roman"/>
          <w:b/>
          <w:i/>
          <w:sz w:val="28"/>
          <w:szCs w:val="28"/>
          <w:lang w:val="de-DE"/>
        </w:rPr>
        <w:t xml:space="preserve">: </w:t>
      </w:r>
      <w:r w:rsidR="00DA202A" w:rsidRPr="008F7BFE">
        <w:rPr>
          <w:rFonts w:ascii="Times New Roman" w:hAnsi="Times New Roman"/>
          <w:bCs/>
          <w:sz w:val="28"/>
          <w:szCs w:val="28"/>
        </w:rPr>
        <w:t xml:space="preserve">Đ/c Nguyễn </w:t>
      </w:r>
      <w:r w:rsidR="001E05EE">
        <w:rPr>
          <w:rFonts w:ascii="Times New Roman" w:hAnsi="Times New Roman"/>
          <w:bCs/>
          <w:sz w:val="28"/>
          <w:szCs w:val="28"/>
        </w:rPr>
        <w:t>Phương Thảo</w:t>
      </w:r>
      <w:r w:rsidR="005A01DB" w:rsidRPr="008F7BFE">
        <w:rPr>
          <w:rFonts w:ascii="Times New Roman" w:hAnsi="Times New Roman"/>
          <w:bCs/>
          <w:sz w:val="28"/>
          <w:szCs w:val="28"/>
        </w:rPr>
        <w:t xml:space="preserve"> – </w:t>
      </w:r>
      <w:r w:rsidR="001E05EE">
        <w:rPr>
          <w:rFonts w:ascii="Times New Roman" w:hAnsi="Times New Roman"/>
          <w:bCs/>
          <w:sz w:val="28"/>
          <w:szCs w:val="28"/>
        </w:rPr>
        <w:t>Ủy viên Ban Thường vụ</w:t>
      </w:r>
      <w:r w:rsidR="00DA202A" w:rsidRPr="008F7BFE">
        <w:rPr>
          <w:rFonts w:ascii="Times New Roman" w:hAnsi="Times New Roman"/>
          <w:bCs/>
          <w:sz w:val="28"/>
          <w:szCs w:val="28"/>
        </w:rPr>
        <w:t>, Trưởng Ban Tổ chức Thành Đoàn.</w:t>
      </w:r>
    </w:p>
    <w:p w:rsidR="006E6A14" w:rsidRPr="008F7BFE" w:rsidRDefault="00094065" w:rsidP="009C1821">
      <w:pPr>
        <w:pStyle w:val="ListParagraph1"/>
        <w:spacing w:after="0" w:line="240" w:lineRule="auto"/>
        <w:ind w:left="0" w:firstLine="390"/>
        <w:jc w:val="both"/>
        <w:rPr>
          <w:rFonts w:ascii="Times New Roman" w:hAnsi="Times New Roman"/>
          <w:b/>
          <w:sz w:val="28"/>
          <w:szCs w:val="28"/>
          <w:lang w:val="de-DE"/>
        </w:rPr>
      </w:pPr>
      <w:r w:rsidRPr="008F7BFE">
        <w:rPr>
          <w:rFonts w:ascii="Times New Roman" w:hAnsi="Times New Roman"/>
          <w:sz w:val="28"/>
          <w:szCs w:val="28"/>
          <w:lang w:val="de-DE"/>
        </w:rPr>
        <w:tab/>
      </w:r>
      <w:r w:rsidRPr="008F7BFE">
        <w:rPr>
          <w:rFonts w:ascii="Times New Roman" w:hAnsi="Times New Roman"/>
          <w:b/>
          <w:i/>
          <w:sz w:val="28"/>
          <w:szCs w:val="28"/>
          <w:lang w:val="de-DE"/>
        </w:rPr>
        <w:t xml:space="preserve">* </w:t>
      </w:r>
      <w:r w:rsidRPr="008F7BFE">
        <w:rPr>
          <w:rFonts w:ascii="Times New Roman" w:hAnsi="Times New Roman"/>
          <w:b/>
          <w:i/>
          <w:sz w:val="28"/>
          <w:szCs w:val="28"/>
          <w:lang w:val="vi-VN"/>
        </w:rPr>
        <w:t>Phó ban</w:t>
      </w:r>
      <w:r w:rsidRPr="008F7BFE">
        <w:rPr>
          <w:rFonts w:ascii="Times New Roman" w:hAnsi="Times New Roman"/>
          <w:b/>
          <w:i/>
          <w:sz w:val="28"/>
          <w:szCs w:val="28"/>
          <w:lang w:val="de-DE"/>
        </w:rPr>
        <w:t>:</w:t>
      </w:r>
      <w:r w:rsidR="00964DA1" w:rsidRPr="008F7BFE">
        <w:rPr>
          <w:rFonts w:ascii="Times New Roman" w:hAnsi="Times New Roman"/>
          <w:b/>
          <w:i/>
          <w:sz w:val="28"/>
          <w:szCs w:val="28"/>
          <w:lang w:val="de-DE"/>
        </w:rPr>
        <w:t xml:space="preserve"> </w:t>
      </w:r>
    </w:p>
    <w:p w:rsidR="007E4A4A" w:rsidRPr="008F7BFE" w:rsidRDefault="006E6A14" w:rsidP="009C1821">
      <w:pPr>
        <w:pStyle w:val="ListParagraph1"/>
        <w:spacing w:after="0" w:line="240" w:lineRule="auto"/>
        <w:ind w:left="0" w:firstLine="720"/>
        <w:jc w:val="both"/>
        <w:rPr>
          <w:rFonts w:ascii="Times New Roman" w:hAnsi="Times New Roman"/>
          <w:bCs/>
          <w:sz w:val="28"/>
          <w:szCs w:val="28"/>
          <w:lang w:val="de-DE"/>
        </w:rPr>
      </w:pPr>
      <w:r w:rsidRPr="008F7BFE">
        <w:rPr>
          <w:rFonts w:ascii="Times New Roman" w:hAnsi="Times New Roman"/>
          <w:b/>
          <w:sz w:val="28"/>
          <w:szCs w:val="28"/>
          <w:lang w:val="de-DE"/>
        </w:rPr>
        <w:t xml:space="preserve">- </w:t>
      </w:r>
      <w:r w:rsidR="00DA202A" w:rsidRPr="008F7BFE">
        <w:rPr>
          <w:rFonts w:ascii="Times New Roman" w:hAnsi="Times New Roman"/>
          <w:sz w:val="28"/>
          <w:szCs w:val="28"/>
          <w:lang w:val="de-DE"/>
        </w:rPr>
        <w:t xml:space="preserve">Đ/c </w:t>
      </w:r>
      <w:r w:rsidR="001E05EE">
        <w:rPr>
          <w:rFonts w:ascii="Times New Roman" w:hAnsi="Times New Roman"/>
          <w:bCs/>
          <w:sz w:val="28"/>
          <w:szCs w:val="28"/>
        </w:rPr>
        <w:t>Nguyễn Võ Quốc Cao</w:t>
      </w:r>
      <w:r w:rsidR="00DA202A" w:rsidRPr="008F7BFE">
        <w:rPr>
          <w:rFonts w:ascii="Times New Roman" w:hAnsi="Times New Roman"/>
          <w:bCs/>
          <w:sz w:val="28"/>
          <w:szCs w:val="28"/>
          <w:lang w:val="vi-VN"/>
        </w:rPr>
        <w:t xml:space="preserve"> </w:t>
      </w:r>
      <w:r w:rsidR="00DA202A" w:rsidRPr="008F7BFE">
        <w:rPr>
          <w:rFonts w:ascii="Times New Roman" w:hAnsi="Times New Roman"/>
          <w:bCs/>
          <w:sz w:val="28"/>
          <w:szCs w:val="28"/>
          <w:lang w:val="de-DE"/>
        </w:rPr>
        <w:t>–</w:t>
      </w:r>
      <w:r w:rsidR="002061EC" w:rsidRPr="008F7BFE">
        <w:rPr>
          <w:rFonts w:ascii="Times New Roman" w:hAnsi="Times New Roman"/>
          <w:bCs/>
          <w:sz w:val="28"/>
          <w:szCs w:val="28"/>
          <w:lang w:val="de-DE"/>
        </w:rPr>
        <w:t xml:space="preserve"> </w:t>
      </w:r>
      <w:r w:rsidR="005A01DB" w:rsidRPr="008F7BFE">
        <w:rPr>
          <w:rFonts w:ascii="Times New Roman" w:hAnsi="Times New Roman"/>
          <w:bCs/>
          <w:sz w:val="28"/>
          <w:szCs w:val="28"/>
          <w:lang w:val="de-DE"/>
        </w:rPr>
        <w:t>UV</w:t>
      </w:r>
      <w:r w:rsidR="00B526C9">
        <w:rPr>
          <w:rFonts w:ascii="Times New Roman" w:hAnsi="Times New Roman"/>
          <w:bCs/>
          <w:sz w:val="28"/>
          <w:szCs w:val="28"/>
          <w:lang w:val="de-DE"/>
        </w:rPr>
        <w:t>.</w:t>
      </w:r>
      <w:r w:rsidR="00DA202A" w:rsidRPr="008F7BFE">
        <w:rPr>
          <w:rFonts w:ascii="Times New Roman" w:hAnsi="Times New Roman"/>
          <w:bCs/>
          <w:sz w:val="28"/>
          <w:szCs w:val="28"/>
          <w:lang w:val="de-DE"/>
        </w:rPr>
        <w:t>BCH</w:t>
      </w:r>
      <w:r w:rsidR="00DA202A" w:rsidRPr="008F7BFE">
        <w:rPr>
          <w:rFonts w:ascii="Times New Roman" w:hAnsi="Times New Roman"/>
          <w:bCs/>
          <w:sz w:val="28"/>
          <w:szCs w:val="28"/>
          <w:lang w:val="vi-VN"/>
        </w:rPr>
        <w:t>, Phó Ban Tổ chức</w:t>
      </w:r>
      <w:r w:rsidR="00CF3F60" w:rsidRPr="008F7BFE">
        <w:rPr>
          <w:rFonts w:ascii="Times New Roman" w:hAnsi="Times New Roman"/>
          <w:bCs/>
          <w:sz w:val="28"/>
          <w:szCs w:val="28"/>
          <w:lang w:val="vi-VN"/>
        </w:rPr>
        <w:t xml:space="preserve"> </w:t>
      </w:r>
      <w:r w:rsidR="009C1821" w:rsidRPr="008F7BFE">
        <w:rPr>
          <w:rFonts w:ascii="Times New Roman" w:hAnsi="Times New Roman"/>
          <w:bCs/>
          <w:sz w:val="28"/>
          <w:szCs w:val="28"/>
          <w:lang w:val="vi-VN"/>
        </w:rPr>
        <w:t>Thành Đoàn;</w:t>
      </w:r>
    </w:p>
    <w:p w:rsidR="006E6A14" w:rsidRPr="008F7BFE" w:rsidRDefault="006E6A14" w:rsidP="009C1821">
      <w:pPr>
        <w:pStyle w:val="ListParagraph1"/>
        <w:spacing w:after="0" w:line="240" w:lineRule="auto"/>
        <w:ind w:left="0" w:firstLine="720"/>
        <w:jc w:val="both"/>
        <w:rPr>
          <w:rFonts w:ascii="Times New Roman" w:hAnsi="Times New Roman"/>
          <w:sz w:val="28"/>
          <w:szCs w:val="28"/>
          <w:lang w:val="de-DE"/>
        </w:rPr>
      </w:pPr>
      <w:r w:rsidRPr="008F7BFE">
        <w:rPr>
          <w:rFonts w:ascii="Times New Roman" w:hAnsi="Times New Roman"/>
          <w:bCs/>
          <w:sz w:val="28"/>
          <w:szCs w:val="28"/>
          <w:lang w:val="de-DE"/>
        </w:rPr>
        <w:t>- Đ/c Huỳnh Ngô Tịnh – Hiệu trưởng Trường Đoàn Lý Tự Trọng.</w:t>
      </w:r>
    </w:p>
    <w:p w:rsidR="00094065" w:rsidRPr="008F7BFE" w:rsidRDefault="007E4A4A" w:rsidP="009C1821">
      <w:pPr>
        <w:ind w:firstLine="720"/>
        <w:jc w:val="both"/>
        <w:rPr>
          <w:b/>
          <w:bCs/>
          <w:i/>
          <w:iCs/>
          <w:kern w:val="2"/>
          <w:sz w:val="28"/>
          <w:szCs w:val="28"/>
          <w:lang w:val="de-DE"/>
        </w:rPr>
      </w:pPr>
      <w:r w:rsidRPr="008F7BFE">
        <w:rPr>
          <w:b/>
          <w:bCs/>
          <w:i/>
          <w:iCs/>
          <w:kern w:val="2"/>
          <w:sz w:val="28"/>
          <w:szCs w:val="28"/>
          <w:lang w:val="de-DE"/>
        </w:rPr>
        <w:t xml:space="preserve">* </w:t>
      </w:r>
      <w:r w:rsidRPr="008F7BFE">
        <w:rPr>
          <w:b/>
          <w:bCs/>
          <w:i/>
          <w:iCs/>
          <w:kern w:val="2"/>
          <w:sz w:val="28"/>
          <w:szCs w:val="28"/>
          <w:lang w:val="vi-VN"/>
        </w:rPr>
        <w:t>Thành viên</w:t>
      </w:r>
      <w:r w:rsidRPr="008F7BFE">
        <w:rPr>
          <w:b/>
          <w:bCs/>
          <w:i/>
          <w:iCs/>
          <w:kern w:val="2"/>
          <w:sz w:val="28"/>
          <w:szCs w:val="28"/>
          <w:lang w:val="de-DE"/>
        </w:rPr>
        <w:t>:</w:t>
      </w:r>
    </w:p>
    <w:p w:rsidR="007E4A4A" w:rsidRPr="008F7BFE" w:rsidRDefault="007E4A4A" w:rsidP="009C1821">
      <w:pPr>
        <w:ind w:firstLine="720"/>
        <w:jc w:val="both"/>
        <w:rPr>
          <w:bCs/>
          <w:sz w:val="28"/>
          <w:szCs w:val="28"/>
          <w:lang w:val="de-DE"/>
        </w:rPr>
      </w:pPr>
      <w:r w:rsidRPr="008F7BFE">
        <w:rPr>
          <w:bCs/>
          <w:sz w:val="28"/>
          <w:szCs w:val="28"/>
          <w:lang w:val="de-DE"/>
        </w:rPr>
        <w:t xml:space="preserve">- Đ/c </w:t>
      </w:r>
      <w:r w:rsidR="006B2543">
        <w:rPr>
          <w:bCs/>
          <w:sz w:val="28"/>
          <w:szCs w:val="28"/>
          <w:lang w:val="de-DE"/>
        </w:rPr>
        <w:t>Huỳnh Văn Goul</w:t>
      </w:r>
      <w:r w:rsidR="00596278" w:rsidRPr="008F7BFE">
        <w:rPr>
          <w:bCs/>
          <w:sz w:val="28"/>
          <w:szCs w:val="28"/>
          <w:lang w:val="de-DE"/>
        </w:rPr>
        <w:t xml:space="preserve"> </w:t>
      </w:r>
      <w:r w:rsidRPr="008F7BFE">
        <w:rPr>
          <w:bCs/>
          <w:sz w:val="28"/>
          <w:szCs w:val="28"/>
          <w:lang w:val="de-DE"/>
        </w:rPr>
        <w:t xml:space="preserve">– </w:t>
      </w:r>
      <w:r w:rsidR="008D7B0A" w:rsidRPr="008F7BFE">
        <w:rPr>
          <w:bCs/>
          <w:sz w:val="28"/>
          <w:szCs w:val="28"/>
          <w:lang w:val="de-DE"/>
        </w:rPr>
        <w:t>Cán bộ</w:t>
      </w:r>
      <w:r w:rsidRPr="008F7BFE">
        <w:rPr>
          <w:bCs/>
          <w:sz w:val="28"/>
          <w:szCs w:val="28"/>
          <w:lang w:val="de-DE"/>
        </w:rPr>
        <w:t xml:space="preserve"> Ban Công nhân Lao động Thành Đoàn;</w:t>
      </w:r>
    </w:p>
    <w:p w:rsidR="007E4A4A" w:rsidRPr="00304E12" w:rsidRDefault="007E4A4A" w:rsidP="009C1821">
      <w:pPr>
        <w:ind w:firstLine="720"/>
        <w:jc w:val="both"/>
        <w:rPr>
          <w:bCs/>
          <w:sz w:val="28"/>
          <w:szCs w:val="28"/>
          <w:lang w:val="de-DE"/>
        </w:rPr>
      </w:pPr>
      <w:r w:rsidRPr="00304E12">
        <w:rPr>
          <w:bCs/>
          <w:sz w:val="28"/>
          <w:szCs w:val="28"/>
          <w:lang w:val="de-DE"/>
        </w:rPr>
        <w:t xml:space="preserve">- Đ/c </w:t>
      </w:r>
      <w:r w:rsidR="001E05EE" w:rsidRPr="00304E12">
        <w:rPr>
          <w:bCs/>
          <w:sz w:val="28"/>
          <w:szCs w:val="28"/>
          <w:lang w:val="de-DE"/>
        </w:rPr>
        <w:t xml:space="preserve">Bùi </w:t>
      </w:r>
      <w:r w:rsidR="00304E12" w:rsidRPr="00304E12">
        <w:rPr>
          <w:bCs/>
          <w:sz w:val="28"/>
          <w:szCs w:val="28"/>
          <w:lang w:val="de-DE"/>
        </w:rPr>
        <w:t>Việt Hà</w:t>
      </w:r>
      <w:r w:rsidR="00864D96" w:rsidRPr="00304E12">
        <w:rPr>
          <w:bCs/>
          <w:sz w:val="28"/>
          <w:szCs w:val="28"/>
          <w:lang w:val="de-DE"/>
        </w:rPr>
        <w:t xml:space="preserve"> </w:t>
      </w:r>
      <w:r w:rsidR="008D7B0A" w:rsidRPr="00304E12">
        <w:rPr>
          <w:bCs/>
          <w:sz w:val="28"/>
          <w:szCs w:val="28"/>
          <w:lang w:val="de-DE"/>
        </w:rPr>
        <w:t xml:space="preserve">– Cán bộ </w:t>
      </w:r>
      <w:r w:rsidRPr="00304E12">
        <w:rPr>
          <w:bCs/>
          <w:sz w:val="28"/>
          <w:szCs w:val="28"/>
          <w:lang w:val="de-DE"/>
        </w:rPr>
        <w:t>Ban Thanh niên Trường học Thành Đoàn;</w:t>
      </w:r>
    </w:p>
    <w:p w:rsidR="007E4A4A" w:rsidRPr="008F7BFE" w:rsidRDefault="007E4A4A" w:rsidP="009C1821">
      <w:pPr>
        <w:ind w:firstLine="720"/>
        <w:jc w:val="both"/>
        <w:rPr>
          <w:bCs/>
          <w:sz w:val="28"/>
          <w:szCs w:val="28"/>
          <w:lang w:val="de-DE"/>
        </w:rPr>
      </w:pPr>
      <w:r w:rsidRPr="008F7BFE">
        <w:rPr>
          <w:bCs/>
          <w:sz w:val="28"/>
          <w:szCs w:val="28"/>
          <w:lang w:val="de-DE"/>
        </w:rPr>
        <w:t xml:space="preserve">- Đ/c </w:t>
      </w:r>
      <w:r w:rsidR="0055257F">
        <w:rPr>
          <w:bCs/>
          <w:sz w:val="28"/>
          <w:szCs w:val="28"/>
          <w:lang w:val="de-DE"/>
        </w:rPr>
        <w:t>Nguyễn Thành Trung</w:t>
      </w:r>
      <w:r w:rsidR="008D7B0A" w:rsidRPr="008F7BFE">
        <w:rPr>
          <w:bCs/>
          <w:sz w:val="28"/>
          <w:szCs w:val="28"/>
          <w:lang w:val="de-DE"/>
        </w:rPr>
        <w:t xml:space="preserve"> – Cán bộ</w:t>
      </w:r>
      <w:r w:rsidRPr="008F7BFE">
        <w:rPr>
          <w:bCs/>
          <w:sz w:val="28"/>
          <w:szCs w:val="28"/>
          <w:lang w:val="de-DE"/>
        </w:rPr>
        <w:t xml:space="preserve"> Ban Mặt trận – An ninh quốc phòng – Địa bàn dân cư Thành Đoàn;</w:t>
      </w:r>
    </w:p>
    <w:p w:rsidR="00C512D1" w:rsidRPr="008F7BFE" w:rsidRDefault="00C512D1" w:rsidP="009C1821">
      <w:pPr>
        <w:ind w:firstLine="720"/>
        <w:jc w:val="both"/>
        <w:rPr>
          <w:bCs/>
          <w:spacing w:val="-4"/>
          <w:sz w:val="28"/>
          <w:szCs w:val="28"/>
        </w:rPr>
      </w:pPr>
      <w:r w:rsidRPr="008F7BFE">
        <w:rPr>
          <w:bCs/>
          <w:spacing w:val="-4"/>
          <w:sz w:val="28"/>
          <w:szCs w:val="28"/>
        </w:rPr>
        <w:t>- Đ/c Hồ Thị Trúc Hoa –</w:t>
      </w:r>
      <w:r w:rsidR="00B526C9">
        <w:rPr>
          <w:bCs/>
          <w:spacing w:val="-4"/>
          <w:sz w:val="28"/>
          <w:szCs w:val="28"/>
        </w:rPr>
        <w:t xml:space="preserve"> </w:t>
      </w:r>
      <w:r w:rsidRPr="008F7BFE">
        <w:rPr>
          <w:bCs/>
          <w:spacing w:val="-4"/>
          <w:sz w:val="28"/>
          <w:szCs w:val="28"/>
        </w:rPr>
        <w:t>Trưởng phòng đào tạo Trường Đoàn Lý Tự Trọng</w:t>
      </w:r>
      <w:r w:rsidR="006E25D1" w:rsidRPr="008F7BFE">
        <w:rPr>
          <w:bCs/>
          <w:spacing w:val="-4"/>
          <w:sz w:val="28"/>
          <w:szCs w:val="28"/>
        </w:rPr>
        <w:t>;</w:t>
      </w:r>
    </w:p>
    <w:p w:rsidR="00094065" w:rsidRPr="008F7BFE" w:rsidRDefault="00094065" w:rsidP="009C1821">
      <w:pPr>
        <w:ind w:firstLine="720"/>
        <w:jc w:val="both"/>
        <w:rPr>
          <w:bCs/>
          <w:sz w:val="28"/>
          <w:szCs w:val="28"/>
        </w:rPr>
      </w:pPr>
      <w:r w:rsidRPr="008F7BFE">
        <w:rPr>
          <w:bCs/>
          <w:sz w:val="28"/>
          <w:szCs w:val="28"/>
          <w:lang w:val="vi-VN"/>
        </w:rPr>
        <w:t>- Các đồ</w:t>
      </w:r>
      <w:r w:rsidR="008D7B0A" w:rsidRPr="008F7BFE">
        <w:rPr>
          <w:bCs/>
          <w:sz w:val="28"/>
          <w:szCs w:val="28"/>
          <w:lang w:val="vi-VN"/>
        </w:rPr>
        <w:t xml:space="preserve">ng chí </w:t>
      </w:r>
      <w:r w:rsidR="00110CD1" w:rsidRPr="008F7BFE">
        <w:rPr>
          <w:bCs/>
          <w:sz w:val="28"/>
          <w:szCs w:val="28"/>
        </w:rPr>
        <w:t>cán bộ Ban Tổ chức</w:t>
      </w:r>
      <w:r w:rsidR="00110CD1" w:rsidRPr="008F7BFE">
        <w:rPr>
          <w:bCs/>
          <w:sz w:val="28"/>
          <w:szCs w:val="28"/>
          <w:lang w:val="vi-VN"/>
        </w:rPr>
        <w:t xml:space="preserve"> Thành Đoàn</w:t>
      </w:r>
      <w:r w:rsidR="00110CD1" w:rsidRPr="008F7BFE">
        <w:rPr>
          <w:bCs/>
          <w:sz w:val="28"/>
          <w:szCs w:val="28"/>
        </w:rPr>
        <w:t>.</w:t>
      </w:r>
    </w:p>
    <w:p w:rsidR="006E47AC" w:rsidRPr="008F7BFE" w:rsidRDefault="006E47AC" w:rsidP="009C1821">
      <w:pPr>
        <w:ind w:firstLine="720"/>
        <w:jc w:val="both"/>
        <w:rPr>
          <w:b/>
          <w:bCs/>
          <w:sz w:val="28"/>
          <w:szCs w:val="28"/>
        </w:rPr>
      </w:pPr>
    </w:p>
    <w:p w:rsidR="00DF2E62" w:rsidRPr="008F7BFE" w:rsidRDefault="00F24471" w:rsidP="009C1821">
      <w:pPr>
        <w:jc w:val="both"/>
        <w:rPr>
          <w:b/>
          <w:bCs/>
          <w:sz w:val="28"/>
          <w:szCs w:val="28"/>
        </w:rPr>
      </w:pPr>
      <w:r w:rsidRPr="008F7BFE">
        <w:rPr>
          <w:b/>
          <w:bCs/>
          <w:sz w:val="28"/>
          <w:szCs w:val="28"/>
        </w:rPr>
        <w:tab/>
      </w:r>
      <w:r w:rsidR="00DF2E62" w:rsidRPr="008F7BFE">
        <w:rPr>
          <w:b/>
          <w:bCs/>
          <w:sz w:val="28"/>
          <w:szCs w:val="28"/>
        </w:rPr>
        <w:t xml:space="preserve">2. </w:t>
      </w:r>
      <w:r w:rsidR="0057248A" w:rsidRPr="008F7BFE">
        <w:rPr>
          <w:b/>
          <w:bCs/>
          <w:sz w:val="28"/>
          <w:szCs w:val="28"/>
        </w:rPr>
        <w:t>Phân công nhiệm vụ</w:t>
      </w:r>
      <w:r w:rsidR="00DF2E62" w:rsidRPr="008F7BFE">
        <w:rPr>
          <w:b/>
          <w:bCs/>
          <w:sz w:val="28"/>
          <w:szCs w:val="28"/>
        </w:rPr>
        <w:t>:</w:t>
      </w:r>
    </w:p>
    <w:p w:rsidR="004E0339" w:rsidRDefault="0057248A" w:rsidP="009C1821">
      <w:pPr>
        <w:jc w:val="both"/>
        <w:rPr>
          <w:sz w:val="28"/>
          <w:szCs w:val="28"/>
        </w:rPr>
      </w:pPr>
      <w:r w:rsidRPr="008F7BFE">
        <w:rPr>
          <w:i/>
          <w:sz w:val="28"/>
          <w:szCs w:val="28"/>
          <w:lang w:val="vi-VN"/>
        </w:rPr>
        <w:tab/>
      </w:r>
      <w:r w:rsidR="003C15CC">
        <w:rPr>
          <w:b/>
          <w:i/>
          <w:sz w:val="28"/>
          <w:szCs w:val="28"/>
        </w:rPr>
        <w:t>2.1.</w:t>
      </w:r>
      <w:r w:rsidRPr="008F7BFE">
        <w:rPr>
          <w:b/>
          <w:i/>
          <w:sz w:val="28"/>
          <w:szCs w:val="28"/>
          <w:lang w:val="vi-VN"/>
        </w:rPr>
        <w:t xml:space="preserve"> Đối vớ</w:t>
      </w:r>
      <w:r w:rsidR="00F1176F">
        <w:rPr>
          <w:b/>
          <w:i/>
          <w:sz w:val="28"/>
          <w:szCs w:val="28"/>
          <w:lang w:val="vi-VN"/>
        </w:rPr>
        <w:t xml:space="preserve">i Ban </w:t>
      </w:r>
      <w:r w:rsidR="00F1176F">
        <w:rPr>
          <w:b/>
          <w:i/>
          <w:sz w:val="28"/>
          <w:szCs w:val="28"/>
        </w:rPr>
        <w:t>T</w:t>
      </w:r>
      <w:r w:rsidRPr="008F7BFE">
        <w:rPr>
          <w:b/>
          <w:i/>
          <w:sz w:val="28"/>
          <w:szCs w:val="28"/>
          <w:lang w:val="vi-VN"/>
        </w:rPr>
        <w:t>ổ chức lớp</w:t>
      </w:r>
      <w:r w:rsidRPr="008F7BFE">
        <w:rPr>
          <w:i/>
          <w:sz w:val="28"/>
          <w:szCs w:val="28"/>
          <w:lang w:val="vi-VN"/>
        </w:rPr>
        <w:t>:</w:t>
      </w:r>
      <w:r w:rsidRPr="008F7BFE">
        <w:rPr>
          <w:sz w:val="28"/>
          <w:szCs w:val="28"/>
          <w:lang w:val="vi-VN"/>
        </w:rPr>
        <w:t xml:space="preserve"> chịu trách nhiệm liên hệ mời</w:t>
      </w:r>
      <w:r w:rsidR="00F01DC7" w:rsidRPr="008F7BFE">
        <w:rPr>
          <w:sz w:val="28"/>
          <w:szCs w:val="28"/>
          <w:lang w:val="vi-VN"/>
        </w:rPr>
        <w:t>, trình xin ý kiến Thường trực Thành Đoàn danh sách</w:t>
      </w:r>
      <w:r w:rsidRPr="008F7BFE">
        <w:rPr>
          <w:sz w:val="28"/>
          <w:szCs w:val="28"/>
          <w:lang w:val="vi-VN"/>
        </w:rPr>
        <w:t xml:space="preserve"> báo cáo viên</w:t>
      </w:r>
      <w:r w:rsidR="00F01DC7" w:rsidRPr="008F7BFE">
        <w:rPr>
          <w:sz w:val="28"/>
          <w:szCs w:val="28"/>
          <w:lang w:val="vi-VN"/>
        </w:rPr>
        <w:t>,</w:t>
      </w:r>
      <w:r w:rsidRPr="008F7BFE">
        <w:rPr>
          <w:sz w:val="28"/>
          <w:szCs w:val="28"/>
          <w:lang w:val="vi-VN"/>
        </w:rPr>
        <w:t xml:space="preserve"> chuẩn bị tài liệu tập huấn, tổng hợp danh sách tập huấn, đôn đốc nhắc nhở cơ sở đăng ký tham gia lớp tập huấn, phối hợp vớ</w:t>
      </w:r>
      <w:r w:rsidR="00F1176F">
        <w:rPr>
          <w:sz w:val="28"/>
          <w:szCs w:val="28"/>
          <w:lang w:val="vi-VN"/>
        </w:rPr>
        <w:t xml:space="preserve">i </w:t>
      </w:r>
      <w:r w:rsidR="00F1176F">
        <w:rPr>
          <w:sz w:val="28"/>
          <w:szCs w:val="28"/>
        </w:rPr>
        <w:t>T</w:t>
      </w:r>
      <w:r w:rsidRPr="008F7BFE">
        <w:rPr>
          <w:sz w:val="28"/>
          <w:szCs w:val="28"/>
          <w:lang w:val="vi-VN"/>
        </w:rPr>
        <w:t>rường Đoàn trong công tác quản lý họ</w:t>
      </w:r>
      <w:r w:rsidR="00B25429" w:rsidRPr="008F7BFE">
        <w:rPr>
          <w:sz w:val="28"/>
          <w:szCs w:val="28"/>
          <w:lang w:val="vi-VN"/>
        </w:rPr>
        <w:t>c viên</w:t>
      </w:r>
      <w:r w:rsidR="00F01DC7" w:rsidRPr="008F7BFE">
        <w:rPr>
          <w:sz w:val="28"/>
          <w:szCs w:val="28"/>
        </w:rPr>
        <w:t>,</w:t>
      </w:r>
      <w:r w:rsidR="00B25429" w:rsidRPr="008F7BFE">
        <w:rPr>
          <w:sz w:val="28"/>
          <w:szCs w:val="28"/>
        </w:rPr>
        <w:t xml:space="preserve"> chuẩn bị cơ sở vật chất </w:t>
      </w:r>
      <w:r w:rsidR="00B25429" w:rsidRPr="008F7BFE">
        <w:rPr>
          <w:sz w:val="28"/>
          <w:szCs w:val="28"/>
          <w:lang w:val="vi-VN"/>
        </w:rPr>
        <w:t>phục vụ lớp tập huấn</w:t>
      </w:r>
      <w:r w:rsidR="004B752D">
        <w:rPr>
          <w:sz w:val="28"/>
          <w:szCs w:val="28"/>
        </w:rPr>
        <w:t>, các</w:t>
      </w:r>
      <w:r w:rsidR="004B752D" w:rsidRPr="008F7BFE">
        <w:rPr>
          <w:sz w:val="28"/>
          <w:szCs w:val="28"/>
        </w:rPr>
        <w:t xml:space="preserve"> nội dung </w:t>
      </w:r>
      <w:r w:rsidR="004B752D">
        <w:rPr>
          <w:sz w:val="28"/>
          <w:szCs w:val="28"/>
        </w:rPr>
        <w:t xml:space="preserve">liên quan </w:t>
      </w:r>
      <w:r w:rsidR="004B752D" w:rsidRPr="008F7BFE">
        <w:rPr>
          <w:sz w:val="28"/>
          <w:szCs w:val="28"/>
        </w:rPr>
        <w:t>cho Lễ khai giảng và bế giảng lớp tập huấn.</w:t>
      </w:r>
    </w:p>
    <w:p w:rsidR="00550062" w:rsidRPr="008F7BFE" w:rsidRDefault="00550062" w:rsidP="009C1821">
      <w:pPr>
        <w:jc w:val="both"/>
        <w:rPr>
          <w:sz w:val="28"/>
          <w:szCs w:val="28"/>
        </w:rPr>
      </w:pPr>
    </w:p>
    <w:p w:rsidR="00550062" w:rsidRDefault="003C15CC" w:rsidP="00550062">
      <w:pPr>
        <w:ind w:firstLine="720"/>
        <w:jc w:val="both"/>
        <w:rPr>
          <w:sz w:val="28"/>
          <w:szCs w:val="28"/>
        </w:rPr>
      </w:pPr>
      <w:r>
        <w:rPr>
          <w:b/>
          <w:i/>
          <w:sz w:val="28"/>
          <w:szCs w:val="28"/>
        </w:rPr>
        <w:t>2.2.</w:t>
      </w:r>
      <w:r w:rsidR="0057248A" w:rsidRPr="008F7BFE">
        <w:rPr>
          <w:b/>
          <w:i/>
          <w:sz w:val="28"/>
          <w:szCs w:val="28"/>
          <w:lang w:val="vi-VN"/>
        </w:rPr>
        <w:t xml:space="preserve"> Đối với </w:t>
      </w:r>
      <w:r w:rsidR="00355215" w:rsidRPr="008F7BFE">
        <w:rPr>
          <w:b/>
          <w:i/>
          <w:sz w:val="28"/>
          <w:szCs w:val="28"/>
          <w:lang w:val="vi-VN"/>
        </w:rPr>
        <w:t xml:space="preserve">Trường </w:t>
      </w:r>
      <w:r w:rsidR="0057248A" w:rsidRPr="008F7BFE">
        <w:rPr>
          <w:b/>
          <w:i/>
          <w:sz w:val="28"/>
          <w:szCs w:val="28"/>
          <w:lang w:val="vi-VN"/>
        </w:rPr>
        <w:t>Đoàn Lý Tự Trọng</w:t>
      </w:r>
      <w:r w:rsidR="0057248A" w:rsidRPr="008F7BFE">
        <w:rPr>
          <w:i/>
          <w:sz w:val="28"/>
          <w:szCs w:val="28"/>
          <w:lang w:val="vi-VN"/>
        </w:rPr>
        <w:t>:</w:t>
      </w:r>
      <w:r w:rsidR="0057248A" w:rsidRPr="008F7BFE">
        <w:rPr>
          <w:sz w:val="28"/>
          <w:szCs w:val="28"/>
          <w:lang w:val="vi-VN"/>
        </w:rPr>
        <w:t xml:space="preserve"> </w:t>
      </w:r>
      <w:r w:rsidR="006210E9" w:rsidRPr="008F7BFE">
        <w:rPr>
          <w:sz w:val="28"/>
          <w:szCs w:val="28"/>
        </w:rPr>
        <w:t xml:space="preserve">chuẩn bị hội trường và các điều kiện cơ sở vật chất khác phục vụ lớp tập huấn, </w:t>
      </w:r>
      <w:r w:rsidR="0057248A" w:rsidRPr="008F7BFE">
        <w:rPr>
          <w:sz w:val="28"/>
          <w:szCs w:val="28"/>
        </w:rPr>
        <w:t xml:space="preserve">thực hiện công tác quản lý lớp, </w:t>
      </w:r>
      <w:r w:rsidR="00B25429" w:rsidRPr="008F7BFE">
        <w:rPr>
          <w:sz w:val="28"/>
          <w:szCs w:val="28"/>
        </w:rPr>
        <w:t>điểm danh học viên tham gia tập huấn</w:t>
      </w:r>
      <w:r w:rsidR="00355215" w:rsidRPr="008F7BFE">
        <w:rPr>
          <w:sz w:val="28"/>
          <w:szCs w:val="28"/>
        </w:rPr>
        <w:t>, chi kinh phí báo cáo viên</w:t>
      </w:r>
      <w:r w:rsidR="00B25429" w:rsidRPr="008F7BFE">
        <w:rPr>
          <w:sz w:val="28"/>
          <w:szCs w:val="28"/>
        </w:rPr>
        <w:t xml:space="preserve"> và cấp giấy chứng nhận cho học viên </w:t>
      </w:r>
      <w:r w:rsidR="00C158B9" w:rsidRPr="008F7BFE">
        <w:rPr>
          <w:sz w:val="28"/>
          <w:szCs w:val="28"/>
        </w:rPr>
        <w:t xml:space="preserve">hoàn thành </w:t>
      </w:r>
      <w:r w:rsidR="00B25429" w:rsidRPr="008F7BFE">
        <w:rPr>
          <w:sz w:val="28"/>
          <w:szCs w:val="28"/>
        </w:rPr>
        <w:t xml:space="preserve">khóa tập huấn. </w:t>
      </w:r>
    </w:p>
    <w:p w:rsidR="00550062" w:rsidRPr="008F7BFE" w:rsidRDefault="00550062" w:rsidP="00550062">
      <w:pPr>
        <w:jc w:val="both"/>
        <w:rPr>
          <w:sz w:val="28"/>
          <w:szCs w:val="28"/>
        </w:rPr>
      </w:pPr>
    </w:p>
    <w:p w:rsidR="00D77752" w:rsidRPr="008F7BFE" w:rsidRDefault="00C158B9" w:rsidP="00C158B9">
      <w:pPr>
        <w:ind w:firstLine="720"/>
        <w:jc w:val="both"/>
        <w:rPr>
          <w:sz w:val="28"/>
          <w:szCs w:val="28"/>
        </w:rPr>
      </w:pPr>
      <w:r w:rsidRPr="008F7BFE">
        <w:rPr>
          <w:b/>
          <w:i/>
          <w:sz w:val="28"/>
          <w:szCs w:val="28"/>
        </w:rPr>
        <w:t>Lưu ý:</w:t>
      </w:r>
      <w:r w:rsidRPr="008F7BFE">
        <w:rPr>
          <w:i/>
          <w:sz w:val="28"/>
          <w:szCs w:val="28"/>
        </w:rPr>
        <w:t xml:space="preserve"> </w:t>
      </w:r>
      <w:r w:rsidR="00E039A5" w:rsidRPr="008F7BFE">
        <w:rPr>
          <w:sz w:val="28"/>
          <w:szCs w:val="28"/>
        </w:rPr>
        <w:t>Chỉ cấp giấy chứng nhận cho học viên tham dự đầy đủ các buổi tập huấn và thực hiện bài thu hoạch đảm bảo theo yêu cầu.</w:t>
      </w:r>
    </w:p>
    <w:p w:rsidR="00E039A5" w:rsidRPr="008F7BFE" w:rsidRDefault="00D77752" w:rsidP="009C1821">
      <w:pPr>
        <w:jc w:val="both"/>
        <w:rPr>
          <w:b/>
          <w:bCs/>
          <w:sz w:val="28"/>
          <w:szCs w:val="28"/>
        </w:rPr>
      </w:pPr>
      <w:r w:rsidRPr="008F7BFE">
        <w:rPr>
          <w:b/>
          <w:bCs/>
          <w:sz w:val="28"/>
          <w:szCs w:val="28"/>
        </w:rPr>
        <w:tab/>
      </w:r>
    </w:p>
    <w:p w:rsidR="002302F2" w:rsidRDefault="00E039A5" w:rsidP="009C1821">
      <w:pPr>
        <w:jc w:val="both"/>
        <w:rPr>
          <w:b/>
          <w:bCs/>
          <w:sz w:val="28"/>
          <w:szCs w:val="28"/>
        </w:rPr>
      </w:pPr>
      <w:r w:rsidRPr="008F7BFE">
        <w:rPr>
          <w:b/>
          <w:bCs/>
          <w:sz w:val="28"/>
          <w:szCs w:val="28"/>
        </w:rPr>
        <w:tab/>
      </w:r>
      <w:r w:rsidR="003C15CC">
        <w:rPr>
          <w:b/>
          <w:bCs/>
          <w:sz w:val="28"/>
          <w:szCs w:val="28"/>
        </w:rPr>
        <w:t>2.3.</w:t>
      </w:r>
      <w:r w:rsidR="00D77752" w:rsidRPr="008F7BFE">
        <w:rPr>
          <w:b/>
          <w:bCs/>
          <w:sz w:val="28"/>
          <w:szCs w:val="28"/>
          <w:lang w:val="vi-VN"/>
        </w:rPr>
        <w:t xml:space="preserve"> Đối vớ</w:t>
      </w:r>
      <w:r w:rsidR="004B752D">
        <w:rPr>
          <w:b/>
          <w:bCs/>
          <w:sz w:val="28"/>
          <w:szCs w:val="28"/>
          <w:lang w:val="vi-VN"/>
        </w:rPr>
        <w:t xml:space="preserve">i các </w:t>
      </w:r>
      <w:r w:rsidR="00F32861">
        <w:rPr>
          <w:b/>
          <w:bCs/>
          <w:sz w:val="28"/>
          <w:szCs w:val="28"/>
        </w:rPr>
        <w:t>cơ sở Đoàn trực thuộc Thành Đoàn</w:t>
      </w:r>
      <w:r w:rsidR="002302F2">
        <w:rPr>
          <w:b/>
          <w:bCs/>
          <w:sz w:val="28"/>
          <w:szCs w:val="28"/>
        </w:rPr>
        <w:t>:</w:t>
      </w:r>
    </w:p>
    <w:p w:rsidR="00F01DC7" w:rsidRPr="00B526C9" w:rsidRDefault="00D77752" w:rsidP="009C1821">
      <w:pPr>
        <w:jc w:val="both"/>
        <w:rPr>
          <w:b/>
          <w:i/>
          <w:sz w:val="28"/>
          <w:szCs w:val="28"/>
        </w:rPr>
      </w:pPr>
      <w:r w:rsidRPr="008F7BFE">
        <w:rPr>
          <w:b/>
          <w:bCs/>
          <w:sz w:val="28"/>
          <w:szCs w:val="28"/>
          <w:lang w:val="vi-VN"/>
        </w:rPr>
        <w:tab/>
      </w:r>
      <w:r w:rsidRPr="008F7BFE">
        <w:rPr>
          <w:bCs/>
          <w:sz w:val="28"/>
          <w:szCs w:val="28"/>
          <w:lang w:val="vi-VN"/>
        </w:rPr>
        <w:t xml:space="preserve">- </w:t>
      </w:r>
      <w:r w:rsidR="00F01DC7" w:rsidRPr="008F7BFE">
        <w:rPr>
          <w:bCs/>
          <w:sz w:val="28"/>
          <w:szCs w:val="28"/>
          <w:lang w:val="vi-VN"/>
        </w:rPr>
        <w:t xml:space="preserve">Tham mưu </w:t>
      </w:r>
      <w:r w:rsidR="00F01DC7" w:rsidRPr="00B526C9">
        <w:rPr>
          <w:bCs/>
          <w:sz w:val="28"/>
          <w:szCs w:val="28"/>
          <w:lang w:val="vi-VN"/>
        </w:rPr>
        <w:t xml:space="preserve">cấp ủy, lãnh đạo đơn vị tạo điều kiện về kinh phí, thời gian để cán bộ có thể tham gia tốt lớp </w:t>
      </w:r>
      <w:r w:rsidR="00F32861" w:rsidRPr="00B526C9">
        <w:rPr>
          <w:bCs/>
          <w:sz w:val="28"/>
          <w:szCs w:val="28"/>
        </w:rPr>
        <w:t>bồi dưỡng</w:t>
      </w:r>
      <w:r w:rsidR="00F01DC7" w:rsidRPr="00B526C9">
        <w:rPr>
          <w:bCs/>
          <w:sz w:val="28"/>
          <w:szCs w:val="28"/>
          <w:lang w:val="vi-VN"/>
        </w:rPr>
        <w:t xml:space="preserve">. Học viên tham gia lớp </w:t>
      </w:r>
      <w:r w:rsidR="00F01DC7" w:rsidRPr="00B526C9">
        <w:rPr>
          <w:sz w:val="28"/>
          <w:szCs w:val="28"/>
          <w:lang w:val="vi-VN"/>
        </w:rPr>
        <w:t>đóng kinh phí</w:t>
      </w:r>
      <w:r w:rsidR="003C15CC" w:rsidRPr="00B526C9">
        <w:rPr>
          <w:sz w:val="28"/>
          <w:szCs w:val="28"/>
        </w:rPr>
        <w:t xml:space="preserve"> </w:t>
      </w:r>
      <w:r w:rsidR="002D3F59">
        <w:rPr>
          <w:sz w:val="28"/>
          <w:szCs w:val="28"/>
        </w:rPr>
        <w:t>16</w:t>
      </w:r>
      <w:r w:rsidR="00E51399" w:rsidRPr="00B526C9">
        <w:rPr>
          <w:sz w:val="28"/>
          <w:szCs w:val="28"/>
        </w:rPr>
        <w:t>0</w:t>
      </w:r>
      <w:r w:rsidR="009570F0" w:rsidRPr="00B526C9">
        <w:rPr>
          <w:sz w:val="28"/>
          <w:szCs w:val="28"/>
          <w:lang w:val="vi-VN"/>
        </w:rPr>
        <w:t>.000</w:t>
      </w:r>
      <w:r w:rsidR="00B526C9" w:rsidRPr="00B526C9">
        <w:rPr>
          <w:sz w:val="28"/>
          <w:szCs w:val="28"/>
        </w:rPr>
        <w:t xml:space="preserve"> </w:t>
      </w:r>
      <w:r w:rsidR="00F01DC7" w:rsidRPr="00B526C9">
        <w:rPr>
          <w:sz w:val="28"/>
          <w:szCs w:val="28"/>
          <w:lang w:val="vi-VN"/>
        </w:rPr>
        <w:t>đồng/</w:t>
      </w:r>
      <w:r w:rsidR="001D2ECE" w:rsidRPr="00B526C9">
        <w:rPr>
          <w:sz w:val="28"/>
          <w:szCs w:val="28"/>
        </w:rPr>
        <w:t>đồng chí</w:t>
      </w:r>
      <w:r w:rsidR="00F01DC7" w:rsidRPr="00B526C9">
        <w:rPr>
          <w:sz w:val="28"/>
          <w:szCs w:val="28"/>
          <w:lang w:val="vi-VN"/>
        </w:rPr>
        <w:t xml:space="preserve"> về </w:t>
      </w:r>
      <w:r w:rsidR="006210E9" w:rsidRPr="00B526C9">
        <w:rPr>
          <w:sz w:val="28"/>
          <w:szCs w:val="28"/>
        </w:rPr>
        <w:t>Phòng Tài chính</w:t>
      </w:r>
      <w:r w:rsidR="00F01DC7" w:rsidRPr="00B526C9">
        <w:rPr>
          <w:sz w:val="28"/>
          <w:szCs w:val="28"/>
          <w:lang w:val="vi-VN"/>
        </w:rPr>
        <w:t xml:space="preserve"> – </w:t>
      </w:r>
      <w:r w:rsidR="006210E9" w:rsidRPr="00B526C9">
        <w:rPr>
          <w:sz w:val="28"/>
          <w:szCs w:val="28"/>
        </w:rPr>
        <w:t>Trường Đoàn Lý Tự Trọng</w:t>
      </w:r>
      <w:r w:rsidR="00F01DC7" w:rsidRPr="00B526C9">
        <w:rPr>
          <w:sz w:val="28"/>
          <w:szCs w:val="28"/>
          <w:lang w:val="vi-VN"/>
        </w:rPr>
        <w:t xml:space="preserve"> </w:t>
      </w:r>
      <w:r w:rsidR="00F01DC7" w:rsidRPr="00B526C9">
        <w:rPr>
          <w:i/>
          <w:sz w:val="28"/>
          <w:szCs w:val="28"/>
          <w:lang w:val="vi-VN"/>
        </w:rPr>
        <w:t>(kinh phí bao gồm 0</w:t>
      </w:r>
      <w:r w:rsidR="002D3F59">
        <w:rPr>
          <w:i/>
          <w:sz w:val="28"/>
          <w:szCs w:val="28"/>
        </w:rPr>
        <w:t>2</w:t>
      </w:r>
      <w:r w:rsidR="00F01DC7" w:rsidRPr="00B526C9">
        <w:rPr>
          <w:i/>
          <w:sz w:val="28"/>
          <w:szCs w:val="28"/>
          <w:lang w:val="vi-VN"/>
        </w:rPr>
        <w:t xml:space="preserve"> buổ</w:t>
      </w:r>
      <w:r w:rsidR="002C1BA1" w:rsidRPr="00B526C9">
        <w:rPr>
          <w:i/>
          <w:sz w:val="28"/>
          <w:szCs w:val="28"/>
          <w:lang w:val="vi-VN"/>
        </w:rPr>
        <w:t>i ăn cơm trưa</w:t>
      </w:r>
      <w:r w:rsidR="002C1BA1" w:rsidRPr="00B526C9">
        <w:rPr>
          <w:i/>
          <w:sz w:val="28"/>
          <w:szCs w:val="28"/>
        </w:rPr>
        <w:t xml:space="preserve">, </w:t>
      </w:r>
      <w:r w:rsidR="002D3F59">
        <w:rPr>
          <w:i/>
          <w:sz w:val="28"/>
          <w:szCs w:val="28"/>
        </w:rPr>
        <w:t>nước uống)</w:t>
      </w:r>
      <w:r w:rsidR="00EC36EB" w:rsidRPr="00B526C9">
        <w:rPr>
          <w:sz w:val="28"/>
          <w:szCs w:val="28"/>
        </w:rPr>
        <w:t>. Thời gian gử</w:t>
      </w:r>
      <w:r w:rsidR="003C15CC" w:rsidRPr="00B526C9">
        <w:rPr>
          <w:sz w:val="28"/>
          <w:szCs w:val="28"/>
        </w:rPr>
        <w:t xml:space="preserve">i kinh phí </w:t>
      </w:r>
      <w:r w:rsidR="00EC36EB" w:rsidRPr="00B526C9">
        <w:rPr>
          <w:sz w:val="28"/>
          <w:szCs w:val="28"/>
        </w:rPr>
        <w:t>chậm nhất ngày</w:t>
      </w:r>
      <w:r w:rsidR="008C7FBF" w:rsidRPr="00B526C9">
        <w:rPr>
          <w:b/>
          <w:i/>
          <w:sz w:val="28"/>
          <w:szCs w:val="28"/>
        </w:rPr>
        <w:t xml:space="preserve"> </w:t>
      </w:r>
      <w:r w:rsidR="00470DAF" w:rsidRPr="00B526C9">
        <w:rPr>
          <w:b/>
          <w:i/>
          <w:sz w:val="28"/>
          <w:szCs w:val="28"/>
        </w:rPr>
        <w:t>1</w:t>
      </w:r>
      <w:r w:rsidR="002D3F59">
        <w:rPr>
          <w:b/>
          <w:i/>
          <w:sz w:val="28"/>
          <w:szCs w:val="28"/>
        </w:rPr>
        <w:t>5/12</w:t>
      </w:r>
      <w:r w:rsidR="00EC36EB" w:rsidRPr="00B526C9">
        <w:rPr>
          <w:b/>
          <w:i/>
          <w:sz w:val="28"/>
          <w:szCs w:val="28"/>
        </w:rPr>
        <w:t>/201</w:t>
      </w:r>
      <w:r w:rsidR="00BB4A80">
        <w:rPr>
          <w:b/>
          <w:i/>
          <w:sz w:val="28"/>
          <w:szCs w:val="28"/>
        </w:rPr>
        <w:t>7</w:t>
      </w:r>
      <w:r w:rsidR="0064414F" w:rsidRPr="00B526C9">
        <w:rPr>
          <w:b/>
          <w:i/>
          <w:sz w:val="28"/>
          <w:szCs w:val="28"/>
        </w:rPr>
        <w:t>.</w:t>
      </w:r>
    </w:p>
    <w:p w:rsidR="004E0339" w:rsidRPr="009E1EAF" w:rsidRDefault="009E1EAF" w:rsidP="009C1821">
      <w:pPr>
        <w:jc w:val="both"/>
        <w:rPr>
          <w:b/>
          <w:i/>
          <w:sz w:val="28"/>
          <w:szCs w:val="28"/>
        </w:rPr>
      </w:pPr>
      <w:r w:rsidRPr="00B526C9">
        <w:rPr>
          <w:b/>
          <w:i/>
          <w:sz w:val="28"/>
          <w:szCs w:val="28"/>
        </w:rPr>
        <w:tab/>
      </w:r>
      <w:r w:rsidRPr="00B526C9">
        <w:rPr>
          <w:sz w:val="28"/>
          <w:szCs w:val="28"/>
        </w:rPr>
        <w:t xml:space="preserve">- </w:t>
      </w:r>
      <w:r w:rsidR="00F01DC7" w:rsidRPr="00B526C9">
        <w:rPr>
          <w:bCs/>
          <w:sz w:val="28"/>
          <w:szCs w:val="28"/>
          <w:lang w:val="vi-VN"/>
        </w:rPr>
        <w:t>Tất cả các cán bộ thuộc thành phần nêu trên đều phải tham dự lớp tập huấn</w:t>
      </w:r>
      <w:r w:rsidRPr="00B526C9">
        <w:rPr>
          <w:bCs/>
          <w:sz w:val="28"/>
          <w:szCs w:val="28"/>
        </w:rPr>
        <w:t xml:space="preserve"> và </w:t>
      </w:r>
      <w:r w:rsidRPr="00A914B9">
        <w:rPr>
          <w:bCs/>
          <w:sz w:val="28"/>
          <w:szCs w:val="28"/>
        </w:rPr>
        <w:t>gửi danh sách về Ban Tổ chức Thành Đoàn</w:t>
      </w:r>
      <w:r w:rsidR="00A914B9">
        <w:rPr>
          <w:bCs/>
          <w:sz w:val="28"/>
          <w:szCs w:val="28"/>
        </w:rPr>
        <w:t xml:space="preserve"> </w:t>
      </w:r>
      <w:r w:rsidR="00A914B9" w:rsidRPr="00FA6951">
        <w:rPr>
          <w:bCs/>
          <w:i/>
          <w:sz w:val="28"/>
          <w:szCs w:val="28"/>
        </w:rPr>
        <w:t>(</w:t>
      </w:r>
      <w:r w:rsidR="00FA6951" w:rsidRPr="00FA6951">
        <w:rPr>
          <w:bCs/>
          <w:i/>
          <w:sz w:val="28"/>
          <w:szCs w:val="28"/>
        </w:rPr>
        <w:t>đồng chí Trần Thanh Trà – Cán bộ Ban Tổ chức Thành Đoàn)</w:t>
      </w:r>
      <w:r w:rsidR="00F01DC7" w:rsidRPr="008F7BFE">
        <w:rPr>
          <w:bCs/>
          <w:sz w:val="28"/>
          <w:szCs w:val="28"/>
          <w:lang w:val="vi-VN"/>
        </w:rPr>
        <w:t xml:space="preserve">. Các trường hợp không tham dự được phải có báo cáo lý do bằng văn bản </w:t>
      </w:r>
      <w:r w:rsidR="00F01DC7" w:rsidRPr="008F7BFE">
        <w:rPr>
          <w:i/>
          <w:sz w:val="28"/>
          <w:szCs w:val="28"/>
          <w:lang w:val="vi-VN"/>
        </w:rPr>
        <w:t>(có xác nhận của cấp ủy)</w:t>
      </w:r>
      <w:r w:rsidR="00F01DC7" w:rsidRPr="008F7BFE">
        <w:rPr>
          <w:sz w:val="28"/>
          <w:szCs w:val="28"/>
          <w:lang w:val="vi-VN"/>
        </w:rPr>
        <w:t xml:space="preserve"> gửi về Ban Thường vụ Thành Đoàn thông qua Ban Tổ chức Thành Đoàn chậm nhất ngày </w:t>
      </w:r>
      <w:r w:rsidR="00844E16">
        <w:rPr>
          <w:b/>
          <w:i/>
          <w:sz w:val="28"/>
          <w:szCs w:val="28"/>
        </w:rPr>
        <w:t>22</w:t>
      </w:r>
      <w:r w:rsidR="005C702D">
        <w:rPr>
          <w:b/>
          <w:i/>
          <w:sz w:val="28"/>
          <w:szCs w:val="28"/>
        </w:rPr>
        <w:t>/1</w:t>
      </w:r>
      <w:r w:rsidR="00844E16">
        <w:rPr>
          <w:b/>
          <w:i/>
          <w:sz w:val="28"/>
          <w:szCs w:val="28"/>
        </w:rPr>
        <w:t>2</w:t>
      </w:r>
      <w:r w:rsidR="005C702D">
        <w:rPr>
          <w:b/>
          <w:i/>
          <w:sz w:val="28"/>
          <w:szCs w:val="28"/>
        </w:rPr>
        <w:t>/</w:t>
      </w:r>
      <w:r w:rsidR="00F01DC7" w:rsidRPr="008F7BFE">
        <w:rPr>
          <w:b/>
          <w:i/>
          <w:sz w:val="28"/>
          <w:szCs w:val="28"/>
          <w:lang w:val="vi-VN"/>
        </w:rPr>
        <w:t>201</w:t>
      </w:r>
      <w:r w:rsidR="005C702D">
        <w:rPr>
          <w:b/>
          <w:i/>
          <w:sz w:val="28"/>
          <w:szCs w:val="28"/>
        </w:rPr>
        <w:t>7</w:t>
      </w:r>
      <w:r w:rsidR="00F01DC7" w:rsidRPr="008F7BFE">
        <w:rPr>
          <w:sz w:val="28"/>
          <w:szCs w:val="28"/>
          <w:lang w:val="vi-VN"/>
        </w:rPr>
        <w:t>.</w:t>
      </w:r>
      <w:r w:rsidR="00F01DC7" w:rsidRPr="008F7BFE">
        <w:rPr>
          <w:bCs/>
          <w:sz w:val="28"/>
          <w:szCs w:val="28"/>
          <w:lang w:val="vi-VN"/>
        </w:rPr>
        <w:t xml:space="preserve"> Sau thời gian nêu trên, </w:t>
      </w:r>
      <w:r w:rsidR="00C158B9" w:rsidRPr="008F7BFE">
        <w:rPr>
          <w:bCs/>
          <w:sz w:val="28"/>
          <w:szCs w:val="28"/>
          <w:lang w:val="vi-VN"/>
        </w:rPr>
        <w:t xml:space="preserve">Ban Tổ chức lớp sẽ không xem xét giải quyết các trường hợp xin vắng trừ trường hợp bất khả kháng. </w:t>
      </w:r>
      <w:r w:rsidR="00C158B9" w:rsidRPr="008F7BFE">
        <w:rPr>
          <w:b/>
          <w:bCs/>
          <w:sz w:val="28"/>
          <w:szCs w:val="28"/>
          <w:lang w:val="vi-VN"/>
        </w:rPr>
        <w:t>Các trường hợp xin vắng</w:t>
      </w:r>
      <w:r w:rsidR="00E039A5" w:rsidRPr="008F7BFE">
        <w:rPr>
          <w:b/>
          <w:bCs/>
          <w:sz w:val="28"/>
          <w:szCs w:val="28"/>
          <w:lang w:val="vi-VN"/>
        </w:rPr>
        <w:t xml:space="preserve"> hoặc </w:t>
      </w:r>
      <w:r w:rsidR="00E039A5" w:rsidRPr="008F7BFE">
        <w:rPr>
          <w:b/>
          <w:bCs/>
          <w:sz w:val="28"/>
          <w:szCs w:val="28"/>
          <w:lang w:val="vi-VN"/>
        </w:rPr>
        <w:lastRenderedPageBreak/>
        <w:t xml:space="preserve">không hoàn thành khóa tập huấn </w:t>
      </w:r>
      <w:r w:rsidR="00C158B9" w:rsidRPr="008F7BFE">
        <w:rPr>
          <w:b/>
          <w:bCs/>
          <w:sz w:val="28"/>
          <w:szCs w:val="28"/>
          <w:lang w:val="vi-VN"/>
        </w:rPr>
        <w:t>phải tham dự lớp tập huấn vào năm sau</w:t>
      </w:r>
      <w:r w:rsidR="00C158B9" w:rsidRPr="008F7BFE">
        <w:rPr>
          <w:b/>
          <w:bCs/>
          <w:i/>
          <w:sz w:val="28"/>
          <w:szCs w:val="28"/>
          <w:lang w:val="vi-VN"/>
        </w:rPr>
        <w:t>.</w:t>
      </w:r>
      <w:r w:rsidR="00D77752" w:rsidRPr="008F7BFE">
        <w:rPr>
          <w:b/>
          <w:bCs/>
          <w:i/>
          <w:sz w:val="28"/>
          <w:szCs w:val="28"/>
          <w:lang w:val="vi-VN"/>
        </w:rPr>
        <w:tab/>
      </w:r>
    </w:p>
    <w:p w:rsidR="00060E1F" w:rsidRPr="008F7BFE" w:rsidRDefault="00D77752" w:rsidP="005968BF">
      <w:pPr>
        <w:jc w:val="both"/>
        <w:rPr>
          <w:bCs/>
          <w:sz w:val="28"/>
          <w:szCs w:val="28"/>
          <w:lang w:val="vi-VN"/>
        </w:rPr>
      </w:pPr>
      <w:r w:rsidRPr="008F7BFE">
        <w:rPr>
          <w:bCs/>
          <w:sz w:val="28"/>
          <w:szCs w:val="28"/>
          <w:lang w:val="vi-VN"/>
        </w:rPr>
        <w:tab/>
        <w:t xml:space="preserve">- Quán triệt cán bộ được cử đi tập huấn phải chấp hành quy định và lịch trình của Ban Tổ chức lớp. Ban Tổ chức lớp sẽ tham mưu cho Ban Thường vụ Thành Đoàn </w:t>
      </w:r>
      <w:r w:rsidR="000021FE" w:rsidRPr="008F7BFE">
        <w:rPr>
          <w:bCs/>
          <w:sz w:val="28"/>
          <w:szCs w:val="28"/>
        </w:rPr>
        <w:t>ban hành</w:t>
      </w:r>
      <w:r w:rsidRPr="008F7BFE">
        <w:rPr>
          <w:bCs/>
          <w:sz w:val="28"/>
          <w:szCs w:val="28"/>
          <w:lang w:val="vi-VN"/>
        </w:rPr>
        <w:t xml:space="preserve"> văn bản phê bình </w:t>
      </w:r>
      <w:r w:rsidRPr="008F7BFE">
        <w:rPr>
          <w:bCs/>
          <w:i/>
          <w:sz w:val="28"/>
          <w:szCs w:val="28"/>
          <w:lang w:val="vi-VN"/>
        </w:rPr>
        <w:t>(thông tin đến cấp ủy, lãnh đạo đơn vị)</w:t>
      </w:r>
      <w:r w:rsidRPr="008F7BFE">
        <w:rPr>
          <w:bCs/>
          <w:sz w:val="28"/>
          <w:szCs w:val="28"/>
          <w:lang w:val="vi-VN"/>
        </w:rPr>
        <w:t xml:space="preserve"> đối với các trường hợp tham gia không nghiêm túc.</w:t>
      </w:r>
      <w:r w:rsidR="00060E1F" w:rsidRPr="008F7BFE">
        <w:rPr>
          <w:bCs/>
          <w:sz w:val="28"/>
          <w:szCs w:val="28"/>
          <w:lang w:val="nb-NO"/>
        </w:rPr>
        <w:t xml:space="preserve"> </w:t>
      </w:r>
    </w:p>
    <w:p w:rsidR="005C702D" w:rsidRDefault="005C702D" w:rsidP="009C1821">
      <w:pPr>
        <w:tabs>
          <w:tab w:val="center" w:pos="6480"/>
        </w:tabs>
        <w:rPr>
          <w:b/>
          <w:bCs/>
          <w:sz w:val="28"/>
          <w:szCs w:val="28"/>
          <w:lang w:val="nb-NO"/>
        </w:rPr>
      </w:pPr>
    </w:p>
    <w:p w:rsidR="002302F2" w:rsidRPr="003C15CC" w:rsidRDefault="00396C72" w:rsidP="00C52A54">
      <w:pPr>
        <w:jc w:val="both"/>
        <w:rPr>
          <w:b/>
          <w:bCs/>
          <w:sz w:val="28"/>
          <w:szCs w:val="28"/>
          <w:lang w:val="nb-NO"/>
        </w:rPr>
      </w:pPr>
      <w:r w:rsidRPr="003C15CC">
        <w:rPr>
          <w:sz w:val="28"/>
          <w:szCs w:val="28"/>
        </w:rPr>
        <w:tab/>
      </w:r>
      <w:r w:rsidRPr="003C15CC">
        <w:rPr>
          <w:sz w:val="28"/>
          <w:szCs w:val="28"/>
          <w:lang w:val="vi-VN"/>
        </w:rPr>
        <w:t xml:space="preserve">Ban Thường vụ Thành Đoàn đề nghị </w:t>
      </w:r>
      <w:r w:rsidRPr="003C15CC">
        <w:rPr>
          <w:sz w:val="28"/>
          <w:szCs w:val="28"/>
        </w:rPr>
        <w:t xml:space="preserve">Ban Thường vụ các </w:t>
      </w:r>
      <w:r w:rsidR="003C15CC" w:rsidRPr="003C15CC">
        <w:rPr>
          <w:sz w:val="28"/>
          <w:szCs w:val="28"/>
        </w:rPr>
        <w:t>Quận Huyện Đoàn và tương đương, Đoàn cơ sở</w:t>
      </w:r>
      <w:r w:rsidR="002302F2" w:rsidRPr="003C15CC">
        <w:rPr>
          <w:sz w:val="28"/>
          <w:szCs w:val="28"/>
        </w:rPr>
        <w:t xml:space="preserve"> </w:t>
      </w:r>
      <w:r w:rsidRPr="003C15CC">
        <w:rPr>
          <w:sz w:val="28"/>
          <w:szCs w:val="28"/>
          <w:lang w:val="vi-VN"/>
        </w:rPr>
        <w:t>trực thuộc Thành Đoàn, các cá nhân có liên quan thực hiện nghiêm túc nội dung Kế hoạch</w:t>
      </w:r>
      <w:r w:rsidRPr="003C15CC">
        <w:rPr>
          <w:sz w:val="28"/>
          <w:szCs w:val="28"/>
        </w:rPr>
        <w:t>.</w:t>
      </w:r>
    </w:p>
    <w:p w:rsidR="00E61359" w:rsidRDefault="00E61359" w:rsidP="009C1821">
      <w:pPr>
        <w:tabs>
          <w:tab w:val="center" w:pos="6480"/>
        </w:tabs>
        <w:rPr>
          <w:b/>
          <w:bCs/>
          <w:sz w:val="28"/>
          <w:szCs w:val="28"/>
          <w:lang w:val="nb-NO"/>
        </w:rPr>
      </w:pPr>
    </w:p>
    <w:tbl>
      <w:tblPr>
        <w:tblW w:w="0" w:type="auto"/>
        <w:tblInd w:w="108" w:type="dxa"/>
        <w:tblLayout w:type="fixed"/>
        <w:tblLook w:val="04A0" w:firstRow="1" w:lastRow="0" w:firstColumn="1" w:lastColumn="0" w:noHBand="0" w:noVBand="1"/>
      </w:tblPr>
      <w:tblGrid>
        <w:gridCol w:w="3686"/>
        <w:gridCol w:w="5479"/>
      </w:tblGrid>
      <w:tr w:rsidR="008F7BFE" w:rsidRPr="00316A8A" w:rsidTr="0005113E">
        <w:tc>
          <w:tcPr>
            <w:tcW w:w="3686" w:type="dxa"/>
            <w:shd w:val="clear" w:color="auto" w:fill="auto"/>
          </w:tcPr>
          <w:p w:rsidR="00B717A0" w:rsidRPr="00316A8A" w:rsidRDefault="00B717A0" w:rsidP="00316A8A">
            <w:pPr>
              <w:spacing w:line="264" w:lineRule="auto"/>
              <w:jc w:val="both"/>
              <w:rPr>
                <w:b/>
                <w:sz w:val="26"/>
                <w:szCs w:val="26"/>
              </w:rPr>
            </w:pPr>
          </w:p>
          <w:p w:rsidR="008F7BFE" w:rsidRPr="00316A8A" w:rsidRDefault="008F7BFE" w:rsidP="00316A8A">
            <w:pPr>
              <w:spacing w:line="264" w:lineRule="auto"/>
              <w:jc w:val="both"/>
              <w:rPr>
                <w:b/>
                <w:sz w:val="26"/>
                <w:szCs w:val="26"/>
              </w:rPr>
            </w:pPr>
            <w:r w:rsidRPr="00316A8A">
              <w:rPr>
                <w:b/>
                <w:sz w:val="26"/>
                <w:szCs w:val="26"/>
              </w:rPr>
              <w:t>Nơi nhận:</w:t>
            </w:r>
          </w:p>
          <w:p w:rsidR="008F7BFE" w:rsidRPr="00316A8A" w:rsidRDefault="008F7BFE" w:rsidP="00B526C9">
            <w:pPr>
              <w:jc w:val="both"/>
              <w:rPr>
                <w:sz w:val="22"/>
                <w:szCs w:val="22"/>
              </w:rPr>
            </w:pPr>
            <w:r w:rsidRPr="00316A8A">
              <w:rPr>
                <w:sz w:val="22"/>
                <w:szCs w:val="22"/>
              </w:rPr>
              <w:t>- TW Đoàn: BTC, Ban TNCNĐT;</w:t>
            </w:r>
          </w:p>
          <w:p w:rsidR="008F7BFE" w:rsidRPr="00316A8A" w:rsidRDefault="008F7BFE" w:rsidP="00B526C9">
            <w:pPr>
              <w:jc w:val="both"/>
              <w:rPr>
                <w:sz w:val="22"/>
                <w:szCs w:val="22"/>
              </w:rPr>
            </w:pPr>
            <w:r w:rsidRPr="00316A8A">
              <w:rPr>
                <w:sz w:val="22"/>
                <w:szCs w:val="22"/>
              </w:rPr>
              <w:t xml:space="preserve">- </w:t>
            </w:r>
            <w:r w:rsidR="00D0506B">
              <w:rPr>
                <w:sz w:val="22"/>
                <w:szCs w:val="22"/>
              </w:rPr>
              <w:t xml:space="preserve">Thành Đoàn: </w:t>
            </w:r>
            <w:r w:rsidRPr="00316A8A">
              <w:rPr>
                <w:sz w:val="22"/>
                <w:szCs w:val="22"/>
              </w:rPr>
              <w:t>Thường trự</w:t>
            </w:r>
            <w:r w:rsidR="00D0506B">
              <w:rPr>
                <w:sz w:val="22"/>
                <w:szCs w:val="22"/>
              </w:rPr>
              <w:t>c, c</w:t>
            </w:r>
            <w:r w:rsidRPr="00316A8A">
              <w:rPr>
                <w:sz w:val="22"/>
                <w:szCs w:val="22"/>
              </w:rPr>
              <w:t>ác Ban –</w:t>
            </w:r>
            <w:r w:rsidR="0005113E">
              <w:rPr>
                <w:sz w:val="22"/>
                <w:szCs w:val="22"/>
              </w:rPr>
              <w:t xml:space="preserve"> </w:t>
            </w:r>
            <w:r w:rsidRPr="00316A8A">
              <w:rPr>
                <w:sz w:val="22"/>
                <w:szCs w:val="22"/>
              </w:rPr>
              <w:t>Văn phòng Thành Đoàn;</w:t>
            </w:r>
          </w:p>
          <w:p w:rsidR="008F7BFE" w:rsidRPr="00316A8A" w:rsidRDefault="008F7BFE" w:rsidP="00B526C9">
            <w:pPr>
              <w:jc w:val="both"/>
              <w:rPr>
                <w:sz w:val="22"/>
                <w:szCs w:val="22"/>
              </w:rPr>
            </w:pPr>
            <w:r w:rsidRPr="00316A8A">
              <w:rPr>
                <w:sz w:val="22"/>
                <w:szCs w:val="22"/>
              </w:rPr>
              <w:t xml:space="preserve">- Cấp ủy các đơn vị </w:t>
            </w:r>
            <w:r w:rsidR="00824A25">
              <w:rPr>
                <w:sz w:val="22"/>
                <w:szCs w:val="22"/>
              </w:rPr>
              <w:t>Đoàn trực thuộc</w:t>
            </w:r>
            <w:r w:rsidRPr="00316A8A">
              <w:rPr>
                <w:sz w:val="22"/>
                <w:szCs w:val="22"/>
              </w:rPr>
              <w:t>;</w:t>
            </w:r>
          </w:p>
          <w:p w:rsidR="008F7BFE" w:rsidRPr="00316A8A" w:rsidRDefault="008F7BFE" w:rsidP="00B526C9">
            <w:pPr>
              <w:jc w:val="both"/>
              <w:rPr>
                <w:sz w:val="22"/>
                <w:szCs w:val="22"/>
              </w:rPr>
            </w:pPr>
            <w:r w:rsidRPr="00316A8A">
              <w:rPr>
                <w:sz w:val="22"/>
                <w:szCs w:val="22"/>
              </w:rPr>
              <w:t>- Cơ sở Đoàn trực thuộc Thành Đoàn</w:t>
            </w:r>
            <w:r w:rsidR="00824A25">
              <w:rPr>
                <w:sz w:val="22"/>
                <w:szCs w:val="22"/>
              </w:rPr>
              <w:t>;</w:t>
            </w:r>
          </w:p>
          <w:p w:rsidR="008F7BFE" w:rsidRPr="00316A8A" w:rsidRDefault="008F7BFE" w:rsidP="00B526C9">
            <w:pPr>
              <w:jc w:val="both"/>
              <w:rPr>
                <w:sz w:val="22"/>
                <w:szCs w:val="22"/>
              </w:rPr>
            </w:pPr>
            <w:r w:rsidRPr="00316A8A">
              <w:rPr>
                <w:sz w:val="22"/>
                <w:szCs w:val="22"/>
              </w:rPr>
              <w:t>- Lưu</w:t>
            </w:r>
            <w:r w:rsidR="00B717A0" w:rsidRPr="00316A8A">
              <w:rPr>
                <w:sz w:val="22"/>
                <w:szCs w:val="22"/>
              </w:rPr>
              <w:t xml:space="preserve">: BTC, </w:t>
            </w:r>
            <w:r w:rsidRPr="00316A8A">
              <w:rPr>
                <w:sz w:val="22"/>
                <w:szCs w:val="22"/>
                <w:lang w:val="vi-VN"/>
              </w:rPr>
              <w:t>VT – LT</w:t>
            </w:r>
            <w:r w:rsidRPr="00316A8A">
              <w:rPr>
                <w:sz w:val="22"/>
                <w:szCs w:val="22"/>
              </w:rPr>
              <w:t>.</w:t>
            </w:r>
          </w:p>
          <w:p w:rsidR="008F7BFE" w:rsidRPr="00316A8A" w:rsidRDefault="008F7BFE" w:rsidP="00316A8A">
            <w:pPr>
              <w:tabs>
                <w:tab w:val="center" w:pos="6480"/>
              </w:tabs>
              <w:rPr>
                <w:b/>
                <w:bCs/>
                <w:sz w:val="28"/>
                <w:szCs w:val="28"/>
                <w:lang w:val="nb-NO"/>
              </w:rPr>
            </w:pPr>
          </w:p>
        </w:tc>
        <w:tc>
          <w:tcPr>
            <w:tcW w:w="5479" w:type="dxa"/>
            <w:shd w:val="clear" w:color="auto" w:fill="auto"/>
          </w:tcPr>
          <w:p w:rsidR="008F7BFE" w:rsidRPr="00316A8A" w:rsidRDefault="008F7BFE" w:rsidP="00316A8A">
            <w:pPr>
              <w:tabs>
                <w:tab w:val="center" w:pos="6480"/>
              </w:tabs>
              <w:jc w:val="center"/>
              <w:rPr>
                <w:b/>
                <w:bCs/>
                <w:sz w:val="26"/>
                <w:szCs w:val="26"/>
                <w:lang w:val="nb-NO"/>
              </w:rPr>
            </w:pPr>
            <w:r w:rsidRPr="00316A8A">
              <w:rPr>
                <w:b/>
                <w:bCs/>
                <w:sz w:val="28"/>
                <w:szCs w:val="26"/>
                <w:lang w:val="nb-NO"/>
              </w:rPr>
              <w:t>TM. BAN THƯỜNG VỤ THÀNH ĐOÀN</w:t>
            </w:r>
          </w:p>
          <w:p w:rsidR="008F7BFE" w:rsidRPr="00316A8A" w:rsidRDefault="008F7BFE" w:rsidP="00316A8A">
            <w:pPr>
              <w:tabs>
                <w:tab w:val="center" w:pos="6480"/>
              </w:tabs>
              <w:jc w:val="center"/>
              <w:rPr>
                <w:bCs/>
                <w:sz w:val="26"/>
                <w:szCs w:val="26"/>
                <w:lang w:val="nb-NO"/>
              </w:rPr>
            </w:pPr>
            <w:r w:rsidRPr="00316A8A">
              <w:rPr>
                <w:bCs/>
                <w:sz w:val="28"/>
                <w:szCs w:val="26"/>
                <w:lang w:val="nb-NO"/>
              </w:rPr>
              <w:t xml:space="preserve">PHÓ BÍ THƯ </w:t>
            </w:r>
          </w:p>
          <w:p w:rsidR="008F7BFE" w:rsidRPr="0005113E" w:rsidRDefault="008F7BFE" w:rsidP="00316A8A">
            <w:pPr>
              <w:tabs>
                <w:tab w:val="center" w:pos="6480"/>
              </w:tabs>
              <w:jc w:val="center"/>
              <w:rPr>
                <w:sz w:val="28"/>
                <w:szCs w:val="28"/>
                <w:lang w:val="nb-NO"/>
              </w:rPr>
            </w:pPr>
          </w:p>
          <w:p w:rsidR="008F7BFE" w:rsidRPr="0005113E" w:rsidRDefault="008F7BFE" w:rsidP="00316A8A">
            <w:pPr>
              <w:tabs>
                <w:tab w:val="center" w:pos="6480"/>
              </w:tabs>
              <w:jc w:val="center"/>
              <w:rPr>
                <w:sz w:val="28"/>
                <w:szCs w:val="28"/>
                <w:lang w:val="nb-NO"/>
              </w:rPr>
            </w:pPr>
          </w:p>
          <w:p w:rsidR="008F7BFE" w:rsidRPr="0005113E" w:rsidRDefault="00DA27A2" w:rsidP="00316A8A">
            <w:pPr>
              <w:tabs>
                <w:tab w:val="center" w:pos="6480"/>
              </w:tabs>
              <w:jc w:val="center"/>
              <w:rPr>
                <w:i/>
                <w:sz w:val="28"/>
                <w:szCs w:val="28"/>
                <w:lang w:val="nb-NO"/>
              </w:rPr>
            </w:pPr>
            <w:r>
              <w:rPr>
                <w:i/>
                <w:sz w:val="28"/>
                <w:szCs w:val="28"/>
                <w:lang w:val="nb-NO"/>
              </w:rPr>
              <w:t>(Đã ký)</w:t>
            </w:r>
          </w:p>
          <w:p w:rsidR="008F7BFE" w:rsidRPr="0005113E" w:rsidRDefault="008F7BFE" w:rsidP="00316A8A">
            <w:pPr>
              <w:tabs>
                <w:tab w:val="center" w:pos="6480"/>
              </w:tabs>
              <w:jc w:val="center"/>
              <w:rPr>
                <w:i/>
                <w:sz w:val="28"/>
                <w:szCs w:val="28"/>
                <w:lang w:val="nb-NO"/>
              </w:rPr>
            </w:pPr>
          </w:p>
          <w:p w:rsidR="008F7BFE" w:rsidRPr="0005113E" w:rsidRDefault="008F7BFE" w:rsidP="00316A8A">
            <w:pPr>
              <w:tabs>
                <w:tab w:val="center" w:pos="6480"/>
              </w:tabs>
              <w:jc w:val="center"/>
              <w:rPr>
                <w:sz w:val="28"/>
                <w:szCs w:val="28"/>
                <w:lang w:val="nb-NO"/>
              </w:rPr>
            </w:pPr>
          </w:p>
          <w:p w:rsidR="008F7BFE" w:rsidRPr="00316A8A" w:rsidRDefault="00DE3CAB" w:rsidP="00316A8A">
            <w:pPr>
              <w:tabs>
                <w:tab w:val="center" w:pos="6480"/>
              </w:tabs>
              <w:jc w:val="center"/>
              <w:rPr>
                <w:b/>
                <w:sz w:val="28"/>
                <w:szCs w:val="28"/>
                <w:lang w:val="nb-NO"/>
              </w:rPr>
            </w:pPr>
            <w:r>
              <w:rPr>
                <w:b/>
                <w:sz w:val="28"/>
                <w:szCs w:val="28"/>
                <w:lang w:val="nb-NO"/>
              </w:rPr>
              <w:t>Vương Thanh Liễu</w:t>
            </w:r>
          </w:p>
          <w:p w:rsidR="008F7BFE" w:rsidRPr="00316A8A" w:rsidRDefault="008F7BFE" w:rsidP="00316A8A">
            <w:pPr>
              <w:tabs>
                <w:tab w:val="center" w:pos="6480"/>
              </w:tabs>
              <w:rPr>
                <w:b/>
                <w:bCs/>
                <w:sz w:val="28"/>
                <w:szCs w:val="28"/>
                <w:lang w:val="nb-NO"/>
              </w:rPr>
            </w:pPr>
          </w:p>
        </w:tc>
      </w:tr>
    </w:tbl>
    <w:p w:rsidR="008F7BFE" w:rsidRPr="0005113E" w:rsidRDefault="008F7BFE" w:rsidP="009C1821">
      <w:pPr>
        <w:tabs>
          <w:tab w:val="center" w:pos="6480"/>
        </w:tabs>
        <w:rPr>
          <w:bCs/>
          <w:sz w:val="28"/>
          <w:szCs w:val="28"/>
          <w:lang w:val="nb-NO"/>
        </w:rPr>
      </w:pPr>
    </w:p>
    <w:p w:rsidR="00060E1F" w:rsidRPr="00587EFF" w:rsidRDefault="00060E1F" w:rsidP="009C1821">
      <w:pPr>
        <w:tabs>
          <w:tab w:val="center" w:pos="6480"/>
        </w:tabs>
        <w:rPr>
          <w:b/>
          <w:bCs/>
          <w:sz w:val="26"/>
          <w:szCs w:val="26"/>
          <w:lang w:val="nb-NO"/>
        </w:rPr>
      </w:pPr>
    </w:p>
    <w:p w:rsidR="00060E1F" w:rsidRPr="00854862" w:rsidRDefault="00060E1F" w:rsidP="00854862">
      <w:pPr>
        <w:tabs>
          <w:tab w:val="center" w:pos="6480"/>
        </w:tabs>
        <w:rPr>
          <w:b/>
          <w:sz w:val="28"/>
          <w:szCs w:val="28"/>
          <w:lang w:val="nb-NO"/>
        </w:rPr>
      </w:pPr>
      <w:r w:rsidRPr="00587EFF">
        <w:rPr>
          <w:b/>
          <w:bCs/>
          <w:sz w:val="26"/>
          <w:szCs w:val="26"/>
          <w:lang w:val="nb-NO"/>
        </w:rPr>
        <w:tab/>
        <w:t xml:space="preserve">  </w:t>
      </w:r>
    </w:p>
    <w:sectPr w:rsidR="00060E1F" w:rsidRPr="00854862" w:rsidSect="008269D8">
      <w:headerReference w:type="even" r:id="rId9"/>
      <w:headerReference w:type="default" r:id="rId10"/>
      <w:footerReference w:type="even" r:id="rId11"/>
      <w:footerReference w:type="default" r:id="rId12"/>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E09" w:rsidRDefault="00DF6E09">
      <w:r>
        <w:separator/>
      </w:r>
    </w:p>
  </w:endnote>
  <w:endnote w:type="continuationSeparator" w:id="0">
    <w:p w:rsidR="00DF6E09" w:rsidRDefault="00DF6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45A" w:rsidRDefault="0035645A" w:rsidP="009229B5">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645A" w:rsidRDefault="0035645A" w:rsidP="009229B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45A" w:rsidRDefault="0035645A" w:rsidP="009229B5">
    <w:pPr>
      <w:pStyle w:val="Footer"/>
      <w:ind w:right="360"/>
    </w:pPr>
    <w:r>
      <w:rPr>
        <w:snapToGrid w:val="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E09" w:rsidRDefault="00DF6E09">
      <w:r>
        <w:separator/>
      </w:r>
    </w:p>
  </w:footnote>
  <w:footnote w:type="continuationSeparator" w:id="0">
    <w:p w:rsidR="00DF6E09" w:rsidRDefault="00DF6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45A" w:rsidRDefault="0035645A" w:rsidP="006E47A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5645A" w:rsidRDefault="0035645A" w:rsidP="009229B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45A" w:rsidRDefault="0035645A" w:rsidP="006E47A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2CBF">
      <w:rPr>
        <w:rStyle w:val="PageNumber"/>
        <w:noProof/>
      </w:rPr>
      <w:t>3</w:t>
    </w:r>
    <w:r>
      <w:rPr>
        <w:rStyle w:val="PageNumber"/>
      </w:rPr>
      <w:fldChar w:fldCharType="end"/>
    </w:r>
  </w:p>
  <w:p w:rsidR="0035645A" w:rsidRDefault="0035645A" w:rsidP="009229B5">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3B41C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D6F6167"/>
    <w:multiLevelType w:val="hybridMultilevel"/>
    <w:tmpl w:val="221279D4"/>
    <w:lvl w:ilvl="0" w:tplc="BF001A9C">
      <w:numFmt w:val="bullet"/>
      <w:lvlText w:val="-"/>
      <w:lvlJc w:val="left"/>
      <w:pPr>
        <w:ind w:left="1365" w:hanging="360"/>
      </w:pPr>
      <w:rPr>
        <w:rFonts w:ascii="Times New Roman" w:eastAsia="Times New Roman" w:hAnsi="Times New Roman" w:hint="default"/>
      </w:rPr>
    </w:lvl>
    <w:lvl w:ilvl="1" w:tplc="04090003">
      <w:start w:val="1"/>
      <w:numFmt w:val="bullet"/>
      <w:lvlText w:val="o"/>
      <w:lvlJc w:val="left"/>
      <w:pPr>
        <w:ind w:left="2085" w:hanging="360"/>
      </w:pPr>
      <w:rPr>
        <w:rFonts w:ascii="Courier New" w:hAnsi="Courier New" w:hint="default"/>
      </w:rPr>
    </w:lvl>
    <w:lvl w:ilvl="2" w:tplc="04090005">
      <w:start w:val="1"/>
      <w:numFmt w:val="bullet"/>
      <w:lvlText w:val=""/>
      <w:lvlJc w:val="left"/>
      <w:pPr>
        <w:ind w:left="2805" w:hanging="360"/>
      </w:pPr>
      <w:rPr>
        <w:rFonts w:ascii="Wingdings" w:hAnsi="Wingdings" w:hint="default"/>
      </w:rPr>
    </w:lvl>
    <w:lvl w:ilvl="3" w:tplc="04090001">
      <w:start w:val="1"/>
      <w:numFmt w:val="bullet"/>
      <w:lvlText w:val=""/>
      <w:lvlJc w:val="left"/>
      <w:pPr>
        <w:ind w:left="3525" w:hanging="360"/>
      </w:pPr>
      <w:rPr>
        <w:rFonts w:ascii="Symbol" w:hAnsi="Symbol" w:hint="default"/>
      </w:rPr>
    </w:lvl>
    <w:lvl w:ilvl="4" w:tplc="04090003">
      <w:start w:val="1"/>
      <w:numFmt w:val="bullet"/>
      <w:lvlText w:val="o"/>
      <w:lvlJc w:val="left"/>
      <w:pPr>
        <w:ind w:left="4245" w:hanging="360"/>
      </w:pPr>
      <w:rPr>
        <w:rFonts w:ascii="Courier New" w:hAnsi="Courier New" w:hint="default"/>
      </w:rPr>
    </w:lvl>
    <w:lvl w:ilvl="5" w:tplc="04090005">
      <w:start w:val="1"/>
      <w:numFmt w:val="bullet"/>
      <w:lvlText w:val=""/>
      <w:lvlJc w:val="left"/>
      <w:pPr>
        <w:ind w:left="4965" w:hanging="360"/>
      </w:pPr>
      <w:rPr>
        <w:rFonts w:ascii="Wingdings" w:hAnsi="Wingdings" w:hint="default"/>
      </w:rPr>
    </w:lvl>
    <w:lvl w:ilvl="6" w:tplc="04090001">
      <w:start w:val="1"/>
      <w:numFmt w:val="bullet"/>
      <w:lvlText w:val=""/>
      <w:lvlJc w:val="left"/>
      <w:pPr>
        <w:ind w:left="5685" w:hanging="360"/>
      </w:pPr>
      <w:rPr>
        <w:rFonts w:ascii="Symbol" w:hAnsi="Symbol" w:hint="default"/>
      </w:rPr>
    </w:lvl>
    <w:lvl w:ilvl="7" w:tplc="04090003">
      <w:start w:val="1"/>
      <w:numFmt w:val="bullet"/>
      <w:lvlText w:val="o"/>
      <w:lvlJc w:val="left"/>
      <w:pPr>
        <w:ind w:left="6405" w:hanging="360"/>
      </w:pPr>
      <w:rPr>
        <w:rFonts w:ascii="Courier New" w:hAnsi="Courier New" w:hint="default"/>
      </w:rPr>
    </w:lvl>
    <w:lvl w:ilvl="8" w:tplc="04090005">
      <w:start w:val="1"/>
      <w:numFmt w:val="bullet"/>
      <w:lvlText w:val=""/>
      <w:lvlJc w:val="left"/>
      <w:pPr>
        <w:ind w:left="7125" w:hanging="360"/>
      </w:pPr>
      <w:rPr>
        <w:rFonts w:ascii="Wingdings" w:hAnsi="Wingdings" w:hint="default"/>
      </w:rPr>
    </w:lvl>
  </w:abstractNum>
  <w:abstractNum w:abstractNumId="2">
    <w:nsid w:val="2EF40552"/>
    <w:multiLevelType w:val="multilevel"/>
    <w:tmpl w:val="8750994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842"/>
        </w:tabs>
        <w:ind w:left="842" w:hanging="360"/>
      </w:pPr>
      <w:rPr>
        <w:rFonts w:hint="default"/>
      </w:rPr>
    </w:lvl>
    <w:lvl w:ilvl="2">
      <w:start w:val="1"/>
      <w:numFmt w:val="decimal"/>
      <w:lvlText w:val="%1.%2.%3"/>
      <w:lvlJc w:val="left"/>
      <w:pPr>
        <w:tabs>
          <w:tab w:val="num" w:pos="3004"/>
        </w:tabs>
        <w:ind w:left="3004" w:hanging="720"/>
      </w:pPr>
      <w:rPr>
        <w:rFonts w:hint="default"/>
      </w:rPr>
    </w:lvl>
    <w:lvl w:ilvl="3">
      <w:start w:val="1"/>
      <w:numFmt w:val="decimal"/>
      <w:lvlText w:val="%1.%2.%3.%4"/>
      <w:lvlJc w:val="left"/>
      <w:pPr>
        <w:tabs>
          <w:tab w:val="num" w:pos="4146"/>
        </w:tabs>
        <w:ind w:left="4146" w:hanging="720"/>
      </w:pPr>
      <w:rPr>
        <w:rFonts w:hint="default"/>
      </w:rPr>
    </w:lvl>
    <w:lvl w:ilvl="4">
      <w:start w:val="1"/>
      <w:numFmt w:val="decimal"/>
      <w:lvlText w:val="%1.%2.%3.%4.%5"/>
      <w:lvlJc w:val="left"/>
      <w:pPr>
        <w:tabs>
          <w:tab w:val="num" w:pos="5648"/>
        </w:tabs>
        <w:ind w:left="5648" w:hanging="1080"/>
      </w:pPr>
      <w:rPr>
        <w:rFonts w:hint="default"/>
      </w:rPr>
    </w:lvl>
    <w:lvl w:ilvl="5">
      <w:start w:val="1"/>
      <w:numFmt w:val="decimal"/>
      <w:lvlText w:val="%1.%2.%3.%4.%5.%6"/>
      <w:lvlJc w:val="left"/>
      <w:pPr>
        <w:tabs>
          <w:tab w:val="num" w:pos="7150"/>
        </w:tabs>
        <w:ind w:left="7150" w:hanging="1440"/>
      </w:pPr>
      <w:rPr>
        <w:rFonts w:hint="default"/>
      </w:rPr>
    </w:lvl>
    <w:lvl w:ilvl="6">
      <w:start w:val="1"/>
      <w:numFmt w:val="decimal"/>
      <w:lvlText w:val="%1.%2.%3.%4.%5.%6.%7"/>
      <w:lvlJc w:val="left"/>
      <w:pPr>
        <w:tabs>
          <w:tab w:val="num" w:pos="8292"/>
        </w:tabs>
        <w:ind w:left="8292" w:hanging="1440"/>
      </w:pPr>
      <w:rPr>
        <w:rFonts w:hint="default"/>
      </w:rPr>
    </w:lvl>
    <w:lvl w:ilvl="7">
      <w:start w:val="1"/>
      <w:numFmt w:val="decimal"/>
      <w:lvlText w:val="%1.%2.%3.%4.%5.%6.%7.%8"/>
      <w:lvlJc w:val="left"/>
      <w:pPr>
        <w:tabs>
          <w:tab w:val="num" w:pos="9794"/>
        </w:tabs>
        <w:ind w:left="9794" w:hanging="1800"/>
      </w:pPr>
      <w:rPr>
        <w:rFonts w:hint="default"/>
      </w:rPr>
    </w:lvl>
    <w:lvl w:ilvl="8">
      <w:start w:val="1"/>
      <w:numFmt w:val="decimal"/>
      <w:lvlText w:val="%1.%2.%3.%4.%5.%6.%7.%8.%9"/>
      <w:lvlJc w:val="left"/>
      <w:pPr>
        <w:tabs>
          <w:tab w:val="num" w:pos="10936"/>
        </w:tabs>
        <w:ind w:left="10936" w:hanging="1800"/>
      </w:pPr>
      <w:rPr>
        <w:rFonts w:hint="default"/>
      </w:rPr>
    </w:lvl>
  </w:abstractNum>
  <w:abstractNum w:abstractNumId="3">
    <w:nsid w:val="35A6659C"/>
    <w:multiLevelType w:val="hybridMultilevel"/>
    <w:tmpl w:val="564271F4"/>
    <w:lvl w:ilvl="0" w:tplc="07F0D3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E71418B"/>
    <w:multiLevelType w:val="hybridMultilevel"/>
    <w:tmpl w:val="95A68ADE"/>
    <w:lvl w:ilvl="0" w:tplc="DA7ECC98">
      <w:start w:val="1"/>
      <w:numFmt w:val="bullet"/>
      <w:lvlText w:val=""/>
      <w:lvlJc w:val="left"/>
      <w:pPr>
        <w:ind w:left="720" w:hanging="360"/>
      </w:pPr>
      <w:rPr>
        <w:rFonts w:ascii="Wingdings" w:eastAsia="Times New Roman"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1ED7332"/>
    <w:multiLevelType w:val="hybridMultilevel"/>
    <w:tmpl w:val="A6523E7C"/>
    <w:lvl w:ilvl="0" w:tplc="10F4B87A">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5E466E90"/>
    <w:multiLevelType w:val="hybridMultilevel"/>
    <w:tmpl w:val="4ECA1CB8"/>
    <w:lvl w:ilvl="0" w:tplc="B13855BA">
      <w:numFmt w:val="bullet"/>
      <w:lvlText w:val=""/>
      <w:lvlJc w:val="left"/>
      <w:pPr>
        <w:ind w:left="1725" w:hanging="360"/>
      </w:pPr>
      <w:rPr>
        <w:rFonts w:ascii="Wingdings" w:eastAsia="Times New Roman" w:hAnsi="Wingdings" w:hint="default"/>
      </w:rPr>
    </w:lvl>
    <w:lvl w:ilvl="1" w:tplc="04090003">
      <w:start w:val="1"/>
      <w:numFmt w:val="bullet"/>
      <w:lvlText w:val="o"/>
      <w:lvlJc w:val="left"/>
      <w:pPr>
        <w:ind w:left="2445" w:hanging="360"/>
      </w:pPr>
      <w:rPr>
        <w:rFonts w:ascii="Courier New" w:hAnsi="Courier New" w:hint="default"/>
      </w:rPr>
    </w:lvl>
    <w:lvl w:ilvl="2" w:tplc="04090005">
      <w:start w:val="1"/>
      <w:numFmt w:val="bullet"/>
      <w:lvlText w:val=""/>
      <w:lvlJc w:val="left"/>
      <w:pPr>
        <w:ind w:left="3165" w:hanging="360"/>
      </w:pPr>
      <w:rPr>
        <w:rFonts w:ascii="Wingdings" w:hAnsi="Wingdings" w:hint="default"/>
      </w:rPr>
    </w:lvl>
    <w:lvl w:ilvl="3" w:tplc="04090001">
      <w:start w:val="1"/>
      <w:numFmt w:val="bullet"/>
      <w:lvlText w:val=""/>
      <w:lvlJc w:val="left"/>
      <w:pPr>
        <w:ind w:left="3885" w:hanging="360"/>
      </w:pPr>
      <w:rPr>
        <w:rFonts w:ascii="Symbol" w:hAnsi="Symbol" w:hint="default"/>
      </w:rPr>
    </w:lvl>
    <w:lvl w:ilvl="4" w:tplc="04090003">
      <w:start w:val="1"/>
      <w:numFmt w:val="bullet"/>
      <w:lvlText w:val="o"/>
      <w:lvlJc w:val="left"/>
      <w:pPr>
        <w:ind w:left="4605" w:hanging="360"/>
      </w:pPr>
      <w:rPr>
        <w:rFonts w:ascii="Courier New" w:hAnsi="Courier New" w:hint="default"/>
      </w:rPr>
    </w:lvl>
    <w:lvl w:ilvl="5" w:tplc="04090005">
      <w:start w:val="1"/>
      <w:numFmt w:val="bullet"/>
      <w:lvlText w:val=""/>
      <w:lvlJc w:val="left"/>
      <w:pPr>
        <w:ind w:left="5325" w:hanging="360"/>
      </w:pPr>
      <w:rPr>
        <w:rFonts w:ascii="Wingdings" w:hAnsi="Wingdings" w:hint="default"/>
      </w:rPr>
    </w:lvl>
    <w:lvl w:ilvl="6" w:tplc="04090001">
      <w:start w:val="1"/>
      <w:numFmt w:val="bullet"/>
      <w:lvlText w:val=""/>
      <w:lvlJc w:val="left"/>
      <w:pPr>
        <w:ind w:left="6045" w:hanging="360"/>
      </w:pPr>
      <w:rPr>
        <w:rFonts w:ascii="Symbol" w:hAnsi="Symbol" w:hint="default"/>
      </w:rPr>
    </w:lvl>
    <w:lvl w:ilvl="7" w:tplc="04090003">
      <w:start w:val="1"/>
      <w:numFmt w:val="bullet"/>
      <w:lvlText w:val="o"/>
      <w:lvlJc w:val="left"/>
      <w:pPr>
        <w:ind w:left="6765" w:hanging="360"/>
      </w:pPr>
      <w:rPr>
        <w:rFonts w:ascii="Courier New" w:hAnsi="Courier New" w:hint="default"/>
      </w:rPr>
    </w:lvl>
    <w:lvl w:ilvl="8" w:tplc="04090005">
      <w:start w:val="1"/>
      <w:numFmt w:val="bullet"/>
      <w:lvlText w:val=""/>
      <w:lvlJc w:val="left"/>
      <w:pPr>
        <w:ind w:left="7485" w:hanging="360"/>
      </w:pPr>
      <w:rPr>
        <w:rFonts w:ascii="Wingdings" w:hAnsi="Wingdings" w:hint="default"/>
      </w:rPr>
    </w:lvl>
  </w:abstractNum>
  <w:abstractNum w:abstractNumId="7">
    <w:nsid w:val="607E125F"/>
    <w:multiLevelType w:val="hybridMultilevel"/>
    <w:tmpl w:val="BFB411C4"/>
    <w:lvl w:ilvl="0" w:tplc="38BE5476">
      <w:numFmt w:val="bullet"/>
      <w:lvlText w:val="-"/>
      <w:lvlJc w:val="left"/>
      <w:pPr>
        <w:ind w:left="1365" w:hanging="360"/>
      </w:pPr>
      <w:rPr>
        <w:rFonts w:ascii="Times New Roman" w:eastAsia="Times New Roman" w:hAnsi="Times New Roman" w:hint="default"/>
      </w:rPr>
    </w:lvl>
    <w:lvl w:ilvl="1" w:tplc="04090003">
      <w:start w:val="1"/>
      <w:numFmt w:val="bullet"/>
      <w:lvlText w:val="o"/>
      <w:lvlJc w:val="left"/>
      <w:pPr>
        <w:ind w:left="2085" w:hanging="360"/>
      </w:pPr>
      <w:rPr>
        <w:rFonts w:ascii="Courier New" w:hAnsi="Courier New" w:hint="default"/>
      </w:rPr>
    </w:lvl>
    <w:lvl w:ilvl="2" w:tplc="04090005">
      <w:start w:val="1"/>
      <w:numFmt w:val="bullet"/>
      <w:lvlText w:val=""/>
      <w:lvlJc w:val="left"/>
      <w:pPr>
        <w:ind w:left="2805" w:hanging="360"/>
      </w:pPr>
      <w:rPr>
        <w:rFonts w:ascii="Wingdings" w:hAnsi="Wingdings" w:hint="default"/>
      </w:rPr>
    </w:lvl>
    <w:lvl w:ilvl="3" w:tplc="04090001">
      <w:start w:val="1"/>
      <w:numFmt w:val="bullet"/>
      <w:lvlText w:val=""/>
      <w:lvlJc w:val="left"/>
      <w:pPr>
        <w:ind w:left="3525" w:hanging="360"/>
      </w:pPr>
      <w:rPr>
        <w:rFonts w:ascii="Symbol" w:hAnsi="Symbol" w:hint="default"/>
      </w:rPr>
    </w:lvl>
    <w:lvl w:ilvl="4" w:tplc="04090003">
      <w:start w:val="1"/>
      <w:numFmt w:val="bullet"/>
      <w:lvlText w:val="o"/>
      <w:lvlJc w:val="left"/>
      <w:pPr>
        <w:ind w:left="4245" w:hanging="360"/>
      </w:pPr>
      <w:rPr>
        <w:rFonts w:ascii="Courier New" w:hAnsi="Courier New" w:hint="default"/>
      </w:rPr>
    </w:lvl>
    <w:lvl w:ilvl="5" w:tplc="04090005">
      <w:start w:val="1"/>
      <w:numFmt w:val="bullet"/>
      <w:lvlText w:val=""/>
      <w:lvlJc w:val="left"/>
      <w:pPr>
        <w:ind w:left="4965" w:hanging="360"/>
      </w:pPr>
      <w:rPr>
        <w:rFonts w:ascii="Wingdings" w:hAnsi="Wingdings" w:hint="default"/>
      </w:rPr>
    </w:lvl>
    <w:lvl w:ilvl="6" w:tplc="04090001">
      <w:start w:val="1"/>
      <w:numFmt w:val="bullet"/>
      <w:lvlText w:val=""/>
      <w:lvlJc w:val="left"/>
      <w:pPr>
        <w:ind w:left="5685" w:hanging="360"/>
      </w:pPr>
      <w:rPr>
        <w:rFonts w:ascii="Symbol" w:hAnsi="Symbol" w:hint="default"/>
      </w:rPr>
    </w:lvl>
    <w:lvl w:ilvl="7" w:tplc="04090003">
      <w:start w:val="1"/>
      <w:numFmt w:val="bullet"/>
      <w:lvlText w:val="o"/>
      <w:lvlJc w:val="left"/>
      <w:pPr>
        <w:ind w:left="6405" w:hanging="360"/>
      </w:pPr>
      <w:rPr>
        <w:rFonts w:ascii="Courier New" w:hAnsi="Courier New" w:hint="default"/>
      </w:rPr>
    </w:lvl>
    <w:lvl w:ilvl="8" w:tplc="04090005">
      <w:start w:val="1"/>
      <w:numFmt w:val="bullet"/>
      <w:lvlText w:val=""/>
      <w:lvlJc w:val="left"/>
      <w:pPr>
        <w:ind w:left="7125" w:hanging="360"/>
      </w:pPr>
      <w:rPr>
        <w:rFonts w:ascii="Wingdings" w:hAnsi="Wingdings" w:hint="default"/>
      </w:rPr>
    </w:lvl>
  </w:abstractNum>
  <w:abstractNum w:abstractNumId="8">
    <w:nsid w:val="6C3E5900"/>
    <w:multiLevelType w:val="hybridMultilevel"/>
    <w:tmpl w:val="1FE042F6"/>
    <w:lvl w:ilvl="0" w:tplc="7B32C996">
      <w:numFmt w:val="bullet"/>
      <w:lvlText w:val="-"/>
      <w:lvlJc w:val="left"/>
      <w:pPr>
        <w:ind w:left="1365" w:hanging="360"/>
      </w:pPr>
      <w:rPr>
        <w:rFonts w:ascii="Times New Roman" w:eastAsia="Times New Roman" w:hAnsi="Times New Roman" w:hint="default"/>
      </w:rPr>
    </w:lvl>
    <w:lvl w:ilvl="1" w:tplc="04090003">
      <w:start w:val="1"/>
      <w:numFmt w:val="bullet"/>
      <w:lvlText w:val="o"/>
      <w:lvlJc w:val="left"/>
      <w:pPr>
        <w:ind w:left="2085" w:hanging="360"/>
      </w:pPr>
      <w:rPr>
        <w:rFonts w:ascii="Courier New" w:hAnsi="Courier New" w:hint="default"/>
      </w:rPr>
    </w:lvl>
    <w:lvl w:ilvl="2" w:tplc="04090005">
      <w:start w:val="1"/>
      <w:numFmt w:val="bullet"/>
      <w:lvlText w:val=""/>
      <w:lvlJc w:val="left"/>
      <w:pPr>
        <w:ind w:left="2805" w:hanging="360"/>
      </w:pPr>
      <w:rPr>
        <w:rFonts w:ascii="Wingdings" w:hAnsi="Wingdings" w:hint="default"/>
      </w:rPr>
    </w:lvl>
    <w:lvl w:ilvl="3" w:tplc="04090001">
      <w:start w:val="1"/>
      <w:numFmt w:val="bullet"/>
      <w:lvlText w:val=""/>
      <w:lvlJc w:val="left"/>
      <w:pPr>
        <w:ind w:left="3525" w:hanging="360"/>
      </w:pPr>
      <w:rPr>
        <w:rFonts w:ascii="Symbol" w:hAnsi="Symbol" w:hint="default"/>
      </w:rPr>
    </w:lvl>
    <w:lvl w:ilvl="4" w:tplc="04090003">
      <w:start w:val="1"/>
      <w:numFmt w:val="bullet"/>
      <w:lvlText w:val="o"/>
      <w:lvlJc w:val="left"/>
      <w:pPr>
        <w:ind w:left="4245" w:hanging="360"/>
      </w:pPr>
      <w:rPr>
        <w:rFonts w:ascii="Courier New" w:hAnsi="Courier New" w:hint="default"/>
      </w:rPr>
    </w:lvl>
    <w:lvl w:ilvl="5" w:tplc="04090005">
      <w:start w:val="1"/>
      <w:numFmt w:val="bullet"/>
      <w:lvlText w:val=""/>
      <w:lvlJc w:val="left"/>
      <w:pPr>
        <w:ind w:left="4965" w:hanging="360"/>
      </w:pPr>
      <w:rPr>
        <w:rFonts w:ascii="Wingdings" w:hAnsi="Wingdings" w:hint="default"/>
      </w:rPr>
    </w:lvl>
    <w:lvl w:ilvl="6" w:tplc="04090001">
      <w:start w:val="1"/>
      <w:numFmt w:val="bullet"/>
      <w:lvlText w:val=""/>
      <w:lvlJc w:val="left"/>
      <w:pPr>
        <w:ind w:left="5685" w:hanging="360"/>
      </w:pPr>
      <w:rPr>
        <w:rFonts w:ascii="Symbol" w:hAnsi="Symbol" w:hint="default"/>
      </w:rPr>
    </w:lvl>
    <w:lvl w:ilvl="7" w:tplc="04090003">
      <w:start w:val="1"/>
      <w:numFmt w:val="bullet"/>
      <w:lvlText w:val="o"/>
      <w:lvlJc w:val="left"/>
      <w:pPr>
        <w:ind w:left="6405" w:hanging="360"/>
      </w:pPr>
      <w:rPr>
        <w:rFonts w:ascii="Courier New" w:hAnsi="Courier New" w:hint="default"/>
      </w:rPr>
    </w:lvl>
    <w:lvl w:ilvl="8" w:tplc="04090005">
      <w:start w:val="1"/>
      <w:numFmt w:val="bullet"/>
      <w:lvlText w:val=""/>
      <w:lvlJc w:val="left"/>
      <w:pPr>
        <w:ind w:left="7125" w:hanging="360"/>
      </w:pPr>
      <w:rPr>
        <w:rFonts w:ascii="Wingdings" w:hAnsi="Wingdings" w:hint="default"/>
      </w:rPr>
    </w:lvl>
  </w:abstractNum>
  <w:abstractNum w:abstractNumId="9">
    <w:nsid w:val="6CCB01F5"/>
    <w:multiLevelType w:val="hybridMultilevel"/>
    <w:tmpl w:val="16AAEE40"/>
    <w:lvl w:ilvl="0" w:tplc="50868A8A">
      <w:start w:val="1"/>
      <w:numFmt w:val="upperRoman"/>
      <w:lvlText w:val="%1."/>
      <w:lvlJc w:val="left"/>
      <w:pPr>
        <w:ind w:left="1004"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9"/>
  </w:num>
  <w:num w:numId="2">
    <w:abstractNumId w:val="7"/>
  </w:num>
  <w:num w:numId="3">
    <w:abstractNumId w:val="8"/>
  </w:num>
  <w:num w:numId="4">
    <w:abstractNumId w:val="1"/>
  </w:num>
  <w:num w:numId="5">
    <w:abstractNumId w:val="6"/>
  </w:num>
  <w:num w:numId="6">
    <w:abstractNumId w:val="4"/>
  </w:num>
  <w:num w:numId="7">
    <w:abstractNumId w:val="5"/>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E56"/>
    <w:rsid w:val="000021FE"/>
    <w:rsid w:val="000028D0"/>
    <w:rsid w:val="0000471F"/>
    <w:rsid w:val="0000675D"/>
    <w:rsid w:val="00007649"/>
    <w:rsid w:val="00007E8F"/>
    <w:rsid w:val="00010B6C"/>
    <w:rsid w:val="000130FF"/>
    <w:rsid w:val="000148B8"/>
    <w:rsid w:val="00020C11"/>
    <w:rsid w:val="000214E4"/>
    <w:rsid w:val="00023912"/>
    <w:rsid w:val="000268D0"/>
    <w:rsid w:val="00032CBF"/>
    <w:rsid w:val="00036282"/>
    <w:rsid w:val="00045D49"/>
    <w:rsid w:val="000505B5"/>
    <w:rsid w:val="0005113E"/>
    <w:rsid w:val="00060E1F"/>
    <w:rsid w:val="00064FF1"/>
    <w:rsid w:val="000653FF"/>
    <w:rsid w:val="00076B13"/>
    <w:rsid w:val="0008274B"/>
    <w:rsid w:val="00086F35"/>
    <w:rsid w:val="00090A81"/>
    <w:rsid w:val="00090FDA"/>
    <w:rsid w:val="00094065"/>
    <w:rsid w:val="0009735F"/>
    <w:rsid w:val="000A1C4D"/>
    <w:rsid w:val="000B239C"/>
    <w:rsid w:val="000B31FB"/>
    <w:rsid w:val="000B6BF3"/>
    <w:rsid w:val="000C6358"/>
    <w:rsid w:val="000E17CC"/>
    <w:rsid w:val="000E4088"/>
    <w:rsid w:val="000E66C8"/>
    <w:rsid w:val="000F374A"/>
    <w:rsid w:val="001068BC"/>
    <w:rsid w:val="00110CD1"/>
    <w:rsid w:val="00116B59"/>
    <w:rsid w:val="0011739C"/>
    <w:rsid w:val="00120381"/>
    <w:rsid w:val="00123768"/>
    <w:rsid w:val="00125017"/>
    <w:rsid w:val="00134465"/>
    <w:rsid w:val="001352F5"/>
    <w:rsid w:val="00137553"/>
    <w:rsid w:val="0014626E"/>
    <w:rsid w:val="00151399"/>
    <w:rsid w:val="001533AC"/>
    <w:rsid w:val="00161586"/>
    <w:rsid w:val="00163150"/>
    <w:rsid w:val="00170295"/>
    <w:rsid w:val="0017569D"/>
    <w:rsid w:val="001757FB"/>
    <w:rsid w:val="00177B51"/>
    <w:rsid w:val="00186187"/>
    <w:rsid w:val="00191433"/>
    <w:rsid w:val="00191E88"/>
    <w:rsid w:val="00192CE5"/>
    <w:rsid w:val="00193926"/>
    <w:rsid w:val="001A00AD"/>
    <w:rsid w:val="001A7C6D"/>
    <w:rsid w:val="001A7FFE"/>
    <w:rsid w:val="001B37A2"/>
    <w:rsid w:val="001B70E5"/>
    <w:rsid w:val="001C263C"/>
    <w:rsid w:val="001C4832"/>
    <w:rsid w:val="001C5EEC"/>
    <w:rsid w:val="001D2355"/>
    <w:rsid w:val="001D2ECE"/>
    <w:rsid w:val="001D64C9"/>
    <w:rsid w:val="001D6B10"/>
    <w:rsid w:val="001D6BB6"/>
    <w:rsid w:val="001D738A"/>
    <w:rsid w:val="001E05EE"/>
    <w:rsid w:val="001E566E"/>
    <w:rsid w:val="00200664"/>
    <w:rsid w:val="002049DF"/>
    <w:rsid w:val="002061EC"/>
    <w:rsid w:val="002202A9"/>
    <w:rsid w:val="00221F36"/>
    <w:rsid w:val="002261D8"/>
    <w:rsid w:val="002302F2"/>
    <w:rsid w:val="00232ECB"/>
    <w:rsid w:val="002347A1"/>
    <w:rsid w:val="002400F0"/>
    <w:rsid w:val="00245391"/>
    <w:rsid w:val="00252613"/>
    <w:rsid w:val="00252AC7"/>
    <w:rsid w:val="00260C2C"/>
    <w:rsid w:val="0026183D"/>
    <w:rsid w:val="00282465"/>
    <w:rsid w:val="002936BB"/>
    <w:rsid w:val="00297C7B"/>
    <w:rsid w:val="002A5145"/>
    <w:rsid w:val="002A6B9E"/>
    <w:rsid w:val="002B080A"/>
    <w:rsid w:val="002B3024"/>
    <w:rsid w:val="002B786C"/>
    <w:rsid w:val="002B7ACE"/>
    <w:rsid w:val="002C1B6C"/>
    <w:rsid w:val="002C1BA1"/>
    <w:rsid w:val="002C3599"/>
    <w:rsid w:val="002D225A"/>
    <w:rsid w:val="002D2C92"/>
    <w:rsid w:val="002D3F59"/>
    <w:rsid w:val="002D67C6"/>
    <w:rsid w:val="002E2E53"/>
    <w:rsid w:val="002E6BC0"/>
    <w:rsid w:val="00300FEC"/>
    <w:rsid w:val="00303A00"/>
    <w:rsid w:val="00304E12"/>
    <w:rsid w:val="003109B3"/>
    <w:rsid w:val="00312C78"/>
    <w:rsid w:val="003148CC"/>
    <w:rsid w:val="00316A8A"/>
    <w:rsid w:val="00317B28"/>
    <w:rsid w:val="0032002B"/>
    <w:rsid w:val="00334AB9"/>
    <w:rsid w:val="00337216"/>
    <w:rsid w:val="003459CB"/>
    <w:rsid w:val="00351DCF"/>
    <w:rsid w:val="00355215"/>
    <w:rsid w:val="0035645A"/>
    <w:rsid w:val="003569A1"/>
    <w:rsid w:val="00356D3B"/>
    <w:rsid w:val="003618A5"/>
    <w:rsid w:val="003623E9"/>
    <w:rsid w:val="00363E75"/>
    <w:rsid w:val="003679B0"/>
    <w:rsid w:val="00373EA8"/>
    <w:rsid w:val="0037471C"/>
    <w:rsid w:val="00380718"/>
    <w:rsid w:val="00381D44"/>
    <w:rsid w:val="003829DF"/>
    <w:rsid w:val="00392227"/>
    <w:rsid w:val="00396C72"/>
    <w:rsid w:val="003A074A"/>
    <w:rsid w:val="003A080D"/>
    <w:rsid w:val="003B0AD3"/>
    <w:rsid w:val="003B7E30"/>
    <w:rsid w:val="003C15CC"/>
    <w:rsid w:val="003C3E6B"/>
    <w:rsid w:val="003D2E5E"/>
    <w:rsid w:val="003D301E"/>
    <w:rsid w:val="003D6F45"/>
    <w:rsid w:val="003E0ABF"/>
    <w:rsid w:val="003E0E56"/>
    <w:rsid w:val="003E6E5A"/>
    <w:rsid w:val="003F257A"/>
    <w:rsid w:val="003F685D"/>
    <w:rsid w:val="0040757C"/>
    <w:rsid w:val="00410E75"/>
    <w:rsid w:val="00416C3E"/>
    <w:rsid w:val="00425F91"/>
    <w:rsid w:val="004261D7"/>
    <w:rsid w:val="00430A16"/>
    <w:rsid w:val="0043121A"/>
    <w:rsid w:val="004319D0"/>
    <w:rsid w:val="00437F48"/>
    <w:rsid w:val="004409AD"/>
    <w:rsid w:val="0045277E"/>
    <w:rsid w:val="00452DD1"/>
    <w:rsid w:val="0045323A"/>
    <w:rsid w:val="004541BE"/>
    <w:rsid w:val="004564BE"/>
    <w:rsid w:val="004622D2"/>
    <w:rsid w:val="00465D06"/>
    <w:rsid w:val="0046685D"/>
    <w:rsid w:val="004709F4"/>
    <w:rsid w:val="00470DAF"/>
    <w:rsid w:val="00471817"/>
    <w:rsid w:val="004765B1"/>
    <w:rsid w:val="00477EE7"/>
    <w:rsid w:val="0048374F"/>
    <w:rsid w:val="00484A96"/>
    <w:rsid w:val="00485657"/>
    <w:rsid w:val="0049157E"/>
    <w:rsid w:val="00492456"/>
    <w:rsid w:val="004A1709"/>
    <w:rsid w:val="004A1DDA"/>
    <w:rsid w:val="004B21D2"/>
    <w:rsid w:val="004B2B27"/>
    <w:rsid w:val="004B5FA5"/>
    <w:rsid w:val="004B6B40"/>
    <w:rsid w:val="004B752D"/>
    <w:rsid w:val="004C0A54"/>
    <w:rsid w:val="004C4A8A"/>
    <w:rsid w:val="004C5415"/>
    <w:rsid w:val="004C7B15"/>
    <w:rsid w:val="004D1E88"/>
    <w:rsid w:val="004D35EC"/>
    <w:rsid w:val="004D4D2F"/>
    <w:rsid w:val="004E0339"/>
    <w:rsid w:val="004E2272"/>
    <w:rsid w:val="004E24DF"/>
    <w:rsid w:val="004E6926"/>
    <w:rsid w:val="004F4494"/>
    <w:rsid w:val="005001AF"/>
    <w:rsid w:val="00501B98"/>
    <w:rsid w:val="005034C8"/>
    <w:rsid w:val="005052D0"/>
    <w:rsid w:val="00505C0F"/>
    <w:rsid w:val="0050765B"/>
    <w:rsid w:val="0052699E"/>
    <w:rsid w:val="00531839"/>
    <w:rsid w:val="005319F5"/>
    <w:rsid w:val="00531C8C"/>
    <w:rsid w:val="00534DC5"/>
    <w:rsid w:val="00543339"/>
    <w:rsid w:val="005438F6"/>
    <w:rsid w:val="00546C0E"/>
    <w:rsid w:val="00546E2C"/>
    <w:rsid w:val="00550062"/>
    <w:rsid w:val="0055257F"/>
    <w:rsid w:val="00552A81"/>
    <w:rsid w:val="00556DC4"/>
    <w:rsid w:val="0055781B"/>
    <w:rsid w:val="00562D78"/>
    <w:rsid w:val="005636CF"/>
    <w:rsid w:val="0057107D"/>
    <w:rsid w:val="00571CE7"/>
    <w:rsid w:val="00572448"/>
    <w:rsid w:val="0057248A"/>
    <w:rsid w:val="005750AA"/>
    <w:rsid w:val="00580EB8"/>
    <w:rsid w:val="00582491"/>
    <w:rsid w:val="00587EFF"/>
    <w:rsid w:val="00596278"/>
    <w:rsid w:val="0059664B"/>
    <w:rsid w:val="005968BF"/>
    <w:rsid w:val="00596F85"/>
    <w:rsid w:val="005A01DB"/>
    <w:rsid w:val="005A2628"/>
    <w:rsid w:val="005A5F5D"/>
    <w:rsid w:val="005B3E75"/>
    <w:rsid w:val="005B68C3"/>
    <w:rsid w:val="005C08AE"/>
    <w:rsid w:val="005C51DB"/>
    <w:rsid w:val="005C702D"/>
    <w:rsid w:val="005C7D2B"/>
    <w:rsid w:val="005D14A8"/>
    <w:rsid w:val="005D4C28"/>
    <w:rsid w:val="005D79A3"/>
    <w:rsid w:val="005E0A9F"/>
    <w:rsid w:val="005E4030"/>
    <w:rsid w:val="005F05F0"/>
    <w:rsid w:val="00604533"/>
    <w:rsid w:val="00610D88"/>
    <w:rsid w:val="0061364C"/>
    <w:rsid w:val="0061767D"/>
    <w:rsid w:val="006210E9"/>
    <w:rsid w:val="00627FA3"/>
    <w:rsid w:val="006346F3"/>
    <w:rsid w:val="0064414F"/>
    <w:rsid w:val="00644891"/>
    <w:rsid w:val="00652595"/>
    <w:rsid w:val="00653BEC"/>
    <w:rsid w:val="00661333"/>
    <w:rsid w:val="00667691"/>
    <w:rsid w:val="00673D5C"/>
    <w:rsid w:val="0067416B"/>
    <w:rsid w:val="0068608B"/>
    <w:rsid w:val="0068689B"/>
    <w:rsid w:val="00696684"/>
    <w:rsid w:val="0069696C"/>
    <w:rsid w:val="006A19CA"/>
    <w:rsid w:val="006A20F2"/>
    <w:rsid w:val="006A4EF8"/>
    <w:rsid w:val="006A4F96"/>
    <w:rsid w:val="006A5A35"/>
    <w:rsid w:val="006B06C6"/>
    <w:rsid w:val="006B2543"/>
    <w:rsid w:val="006B2812"/>
    <w:rsid w:val="006B4BF3"/>
    <w:rsid w:val="006B639D"/>
    <w:rsid w:val="006C1533"/>
    <w:rsid w:val="006C5811"/>
    <w:rsid w:val="006C64DB"/>
    <w:rsid w:val="006C6DD7"/>
    <w:rsid w:val="006D2F4C"/>
    <w:rsid w:val="006D56F8"/>
    <w:rsid w:val="006D6BBD"/>
    <w:rsid w:val="006E25D1"/>
    <w:rsid w:val="006E2919"/>
    <w:rsid w:val="006E47AC"/>
    <w:rsid w:val="006E5308"/>
    <w:rsid w:val="006E6A14"/>
    <w:rsid w:val="006E7149"/>
    <w:rsid w:val="006F2D29"/>
    <w:rsid w:val="006F403A"/>
    <w:rsid w:val="006F6B87"/>
    <w:rsid w:val="00700430"/>
    <w:rsid w:val="00700A68"/>
    <w:rsid w:val="00700EB9"/>
    <w:rsid w:val="00710714"/>
    <w:rsid w:val="007110F9"/>
    <w:rsid w:val="00711D70"/>
    <w:rsid w:val="007133B1"/>
    <w:rsid w:val="007159D0"/>
    <w:rsid w:val="00724AC8"/>
    <w:rsid w:val="00725AD6"/>
    <w:rsid w:val="007300DF"/>
    <w:rsid w:val="00731A70"/>
    <w:rsid w:val="00737532"/>
    <w:rsid w:val="00742C6E"/>
    <w:rsid w:val="007435D3"/>
    <w:rsid w:val="00744BA3"/>
    <w:rsid w:val="007479BB"/>
    <w:rsid w:val="00753777"/>
    <w:rsid w:val="00755B78"/>
    <w:rsid w:val="00756469"/>
    <w:rsid w:val="007604CD"/>
    <w:rsid w:val="00760E96"/>
    <w:rsid w:val="00765458"/>
    <w:rsid w:val="007673C6"/>
    <w:rsid w:val="007766C5"/>
    <w:rsid w:val="007775E9"/>
    <w:rsid w:val="0078071B"/>
    <w:rsid w:val="007878C0"/>
    <w:rsid w:val="00791D16"/>
    <w:rsid w:val="00793E23"/>
    <w:rsid w:val="00797D7B"/>
    <w:rsid w:val="007A0E78"/>
    <w:rsid w:val="007A165D"/>
    <w:rsid w:val="007B1C4B"/>
    <w:rsid w:val="007B35B4"/>
    <w:rsid w:val="007B4AF2"/>
    <w:rsid w:val="007B7218"/>
    <w:rsid w:val="007C0DA8"/>
    <w:rsid w:val="007C3193"/>
    <w:rsid w:val="007C60B4"/>
    <w:rsid w:val="007C6841"/>
    <w:rsid w:val="007D4A90"/>
    <w:rsid w:val="007E1448"/>
    <w:rsid w:val="007E35F4"/>
    <w:rsid w:val="007E4696"/>
    <w:rsid w:val="007E4A4A"/>
    <w:rsid w:val="007F0F26"/>
    <w:rsid w:val="007F2BD8"/>
    <w:rsid w:val="00801002"/>
    <w:rsid w:val="0080682B"/>
    <w:rsid w:val="00810527"/>
    <w:rsid w:val="00814115"/>
    <w:rsid w:val="0081496A"/>
    <w:rsid w:val="008157C8"/>
    <w:rsid w:val="0082284F"/>
    <w:rsid w:val="00824A25"/>
    <w:rsid w:val="00825287"/>
    <w:rsid w:val="008269D8"/>
    <w:rsid w:val="00830E70"/>
    <w:rsid w:val="008323F6"/>
    <w:rsid w:val="00834D01"/>
    <w:rsid w:val="008379EC"/>
    <w:rsid w:val="00837B8B"/>
    <w:rsid w:val="00842BFE"/>
    <w:rsid w:val="00843DE4"/>
    <w:rsid w:val="00844E16"/>
    <w:rsid w:val="0084599D"/>
    <w:rsid w:val="00851378"/>
    <w:rsid w:val="00851BC5"/>
    <w:rsid w:val="00854862"/>
    <w:rsid w:val="008562D6"/>
    <w:rsid w:val="00857BC1"/>
    <w:rsid w:val="00860EC3"/>
    <w:rsid w:val="00861AA3"/>
    <w:rsid w:val="00864D96"/>
    <w:rsid w:val="00867EE3"/>
    <w:rsid w:val="00877145"/>
    <w:rsid w:val="00877FC3"/>
    <w:rsid w:val="0088130F"/>
    <w:rsid w:val="0088594B"/>
    <w:rsid w:val="008867D9"/>
    <w:rsid w:val="00895437"/>
    <w:rsid w:val="008A0A13"/>
    <w:rsid w:val="008A14FE"/>
    <w:rsid w:val="008A1D68"/>
    <w:rsid w:val="008A5153"/>
    <w:rsid w:val="008B5D23"/>
    <w:rsid w:val="008C7FBF"/>
    <w:rsid w:val="008D5D41"/>
    <w:rsid w:val="008D7B0A"/>
    <w:rsid w:val="008E053F"/>
    <w:rsid w:val="008F352C"/>
    <w:rsid w:val="008F7BFE"/>
    <w:rsid w:val="00904A6E"/>
    <w:rsid w:val="009060C6"/>
    <w:rsid w:val="009061EB"/>
    <w:rsid w:val="00910CAC"/>
    <w:rsid w:val="009220BF"/>
    <w:rsid w:val="009229B5"/>
    <w:rsid w:val="009256A9"/>
    <w:rsid w:val="00926386"/>
    <w:rsid w:val="00926778"/>
    <w:rsid w:val="009269B6"/>
    <w:rsid w:val="00927511"/>
    <w:rsid w:val="009305C7"/>
    <w:rsid w:val="0093537C"/>
    <w:rsid w:val="00936431"/>
    <w:rsid w:val="009372A2"/>
    <w:rsid w:val="00942EC5"/>
    <w:rsid w:val="00954632"/>
    <w:rsid w:val="009570F0"/>
    <w:rsid w:val="00961B51"/>
    <w:rsid w:val="00962968"/>
    <w:rsid w:val="00964DA1"/>
    <w:rsid w:val="009653FD"/>
    <w:rsid w:val="00971098"/>
    <w:rsid w:val="0097285F"/>
    <w:rsid w:val="00974885"/>
    <w:rsid w:val="00975689"/>
    <w:rsid w:val="00975A70"/>
    <w:rsid w:val="00975DFA"/>
    <w:rsid w:val="00976D2B"/>
    <w:rsid w:val="009857FA"/>
    <w:rsid w:val="009879FE"/>
    <w:rsid w:val="00991B2A"/>
    <w:rsid w:val="009931C3"/>
    <w:rsid w:val="00995167"/>
    <w:rsid w:val="009A3C55"/>
    <w:rsid w:val="009A3FC3"/>
    <w:rsid w:val="009A41A6"/>
    <w:rsid w:val="009A4E15"/>
    <w:rsid w:val="009A6207"/>
    <w:rsid w:val="009A6AE9"/>
    <w:rsid w:val="009B41A5"/>
    <w:rsid w:val="009B4FD6"/>
    <w:rsid w:val="009C1821"/>
    <w:rsid w:val="009C19A7"/>
    <w:rsid w:val="009C271B"/>
    <w:rsid w:val="009C68A0"/>
    <w:rsid w:val="009D01B9"/>
    <w:rsid w:val="009D59AD"/>
    <w:rsid w:val="009D697C"/>
    <w:rsid w:val="009E0A79"/>
    <w:rsid w:val="009E1EAF"/>
    <w:rsid w:val="009E2067"/>
    <w:rsid w:val="009F1AF5"/>
    <w:rsid w:val="009F5D4D"/>
    <w:rsid w:val="009F5FA9"/>
    <w:rsid w:val="009F716B"/>
    <w:rsid w:val="00A033F0"/>
    <w:rsid w:val="00A116D0"/>
    <w:rsid w:val="00A12AFC"/>
    <w:rsid w:val="00A15B12"/>
    <w:rsid w:val="00A21A35"/>
    <w:rsid w:val="00A262A0"/>
    <w:rsid w:val="00A3051B"/>
    <w:rsid w:val="00A329ED"/>
    <w:rsid w:val="00A32CBF"/>
    <w:rsid w:val="00A36794"/>
    <w:rsid w:val="00A40A69"/>
    <w:rsid w:val="00A446C7"/>
    <w:rsid w:val="00A461A1"/>
    <w:rsid w:val="00A523E5"/>
    <w:rsid w:val="00A5380B"/>
    <w:rsid w:val="00A56695"/>
    <w:rsid w:val="00A571CA"/>
    <w:rsid w:val="00A6270D"/>
    <w:rsid w:val="00A63486"/>
    <w:rsid w:val="00A63E0F"/>
    <w:rsid w:val="00A65198"/>
    <w:rsid w:val="00A6760F"/>
    <w:rsid w:val="00A75533"/>
    <w:rsid w:val="00A7704E"/>
    <w:rsid w:val="00A84AF8"/>
    <w:rsid w:val="00A914B9"/>
    <w:rsid w:val="00A93447"/>
    <w:rsid w:val="00A9747E"/>
    <w:rsid w:val="00A97BFB"/>
    <w:rsid w:val="00AA5004"/>
    <w:rsid w:val="00AB6606"/>
    <w:rsid w:val="00AB6722"/>
    <w:rsid w:val="00AC062A"/>
    <w:rsid w:val="00AC2156"/>
    <w:rsid w:val="00AC4493"/>
    <w:rsid w:val="00AD274E"/>
    <w:rsid w:val="00AD3309"/>
    <w:rsid w:val="00AD5964"/>
    <w:rsid w:val="00AE5507"/>
    <w:rsid w:val="00AE762F"/>
    <w:rsid w:val="00AF1DDB"/>
    <w:rsid w:val="00AF5A5C"/>
    <w:rsid w:val="00AF6DB3"/>
    <w:rsid w:val="00B01202"/>
    <w:rsid w:val="00B026DC"/>
    <w:rsid w:val="00B05C87"/>
    <w:rsid w:val="00B164EE"/>
    <w:rsid w:val="00B205BD"/>
    <w:rsid w:val="00B20EF6"/>
    <w:rsid w:val="00B25429"/>
    <w:rsid w:val="00B2694A"/>
    <w:rsid w:val="00B30F5A"/>
    <w:rsid w:val="00B315F9"/>
    <w:rsid w:val="00B31A1E"/>
    <w:rsid w:val="00B32137"/>
    <w:rsid w:val="00B35A86"/>
    <w:rsid w:val="00B37222"/>
    <w:rsid w:val="00B37F8E"/>
    <w:rsid w:val="00B526C9"/>
    <w:rsid w:val="00B57C59"/>
    <w:rsid w:val="00B6021A"/>
    <w:rsid w:val="00B63B9E"/>
    <w:rsid w:val="00B717A0"/>
    <w:rsid w:val="00B74811"/>
    <w:rsid w:val="00B765E0"/>
    <w:rsid w:val="00B77983"/>
    <w:rsid w:val="00B83487"/>
    <w:rsid w:val="00B85F82"/>
    <w:rsid w:val="00B923ED"/>
    <w:rsid w:val="00B92BB1"/>
    <w:rsid w:val="00B94FD3"/>
    <w:rsid w:val="00BA048E"/>
    <w:rsid w:val="00BA62A3"/>
    <w:rsid w:val="00BA71C1"/>
    <w:rsid w:val="00BB4A80"/>
    <w:rsid w:val="00BC0DAF"/>
    <w:rsid w:val="00BC22E5"/>
    <w:rsid w:val="00BD1B31"/>
    <w:rsid w:val="00BD4084"/>
    <w:rsid w:val="00BD53CC"/>
    <w:rsid w:val="00BE0B55"/>
    <w:rsid w:val="00BE6A75"/>
    <w:rsid w:val="00BE6B4E"/>
    <w:rsid w:val="00BF7D3F"/>
    <w:rsid w:val="00C00891"/>
    <w:rsid w:val="00C04A69"/>
    <w:rsid w:val="00C075F7"/>
    <w:rsid w:val="00C11D03"/>
    <w:rsid w:val="00C11D98"/>
    <w:rsid w:val="00C158B9"/>
    <w:rsid w:val="00C2203E"/>
    <w:rsid w:val="00C24699"/>
    <w:rsid w:val="00C24B2C"/>
    <w:rsid w:val="00C3146A"/>
    <w:rsid w:val="00C32549"/>
    <w:rsid w:val="00C32729"/>
    <w:rsid w:val="00C33808"/>
    <w:rsid w:val="00C346D0"/>
    <w:rsid w:val="00C36E4A"/>
    <w:rsid w:val="00C441CC"/>
    <w:rsid w:val="00C461BC"/>
    <w:rsid w:val="00C512D1"/>
    <w:rsid w:val="00C52A54"/>
    <w:rsid w:val="00C60828"/>
    <w:rsid w:val="00C64309"/>
    <w:rsid w:val="00C70120"/>
    <w:rsid w:val="00C72D1A"/>
    <w:rsid w:val="00C809CC"/>
    <w:rsid w:val="00C80FF4"/>
    <w:rsid w:val="00C81106"/>
    <w:rsid w:val="00C94406"/>
    <w:rsid w:val="00C96361"/>
    <w:rsid w:val="00CA6BFB"/>
    <w:rsid w:val="00CB2EE4"/>
    <w:rsid w:val="00CB4E77"/>
    <w:rsid w:val="00CC44CE"/>
    <w:rsid w:val="00CD0768"/>
    <w:rsid w:val="00CE01CA"/>
    <w:rsid w:val="00CE173C"/>
    <w:rsid w:val="00CF0A5D"/>
    <w:rsid w:val="00CF3F60"/>
    <w:rsid w:val="00CF6B4C"/>
    <w:rsid w:val="00CF7E50"/>
    <w:rsid w:val="00D02B5D"/>
    <w:rsid w:val="00D0506B"/>
    <w:rsid w:val="00D12823"/>
    <w:rsid w:val="00D15BE9"/>
    <w:rsid w:val="00D173C1"/>
    <w:rsid w:val="00D217C2"/>
    <w:rsid w:val="00D23103"/>
    <w:rsid w:val="00D2430F"/>
    <w:rsid w:val="00D25859"/>
    <w:rsid w:val="00D27FA8"/>
    <w:rsid w:val="00D3156A"/>
    <w:rsid w:val="00D353CD"/>
    <w:rsid w:val="00D41111"/>
    <w:rsid w:val="00D43876"/>
    <w:rsid w:val="00D45AF8"/>
    <w:rsid w:val="00D47991"/>
    <w:rsid w:val="00D501C3"/>
    <w:rsid w:val="00D534A6"/>
    <w:rsid w:val="00D660DC"/>
    <w:rsid w:val="00D668C3"/>
    <w:rsid w:val="00D719E5"/>
    <w:rsid w:val="00D73B6D"/>
    <w:rsid w:val="00D77752"/>
    <w:rsid w:val="00D80124"/>
    <w:rsid w:val="00D853FE"/>
    <w:rsid w:val="00DA0D4C"/>
    <w:rsid w:val="00DA202A"/>
    <w:rsid w:val="00DA27A2"/>
    <w:rsid w:val="00DC4FCA"/>
    <w:rsid w:val="00DC621E"/>
    <w:rsid w:val="00DC655F"/>
    <w:rsid w:val="00DC71D0"/>
    <w:rsid w:val="00DC7739"/>
    <w:rsid w:val="00DD1B49"/>
    <w:rsid w:val="00DD5D86"/>
    <w:rsid w:val="00DE09C6"/>
    <w:rsid w:val="00DE0D27"/>
    <w:rsid w:val="00DE3C9A"/>
    <w:rsid w:val="00DE3CAB"/>
    <w:rsid w:val="00DE531A"/>
    <w:rsid w:val="00DE6A26"/>
    <w:rsid w:val="00DF2E62"/>
    <w:rsid w:val="00DF6E09"/>
    <w:rsid w:val="00E0058C"/>
    <w:rsid w:val="00E039A5"/>
    <w:rsid w:val="00E05775"/>
    <w:rsid w:val="00E06E49"/>
    <w:rsid w:val="00E12C03"/>
    <w:rsid w:val="00E13967"/>
    <w:rsid w:val="00E15D80"/>
    <w:rsid w:val="00E15EC4"/>
    <w:rsid w:val="00E168B8"/>
    <w:rsid w:val="00E1718B"/>
    <w:rsid w:val="00E20FF7"/>
    <w:rsid w:val="00E24F20"/>
    <w:rsid w:val="00E26F04"/>
    <w:rsid w:val="00E44ABB"/>
    <w:rsid w:val="00E51399"/>
    <w:rsid w:val="00E5248B"/>
    <w:rsid w:val="00E53A06"/>
    <w:rsid w:val="00E61359"/>
    <w:rsid w:val="00E6140D"/>
    <w:rsid w:val="00E649FF"/>
    <w:rsid w:val="00E720E8"/>
    <w:rsid w:val="00E73379"/>
    <w:rsid w:val="00E82911"/>
    <w:rsid w:val="00E82AFD"/>
    <w:rsid w:val="00E8654C"/>
    <w:rsid w:val="00E86E74"/>
    <w:rsid w:val="00E87CE2"/>
    <w:rsid w:val="00E87DEA"/>
    <w:rsid w:val="00E9076D"/>
    <w:rsid w:val="00E94999"/>
    <w:rsid w:val="00EA1C94"/>
    <w:rsid w:val="00EA546E"/>
    <w:rsid w:val="00EA7E59"/>
    <w:rsid w:val="00EB0C53"/>
    <w:rsid w:val="00EB3E43"/>
    <w:rsid w:val="00EB6AAC"/>
    <w:rsid w:val="00EB6B04"/>
    <w:rsid w:val="00EB786D"/>
    <w:rsid w:val="00EC20FA"/>
    <w:rsid w:val="00EC2A8C"/>
    <w:rsid w:val="00EC36EB"/>
    <w:rsid w:val="00EC51FC"/>
    <w:rsid w:val="00EC56E0"/>
    <w:rsid w:val="00ED0179"/>
    <w:rsid w:val="00ED0D50"/>
    <w:rsid w:val="00ED20BC"/>
    <w:rsid w:val="00ED280C"/>
    <w:rsid w:val="00ED3DAB"/>
    <w:rsid w:val="00ED6656"/>
    <w:rsid w:val="00EE58D8"/>
    <w:rsid w:val="00EE7161"/>
    <w:rsid w:val="00EF49EB"/>
    <w:rsid w:val="00EF7F43"/>
    <w:rsid w:val="00F00D0A"/>
    <w:rsid w:val="00F00E56"/>
    <w:rsid w:val="00F01DC7"/>
    <w:rsid w:val="00F11558"/>
    <w:rsid w:val="00F1176F"/>
    <w:rsid w:val="00F12F9A"/>
    <w:rsid w:val="00F17A89"/>
    <w:rsid w:val="00F21A66"/>
    <w:rsid w:val="00F23CA4"/>
    <w:rsid w:val="00F24471"/>
    <w:rsid w:val="00F24CCE"/>
    <w:rsid w:val="00F31043"/>
    <w:rsid w:val="00F32861"/>
    <w:rsid w:val="00F33DF0"/>
    <w:rsid w:val="00F37FF3"/>
    <w:rsid w:val="00F41398"/>
    <w:rsid w:val="00F43FF8"/>
    <w:rsid w:val="00F459BC"/>
    <w:rsid w:val="00F47B8C"/>
    <w:rsid w:val="00F5076F"/>
    <w:rsid w:val="00F534BF"/>
    <w:rsid w:val="00F628ED"/>
    <w:rsid w:val="00F64BCD"/>
    <w:rsid w:val="00F654C7"/>
    <w:rsid w:val="00F844E5"/>
    <w:rsid w:val="00F8462C"/>
    <w:rsid w:val="00F927B7"/>
    <w:rsid w:val="00F94A6A"/>
    <w:rsid w:val="00F95D1E"/>
    <w:rsid w:val="00FA03FB"/>
    <w:rsid w:val="00FA1044"/>
    <w:rsid w:val="00FA6951"/>
    <w:rsid w:val="00FA7249"/>
    <w:rsid w:val="00FA7EB8"/>
    <w:rsid w:val="00FB2B34"/>
    <w:rsid w:val="00FB6329"/>
    <w:rsid w:val="00FC20F7"/>
    <w:rsid w:val="00FC67F3"/>
    <w:rsid w:val="00FC753B"/>
    <w:rsid w:val="00FD62EC"/>
    <w:rsid w:val="00FD6424"/>
    <w:rsid w:val="00FD70DD"/>
    <w:rsid w:val="00FD795F"/>
    <w:rsid w:val="00FE06D1"/>
    <w:rsid w:val="00FE4AAB"/>
    <w:rsid w:val="00FF0932"/>
    <w:rsid w:val="00FF37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page number" w:locked="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Table Grid" w:locked="1"/>
    <w:lsdException w:name="Placeholder Text" w:semiHidden="1" w:uiPriority="67" w:unhideWhenUsed="1"/>
    <w:lsdException w:name="No Spacing" w:semiHidden="1" w:uiPriority="68" w:unhideWhenUsed="1"/>
    <w:lsdException w:name="Light Shading" w:semiHidden="1" w:uiPriority="69" w:unhideWhenUsed="1"/>
    <w:lsdException w:name="Light List" w:semiHidden="1" w:uiPriority="70" w:unhideWhenUsed="1"/>
    <w:lsdException w:name="Light Grid" w:semiHidden="1" w:uiPriority="71" w:unhideWhenUsed="1"/>
    <w:lsdException w:name="Medium Shading 1" w:semiHidden="1" w:uiPriority="72" w:unhideWhenUsed="1"/>
    <w:lsdException w:name="Medium Shading 2" w:semiHidden="1" w:uiPriority="73" w:unhideWhenUsed="1"/>
    <w:lsdException w:name="Medium List 1" w:semiHidden="1" w:uiPriority="60" w:unhideWhenUsed="1"/>
    <w:lsdException w:name="Medium List 2" w:semiHidden="1" w:uiPriority="61" w:unhideWhenUsed="1"/>
    <w:lsdException w:name="Medium Grid 1" w:semiHidden="1" w:uiPriority="62" w:unhideWhenUsed="1"/>
    <w:lsdException w:name="Medium Grid 2" w:semiHidden="1" w:uiPriority="63" w:unhideWhenUsed="1"/>
    <w:lsdException w:name="Medium Grid 3" w:semiHidden="1" w:uiPriority="64" w:unhideWhenUsed="1"/>
    <w:lsdException w:name="Dark List" w:semiHidden="1" w:uiPriority="65" w:unhideWhenUsed="1"/>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semiHidden="1" w:uiPriority="66" w:unhideWhenUsed="1"/>
    <w:lsdException w:name="Light Grid Accent 1" w:semiHidden="1" w:uiPriority="67" w:unhideWhenUsed="1"/>
    <w:lsdException w:name="Medium Shading 1 Accent 1" w:semiHidden="1" w:uiPriority="68" w:unhideWhenUsed="1"/>
    <w:lsdException w:name="Medium Shading 2 Accent 1" w:semiHidden="1" w:uiPriority="69" w:unhideWhenUsed="1"/>
    <w:lsdException w:name="Medium List 1 Accent 1" w:semiHidden="1" w:uiPriority="70" w:unhideWhenUsed="1"/>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semiHidden="1" w:uiPriority="61" w:unhideWhenUsed="1"/>
    <w:lsdException w:name="Medium Grid 1 Accent 1" w:semiHidden="1" w:uiPriority="62" w:unhideWhenUsed="1"/>
    <w:lsdException w:name="Medium Grid 2 Accent 1" w:semiHidden="1" w:uiPriority="63" w:unhideWhenUsed="1"/>
    <w:lsdException w:name="Medium Grid 3 Accent 1" w:semiHidden="1" w:uiPriority="64" w:unhideWhenUsed="1"/>
    <w:lsdException w:name="Dark List Accent 1" w:semiHidden="1" w:uiPriority="65" w:unhideWhenUsed="1"/>
    <w:lsdException w:name="Colorful Shading Accent 1" w:semiHidden="1" w:uiPriority="66" w:unhideWhenUsed="1"/>
    <w:lsdException w:name="Colorful List Accent 1" w:semiHidden="1" w:uiPriority="67" w:unhideWhenUsed="1"/>
    <w:lsdException w:name="Colorful Grid Accent 1" w:semiHidden="1" w:uiPriority="68" w:unhideWhenUsed="1"/>
    <w:lsdException w:name="Light Shading Accent 2" w:semiHidden="1" w:uiPriority="69" w:unhideWhenUsed="1"/>
    <w:lsdException w:name="Light List Accent 2" w:semiHidden="1" w:uiPriority="70" w:unhideWhenUsed="1"/>
    <w:lsdException w:name="Light Grid Accent 2" w:semiHidden="1" w:uiPriority="71" w:unhideWhenUsed="1"/>
    <w:lsdException w:name="Medium Shading 1 Accent 2" w:semiHidden="1" w:uiPriority="72" w:unhideWhenUsed="1"/>
    <w:lsdException w:name="Medium Shading 2 Accent 2" w:semiHidden="1" w:uiPriority="73" w:unhideWhenUsed="1"/>
    <w:lsdException w:name="Medium List 1 Accent 2" w:semiHidden="1" w:uiPriority="60" w:unhideWhenUsed="1"/>
    <w:lsdException w:name="Medium List 2 Accent 2" w:semiHidden="1" w:uiPriority="61" w:unhideWhenUsed="1"/>
    <w:lsdException w:name="Medium Grid 1 Accent 2" w:semiHidden="1" w:uiPriority="62" w:unhideWhenUsed="1"/>
    <w:lsdException w:name="Medium Grid 2 Accent 2" w:semiHidden="1" w:uiPriority="63" w:unhideWhenUsed="1"/>
    <w:lsdException w:name="Medium Grid 3 Accent 2" w:semiHidden="1" w:uiPriority="64" w:unhideWhenUsed="1"/>
    <w:lsdException w:name="Dark List Accent 2" w:semiHidden="1" w:uiPriority="65" w:unhideWhenUsed="1"/>
    <w:lsdException w:name="Colorful Shading Accent 2" w:semiHidden="1" w:uiPriority="66" w:unhideWhenUsed="1"/>
    <w:lsdException w:name="Colorful List Accent 2" w:semiHidden="1" w:uiPriority="67" w:unhideWhenUsed="1"/>
    <w:lsdException w:name="Colorful Grid Accent 2" w:semiHidden="1" w:uiPriority="68" w:unhideWhenUsed="1"/>
    <w:lsdException w:name="Light Shading Accent 3" w:semiHidden="1" w:uiPriority="69" w:unhideWhenUsed="1"/>
    <w:lsdException w:name="Light List Accent 3" w:semiHidden="1" w:uiPriority="70" w:unhideWhenUsed="1"/>
    <w:lsdException w:name="Light Grid Accent 3" w:semiHidden="1" w:uiPriority="71" w:unhideWhenUsed="1"/>
    <w:lsdException w:name="Medium Shading 1 Accent 3" w:semiHidden="1" w:uiPriority="72" w:unhideWhenUsed="1"/>
    <w:lsdException w:name="Medium Shading 2 Accent 3" w:semiHidden="1" w:uiPriority="73" w:unhideWhenUsed="1"/>
    <w:lsdException w:name="Medium List 1 Accent 3" w:semiHidden="1" w:uiPriority="60" w:unhideWhenUsed="1"/>
    <w:lsdException w:name="Medium List 2 Accent 3" w:semiHidden="1" w:uiPriority="61" w:unhideWhenUsed="1"/>
    <w:lsdException w:name="Medium Grid 1 Accent 3" w:semiHidden="1" w:uiPriority="62" w:unhideWhenUsed="1"/>
    <w:lsdException w:name="Medium Grid 2 Accent 3" w:semiHidden="1" w:uiPriority="63" w:unhideWhenUsed="1"/>
    <w:lsdException w:name="Medium Grid 3 Accent 3" w:semiHidden="1" w:uiPriority="64" w:unhideWhenUsed="1"/>
    <w:lsdException w:name="Dark List Accent 3" w:semiHidden="1" w:uiPriority="65" w:unhideWhenUsed="1"/>
    <w:lsdException w:name="Colorful Shading Accent 3" w:semiHidden="1" w:uiPriority="66" w:unhideWhenUsed="1"/>
    <w:lsdException w:name="Colorful List Accent 3" w:semiHidden="1" w:uiPriority="67" w:unhideWhenUsed="1"/>
    <w:lsdException w:name="Colorful Grid Accent 3" w:semiHidden="1" w:uiPriority="68" w:unhideWhenUsed="1"/>
    <w:lsdException w:name="Light Shading Accent 4" w:semiHidden="1" w:uiPriority="69" w:unhideWhenUsed="1"/>
    <w:lsdException w:name="Light List Accent 4" w:semiHidden="1" w:uiPriority="70" w:unhideWhenUsed="1"/>
    <w:lsdException w:name="Light Grid Accent 4" w:semiHidden="1" w:uiPriority="71" w:unhideWhenUsed="1"/>
    <w:lsdException w:name="Medium Shading 1 Accent 4" w:semiHidden="1" w:uiPriority="72" w:unhideWhenUsed="1"/>
    <w:lsdException w:name="Medium Shading 2 Accent 4" w:semiHidden="1" w:uiPriority="73" w:unhideWhenUsed="1"/>
    <w:lsdException w:name="Medium List 1 Accent 4" w:semiHidden="1" w:uiPriority="60" w:unhideWhenUsed="1"/>
    <w:lsdException w:name="Medium List 2 Accent 4" w:semiHidden="1" w:uiPriority="61" w:unhideWhenUsed="1"/>
    <w:lsdException w:name="Medium Grid 1 Accent 4" w:semiHidden="1" w:uiPriority="62" w:unhideWhenUsed="1"/>
    <w:lsdException w:name="Medium Grid 2 Accent 4" w:semiHidden="1" w:uiPriority="63" w:unhideWhenUsed="1"/>
    <w:lsdException w:name="Medium Grid 3 Accent 4" w:semiHidden="1" w:uiPriority="64" w:unhideWhenUsed="1"/>
    <w:lsdException w:name="Dark List Accent 4" w:semiHidden="1" w:uiPriority="65" w:unhideWhenUsed="1"/>
    <w:lsdException w:name="Colorful Shading Accent 4" w:semiHidden="1" w:uiPriority="66" w:unhideWhenUsed="1"/>
    <w:lsdException w:name="Colorful List Accent 4" w:semiHidden="1" w:uiPriority="67" w:unhideWhenUsed="1"/>
    <w:lsdException w:name="Colorful Grid Accent 4" w:semiHidden="1" w:uiPriority="68" w:unhideWhenUsed="1"/>
    <w:lsdException w:name="Light Shading Accent 5" w:semiHidden="1" w:uiPriority="69" w:unhideWhenUsed="1"/>
    <w:lsdException w:name="Light List Accent 5" w:semiHidden="1" w:uiPriority="70" w:unhideWhenUsed="1"/>
    <w:lsdException w:name="Light Grid Accent 5" w:semiHidden="1" w:uiPriority="71" w:unhideWhenUsed="1"/>
    <w:lsdException w:name="Medium Shading 1 Accent 5" w:semiHidden="1" w:uiPriority="72" w:unhideWhenUsed="1"/>
    <w:lsdException w:name="Medium Shading 2 Accent 5" w:semiHidden="1" w:uiPriority="73" w:unhideWhenUsed="1"/>
    <w:lsdException w:name="Medium List 1 Accent 5" w:semiHidden="1" w:uiPriority="60" w:unhideWhenUsed="1"/>
    <w:lsdException w:name="Medium List 2 Accent 5" w:semiHidden="1" w:uiPriority="61" w:unhideWhenUsed="1"/>
    <w:lsdException w:name="Medium Grid 1 Accent 5" w:semiHidden="1" w:uiPriority="62" w:unhideWhenUsed="1"/>
    <w:lsdException w:name="Medium Grid 2 Accent 5" w:semiHidden="1" w:uiPriority="63" w:unhideWhenUsed="1"/>
    <w:lsdException w:name="Medium Grid 3 Accent 5" w:semiHidden="1" w:uiPriority="64" w:unhideWhenUsed="1"/>
    <w:lsdException w:name="Dark List Accent 5" w:semiHidden="1" w:uiPriority="65" w:unhideWhenUsed="1"/>
    <w:lsdException w:name="Colorful Shading Accent 5" w:semiHidden="1" w:uiPriority="66" w:unhideWhenUsed="1"/>
    <w:lsdException w:name="Colorful List Accent 5" w:semiHidden="1" w:uiPriority="67" w:unhideWhenUsed="1"/>
    <w:lsdException w:name="Colorful Grid Accent 5" w:semiHidden="1" w:uiPriority="68" w:unhideWhenUsed="1"/>
    <w:lsdException w:name="Light Shading Accent 6" w:semiHidden="1" w:uiPriority="69" w:unhideWhenUsed="1"/>
    <w:lsdException w:name="Light List Accent 6" w:semiHidden="1" w:uiPriority="70" w:unhideWhenUsed="1"/>
    <w:lsdException w:name="Light Grid Accent 6" w:semiHidden="1" w:uiPriority="71" w:unhideWhenUsed="1"/>
    <w:lsdException w:name="Medium Shading 1 Accent 6" w:semiHidden="1" w:uiPriority="72" w:unhideWhenUsed="1"/>
    <w:lsdException w:name="Medium Shading 2 Accent 6" w:semiHidden="1" w:uiPriority="73" w:unhideWhenUsed="1"/>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68BF"/>
    <w:rPr>
      <w:rFonts w:ascii="Times New Roman" w:hAnsi="Times New Roman"/>
      <w:sz w:val="24"/>
      <w:szCs w:val="24"/>
    </w:rPr>
  </w:style>
  <w:style w:type="paragraph" w:styleId="Heading5">
    <w:name w:val="heading 5"/>
    <w:basedOn w:val="Normal"/>
    <w:next w:val="Normal"/>
    <w:link w:val="Heading5Char"/>
    <w:qFormat/>
    <w:rsid w:val="003E0E56"/>
    <w:pPr>
      <w:keepNext/>
      <w:tabs>
        <w:tab w:val="center" w:pos="1717"/>
        <w:tab w:val="right" w:pos="8686"/>
      </w:tabs>
      <w:jc w:val="center"/>
      <w:outlineLvl w:val="4"/>
    </w:pPr>
    <w:rPr>
      <w:rFonts w:ascii="VNI-Times" w:hAnsi="VNI-Times"/>
      <w:b/>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locked/>
    <w:rsid w:val="003E0E56"/>
    <w:rPr>
      <w:rFonts w:ascii="VNI-Times" w:hAnsi="VNI-Times" w:cs="Times New Roman"/>
      <w:b/>
      <w:sz w:val="24"/>
      <w:szCs w:val="24"/>
    </w:rPr>
  </w:style>
  <w:style w:type="paragraph" w:styleId="BodyTextIndent">
    <w:name w:val="Body Text Indent"/>
    <w:basedOn w:val="Normal"/>
    <w:link w:val="BodyTextIndentChar"/>
    <w:rsid w:val="003E0E56"/>
    <w:pPr>
      <w:ind w:firstLine="720"/>
      <w:jc w:val="both"/>
    </w:pPr>
    <w:rPr>
      <w:rFonts w:ascii="VNI-Times" w:hAnsi="VNI-Times"/>
      <w:sz w:val="20"/>
      <w:szCs w:val="20"/>
      <w:lang w:val="x-none" w:eastAsia="x-none"/>
    </w:rPr>
  </w:style>
  <w:style w:type="character" w:customStyle="1" w:styleId="BodyTextIndentChar">
    <w:name w:val="Body Text Indent Char"/>
    <w:link w:val="BodyTextIndent"/>
    <w:locked/>
    <w:rsid w:val="003E0E56"/>
    <w:rPr>
      <w:rFonts w:ascii="VNI-Times" w:hAnsi="VNI-Times" w:cs="Times New Roman"/>
      <w:sz w:val="20"/>
      <w:szCs w:val="20"/>
    </w:rPr>
  </w:style>
  <w:style w:type="paragraph" w:styleId="Footer">
    <w:name w:val="footer"/>
    <w:basedOn w:val="Normal"/>
    <w:link w:val="FooterChar"/>
    <w:rsid w:val="003E0E56"/>
    <w:pPr>
      <w:tabs>
        <w:tab w:val="center" w:pos="4320"/>
        <w:tab w:val="right" w:pos="8640"/>
      </w:tabs>
    </w:pPr>
    <w:rPr>
      <w:rFonts w:ascii="VNI-Times" w:hAnsi="VNI-Times"/>
      <w:sz w:val="20"/>
      <w:szCs w:val="20"/>
      <w:lang w:val="x-none" w:eastAsia="x-none"/>
    </w:rPr>
  </w:style>
  <w:style w:type="character" w:customStyle="1" w:styleId="FooterChar">
    <w:name w:val="Footer Char"/>
    <w:link w:val="Footer"/>
    <w:locked/>
    <w:rsid w:val="003E0E56"/>
    <w:rPr>
      <w:rFonts w:ascii="VNI-Times" w:hAnsi="VNI-Times" w:cs="Times New Roman"/>
      <w:sz w:val="20"/>
      <w:szCs w:val="20"/>
    </w:rPr>
  </w:style>
  <w:style w:type="paragraph" w:styleId="Header">
    <w:name w:val="header"/>
    <w:basedOn w:val="Normal"/>
    <w:link w:val="HeaderChar"/>
    <w:rsid w:val="003E0E56"/>
    <w:pPr>
      <w:tabs>
        <w:tab w:val="center" w:pos="4320"/>
        <w:tab w:val="right" w:pos="8640"/>
      </w:tabs>
    </w:pPr>
    <w:rPr>
      <w:rFonts w:ascii="VNI-Times" w:hAnsi="VNI-Times"/>
      <w:sz w:val="20"/>
      <w:szCs w:val="20"/>
      <w:lang w:val="x-none" w:eastAsia="x-none"/>
    </w:rPr>
  </w:style>
  <w:style w:type="character" w:customStyle="1" w:styleId="HeaderChar">
    <w:name w:val="Header Char"/>
    <w:link w:val="Header"/>
    <w:locked/>
    <w:rsid w:val="003E0E56"/>
    <w:rPr>
      <w:rFonts w:ascii="VNI-Times" w:hAnsi="VNI-Times" w:cs="Times New Roman"/>
      <w:sz w:val="20"/>
      <w:szCs w:val="20"/>
    </w:rPr>
  </w:style>
  <w:style w:type="character" w:styleId="PageNumber">
    <w:name w:val="page number"/>
    <w:rsid w:val="003E0E56"/>
    <w:rPr>
      <w:rFonts w:cs="Times New Roman"/>
    </w:rPr>
  </w:style>
  <w:style w:type="paragraph" w:styleId="ListParagraph">
    <w:name w:val="List Paragraph"/>
    <w:basedOn w:val="Normal"/>
    <w:qFormat/>
    <w:rsid w:val="00036282"/>
    <w:pPr>
      <w:ind w:left="720"/>
    </w:pPr>
  </w:style>
  <w:style w:type="paragraph" w:styleId="NoSpacing">
    <w:name w:val="No Spacing"/>
    <w:qFormat/>
    <w:rsid w:val="00A93447"/>
    <w:rPr>
      <w:rFonts w:eastAsia="Times New Roman"/>
      <w:sz w:val="22"/>
      <w:szCs w:val="22"/>
    </w:rPr>
  </w:style>
  <w:style w:type="paragraph" w:styleId="BalloonText">
    <w:name w:val="Balloon Text"/>
    <w:basedOn w:val="Normal"/>
    <w:link w:val="BalloonTextChar"/>
    <w:semiHidden/>
    <w:rsid w:val="00AB6606"/>
    <w:rPr>
      <w:rFonts w:ascii="Segoe UI" w:hAnsi="Segoe UI"/>
      <w:sz w:val="18"/>
      <w:szCs w:val="18"/>
      <w:lang w:val="x-none" w:eastAsia="x-none"/>
    </w:rPr>
  </w:style>
  <w:style w:type="character" w:customStyle="1" w:styleId="BalloonTextChar">
    <w:name w:val="Balloon Text Char"/>
    <w:link w:val="BalloonText"/>
    <w:semiHidden/>
    <w:locked/>
    <w:rsid w:val="00AB6606"/>
    <w:rPr>
      <w:rFonts w:ascii="Segoe UI" w:hAnsi="Segoe UI" w:cs="Segoe UI"/>
      <w:sz w:val="18"/>
      <w:szCs w:val="18"/>
    </w:rPr>
  </w:style>
  <w:style w:type="paragraph" w:customStyle="1" w:styleId="ListParagraph1">
    <w:name w:val="List Paragraph1"/>
    <w:basedOn w:val="Normal"/>
    <w:qFormat/>
    <w:rsid w:val="00094065"/>
    <w:pPr>
      <w:spacing w:after="200" w:line="276" w:lineRule="auto"/>
      <w:ind w:left="720"/>
      <w:contextualSpacing/>
    </w:pPr>
    <w:rPr>
      <w:rFonts w:ascii="Calibri" w:hAnsi="Calibri"/>
      <w:sz w:val="22"/>
      <w:szCs w:val="22"/>
    </w:rPr>
  </w:style>
  <w:style w:type="paragraph" w:styleId="BodyText">
    <w:name w:val="Body Text"/>
    <w:basedOn w:val="Normal"/>
    <w:link w:val="BodyTextChar"/>
    <w:rsid w:val="00653BEC"/>
    <w:pPr>
      <w:spacing w:after="120"/>
    </w:pPr>
    <w:rPr>
      <w:lang w:val="x-none" w:eastAsia="x-none"/>
    </w:rPr>
  </w:style>
  <w:style w:type="character" w:customStyle="1" w:styleId="BodyTextChar">
    <w:name w:val="Body Text Char"/>
    <w:link w:val="BodyText"/>
    <w:rsid w:val="00653BEC"/>
    <w:rPr>
      <w:rFonts w:ascii="Times New Roman" w:hAnsi="Times New Roman"/>
      <w:sz w:val="24"/>
      <w:szCs w:val="24"/>
    </w:rPr>
  </w:style>
  <w:style w:type="table" w:styleId="TableGrid">
    <w:name w:val="Table Grid"/>
    <w:basedOn w:val="TableNormal"/>
    <w:locked/>
    <w:rsid w:val="009305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77752"/>
    <w:rPr>
      <w:color w:val="0000FF"/>
      <w:u w:val="single"/>
    </w:rPr>
  </w:style>
  <w:style w:type="character" w:styleId="CommentReference">
    <w:name w:val="annotation reference"/>
    <w:rsid w:val="002049DF"/>
    <w:rPr>
      <w:sz w:val="16"/>
      <w:szCs w:val="16"/>
    </w:rPr>
  </w:style>
  <w:style w:type="paragraph" w:styleId="CommentText">
    <w:name w:val="annotation text"/>
    <w:basedOn w:val="Normal"/>
    <w:link w:val="CommentTextChar"/>
    <w:rsid w:val="002049DF"/>
    <w:rPr>
      <w:sz w:val="20"/>
      <w:szCs w:val="20"/>
      <w:lang w:eastAsia="x-none"/>
    </w:rPr>
  </w:style>
  <w:style w:type="character" w:customStyle="1" w:styleId="CommentTextChar">
    <w:name w:val="Comment Text Char"/>
    <w:link w:val="CommentText"/>
    <w:rsid w:val="002049DF"/>
    <w:rPr>
      <w:rFonts w:ascii="Times New Roman" w:hAnsi="Times New Roman"/>
      <w:lang w:val="en-US"/>
    </w:rPr>
  </w:style>
  <w:style w:type="paragraph" w:styleId="CommentSubject">
    <w:name w:val="annotation subject"/>
    <w:basedOn w:val="CommentText"/>
    <w:next w:val="CommentText"/>
    <w:link w:val="CommentSubjectChar"/>
    <w:rsid w:val="002049DF"/>
    <w:rPr>
      <w:b/>
      <w:bCs/>
    </w:rPr>
  </w:style>
  <w:style w:type="character" w:customStyle="1" w:styleId="CommentSubjectChar">
    <w:name w:val="Comment Subject Char"/>
    <w:link w:val="CommentSubject"/>
    <w:rsid w:val="002049DF"/>
    <w:rPr>
      <w:rFonts w:ascii="Times New Roman" w:hAnsi="Times New Roman"/>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page number" w:locked="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Table Grid" w:locked="1"/>
    <w:lsdException w:name="Placeholder Text" w:semiHidden="1" w:uiPriority="67" w:unhideWhenUsed="1"/>
    <w:lsdException w:name="No Spacing" w:semiHidden="1" w:uiPriority="68" w:unhideWhenUsed="1"/>
    <w:lsdException w:name="Light Shading" w:semiHidden="1" w:uiPriority="69" w:unhideWhenUsed="1"/>
    <w:lsdException w:name="Light List" w:semiHidden="1" w:uiPriority="70" w:unhideWhenUsed="1"/>
    <w:lsdException w:name="Light Grid" w:semiHidden="1" w:uiPriority="71" w:unhideWhenUsed="1"/>
    <w:lsdException w:name="Medium Shading 1" w:semiHidden="1" w:uiPriority="72" w:unhideWhenUsed="1"/>
    <w:lsdException w:name="Medium Shading 2" w:semiHidden="1" w:uiPriority="73" w:unhideWhenUsed="1"/>
    <w:lsdException w:name="Medium List 1" w:semiHidden="1" w:uiPriority="60" w:unhideWhenUsed="1"/>
    <w:lsdException w:name="Medium List 2" w:semiHidden="1" w:uiPriority="61" w:unhideWhenUsed="1"/>
    <w:lsdException w:name="Medium Grid 1" w:semiHidden="1" w:uiPriority="62" w:unhideWhenUsed="1"/>
    <w:lsdException w:name="Medium Grid 2" w:semiHidden="1" w:uiPriority="63" w:unhideWhenUsed="1"/>
    <w:lsdException w:name="Medium Grid 3" w:semiHidden="1" w:uiPriority="64" w:unhideWhenUsed="1"/>
    <w:lsdException w:name="Dark List" w:semiHidden="1" w:uiPriority="65" w:unhideWhenUsed="1"/>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semiHidden="1" w:uiPriority="66" w:unhideWhenUsed="1"/>
    <w:lsdException w:name="Light Grid Accent 1" w:semiHidden="1" w:uiPriority="67" w:unhideWhenUsed="1"/>
    <w:lsdException w:name="Medium Shading 1 Accent 1" w:semiHidden="1" w:uiPriority="68" w:unhideWhenUsed="1"/>
    <w:lsdException w:name="Medium Shading 2 Accent 1" w:semiHidden="1" w:uiPriority="69" w:unhideWhenUsed="1"/>
    <w:lsdException w:name="Medium List 1 Accent 1" w:semiHidden="1" w:uiPriority="70" w:unhideWhenUsed="1"/>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semiHidden="1" w:uiPriority="61" w:unhideWhenUsed="1"/>
    <w:lsdException w:name="Medium Grid 1 Accent 1" w:semiHidden="1" w:uiPriority="62" w:unhideWhenUsed="1"/>
    <w:lsdException w:name="Medium Grid 2 Accent 1" w:semiHidden="1" w:uiPriority="63" w:unhideWhenUsed="1"/>
    <w:lsdException w:name="Medium Grid 3 Accent 1" w:semiHidden="1" w:uiPriority="64" w:unhideWhenUsed="1"/>
    <w:lsdException w:name="Dark List Accent 1" w:semiHidden="1" w:uiPriority="65" w:unhideWhenUsed="1"/>
    <w:lsdException w:name="Colorful Shading Accent 1" w:semiHidden="1" w:uiPriority="66" w:unhideWhenUsed="1"/>
    <w:lsdException w:name="Colorful List Accent 1" w:semiHidden="1" w:uiPriority="67" w:unhideWhenUsed="1"/>
    <w:lsdException w:name="Colorful Grid Accent 1" w:semiHidden="1" w:uiPriority="68" w:unhideWhenUsed="1"/>
    <w:lsdException w:name="Light Shading Accent 2" w:semiHidden="1" w:uiPriority="69" w:unhideWhenUsed="1"/>
    <w:lsdException w:name="Light List Accent 2" w:semiHidden="1" w:uiPriority="70" w:unhideWhenUsed="1"/>
    <w:lsdException w:name="Light Grid Accent 2" w:semiHidden="1" w:uiPriority="71" w:unhideWhenUsed="1"/>
    <w:lsdException w:name="Medium Shading 1 Accent 2" w:semiHidden="1" w:uiPriority="72" w:unhideWhenUsed="1"/>
    <w:lsdException w:name="Medium Shading 2 Accent 2" w:semiHidden="1" w:uiPriority="73" w:unhideWhenUsed="1"/>
    <w:lsdException w:name="Medium List 1 Accent 2" w:semiHidden="1" w:uiPriority="60" w:unhideWhenUsed="1"/>
    <w:lsdException w:name="Medium List 2 Accent 2" w:semiHidden="1" w:uiPriority="61" w:unhideWhenUsed="1"/>
    <w:lsdException w:name="Medium Grid 1 Accent 2" w:semiHidden="1" w:uiPriority="62" w:unhideWhenUsed="1"/>
    <w:lsdException w:name="Medium Grid 2 Accent 2" w:semiHidden="1" w:uiPriority="63" w:unhideWhenUsed="1"/>
    <w:lsdException w:name="Medium Grid 3 Accent 2" w:semiHidden="1" w:uiPriority="64" w:unhideWhenUsed="1"/>
    <w:lsdException w:name="Dark List Accent 2" w:semiHidden="1" w:uiPriority="65" w:unhideWhenUsed="1"/>
    <w:lsdException w:name="Colorful Shading Accent 2" w:semiHidden="1" w:uiPriority="66" w:unhideWhenUsed="1"/>
    <w:lsdException w:name="Colorful List Accent 2" w:semiHidden="1" w:uiPriority="67" w:unhideWhenUsed="1"/>
    <w:lsdException w:name="Colorful Grid Accent 2" w:semiHidden="1" w:uiPriority="68" w:unhideWhenUsed="1"/>
    <w:lsdException w:name="Light Shading Accent 3" w:semiHidden="1" w:uiPriority="69" w:unhideWhenUsed="1"/>
    <w:lsdException w:name="Light List Accent 3" w:semiHidden="1" w:uiPriority="70" w:unhideWhenUsed="1"/>
    <w:lsdException w:name="Light Grid Accent 3" w:semiHidden="1" w:uiPriority="71" w:unhideWhenUsed="1"/>
    <w:lsdException w:name="Medium Shading 1 Accent 3" w:semiHidden="1" w:uiPriority="72" w:unhideWhenUsed="1"/>
    <w:lsdException w:name="Medium Shading 2 Accent 3" w:semiHidden="1" w:uiPriority="73" w:unhideWhenUsed="1"/>
    <w:lsdException w:name="Medium List 1 Accent 3" w:semiHidden="1" w:uiPriority="60" w:unhideWhenUsed="1"/>
    <w:lsdException w:name="Medium List 2 Accent 3" w:semiHidden="1" w:uiPriority="61" w:unhideWhenUsed="1"/>
    <w:lsdException w:name="Medium Grid 1 Accent 3" w:semiHidden="1" w:uiPriority="62" w:unhideWhenUsed="1"/>
    <w:lsdException w:name="Medium Grid 2 Accent 3" w:semiHidden="1" w:uiPriority="63" w:unhideWhenUsed="1"/>
    <w:lsdException w:name="Medium Grid 3 Accent 3" w:semiHidden="1" w:uiPriority="64" w:unhideWhenUsed="1"/>
    <w:lsdException w:name="Dark List Accent 3" w:semiHidden="1" w:uiPriority="65" w:unhideWhenUsed="1"/>
    <w:lsdException w:name="Colorful Shading Accent 3" w:semiHidden="1" w:uiPriority="66" w:unhideWhenUsed="1"/>
    <w:lsdException w:name="Colorful List Accent 3" w:semiHidden="1" w:uiPriority="67" w:unhideWhenUsed="1"/>
    <w:lsdException w:name="Colorful Grid Accent 3" w:semiHidden="1" w:uiPriority="68" w:unhideWhenUsed="1"/>
    <w:lsdException w:name="Light Shading Accent 4" w:semiHidden="1" w:uiPriority="69" w:unhideWhenUsed="1"/>
    <w:lsdException w:name="Light List Accent 4" w:semiHidden="1" w:uiPriority="70" w:unhideWhenUsed="1"/>
    <w:lsdException w:name="Light Grid Accent 4" w:semiHidden="1" w:uiPriority="71" w:unhideWhenUsed="1"/>
    <w:lsdException w:name="Medium Shading 1 Accent 4" w:semiHidden="1" w:uiPriority="72" w:unhideWhenUsed="1"/>
    <w:lsdException w:name="Medium Shading 2 Accent 4" w:semiHidden="1" w:uiPriority="73" w:unhideWhenUsed="1"/>
    <w:lsdException w:name="Medium List 1 Accent 4" w:semiHidden="1" w:uiPriority="60" w:unhideWhenUsed="1"/>
    <w:lsdException w:name="Medium List 2 Accent 4" w:semiHidden="1" w:uiPriority="61" w:unhideWhenUsed="1"/>
    <w:lsdException w:name="Medium Grid 1 Accent 4" w:semiHidden="1" w:uiPriority="62" w:unhideWhenUsed="1"/>
    <w:lsdException w:name="Medium Grid 2 Accent 4" w:semiHidden="1" w:uiPriority="63" w:unhideWhenUsed="1"/>
    <w:lsdException w:name="Medium Grid 3 Accent 4" w:semiHidden="1" w:uiPriority="64" w:unhideWhenUsed="1"/>
    <w:lsdException w:name="Dark List Accent 4" w:semiHidden="1" w:uiPriority="65" w:unhideWhenUsed="1"/>
    <w:lsdException w:name="Colorful Shading Accent 4" w:semiHidden="1" w:uiPriority="66" w:unhideWhenUsed="1"/>
    <w:lsdException w:name="Colorful List Accent 4" w:semiHidden="1" w:uiPriority="67" w:unhideWhenUsed="1"/>
    <w:lsdException w:name="Colorful Grid Accent 4" w:semiHidden="1" w:uiPriority="68" w:unhideWhenUsed="1"/>
    <w:lsdException w:name="Light Shading Accent 5" w:semiHidden="1" w:uiPriority="69" w:unhideWhenUsed="1"/>
    <w:lsdException w:name="Light List Accent 5" w:semiHidden="1" w:uiPriority="70" w:unhideWhenUsed="1"/>
    <w:lsdException w:name="Light Grid Accent 5" w:semiHidden="1" w:uiPriority="71" w:unhideWhenUsed="1"/>
    <w:lsdException w:name="Medium Shading 1 Accent 5" w:semiHidden="1" w:uiPriority="72" w:unhideWhenUsed="1"/>
    <w:lsdException w:name="Medium Shading 2 Accent 5" w:semiHidden="1" w:uiPriority="73" w:unhideWhenUsed="1"/>
    <w:lsdException w:name="Medium List 1 Accent 5" w:semiHidden="1" w:uiPriority="60" w:unhideWhenUsed="1"/>
    <w:lsdException w:name="Medium List 2 Accent 5" w:semiHidden="1" w:uiPriority="61" w:unhideWhenUsed="1"/>
    <w:lsdException w:name="Medium Grid 1 Accent 5" w:semiHidden="1" w:uiPriority="62" w:unhideWhenUsed="1"/>
    <w:lsdException w:name="Medium Grid 2 Accent 5" w:semiHidden="1" w:uiPriority="63" w:unhideWhenUsed="1"/>
    <w:lsdException w:name="Medium Grid 3 Accent 5" w:semiHidden="1" w:uiPriority="64" w:unhideWhenUsed="1"/>
    <w:lsdException w:name="Dark List Accent 5" w:semiHidden="1" w:uiPriority="65" w:unhideWhenUsed="1"/>
    <w:lsdException w:name="Colorful Shading Accent 5" w:semiHidden="1" w:uiPriority="66" w:unhideWhenUsed="1"/>
    <w:lsdException w:name="Colorful List Accent 5" w:semiHidden="1" w:uiPriority="67" w:unhideWhenUsed="1"/>
    <w:lsdException w:name="Colorful Grid Accent 5" w:semiHidden="1" w:uiPriority="68" w:unhideWhenUsed="1"/>
    <w:lsdException w:name="Light Shading Accent 6" w:semiHidden="1" w:uiPriority="69" w:unhideWhenUsed="1"/>
    <w:lsdException w:name="Light List Accent 6" w:semiHidden="1" w:uiPriority="70" w:unhideWhenUsed="1"/>
    <w:lsdException w:name="Light Grid Accent 6" w:semiHidden="1" w:uiPriority="71" w:unhideWhenUsed="1"/>
    <w:lsdException w:name="Medium Shading 1 Accent 6" w:semiHidden="1" w:uiPriority="72" w:unhideWhenUsed="1"/>
    <w:lsdException w:name="Medium Shading 2 Accent 6" w:semiHidden="1" w:uiPriority="73" w:unhideWhenUsed="1"/>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68BF"/>
    <w:rPr>
      <w:rFonts w:ascii="Times New Roman" w:hAnsi="Times New Roman"/>
      <w:sz w:val="24"/>
      <w:szCs w:val="24"/>
    </w:rPr>
  </w:style>
  <w:style w:type="paragraph" w:styleId="Heading5">
    <w:name w:val="heading 5"/>
    <w:basedOn w:val="Normal"/>
    <w:next w:val="Normal"/>
    <w:link w:val="Heading5Char"/>
    <w:qFormat/>
    <w:rsid w:val="003E0E56"/>
    <w:pPr>
      <w:keepNext/>
      <w:tabs>
        <w:tab w:val="center" w:pos="1717"/>
        <w:tab w:val="right" w:pos="8686"/>
      </w:tabs>
      <w:jc w:val="center"/>
      <w:outlineLvl w:val="4"/>
    </w:pPr>
    <w:rPr>
      <w:rFonts w:ascii="VNI-Times" w:hAnsi="VNI-Times"/>
      <w:b/>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locked/>
    <w:rsid w:val="003E0E56"/>
    <w:rPr>
      <w:rFonts w:ascii="VNI-Times" w:hAnsi="VNI-Times" w:cs="Times New Roman"/>
      <w:b/>
      <w:sz w:val="24"/>
      <w:szCs w:val="24"/>
    </w:rPr>
  </w:style>
  <w:style w:type="paragraph" w:styleId="BodyTextIndent">
    <w:name w:val="Body Text Indent"/>
    <w:basedOn w:val="Normal"/>
    <w:link w:val="BodyTextIndentChar"/>
    <w:rsid w:val="003E0E56"/>
    <w:pPr>
      <w:ind w:firstLine="720"/>
      <w:jc w:val="both"/>
    </w:pPr>
    <w:rPr>
      <w:rFonts w:ascii="VNI-Times" w:hAnsi="VNI-Times"/>
      <w:sz w:val="20"/>
      <w:szCs w:val="20"/>
      <w:lang w:val="x-none" w:eastAsia="x-none"/>
    </w:rPr>
  </w:style>
  <w:style w:type="character" w:customStyle="1" w:styleId="BodyTextIndentChar">
    <w:name w:val="Body Text Indent Char"/>
    <w:link w:val="BodyTextIndent"/>
    <w:locked/>
    <w:rsid w:val="003E0E56"/>
    <w:rPr>
      <w:rFonts w:ascii="VNI-Times" w:hAnsi="VNI-Times" w:cs="Times New Roman"/>
      <w:sz w:val="20"/>
      <w:szCs w:val="20"/>
    </w:rPr>
  </w:style>
  <w:style w:type="paragraph" w:styleId="Footer">
    <w:name w:val="footer"/>
    <w:basedOn w:val="Normal"/>
    <w:link w:val="FooterChar"/>
    <w:rsid w:val="003E0E56"/>
    <w:pPr>
      <w:tabs>
        <w:tab w:val="center" w:pos="4320"/>
        <w:tab w:val="right" w:pos="8640"/>
      </w:tabs>
    </w:pPr>
    <w:rPr>
      <w:rFonts w:ascii="VNI-Times" w:hAnsi="VNI-Times"/>
      <w:sz w:val="20"/>
      <w:szCs w:val="20"/>
      <w:lang w:val="x-none" w:eastAsia="x-none"/>
    </w:rPr>
  </w:style>
  <w:style w:type="character" w:customStyle="1" w:styleId="FooterChar">
    <w:name w:val="Footer Char"/>
    <w:link w:val="Footer"/>
    <w:locked/>
    <w:rsid w:val="003E0E56"/>
    <w:rPr>
      <w:rFonts w:ascii="VNI-Times" w:hAnsi="VNI-Times" w:cs="Times New Roman"/>
      <w:sz w:val="20"/>
      <w:szCs w:val="20"/>
    </w:rPr>
  </w:style>
  <w:style w:type="paragraph" w:styleId="Header">
    <w:name w:val="header"/>
    <w:basedOn w:val="Normal"/>
    <w:link w:val="HeaderChar"/>
    <w:rsid w:val="003E0E56"/>
    <w:pPr>
      <w:tabs>
        <w:tab w:val="center" w:pos="4320"/>
        <w:tab w:val="right" w:pos="8640"/>
      </w:tabs>
    </w:pPr>
    <w:rPr>
      <w:rFonts w:ascii="VNI-Times" w:hAnsi="VNI-Times"/>
      <w:sz w:val="20"/>
      <w:szCs w:val="20"/>
      <w:lang w:val="x-none" w:eastAsia="x-none"/>
    </w:rPr>
  </w:style>
  <w:style w:type="character" w:customStyle="1" w:styleId="HeaderChar">
    <w:name w:val="Header Char"/>
    <w:link w:val="Header"/>
    <w:locked/>
    <w:rsid w:val="003E0E56"/>
    <w:rPr>
      <w:rFonts w:ascii="VNI-Times" w:hAnsi="VNI-Times" w:cs="Times New Roman"/>
      <w:sz w:val="20"/>
      <w:szCs w:val="20"/>
    </w:rPr>
  </w:style>
  <w:style w:type="character" w:styleId="PageNumber">
    <w:name w:val="page number"/>
    <w:rsid w:val="003E0E56"/>
    <w:rPr>
      <w:rFonts w:cs="Times New Roman"/>
    </w:rPr>
  </w:style>
  <w:style w:type="paragraph" w:styleId="ListParagraph">
    <w:name w:val="List Paragraph"/>
    <w:basedOn w:val="Normal"/>
    <w:qFormat/>
    <w:rsid w:val="00036282"/>
    <w:pPr>
      <w:ind w:left="720"/>
    </w:pPr>
  </w:style>
  <w:style w:type="paragraph" w:styleId="NoSpacing">
    <w:name w:val="No Spacing"/>
    <w:qFormat/>
    <w:rsid w:val="00A93447"/>
    <w:rPr>
      <w:rFonts w:eastAsia="Times New Roman"/>
      <w:sz w:val="22"/>
      <w:szCs w:val="22"/>
    </w:rPr>
  </w:style>
  <w:style w:type="paragraph" w:styleId="BalloonText">
    <w:name w:val="Balloon Text"/>
    <w:basedOn w:val="Normal"/>
    <w:link w:val="BalloonTextChar"/>
    <w:semiHidden/>
    <w:rsid w:val="00AB6606"/>
    <w:rPr>
      <w:rFonts w:ascii="Segoe UI" w:hAnsi="Segoe UI"/>
      <w:sz w:val="18"/>
      <w:szCs w:val="18"/>
      <w:lang w:val="x-none" w:eastAsia="x-none"/>
    </w:rPr>
  </w:style>
  <w:style w:type="character" w:customStyle="1" w:styleId="BalloonTextChar">
    <w:name w:val="Balloon Text Char"/>
    <w:link w:val="BalloonText"/>
    <w:semiHidden/>
    <w:locked/>
    <w:rsid w:val="00AB6606"/>
    <w:rPr>
      <w:rFonts w:ascii="Segoe UI" w:hAnsi="Segoe UI" w:cs="Segoe UI"/>
      <w:sz w:val="18"/>
      <w:szCs w:val="18"/>
    </w:rPr>
  </w:style>
  <w:style w:type="paragraph" w:customStyle="1" w:styleId="ListParagraph1">
    <w:name w:val="List Paragraph1"/>
    <w:basedOn w:val="Normal"/>
    <w:qFormat/>
    <w:rsid w:val="00094065"/>
    <w:pPr>
      <w:spacing w:after="200" w:line="276" w:lineRule="auto"/>
      <w:ind w:left="720"/>
      <w:contextualSpacing/>
    </w:pPr>
    <w:rPr>
      <w:rFonts w:ascii="Calibri" w:hAnsi="Calibri"/>
      <w:sz w:val="22"/>
      <w:szCs w:val="22"/>
    </w:rPr>
  </w:style>
  <w:style w:type="paragraph" w:styleId="BodyText">
    <w:name w:val="Body Text"/>
    <w:basedOn w:val="Normal"/>
    <w:link w:val="BodyTextChar"/>
    <w:rsid w:val="00653BEC"/>
    <w:pPr>
      <w:spacing w:after="120"/>
    </w:pPr>
    <w:rPr>
      <w:lang w:val="x-none" w:eastAsia="x-none"/>
    </w:rPr>
  </w:style>
  <w:style w:type="character" w:customStyle="1" w:styleId="BodyTextChar">
    <w:name w:val="Body Text Char"/>
    <w:link w:val="BodyText"/>
    <w:rsid w:val="00653BEC"/>
    <w:rPr>
      <w:rFonts w:ascii="Times New Roman" w:hAnsi="Times New Roman"/>
      <w:sz w:val="24"/>
      <w:szCs w:val="24"/>
    </w:rPr>
  </w:style>
  <w:style w:type="table" w:styleId="TableGrid">
    <w:name w:val="Table Grid"/>
    <w:basedOn w:val="TableNormal"/>
    <w:locked/>
    <w:rsid w:val="009305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77752"/>
    <w:rPr>
      <w:color w:val="0000FF"/>
      <w:u w:val="single"/>
    </w:rPr>
  </w:style>
  <w:style w:type="character" w:styleId="CommentReference">
    <w:name w:val="annotation reference"/>
    <w:rsid w:val="002049DF"/>
    <w:rPr>
      <w:sz w:val="16"/>
      <w:szCs w:val="16"/>
    </w:rPr>
  </w:style>
  <w:style w:type="paragraph" w:styleId="CommentText">
    <w:name w:val="annotation text"/>
    <w:basedOn w:val="Normal"/>
    <w:link w:val="CommentTextChar"/>
    <w:rsid w:val="002049DF"/>
    <w:rPr>
      <w:sz w:val="20"/>
      <w:szCs w:val="20"/>
      <w:lang w:eastAsia="x-none"/>
    </w:rPr>
  </w:style>
  <w:style w:type="character" w:customStyle="1" w:styleId="CommentTextChar">
    <w:name w:val="Comment Text Char"/>
    <w:link w:val="CommentText"/>
    <w:rsid w:val="002049DF"/>
    <w:rPr>
      <w:rFonts w:ascii="Times New Roman" w:hAnsi="Times New Roman"/>
      <w:lang w:val="en-US"/>
    </w:rPr>
  </w:style>
  <w:style w:type="paragraph" w:styleId="CommentSubject">
    <w:name w:val="annotation subject"/>
    <w:basedOn w:val="CommentText"/>
    <w:next w:val="CommentText"/>
    <w:link w:val="CommentSubjectChar"/>
    <w:rsid w:val="002049DF"/>
    <w:rPr>
      <w:b/>
      <w:bCs/>
    </w:rPr>
  </w:style>
  <w:style w:type="character" w:customStyle="1" w:styleId="CommentSubjectChar">
    <w:name w:val="Comment Subject Char"/>
    <w:link w:val="CommentSubject"/>
    <w:rsid w:val="002049DF"/>
    <w:rPr>
      <w:rFonts w:ascii="Times New Roman" w:hAnsi="Times New Roma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703878">
      <w:bodyDiv w:val="1"/>
      <w:marLeft w:val="0"/>
      <w:marRight w:val="0"/>
      <w:marTop w:val="0"/>
      <w:marBottom w:val="0"/>
      <w:divBdr>
        <w:top w:val="none" w:sz="0" w:space="0" w:color="auto"/>
        <w:left w:val="none" w:sz="0" w:space="0" w:color="auto"/>
        <w:bottom w:val="none" w:sz="0" w:space="0" w:color="auto"/>
        <w:right w:val="none" w:sz="0" w:space="0" w:color="auto"/>
      </w:divBdr>
    </w:div>
    <w:div w:id="944458395">
      <w:bodyDiv w:val="1"/>
      <w:marLeft w:val="0"/>
      <w:marRight w:val="0"/>
      <w:marTop w:val="0"/>
      <w:marBottom w:val="0"/>
      <w:divBdr>
        <w:top w:val="none" w:sz="0" w:space="0" w:color="auto"/>
        <w:left w:val="none" w:sz="0" w:space="0" w:color="auto"/>
        <w:bottom w:val="none" w:sz="0" w:space="0" w:color="auto"/>
        <w:right w:val="none" w:sz="0" w:space="0" w:color="auto"/>
      </w:divBdr>
    </w:div>
    <w:div w:id="1665664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CACC5-214C-45CD-8834-BD7F10091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TD</Company>
  <LinksUpToDate>false</LinksUpToDate>
  <CharactersWithSpaces>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cp:lastPrinted>2017-12-01T08:50:00Z</cp:lastPrinted>
  <dcterms:created xsi:type="dcterms:W3CDTF">2017-12-04T15:49:00Z</dcterms:created>
  <dcterms:modified xsi:type="dcterms:W3CDTF">2017-12-04T15:49:00Z</dcterms:modified>
</cp:coreProperties>
</file>