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5E2" w:rsidRPr="00F215D9" w:rsidRDefault="004725E2" w:rsidP="00803F9F">
      <w:pPr>
        <w:tabs>
          <w:tab w:val="center" w:pos="1701"/>
          <w:tab w:val="center" w:pos="7513"/>
        </w:tabs>
        <w:rPr>
          <w:rFonts w:ascii="Times New Roman" w:hAnsi="Times New Roman"/>
          <w:b/>
          <w:caps/>
          <w:szCs w:val="24"/>
        </w:rPr>
      </w:pPr>
      <w:r w:rsidRPr="00F215D9">
        <w:rPr>
          <w:rFonts w:ascii="Times New Roman" w:hAnsi="Times New Roman"/>
          <w:noProof/>
          <w:sz w:val="24"/>
          <w:szCs w:val="24"/>
        </w:rPr>
        <w:drawing>
          <wp:anchor distT="0" distB="0" distL="114300" distR="114300" simplePos="0" relativeHeight="251659264" behindDoc="1" locked="0" layoutInCell="1" allowOverlap="1">
            <wp:simplePos x="0" y="0"/>
            <wp:positionH relativeFrom="column">
              <wp:posOffset>694690</wp:posOffset>
            </wp:positionH>
            <wp:positionV relativeFrom="paragraph">
              <wp:posOffset>-124683</wp:posOffset>
            </wp:positionV>
            <wp:extent cx="788035" cy="807085"/>
            <wp:effectExtent l="0" t="0" r="0" b="0"/>
            <wp:wrapNone/>
            <wp:docPr id="3" name="Picture 1" descr="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uyhieudoan-mauTW"/>
                    <pic:cNvPicPr>
                      <a:picLocks noChangeAspect="1" noChangeArrowheads="1"/>
                    </pic:cNvPicPr>
                  </pic:nvPicPr>
                  <pic:blipFill>
                    <a:blip r:embed="rId8" cstate="print">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anchor>
        </w:drawing>
      </w:r>
      <w:r w:rsidRPr="00F215D9">
        <w:rPr>
          <w:rFonts w:ascii="Times New Roman" w:hAnsi="Times New Roman"/>
          <w:b/>
          <w:caps/>
          <w:sz w:val="24"/>
          <w:szCs w:val="24"/>
        </w:rPr>
        <w:t>BCH ĐOÀN TP. HỒ CHÍ MINH</w:t>
      </w:r>
      <w:r w:rsidRPr="00F215D9">
        <w:rPr>
          <w:rFonts w:ascii="Times New Roman" w:hAnsi="Times New Roman"/>
          <w:b/>
          <w:caps/>
          <w:szCs w:val="24"/>
        </w:rPr>
        <w:tab/>
      </w:r>
      <w:r w:rsidRPr="00F215D9">
        <w:rPr>
          <w:rFonts w:ascii="Times New Roman" w:hAnsi="Times New Roman"/>
          <w:b/>
          <w:caps/>
          <w:sz w:val="28"/>
          <w:szCs w:val="28"/>
          <w:u w:val="single"/>
        </w:rPr>
        <w:t>ĐOÀN TNCS HỒ CHÍ MINH</w:t>
      </w:r>
    </w:p>
    <w:p w:rsidR="004725E2" w:rsidRPr="00F215D9" w:rsidRDefault="004725E2" w:rsidP="004725E2">
      <w:pPr>
        <w:tabs>
          <w:tab w:val="center" w:pos="1701"/>
        </w:tabs>
        <w:rPr>
          <w:rFonts w:ascii="Times New Roman" w:hAnsi="Times New Roman"/>
          <w:i/>
          <w:sz w:val="24"/>
          <w:szCs w:val="24"/>
        </w:rPr>
      </w:pPr>
      <w:r w:rsidRPr="00F215D9">
        <w:rPr>
          <w:rFonts w:ascii="Times New Roman" w:hAnsi="Times New Roman"/>
          <w:caps/>
          <w:sz w:val="24"/>
          <w:szCs w:val="24"/>
        </w:rPr>
        <w:tab/>
      </w:r>
      <w:r w:rsidRPr="00F215D9">
        <w:rPr>
          <w:rFonts w:ascii="Times New Roman" w:hAnsi="Times New Roman"/>
          <w:b/>
          <w:caps/>
          <w:sz w:val="24"/>
          <w:szCs w:val="24"/>
        </w:rPr>
        <w:t>***</w:t>
      </w:r>
      <w:r w:rsidRPr="00F215D9">
        <w:rPr>
          <w:rFonts w:ascii="Times New Roman" w:hAnsi="Times New Roman"/>
          <w:b/>
          <w:caps/>
          <w:sz w:val="24"/>
          <w:szCs w:val="24"/>
        </w:rPr>
        <w:tab/>
      </w:r>
    </w:p>
    <w:p w:rsidR="004725E2" w:rsidRPr="00F215D9" w:rsidRDefault="004725E2" w:rsidP="004725E2">
      <w:pPr>
        <w:tabs>
          <w:tab w:val="center" w:pos="1701"/>
          <w:tab w:val="center" w:pos="6804"/>
        </w:tabs>
        <w:rPr>
          <w:rFonts w:ascii="Times New Roman" w:hAnsi="Times New Roman"/>
          <w:b/>
          <w:caps/>
          <w:sz w:val="24"/>
          <w:szCs w:val="24"/>
        </w:rPr>
      </w:pPr>
      <w:r w:rsidRPr="00F215D9">
        <w:rPr>
          <w:rFonts w:ascii="Times New Roman" w:hAnsi="Times New Roman"/>
          <w:b/>
          <w:sz w:val="24"/>
          <w:szCs w:val="24"/>
        </w:rPr>
        <w:tab/>
      </w:r>
      <w:r w:rsidRPr="00F215D9">
        <w:rPr>
          <w:rFonts w:ascii="Times New Roman" w:hAnsi="Times New Roman"/>
          <w:b/>
          <w:caps/>
          <w:sz w:val="24"/>
          <w:szCs w:val="24"/>
        </w:rPr>
        <w:t>TUẦN LỄ</w:t>
      </w:r>
      <w:r w:rsidRPr="00F215D9">
        <w:rPr>
          <w:rFonts w:ascii="Times New Roman" w:hAnsi="Times New Roman"/>
          <w:i/>
          <w:sz w:val="24"/>
          <w:szCs w:val="24"/>
        </w:rPr>
        <w:tab/>
        <w:t xml:space="preserve">          TP. Hồ Chí Minh, ngày </w:t>
      </w:r>
      <w:r w:rsidR="00BB28E3">
        <w:rPr>
          <w:rFonts w:ascii="Times New Roman" w:hAnsi="Times New Roman"/>
          <w:i/>
          <w:sz w:val="24"/>
          <w:szCs w:val="24"/>
        </w:rPr>
        <w:t>18</w:t>
      </w:r>
      <w:r w:rsidRPr="00F215D9">
        <w:rPr>
          <w:rFonts w:ascii="Times New Roman" w:hAnsi="Times New Roman"/>
          <w:i/>
          <w:sz w:val="24"/>
          <w:szCs w:val="24"/>
        </w:rPr>
        <w:t xml:space="preserve"> tháng 1</w:t>
      </w:r>
      <w:r>
        <w:rPr>
          <w:rFonts w:ascii="Times New Roman" w:hAnsi="Times New Roman"/>
          <w:i/>
          <w:sz w:val="24"/>
          <w:szCs w:val="24"/>
        </w:rPr>
        <w:t>1</w:t>
      </w:r>
      <w:r w:rsidRPr="00F215D9">
        <w:rPr>
          <w:rFonts w:ascii="Times New Roman" w:hAnsi="Times New Roman"/>
          <w:i/>
          <w:sz w:val="24"/>
          <w:szCs w:val="24"/>
        </w:rPr>
        <w:t xml:space="preserve"> năm 2017</w:t>
      </w:r>
    </w:p>
    <w:p w:rsidR="004725E2" w:rsidRPr="00F215D9" w:rsidRDefault="004725E2" w:rsidP="004725E2">
      <w:pPr>
        <w:tabs>
          <w:tab w:val="center" w:pos="1701"/>
          <w:tab w:val="center" w:pos="6804"/>
        </w:tabs>
        <w:rPr>
          <w:rFonts w:ascii="Times New Roman" w:hAnsi="Times New Roman"/>
          <w:b/>
          <w:caps/>
          <w:sz w:val="24"/>
          <w:szCs w:val="24"/>
        </w:rPr>
      </w:pPr>
      <w:r w:rsidRPr="00F215D9">
        <w:rPr>
          <w:rFonts w:ascii="Times New Roman" w:hAnsi="Times New Roman"/>
          <w:b/>
          <w:caps/>
          <w:sz w:val="24"/>
          <w:szCs w:val="24"/>
        </w:rPr>
        <w:tab/>
        <w:t>4</w:t>
      </w:r>
      <w:r>
        <w:rPr>
          <w:rFonts w:ascii="Times New Roman" w:hAnsi="Times New Roman"/>
          <w:b/>
          <w:caps/>
          <w:sz w:val="24"/>
          <w:szCs w:val="24"/>
        </w:rPr>
        <w:t>7</w:t>
      </w:r>
      <w:r w:rsidRPr="00F215D9">
        <w:rPr>
          <w:rFonts w:ascii="Times New Roman" w:hAnsi="Times New Roman"/>
          <w:b/>
          <w:caps/>
          <w:sz w:val="24"/>
          <w:szCs w:val="24"/>
        </w:rPr>
        <w:t>/2017</w:t>
      </w:r>
    </w:p>
    <w:p w:rsidR="004725E2" w:rsidRPr="00F215D9" w:rsidRDefault="004725E2" w:rsidP="004725E2">
      <w:pPr>
        <w:pStyle w:val="Heading1"/>
        <w:spacing w:line="240" w:lineRule="auto"/>
        <w:rPr>
          <w:rFonts w:ascii="Times New Roman" w:hAnsi="Times New Roman"/>
          <w:b/>
          <w:color w:val="auto"/>
          <w:sz w:val="14"/>
          <w:szCs w:val="30"/>
        </w:rPr>
      </w:pPr>
    </w:p>
    <w:p w:rsidR="004725E2" w:rsidRPr="00F215D9" w:rsidRDefault="004725E2" w:rsidP="004725E2">
      <w:pPr>
        <w:pStyle w:val="Heading1"/>
        <w:spacing w:line="240" w:lineRule="auto"/>
        <w:rPr>
          <w:rFonts w:ascii="Times New Roman" w:hAnsi="Times New Roman"/>
          <w:b/>
          <w:color w:val="auto"/>
          <w:sz w:val="30"/>
          <w:szCs w:val="30"/>
        </w:rPr>
      </w:pPr>
      <w:r w:rsidRPr="00F215D9">
        <w:rPr>
          <w:rFonts w:ascii="Times New Roman" w:hAnsi="Times New Roman"/>
          <w:b/>
          <w:color w:val="auto"/>
          <w:sz w:val="30"/>
          <w:szCs w:val="30"/>
        </w:rPr>
        <w:t xml:space="preserve">LỊCH LÀM VIỆC </w:t>
      </w:r>
    </w:p>
    <w:p w:rsidR="004725E2" w:rsidRPr="00F215D9" w:rsidRDefault="004725E2" w:rsidP="004725E2">
      <w:pPr>
        <w:pStyle w:val="Heading2"/>
        <w:spacing w:line="240" w:lineRule="auto"/>
        <w:rPr>
          <w:rFonts w:ascii="Times New Roman" w:hAnsi="Times New Roman"/>
          <w:b/>
          <w:color w:val="auto"/>
          <w:sz w:val="24"/>
          <w:szCs w:val="24"/>
        </w:rPr>
      </w:pPr>
      <w:r w:rsidRPr="00F215D9">
        <w:rPr>
          <w:rFonts w:ascii="Times New Roman" w:hAnsi="Times New Roman"/>
          <w:b/>
          <w:color w:val="auto"/>
          <w:sz w:val="24"/>
          <w:szCs w:val="24"/>
        </w:rPr>
        <w:t>CỦA BAN THƯỜNG VỤ THÀNH ĐOÀN</w:t>
      </w:r>
    </w:p>
    <w:p w:rsidR="004725E2" w:rsidRPr="00F215D9" w:rsidRDefault="004725E2" w:rsidP="004725E2">
      <w:pPr>
        <w:jc w:val="center"/>
        <w:rPr>
          <w:rFonts w:ascii="Times New Roman" w:hAnsi="Times New Roman"/>
          <w:b/>
          <w:bCs/>
          <w:sz w:val="24"/>
          <w:szCs w:val="24"/>
        </w:rPr>
      </w:pPr>
      <w:r w:rsidRPr="00F215D9">
        <w:rPr>
          <w:rFonts w:ascii="Times New Roman" w:hAnsi="Times New Roman"/>
          <w:b/>
          <w:bCs/>
          <w:sz w:val="24"/>
          <w:szCs w:val="24"/>
        </w:rPr>
        <w:t xml:space="preserve">(Từ </w:t>
      </w:r>
      <w:r>
        <w:rPr>
          <w:rFonts w:ascii="Times New Roman" w:hAnsi="Times New Roman"/>
          <w:b/>
          <w:bCs/>
          <w:sz w:val="24"/>
          <w:szCs w:val="24"/>
        </w:rPr>
        <w:t>20</w:t>
      </w:r>
      <w:r w:rsidRPr="00F215D9">
        <w:rPr>
          <w:rFonts w:ascii="Times New Roman" w:hAnsi="Times New Roman"/>
          <w:b/>
          <w:bCs/>
          <w:sz w:val="24"/>
          <w:szCs w:val="24"/>
        </w:rPr>
        <w:t>-1</w:t>
      </w:r>
      <w:r>
        <w:rPr>
          <w:rFonts w:ascii="Times New Roman" w:hAnsi="Times New Roman"/>
          <w:b/>
          <w:bCs/>
          <w:sz w:val="24"/>
          <w:szCs w:val="24"/>
        </w:rPr>
        <w:t>1</w:t>
      </w:r>
      <w:r w:rsidRPr="00F215D9">
        <w:rPr>
          <w:rFonts w:ascii="Times New Roman" w:hAnsi="Times New Roman"/>
          <w:b/>
          <w:bCs/>
          <w:sz w:val="24"/>
          <w:szCs w:val="24"/>
        </w:rPr>
        <w:t xml:space="preserve">-2017 đến </w:t>
      </w:r>
      <w:r>
        <w:rPr>
          <w:rFonts w:ascii="Times New Roman" w:hAnsi="Times New Roman"/>
          <w:b/>
          <w:bCs/>
          <w:sz w:val="24"/>
          <w:szCs w:val="24"/>
        </w:rPr>
        <w:t>26</w:t>
      </w:r>
      <w:r w:rsidRPr="00F215D9">
        <w:rPr>
          <w:rFonts w:ascii="Times New Roman" w:hAnsi="Times New Roman"/>
          <w:b/>
          <w:bCs/>
          <w:sz w:val="24"/>
          <w:szCs w:val="24"/>
        </w:rPr>
        <w:t>-1</w:t>
      </w:r>
      <w:r>
        <w:rPr>
          <w:rFonts w:ascii="Times New Roman" w:hAnsi="Times New Roman"/>
          <w:b/>
          <w:bCs/>
          <w:sz w:val="24"/>
          <w:szCs w:val="24"/>
        </w:rPr>
        <w:t>1</w:t>
      </w:r>
      <w:r w:rsidRPr="00F215D9">
        <w:rPr>
          <w:rFonts w:ascii="Times New Roman" w:hAnsi="Times New Roman"/>
          <w:b/>
          <w:bCs/>
          <w:sz w:val="24"/>
          <w:szCs w:val="24"/>
        </w:rPr>
        <w:t>-2017)</w:t>
      </w:r>
    </w:p>
    <w:p w:rsidR="004725E2" w:rsidRPr="00F215D9" w:rsidRDefault="004725E2" w:rsidP="004725E2">
      <w:pPr>
        <w:tabs>
          <w:tab w:val="left" w:pos="993"/>
          <w:tab w:val="center" w:pos="6480"/>
        </w:tabs>
        <w:ind w:left="720"/>
        <w:rPr>
          <w:rFonts w:ascii="Times New Roman" w:hAnsi="Times New Roman"/>
          <w:sz w:val="2"/>
          <w:szCs w:val="24"/>
        </w:rPr>
      </w:pPr>
    </w:p>
    <w:p w:rsidR="004725E2" w:rsidRPr="00F215D9" w:rsidRDefault="004725E2" w:rsidP="004725E2">
      <w:pPr>
        <w:pStyle w:val="ListParagraph"/>
        <w:tabs>
          <w:tab w:val="num" w:pos="709"/>
          <w:tab w:val="center" w:pos="6480"/>
        </w:tabs>
        <w:spacing w:before="240"/>
        <w:ind w:left="0" w:firstLine="425"/>
        <w:jc w:val="both"/>
        <w:rPr>
          <w:rFonts w:ascii="Times New Roman" w:hAnsi="Times New Roman"/>
          <w:b/>
          <w:noProof/>
          <w:sz w:val="24"/>
          <w:szCs w:val="24"/>
        </w:rPr>
      </w:pPr>
      <w:r w:rsidRPr="00F215D9">
        <w:rPr>
          <w:rFonts w:ascii="Times New Roman" w:hAnsi="Times New Roman"/>
          <w:b/>
          <w:i/>
        </w:rPr>
        <w:t>Trọng tâm:</w:t>
      </w:r>
    </w:p>
    <w:p w:rsidR="004725E2" w:rsidRPr="004924BD" w:rsidRDefault="00D43551" w:rsidP="00D43551">
      <w:pPr>
        <w:pStyle w:val="ListParagraph"/>
        <w:numPr>
          <w:ilvl w:val="0"/>
          <w:numId w:val="1"/>
        </w:numPr>
        <w:tabs>
          <w:tab w:val="left" w:pos="709"/>
          <w:tab w:val="center" w:pos="6480"/>
        </w:tabs>
        <w:spacing w:before="240"/>
        <w:ind w:left="0" w:firstLine="426"/>
        <w:jc w:val="both"/>
        <w:rPr>
          <w:rFonts w:ascii="Times New Roman" w:hAnsi="Times New Roman"/>
          <w:b/>
          <w:i/>
        </w:rPr>
      </w:pPr>
      <w:r w:rsidRPr="00D43551">
        <w:rPr>
          <w:rFonts w:ascii="Times New Roman" w:hAnsi="Times New Roman"/>
          <w:i/>
          <w:noProof/>
          <w:sz w:val="24"/>
          <w:szCs w:val="24"/>
        </w:rPr>
        <w:t>Chương trình tuyên dương “Nhà giáo trẻ tiêu biểu TP. Hồ Chí Minh” năm 2017</w:t>
      </w:r>
    </w:p>
    <w:p w:rsidR="004924BD" w:rsidRPr="004924BD" w:rsidRDefault="004924BD" w:rsidP="004924BD">
      <w:pPr>
        <w:pStyle w:val="ListParagraph"/>
        <w:numPr>
          <w:ilvl w:val="0"/>
          <w:numId w:val="1"/>
        </w:numPr>
        <w:tabs>
          <w:tab w:val="left" w:pos="709"/>
          <w:tab w:val="center" w:pos="6480"/>
        </w:tabs>
        <w:spacing w:before="240"/>
        <w:ind w:left="0" w:firstLine="426"/>
        <w:jc w:val="both"/>
        <w:rPr>
          <w:rFonts w:ascii="Times New Roman" w:hAnsi="Times New Roman"/>
          <w:b/>
          <w:i/>
        </w:rPr>
      </w:pPr>
      <w:r w:rsidRPr="004924BD">
        <w:rPr>
          <w:rFonts w:ascii="Times New Roman" w:hAnsi="Times New Roman"/>
          <w:i/>
          <w:noProof/>
          <w:sz w:val="24"/>
          <w:szCs w:val="24"/>
        </w:rPr>
        <w:t>Chương trình tuyên dương gương “Người con hiếu thảo” năm 2017</w:t>
      </w:r>
    </w:p>
    <w:p w:rsidR="004725E2" w:rsidRPr="00F215D9" w:rsidRDefault="004725E2" w:rsidP="004725E2">
      <w:pPr>
        <w:pStyle w:val="ListParagraph"/>
        <w:tabs>
          <w:tab w:val="left" w:pos="709"/>
          <w:tab w:val="center" w:pos="6480"/>
        </w:tabs>
        <w:spacing w:before="240"/>
        <w:ind w:left="426"/>
        <w:jc w:val="both"/>
        <w:rPr>
          <w:rFonts w:ascii="Times New Roman" w:hAnsi="Times New Roman"/>
          <w:b/>
          <w:i/>
        </w:rPr>
      </w:pPr>
    </w:p>
    <w:tbl>
      <w:tblPr>
        <w:tblStyle w:val="TableGrid"/>
        <w:tblW w:w="10037" w:type="dxa"/>
        <w:tblInd w:w="-432" w:type="dxa"/>
        <w:tblLook w:val="04A0" w:firstRow="1" w:lastRow="0" w:firstColumn="1" w:lastColumn="0" w:noHBand="0" w:noVBand="1"/>
      </w:tblPr>
      <w:tblGrid>
        <w:gridCol w:w="1648"/>
        <w:gridCol w:w="1257"/>
        <w:gridCol w:w="5706"/>
        <w:gridCol w:w="1426"/>
      </w:tblGrid>
      <w:tr w:rsidR="004725E2" w:rsidRPr="00F215D9" w:rsidTr="007F05B6">
        <w:tc>
          <w:tcPr>
            <w:tcW w:w="1648" w:type="dxa"/>
            <w:tcBorders>
              <w:top w:val="double" w:sz="4" w:space="0" w:color="auto"/>
              <w:left w:val="double" w:sz="4" w:space="0" w:color="auto"/>
            </w:tcBorders>
          </w:tcPr>
          <w:p w:rsidR="004725E2" w:rsidRPr="00F215D9" w:rsidRDefault="004725E2" w:rsidP="007F05B6">
            <w:pPr>
              <w:pStyle w:val="Heading5"/>
              <w:outlineLvl w:val="4"/>
              <w:rPr>
                <w:rFonts w:ascii="Times New Roman" w:hAnsi="Times New Roman"/>
                <w:sz w:val="24"/>
                <w:szCs w:val="24"/>
              </w:rPr>
            </w:pPr>
            <w:r w:rsidRPr="00F215D9">
              <w:rPr>
                <w:rFonts w:ascii="Times New Roman" w:hAnsi="Times New Roman"/>
                <w:sz w:val="24"/>
                <w:szCs w:val="24"/>
              </w:rPr>
              <w:t>NGÀY</w:t>
            </w:r>
          </w:p>
        </w:tc>
        <w:tc>
          <w:tcPr>
            <w:tcW w:w="1257" w:type="dxa"/>
            <w:tcBorders>
              <w:top w:val="double" w:sz="4" w:space="0" w:color="auto"/>
              <w:bottom w:val="single" w:sz="4" w:space="0" w:color="000000" w:themeColor="text1"/>
            </w:tcBorders>
          </w:tcPr>
          <w:p w:rsidR="004725E2" w:rsidRPr="00F215D9" w:rsidRDefault="004725E2" w:rsidP="007F05B6">
            <w:pPr>
              <w:jc w:val="center"/>
              <w:rPr>
                <w:rFonts w:ascii="Times New Roman" w:hAnsi="Times New Roman"/>
                <w:b/>
                <w:sz w:val="24"/>
                <w:szCs w:val="24"/>
              </w:rPr>
            </w:pPr>
            <w:r w:rsidRPr="00F215D9">
              <w:rPr>
                <w:rFonts w:ascii="Times New Roman" w:hAnsi="Times New Roman"/>
                <w:b/>
                <w:sz w:val="24"/>
                <w:szCs w:val="24"/>
              </w:rPr>
              <w:t>GIỜ</w:t>
            </w:r>
          </w:p>
        </w:tc>
        <w:tc>
          <w:tcPr>
            <w:tcW w:w="5706" w:type="dxa"/>
            <w:tcBorders>
              <w:top w:val="double" w:sz="4" w:space="0" w:color="auto"/>
              <w:bottom w:val="single" w:sz="4" w:space="0" w:color="000000" w:themeColor="text1"/>
            </w:tcBorders>
          </w:tcPr>
          <w:p w:rsidR="004725E2" w:rsidRPr="00F215D9" w:rsidRDefault="004725E2" w:rsidP="004725E2">
            <w:pPr>
              <w:ind w:right="8"/>
              <w:jc w:val="center"/>
              <w:rPr>
                <w:rFonts w:ascii="Times New Roman" w:hAnsi="Times New Roman"/>
                <w:b/>
                <w:sz w:val="24"/>
                <w:szCs w:val="24"/>
              </w:rPr>
            </w:pPr>
            <w:r w:rsidRPr="00F215D9">
              <w:rPr>
                <w:rFonts w:ascii="Times New Roman" w:hAnsi="Times New Roman"/>
                <w:b/>
                <w:sz w:val="24"/>
                <w:szCs w:val="24"/>
              </w:rPr>
              <w:t>NỘI DUNG - THÀNH PHẦN</w:t>
            </w:r>
          </w:p>
        </w:tc>
        <w:tc>
          <w:tcPr>
            <w:tcW w:w="1426" w:type="dxa"/>
            <w:tcBorders>
              <w:top w:val="double" w:sz="4" w:space="0" w:color="auto"/>
              <w:bottom w:val="single" w:sz="4" w:space="0" w:color="000000" w:themeColor="text1"/>
              <w:right w:val="double" w:sz="4" w:space="0" w:color="auto"/>
            </w:tcBorders>
          </w:tcPr>
          <w:p w:rsidR="004725E2" w:rsidRPr="00F215D9" w:rsidRDefault="004725E2" w:rsidP="007F05B6">
            <w:pPr>
              <w:jc w:val="center"/>
              <w:rPr>
                <w:rFonts w:ascii="Times New Roman" w:hAnsi="Times New Roman"/>
                <w:b/>
                <w:sz w:val="24"/>
                <w:szCs w:val="24"/>
              </w:rPr>
            </w:pPr>
            <w:r w:rsidRPr="00F215D9">
              <w:rPr>
                <w:rFonts w:ascii="Times New Roman" w:hAnsi="Times New Roman"/>
                <w:b/>
                <w:sz w:val="24"/>
                <w:szCs w:val="24"/>
              </w:rPr>
              <w:t>ĐỊA ĐIỂM</w:t>
            </w:r>
          </w:p>
        </w:tc>
      </w:tr>
      <w:tr w:rsidR="004725E2" w:rsidRPr="00846972" w:rsidTr="004725E2">
        <w:trPr>
          <w:trHeight w:val="419"/>
        </w:trPr>
        <w:tc>
          <w:tcPr>
            <w:tcW w:w="1648" w:type="dxa"/>
            <w:tcBorders>
              <w:left w:val="double" w:sz="4" w:space="0" w:color="auto"/>
              <w:bottom w:val="nil"/>
            </w:tcBorders>
          </w:tcPr>
          <w:p w:rsidR="004725E2" w:rsidRPr="00F215D9" w:rsidRDefault="004725E2" w:rsidP="004725E2">
            <w:pPr>
              <w:jc w:val="center"/>
              <w:rPr>
                <w:rFonts w:ascii="Times New Roman" w:hAnsi="Times New Roman"/>
                <w:b/>
                <w:caps/>
                <w:sz w:val="24"/>
                <w:szCs w:val="24"/>
              </w:rPr>
            </w:pPr>
            <w:r w:rsidRPr="00F215D9">
              <w:rPr>
                <w:rFonts w:ascii="Times New Roman" w:hAnsi="Times New Roman"/>
                <w:b/>
                <w:caps/>
                <w:sz w:val="24"/>
                <w:szCs w:val="24"/>
              </w:rPr>
              <w:t>THỨ HAI</w:t>
            </w:r>
          </w:p>
          <w:p w:rsidR="004725E2" w:rsidRPr="00F215D9" w:rsidRDefault="004725E2" w:rsidP="004725E2">
            <w:pPr>
              <w:jc w:val="center"/>
              <w:rPr>
                <w:rFonts w:ascii="Times New Roman" w:hAnsi="Times New Roman"/>
                <w:b/>
                <w:caps/>
                <w:sz w:val="24"/>
                <w:szCs w:val="24"/>
              </w:rPr>
            </w:pPr>
            <w:r>
              <w:rPr>
                <w:rFonts w:ascii="Times New Roman" w:hAnsi="Times New Roman"/>
                <w:b/>
                <w:sz w:val="24"/>
                <w:szCs w:val="24"/>
                <w:lang w:val="en-US"/>
              </w:rPr>
              <w:t>20</w:t>
            </w:r>
            <w:r w:rsidRPr="00F215D9">
              <w:rPr>
                <w:rFonts w:ascii="Times New Roman" w:hAnsi="Times New Roman"/>
                <w:b/>
                <w:sz w:val="24"/>
                <w:szCs w:val="24"/>
              </w:rPr>
              <w:t>-</w:t>
            </w:r>
            <w:r w:rsidRPr="00F215D9">
              <w:rPr>
                <w:rFonts w:ascii="Times New Roman" w:hAnsi="Times New Roman"/>
                <w:b/>
                <w:sz w:val="24"/>
                <w:szCs w:val="24"/>
                <w:lang w:val="en-US"/>
              </w:rPr>
              <w:t>1</w:t>
            </w:r>
            <w:r>
              <w:rPr>
                <w:rFonts w:ascii="Times New Roman" w:hAnsi="Times New Roman"/>
                <w:b/>
                <w:sz w:val="24"/>
                <w:szCs w:val="24"/>
                <w:lang w:val="en-US"/>
              </w:rPr>
              <w:t>1</w:t>
            </w:r>
          </w:p>
        </w:tc>
        <w:tc>
          <w:tcPr>
            <w:tcW w:w="1257" w:type="dxa"/>
            <w:tcBorders>
              <w:bottom w:val="nil"/>
            </w:tcBorders>
          </w:tcPr>
          <w:p w:rsidR="004725E2" w:rsidRPr="0018346D" w:rsidRDefault="00F120E8" w:rsidP="00E66B10">
            <w:pPr>
              <w:tabs>
                <w:tab w:val="left" w:pos="6480"/>
              </w:tabs>
              <w:ind w:right="-90"/>
              <w:jc w:val="center"/>
              <w:rPr>
                <w:rFonts w:ascii="Times New Roman" w:hAnsi="Times New Roman"/>
                <w:b/>
                <w:sz w:val="24"/>
                <w:szCs w:val="24"/>
              </w:rPr>
            </w:pPr>
            <w:r w:rsidRPr="0018346D">
              <w:rPr>
                <w:rFonts w:ascii="Times New Roman" w:hAnsi="Times New Roman"/>
                <w:b/>
                <w:noProof/>
                <w:sz w:val="24"/>
                <w:szCs w:val="24"/>
              </w:rPr>
              <w:t>08g</w:t>
            </w:r>
            <w:r w:rsidR="00E66B10" w:rsidRPr="0018346D">
              <w:rPr>
                <w:rFonts w:ascii="Times New Roman" w:hAnsi="Times New Roman"/>
                <w:b/>
                <w:noProof/>
                <w:sz w:val="24"/>
                <w:szCs w:val="24"/>
                <w:lang w:val="en-US"/>
              </w:rPr>
              <w:t>3</w:t>
            </w:r>
            <w:r w:rsidRPr="0018346D">
              <w:rPr>
                <w:rFonts w:ascii="Times New Roman" w:hAnsi="Times New Roman"/>
                <w:b/>
                <w:noProof/>
                <w:sz w:val="24"/>
                <w:szCs w:val="24"/>
              </w:rPr>
              <w:t>0</w:t>
            </w:r>
            <w:r w:rsidR="00421BFF" w:rsidRPr="0018346D">
              <w:rPr>
                <w:rFonts w:ascii="Times New Roman" w:hAnsi="Times New Roman"/>
                <w:sz w:val="24"/>
                <w:szCs w:val="24"/>
              </w:rPr>
              <w:fldChar w:fldCharType="begin"/>
            </w:r>
            <w:r w:rsidR="004725E2" w:rsidRPr="0018346D">
              <w:rPr>
                <w:rFonts w:ascii="Times New Roman" w:hAnsi="Times New Roman"/>
                <w:sz w:val="24"/>
                <w:szCs w:val="24"/>
              </w:rPr>
              <w:instrText xml:space="preserve"> IF </w:instrText>
            </w:r>
            <w:r w:rsidR="004725E2" w:rsidRPr="0018346D">
              <w:rPr>
                <w:rFonts w:ascii="Times New Roman" w:hAnsi="Times New Roman"/>
                <w:noProof/>
                <w:sz w:val="24"/>
                <w:szCs w:val="24"/>
              </w:rPr>
              <w:instrText>""</w:instrText>
            </w:r>
            <w:r w:rsidR="004725E2" w:rsidRPr="0018346D">
              <w:rPr>
                <w:rFonts w:ascii="Times New Roman" w:hAnsi="Times New Roman"/>
                <w:sz w:val="24"/>
                <w:szCs w:val="24"/>
              </w:rPr>
              <w:instrText xml:space="preserve"> = "T" </w:instrText>
            </w:r>
            <w:r w:rsidR="004725E2" w:rsidRPr="0018346D">
              <w:rPr>
                <w:rFonts w:ascii="Segoe UI Symbol" w:hAnsi="Segoe UI Symbol" w:cs="Segoe UI Symbol"/>
                <w:sz w:val="24"/>
                <w:szCs w:val="24"/>
              </w:rPr>
              <w:instrText>📷</w:instrText>
            </w:r>
            <w:r w:rsidR="004725E2" w:rsidRPr="0018346D">
              <w:rPr>
                <w:rFonts w:ascii="Times New Roman" w:hAnsi="Times New Roman"/>
                <w:sz w:val="24"/>
                <w:szCs w:val="24"/>
              </w:rPr>
              <w:instrText xml:space="preserve"> "" </w:instrText>
            </w:r>
            <w:r w:rsidR="00421BFF" w:rsidRPr="0018346D">
              <w:rPr>
                <w:rFonts w:ascii="Times New Roman" w:hAnsi="Times New Roman"/>
                <w:sz w:val="24"/>
                <w:szCs w:val="24"/>
              </w:rPr>
              <w:fldChar w:fldCharType="end"/>
            </w:r>
          </w:p>
        </w:tc>
        <w:tc>
          <w:tcPr>
            <w:tcW w:w="5706" w:type="dxa"/>
            <w:tcBorders>
              <w:bottom w:val="nil"/>
            </w:tcBorders>
          </w:tcPr>
          <w:p w:rsidR="004725E2" w:rsidRPr="0018346D" w:rsidRDefault="00F120E8" w:rsidP="00E66B10">
            <w:pPr>
              <w:tabs>
                <w:tab w:val="center" w:pos="1440"/>
                <w:tab w:val="left" w:pos="6480"/>
              </w:tabs>
              <w:ind w:right="180"/>
              <w:jc w:val="both"/>
              <w:rPr>
                <w:rFonts w:ascii="Times New Roman" w:hAnsi="Times New Roman"/>
                <w:i/>
                <w:sz w:val="24"/>
                <w:szCs w:val="24"/>
              </w:rPr>
            </w:pPr>
            <w:r w:rsidRPr="0018346D">
              <w:rPr>
                <w:rFonts w:ascii="Times New Roman" w:hAnsi="Times New Roman"/>
                <w:noProof/>
                <w:sz w:val="24"/>
                <w:szCs w:val="24"/>
              </w:rPr>
              <w:t xml:space="preserve">Dự Lễ kỷ niệm 60 năm hình thành và phát triển Đại học Khoa học Xã hội và Nhân văn </w:t>
            </w:r>
            <w:r w:rsidR="00E66B10" w:rsidRPr="0018346D">
              <w:rPr>
                <w:rFonts w:ascii="Times New Roman" w:hAnsi="Times New Roman"/>
                <w:noProof/>
                <w:sz w:val="24"/>
                <w:szCs w:val="24"/>
              </w:rPr>
              <w:t>-</w:t>
            </w:r>
            <w:r w:rsidRPr="0018346D">
              <w:rPr>
                <w:rFonts w:ascii="Times New Roman" w:hAnsi="Times New Roman"/>
                <w:noProof/>
                <w:sz w:val="24"/>
                <w:szCs w:val="24"/>
              </w:rPr>
              <w:t xml:space="preserve"> ĐHQG TP.HCM </w:t>
            </w:r>
            <w:r w:rsidRPr="0018346D">
              <w:rPr>
                <w:rFonts w:ascii="Times New Roman" w:hAnsi="Times New Roman"/>
                <w:i/>
                <w:noProof/>
                <w:sz w:val="24"/>
                <w:szCs w:val="24"/>
              </w:rPr>
              <w:t>(TP: đ/c Q.Sơn, lãnh đạo Ban Tuyên giáo)</w:t>
            </w:r>
          </w:p>
        </w:tc>
        <w:tc>
          <w:tcPr>
            <w:tcW w:w="1426" w:type="dxa"/>
            <w:tcBorders>
              <w:bottom w:val="nil"/>
              <w:right w:val="double" w:sz="4" w:space="0" w:color="auto"/>
            </w:tcBorders>
          </w:tcPr>
          <w:p w:rsidR="004725E2" w:rsidRPr="0018346D" w:rsidRDefault="000D5766" w:rsidP="00BB28E3">
            <w:pPr>
              <w:jc w:val="center"/>
              <w:rPr>
                <w:rFonts w:ascii="Times New Roman" w:hAnsi="Times New Roman"/>
                <w:sz w:val="20"/>
                <w:szCs w:val="24"/>
              </w:rPr>
            </w:pPr>
            <w:r>
              <w:rPr>
                <w:rFonts w:ascii="Times New Roman" w:hAnsi="Times New Roman"/>
                <w:noProof/>
                <w:sz w:val="20"/>
                <w:szCs w:val="24"/>
              </w:rPr>
              <w:t>Hội trường D</w:t>
            </w:r>
            <w:r>
              <w:rPr>
                <w:rFonts w:ascii="Times New Roman" w:hAnsi="Times New Roman"/>
                <w:noProof/>
                <w:sz w:val="20"/>
                <w:szCs w:val="24"/>
                <w:lang w:val="en-US"/>
              </w:rPr>
              <w:t xml:space="preserve"> Trường </w:t>
            </w:r>
            <w:r w:rsidR="00E66B10" w:rsidRPr="0018346D">
              <w:rPr>
                <w:rFonts w:ascii="Times New Roman" w:hAnsi="Times New Roman"/>
                <w:noProof/>
                <w:sz w:val="20"/>
                <w:szCs w:val="24"/>
              </w:rPr>
              <w:t>ĐH KHXH&amp;NV</w:t>
            </w:r>
          </w:p>
        </w:tc>
      </w:tr>
      <w:tr w:rsidR="004725E2" w:rsidRPr="00F215D9" w:rsidTr="004725E2">
        <w:trPr>
          <w:trHeight w:val="158"/>
        </w:trPr>
        <w:tc>
          <w:tcPr>
            <w:tcW w:w="1648" w:type="dxa"/>
            <w:tcBorders>
              <w:top w:val="nil"/>
              <w:left w:val="double" w:sz="4" w:space="0" w:color="auto"/>
              <w:bottom w:val="nil"/>
            </w:tcBorders>
          </w:tcPr>
          <w:p w:rsidR="004725E2" w:rsidRPr="00F215D9" w:rsidRDefault="004725E2" w:rsidP="004725E2">
            <w:pPr>
              <w:jc w:val="center"/>
              <w:rPr>
                <w:rFonts w:ascii="Times New Roman" w:hAnsi="Times New Roman"/>
                <w:b/>
                <w:caps/>
                <w:sz w:val="24"/>
                <w:szCs w:val="24"/>
              </w:rPr>
            </w:pPr>
          </w:p>
        </w:tc>
        <w:tc>
          <w:tcPr>
            <w:tcW w:w="1257" w:type="dxa"/>
            <w:tcBorders>
              <w:top w:val="nil"/>
              <w:bottom w:val="nil"/>
            </w:tcBorders>
          </w:tcPr>
          <w:p w:rsidR="004725E2" w:rsidRPr="0018346D" w:rsidRDefault="004725E2" w:rsidP="004725E2">
            <w:pPr>
              <w:tabs>
                <w:tab w:val="left" w:pos="6480"/>
              </w:tabs>
              <w:ind w:right="-90"/>
              <w:jc w:val="center"/>
              <w:rPr>
                <w:rFonts w:ascii="Times New Roman" w:hAnsi="Times New Roman"/>
                <w:b/>
                <w:sz w:val="24"/>
                <w:szCs w:val="24"/>
              </w:rPr>
            </w:pPr>
            <w:r w:rsidRPr="0018346D">
              <w:rPr>
                <w:rFonts w:ascii="Times New Roman" w:hAnsi="Times New Roman"/>
                <w:b/>
                <w:noProof/>
                <w:sz w:val="24"/>
                <w:szCs w:val="24"/>
              </w:rPr>
              <w:t>09g30</w:t>
            </w:r>
            <w:r w:rsidR="00421BFF" w:rsidRPr="0018346D">
              <w:rPr>
                <w:rFonts w:ascii="Times New Roman" w:hAnsi="Times New Roman"/>
                <w:sz w:val="24"/>
                <w:szCs w:val="24"/>
              </w:rPr>
              <w:fldChar w:fldCharType="begin"/>
            </w:r>
            <w:r w:rsidRPr="0018346D">
              <w:rPr>
                <w:rFonts w:ascii="Times New Roman" w:hAnsi="Times New Roman"/>
                <w:sz w:val="24"/>
                <w:szCs w:val="24"/>
              </w:rPr>
              <w:instrText xml:space="preserve"> IF </w:instrText>
            </w:r>
            <w:r w:rsidRPr="0018346D">
              <w:rPr>
                <w:rFonts w:ascii="Times New Roman" w:hAnsi="Times New Roman"/>
                <w:noProof/>
                <w:sz w:val="24"/>
                <w:szCs w:val="24"/>
              </w:rPr>
              <w:instrText>""</w:instrText>
            </w:r>
            <w:r w:rsidRPr="0018346D">
              <w:rPr>
                <w:rFonts w:ascii="Times New Roman" w:hAnsi="Times New Roman"/>
                <w:sz w:val="24"/>
                <w:szCs w:val="24"/>
              </w:rPr>
              <w:instrText xml:space="preserve"> = "T" </w:instrText>
            </w:r>
            <w:r w:rsidRPr="0018346D">
              <w:rPr>
                <w:rFonts w:ascii="Segoe UI Symbol" w:hAnsi="Segoe UI Symbol" w:cs="Segoe UI Symbol"/>
                <w:sz w:val="24"/>
                <w:szCs w:val="24"/>
              </w:rPr>
              <w:instrText>✪</w:instrText>
            </w:r>
            <w:r w:rsidRPr="0018346D">
              <w:rPr>
                <w:rFonts w:ascii="Times New Roman" w:hAnsi="Times New Roman"/>
                <w:sz w:val="24"/>
                <w:szCs w:val="24"/>
              </w:rPr>
              <w:instrText xml:space="preserve"> ""</w:instrText>
            </w:r>
            <w:r w:rsidR="00421BFF" w:rsidRPr="0018346D">
              <w:rPr>
                <w:rFonts w:ascii="Times New Roman" w:hAnsi="Times New Roman"/>
                <w:sz w:val="24"/>
                <w:szCs w:val="24"/>
              </w:rPr>
              <w:fldChar w:fldCharType="end"/>
            </w:r>
            <w:r w:rsidR="00421BFF" w:rsidRPr="0018346D">
              <w:rPr>
                <w:rFonts w:ascii="Times New Roman" w:hAnsi="Times New Roman"/>
                <w:sz w:val="24"/>
                <w:szCs w:val="24"/>
              </w:rPr>
              <w:fldChar w:fldCharType="begin"/>
            </w:r>
            <w:r w:rsidRPr="0018346D">
              <w:rPr>
                <w:rFonts w:ascii="Times New Roman" w:hAnsi="Times New Roman"/>
                <w:sz w:val="24"/>
                <w:szCs w:val="24"/>
              </w:rPr>
              <w:instrText xml:space="preserve"> IF </w:instrText>
            </w:r>
            <w:r w:rsidRPr="0018346D">
              <w:rPr>
                <w:rFonts w:ascii="Times New Roman" w:hAnsi="Times New Roman"/>
                <w:noProof/>
                <w:sz w:val="24"/>
                <w:szCs w:val="24"/>
              </w:rPr>
              <w:instrText>""</w:instrText>
            </w:r>
            <w:r w:rsidRPr="0018346D">
              <w:rPr>
                <w:rFonts w:ascii="Times New Roman" w:hAnsi="Times New Roman"/>
                <w:sz w:val="24"/>
                <w:szCs w:val="24"/>
              </w:rPr>
              <w:instrText xml:space="preserve"> = "T" </w:instrText>
            </w:r>
            <w:r w:rsidRPr="0018346D">
              <w:rPr>
                <w:rFonts w:ascii="Segoe UI Symbol" w:hAnsi="Segoe UI Symbol" w:cs="Segoe UI Symbol"/>
                <w:sz w:val="24"/>
                <w:szCs w:val="24"/>
              </w:rPr>
              <w:instrText>📷</w:instrText>
            </w:r>
            <w:r w:rsidRPr="0018346D">
              <w:rPr>
                <w:rFonts w:ascii="Times New Roman" w:hAnsi="Times New Roman"/>
                <w:sz w:val="24"/>
                <w:szCs w:val="24"/>
              </w:rPr>
              <w:instrText xml:space="preserve"> "" </w:instrText>
            </w:r>
            <w:r w:rsidR="00421BFF" w:rsidRPr="0018346D">
              <w:rPr>
                <w:rFonts w:ascii="Times New Roman" w:hAnsi="Times New Roman"/>
                <w:sz w:val="24"/>
                <w:szCs w:val="24"/>
              </w:rPr>
              <w:fldChar w:fldCharType="end"/>
            </w:r>
          </w:p>
        </w:tc>
        <w:tc>
          <w:tcPr>
            <w:tcW w:w="5706" w:type="dxa"/>
            <w:tcBorders>
              <w:top w:val="nil"/>
              <w:bottom w:val="nil"/>
            </w:tcBorders>
          </w:tcPr>
          <w:p w:rsidR="004725E2" w:rsidRPr="0018346D" w:rsidRDefault="004725E2" w:rsidP="00100ED7">
            <w:pPr>
              <w:tabs>
                <w:tab w:val="center" w:pos="1440"/>
                <w:tab w:val="left" w:pos="6480"/>
              </w:tabs>
              <w:ind w:right="180"/>
              <w:jc w:val="both"/>
              <w:rPr>
                <w:rFonts w:ascii="Times New Roman" w:hAnsi="Times New Roman"/>
                <w:sz w:val="24"/>
                <w:szCs w:val="24"/>
              </w:rPr>
            </w:pPr>
            <w:r w:rsidRPr="0018346D">
              <w:rPr>
                <w:rFonts w:ascii="Times New Roman" w:hAnsi="Times New Roman"/>
                <w:noProof/>
                <w:sz w:val="24"/>
                <w:szCs w:val="24"/>
              </w:rPr>
              <w:t>Họp giao ban Báo Tuổi trẻ</w:t>
            </w:r>
            <w:r w:rsidR="000D5766">
              <w:rPr>
                <w:rFonts w:ascii="Times New Roman" w:hAnsi="Times New Roman"/>
                <w:noProof/>
                <w:sz w:val="24"/>
                <w:szCs w:val="24"/>
                <w:lang w:val="en-US"/>
              </w:rPr>
              <w:t xml:space="preserve"> </w:t>
            </w:r>
            <w:r w:rsidRPr="0018346D">
              <w:rPr>
                <w:rFonts w:ascii="Times New Roman" w:hAnsi="Times New Roman"/>
                <w:i/>
                <w:noProof/>
                <w:sz w:val="24"/>
                <w:szCs w:val="24"/>
              </w:rPr>
              <w:t>(TP:</w:t>
            </w:r>
            <w:r w:rsidR="007D64F7">
              <w:rPr>
                <w:rFonts w:ascii="Times New Roman" w:hAnsi="Times New Roman"/>
                <w:i/>
                <w:noProof/>
                <w:sz w:val="24"/>
                <w:szCs w:val="24"/>
              </w:rPr>
              <w:t xml:space="preserve"> </w:t>
            </w:r>
            <w:r w:rsidR="00100ED7" w:rsidRPr="0018346D">
              <w:rPr>
                <w:rFonts w:ascii="Times New Roman" w:hAnsi="Times New Roman"/>
                <w:i/>
                <w:noProof/>
                <w:sz w:val="24"/>
                <w:szCs w:val="24"/>
              </w:rPr>
              <w:t>đ</w:t>
            </w:r>
            <w:r w:rsidR="00D940BD" w:rsidRPr="0018346D">
              <w:rPr>
                <w:rFonts w:ascii="Times New Roman" w:hAnsi="Times New Roman"/>
                <w:i/>
                <w:noProof/>
                <w:sz w:val="24"/>
                <w:szCs w:val="24"/>
              </w:rPr>
              <w:t>/c</w:t>
            </w:r>
            <w:r w:rsidRPr="0018346D">
              <w:rPr>
                <w:rFonts w:ascii="Times New Roman" w:hAnsi="Times New Roman"/>
                <w:i/>
                <w:noProof/>
                <w:sz w:val="24"/>
                <w:szCs w:val="24"/>
              </w:rPr>
              <w:t xml:space="preserve"> T.</w:t>
            </w:r>
            <w:r w:rsidR="00D940BD" w:rsidRPr="0018346D">
              <w:rPr>
                <w:rFonts w:ascii="Times New Roman" w:hAnsi="Times New Roman"/>
                <w:i/>
                <w:noProof/>
                <w:sz w:val="24"/>
                <w:szCs w:val="24"/>
              </w:rPr>
              <w:t>Liễu</w:t>
            </w:r>
            <w:r w:rsidRPr="0018346D">
              <w:rPr>
                <w:rFonts w:ascii="Times New Roman" w:hAnsi="Times New Roman"/>
                <w:i/>
                <w:noProof/>
                <w:sz w:val="24"/>
                <w:szCs w:val="24"/>
              </w:rPr>
              <w:t>)</w:t>
            </w:r>
          </w:p>
        </w:tc>
        <w:tc>
          <w:tcPr>
            <w:tcW w:w="1426" w:type="dxa"/>
            <w:tcBorders>
              <w:top w:val="nil"/>
              <w:bottom w:val="nil"/>
              <w:right w:val="double" w:sz="4" w:space="0" w:color="auto"/>
            </w:tcBorders>
          </w:tcPr>
          <w:p w:rsidR="004725E2" w:rsidRPr="0018346D" w:rsidRDefault="004725E2" w:rsidP="004725E2">
            <w:pPr>
              <w:jc w:val="center"/>
              <w:rPr>
                <w:rFonts w:ascii="Times New Roman" w:hAnsi="Times New Roman"/>
                <w:sz w:val="22"/>
                <w:szCs w:val="24"/>
                <w:lang w:val="en-US"/>
              </w:rPr>
            </w:pPr>
            <w:r w:rsidRPr="0018346D">
              <w:rPr>
                <w:rFonts w:ascii="Times New Roman" w:hAnsi="Times New Roman"/>
                <w:noProof/>
                <w:sz w:val="22"/>
                <w:szCs w:val="24"/>
              </w:rPr>
              <w:t>Báo Tuổi trẻ</w:t>
            </w:r>
          </w:p>
        </w:tc>
      </w:tr>
      <w:tr w:rsidR="004725E2" w:rsidRPr="00F215D9" w:rsidTr="004725E2">
        <w:trPr>
          <w:trHeight w:val="419"/>
        </w:trPr>
        <w:tc>
          <w:tcPr>
            <w:tcW w:w="1648" w:type="dxa"/>
            <w:tcBorders>
              <w:top w:val="nil"/>
              <w:left w:val="double" w:sz="4" w:space="0" w:color="auto"/>
              <w:bottom w:val="nil"/>
            </w:tcBorders>
          </w:tcPr>
          <w:p w:rsidR="004725E2" w:rsidRPr="00F215D9" w:rsidRDefault="004725E2" w:rsidP="004725E2">
            <w:pPr>
              <w:jc w:val="center"/>
              <w:rPr>
                <w:rFonts w:ascii="Times New Roman" w:hAnsi="Times New Roman"/>
                <w:b/>
                <w:caps/>
                <w:sz w:val="24"/>
                <w:szCs w:val="24"/>
              </w:rPr>
            </w:pPr>
          </w:p>
        </w:tc>
        <w:tc>
          <w:tcPr>
            <w:tcW w:w="1257" w:type="dxa"/>
            <w:tcBorders>
              <w:top w:val="nil"/>
              <w:bottom w:val="nil"/>
            </w:tcBorders>
          </w:tcPr>
          <w:p w:rsidR="004725E2" w:rsidRPr="0018346D" w:rsidRDefault="004725E2" w:rsidP="004725E2">
            <w:pPr>
              <w:tabs>
                <w:tab w:val="left" w:pos="6480"/>
              </w:tabs>
              <w:ind w:right="-90"/>
              <w:jc w:val="center"/>
              <w:rPr>
                <w:rFonts w:ascii="Times New Roman" w:hAnsi="Times New Roman"/>
                <w:b/>
                <w:noProof/>
                <w:sz w:val="24"/>
                <w:szCs w:val="24"/>
                <w:lang w:val="en-US"/>
              </w:rPr>
            </w:pPr>
            <w:r w:rsidRPr="0018346D">
              <w:rPr>
                <w:rFonts w:ascii="Times New Roman" w:hAnsi="Times New Roman"/>
                <w:b/>
                <w:noProof/>
                <w:sz w:val="24"/>
                <w:szCs w:val="24"/>
              </w:rPr>
              <w:t>14g00</w:t>
            </w:r>
          </w:p>
          <w:p w:rsidR="004725E2" w:rsidRPr="0018346D" w:rsidRDefault="00421BFF" w:rsidP="004725E2">
            <w:pPr>
              <w:tabs>
                <w:tab w:val="left" w:pos="6480"/>
              </w:tabs>
              <w:ind w:right="-90"/>
              <w:jc w:val="center"/>
              <w:rPr>
                <w:rFonts w:ascii="Times New Roman" w:hAnsi="Times New Roman"/>
                <w:b/>
                <w:sz w:val="24"/>
                <w:szCs w:val="24"/>
              </w:rPr>
            </w:pPr>
            <w:r w:rsidRPr="0018346D">
              <w:rPr>
                <w:rFonts w:ascii="Times New Roman" w:hAnsi="Times New Roman"/>
                <w:sz w:val="24"/>
                <w:szCs w:val="24"/>
              </w:rPr>
              <w:fldChar w:fldCharType="begin"/>
            </w:r>
            <w:r w:rsidR="004725E2" w:rsidRPr="0018346D">
              <w:rPr>
                <w:rFonts w:ascii="Times New Roman" w:hAnsi="Times New Roman"/>
                <w:sz w:val="24"/>
                <w:szCs w:val="24"/>
              </w:rPr>
              <w:instrText xml:space="preserve"> IF </w:instrText>
            </w:r>
            <w:r w:rsidR="004725E2" w:rsidRPr="0018346D">
              <w:rPr>
                <w:rFonts w:ascii="Times New Roman" w:hAnsi="Times New Roman"/>
                <w:noProof/>
                <w:sz w:val="24"/>
                <w:szCs w:val="24"/>
              </w:rPr>
              <w:instrText>T</w:instrText>
            </w:r>
            <w:r w:rsidR="004725E2" w:rsidRPr="0018346D">
              <w:rPr>
                <w:rFonts w:ascii="Times New Roman" w:hAnsi="Times New Roman"/>
                <w:sz w:val="24"/>
                <w:szCs w:val="24"/>
              </w:rPr>
              <w:instrText xml:space="preserve"> = "T" </w:instrText>
            </w:r>
            <w:r w:rsidR="004725E2" w:rsidRPr="0018346D">
              <w:rPr>
                <w:rFonts w:ascii="Segoe UI Symbol" w:hAnsi="Segoe UI Symbol" w:cs="Segoe UI Symbol"/>
                <w:sz w:val="24"/>
                <w:szCs w:val="24"/>
              </w:rPr>
              <w:instrText>✪</w:instrText>
            </w:r>
            <w:r w:rsidR="004725E2" w:rsidRPr="0018346D">
              <w:rPr>
                <w:rFonts w:ascii="Times New Roman" w:hAnsi="Times New Roman"/>
                <w:sz w:val="24"/>
                <w:szCs w:val="24"/>
              </w:rPr>
              <w:instrText xml:space="preserve"> ""</w:instrText>
            </w:r>
            <w:r w:rsidRPr="0018346D">
              <w:rPr>
                <w:rFonts w:ascii="Times New Roman" w:hAnsi="Times New Roman"/>
                <w:sz w:val="24"/>
                <w:szCs w:val="24"/>
              </w:rPr>
              <w:fldChar w:fldCharType="separate"/>
            </w:r>
            <w:r w:rsidR="004725E2" w:rsidRPr="0018346D">
              <w:rPr>
                <w:rFonts w:ascii="Segoe UI Symbol" w:hAnsi="Segoe UI Symbol" w:cs="Segoe UI Symbol"/>
                <w:sz w:val="24"/>
                <w:szCs w:val="24"/>
              </w:rPr>
              <w:t>✪</w:t>
            </w:r>
            <w:r w:rsidRPr="0018346D">
              <w:rPr>
                <w:rFonts w:ascii="Times New Roman" w:hAnsi="Times New Roman"/>
                <w:sz w:val="24"/>
                <w:szCs w:val="24"/>
              </w:rPr>
              <w:fldChar w:fldCharType="end"/>
            </w:r>
            <w:r w:rsidRPr="0018346D">
              <w:rPr>
                <w:rFonts w:ascii="Times New Roman" w:hAnsi="Times New Roman"/>
                <w:sz w:val="24"/>
                <w:szCs w:val="24"/>
              </w:rPr>
              <w:fldChar w:fldCharType="begin"/>
            </w:r>
            <w:r w:rsidR="004725E2" w:rsidRPr="0018346D">
              <w:rPr>
                <w:rFonts w:ascii="Times New Roman" w:hAnsi="Times New Roman"/>
                <w:sz w:val="24"/>
                <w:szCs w:val="24"/>
              </w:rPr>
              <w:instrText xml:space="preserve"> IF </w:instrText>
            </w:r>
            <w:r w:rsidR="004725E2" w:rsidRPr="0018346D">
              <w:rPr>
                <w:rFonts w:ascii="Times New Roman" w:hAnsi="Times New Roman"/>
                <w:noProof/>
                <w:sz w:val="24"/>
                <w:szCs w:val="24"/>
              </w:rPr>
              <w:instrText>""</w:instrText>
            </w:r>
            <w:r w:rsidR="004725E2" w:rsidRPr="0018346D">
              <w:rPr>
                <w:rFonts w:ascii="Times New Roman" w:hAnsi="Times New Roman"/>
                <w:sz w:val="24"/>
                <w:szCs w:val="24"/>
              </w:rPr>
              <w:instrText xml:space="preserve"> = "T" </w:instrText>
            </w:r>
            <w:r w:rsidR="004725E2" w:rsidRPr="0018346D">
              <w:rPr>
                <w:rFonts w:ascii="Segoe UI Symbol" w:hAnsi="Segoe UI Symbol" w:cs="Segoe UI Symbol"/>
                <w:sz w:val="24"/>
                <w:szCs w:val="24"/>
              </w:rPr>
              <w:instrText>📷</w:instrText>
            </w:r>
            <w:r w:rsidR="004725E2" w:rsidRPr="0018346D">
              <w:rPr>
                <w:rFonts w:ascii="Times New Roman" w:hAnsi="Times New Roman"/>
                <w:sz w:val="24"/>
                <w:szCs w:val="24"/>
              </w:rPr>
              <w:instrText xml:space="preserve"> "" </w:instrText>
            </w:r>
            <w:r w:rsidRPr="0018346D">
              <w:rPr>
                <w:rFonts w:ascii="Times New Roman" w:hAnsi="Times New Roman"/>
                <w:sz w:val="24"/>
                <w:szCs w:val="24"/>
              </w:rPr>
              <w:fldChar w:fldCharType="end"/>
            </w:r>
          </w:p>
        </w:tc>
        <w:tc>
          <w:tcPr>
            <w:tcW w:w="5706" w:type="dxa"/>
            <w:tcBorders>
              <w:top w:val="nil"/>
              <w:bottom w:val="nil"/>
            </w:tcBorders>
          </w:tcPr>
          <w:p w:rsidR="004725E2" w:rsidRPr="0018346D" w:rsidRDefault="004725E2" w:rsidP="00100ED7">
            <w:pPr>
              <w:tabs>
                <w:tab w:val="center" w:pos="1440"/>
                <w:tab w:val="left" w:pos="6480"/>
              </w:tabs>
              <w:ind w:right="180"/>
              <w:jc w:val="both"/>
              <w:rPr>
                <w:rFonts w:ascii="Times New Roman" w:hAnsi="Times New Roman"/>
                <w:sz w:val="24"/>
                <w:szCs w:val="24"/>
              </w:rPr>
            </w:pPr>
            <w:r w:rsidRPr="0018346D">
              <w:rPr>
                <w:rFonts w:ascii="Times New Roman" w:hAnsi="Times New Roman"/>
                <w:noProof/>
                <w:sz w:val="24"/>
                <w:szCs w:val="24"/>
              </w:rPr>
              <w:t>Làm việc với Huyện ủy Hóc Môn về tổ chức Hội trại Tiếng mõ Nam Lân năm 2017</w:t>
            </w:r>
            <w:r w:rsidR="0018346D" w:rsidRPr="0018346D">
              <w:rPr>
                <w:rFonts w:ascii="Times New Roman" w:hAnsi="Times New Roman"/>
                <w:noProof/>
                <w:sz w:val="24"/>
                <w:szCs w:val="24"/>
              </w:rPr>
              <w:t xml:space="preserve"> </w:t>
            </w:r>
            <w:r w:rsidRPr="0018346D">
              <w:rPr>
                <w:rFonts w:ascii="Times New Roman" w:hAnsi="Times New Roman"/>
                <w:i/>
                <w:noProof/>
                <w:sz w:val="24"/>
                <w:szCs w:val="24"/>
              </w:rPr>
              <w:t xml:space="preserve">(TP: </w:t>
            </w:r>
            <w:r w:rsidR="00100ED7" w:rsidRPr="0018346D">
              <w:rPr>
                <w:rFonts w:ascii="Times New Roman" w:hAnsi="Times New Roman"/>
                <w:i/>
                <w:noProof/>
                <w:sz w:val="24"/>
                <w:szCs w:val="24"/>
              </w:rPr>
              <w:t>đ</w:t>
            </w:r>
            <w:r w:rsidR="00D940BD" w:rsidRPr="0018346D">
              <w:rPr>
                <w:rFonts w:ascii="Times New Roman" w:hAnsi="Times New Roman"/>
                <w:i/>
                <w:noProof/>
                <w:sz w:val="24"/>
                <w:szCs w:val="24"/>
              </w:rPr>
              <w:t>/c</w:t>
            </w:r>
            <w:r w:rsidRPr="0018346D">
              <w:rPr>
                <w:rFonts w:ascii="Times New Roman" w:hAnsi="Times New Roman"/>
                <w:i/>
                <w:noProof/>
                <w:sz w:val="24"/>
                <w:szCs w:val="24"/>
              </w:rPr>
              <w:t xml:space="preserve"> M.Hải, T.</w:t>
            </w:r>
            <w:r w:rsidR="00D940BD" w:rsidRPr="0018346D">
              <w:rPr>
                <w:rFonts w:ascii="Times New Roman" w:hAnsi="Times New Roman"/>
                <w:i/>
                <w:noProof/>
                <w:sz w:val="24"/>
                <w:szCs w:val="24"/>
              </w:rPr>
              <w:t>Đạt, M.Linh</w:t>
            </w:r>
            <w:r w:rsidRPr="0018346D">
              <w:rPr>
                <w:rFonts w:ascii="Times New Roman" w:hAnsi="Times New Roman"/>
                <w:i/>
                <w:noProof/>
                <w:sz w:val="24"/>
                <w:szCs w:val="24"/>
              </w:rPr>
              <w:t>)</w:t>
            </w:r>
          </w:p>
        </w:tc>
        <w:tc>
          <w:tcPr>
            <w:tcW w:w="1426" w:type="dxa"/>
            <w:tcBorders>
              <w:top w:val="nil"/>
              <w:bottom w:val="nil"/>
              <w:right w:val="double" w:sz="4" w:space="0" w:color="auto"/>
            </w:tcBorders>
          </w:tcPr>
          <w:p w:rsidR="004725E2" w:rsidRPr="0018346D" w:rsidRDefault="004725E2" w:rsidP="00BB28E3">
            <w:pPr>
              <w:jc w:val="center"/>
              <w:rPr>
                <w:rFonts w:ascii="Times New Roman" w:hAnsi="Times New Roman"/>
                <w:sz w:val="22"/>
                <w:szCs w:val="24"/>
                <w:lang w:val="en-US"/>
              </w:rPr>
            </w:pPr>
            <w:r w:rsidRPr="0018346D">
              <w:rPr>
                <w:rFonts w:ascii="Times New Roman" w:hAnsi="Times New Roman"/>
                <w:noProof/>
                <w:sz w:val="22"/>
                <w:szCs w:val="24"/>
              </w:rPr>
              <w:t>UBND H</w:t>
            </w:r>
            <w:r w:rsidRPr="0018346D">
              <w:rPr>
                <w:rFonts w:ascii="Times New Roman" w:hAnsi="Times New Roman"/>
                <w:noProof/>
                <w:sz w:val="22"/>
                <w:szCs w:val="24"/>
                <w:lang w:val="en-US"/>
              </w:rPr>
              <w:t>.</w:t>
            </w:r>
            <w:r w:rsidRPr="0018346D">
              <w:rPr>
                <w:rFonts w:ascii="Times New Roman" w:hAnsi="Times New Roman"/>
                <w:noProof/>
                <w:sz w:val="22"/>
                <w:szCs w:val="24"/>
              </w:rPr>
              <w:t>Hóc Môn</w:t>
            </w:r>
          </w:p>
        </w:tc>
      </w:tr>
      <w:tr w:rsidR="00D726E5" w:rsidRPr="00F215D9" w:rsidTr="00BB28E3">
        <w:trPr>
          <w:trHeight w:val="729"/>
        </w:trPr>
        <w:tc>
          <w:tcPr>
            <w:tcW w:w="1648" w:type="dxa"/>
            <w:tcBorders>
              <w:top w:val="nil"/>
              <w:left w:val="double" w:sz="4" w:space="0" w:color="auto"/>
              <w:bottom w:val="nil"/>
            </w:tcBorders>
          </w:tcPr>
          <w:p w:rsidR="00D726E5" w:rsidRPr="00F215D9" w:rsidRDefault="00D726E5" w:rsidP="004725E2">
            <w:pPr>
              <w:jc w:val="center"/>
              <w:rPr>
                <w:rFonts w:ascii="Times New Roman" w:hAnsi="Times New Roman"/>
                <w:b/>
                <w:caps/>
                <w:sz w:val="24"/>
                <w:szCs w:val="24"/>
              </w:rPr>
            </w:pPr>
          </w:p>
        </w:tc>
        <w:tc>
          <w:tcPr>
            <w:tcW w:w="1257" w:type="dxa"/>
            <w:tcBorders>
              <w:top w:val="nil"/>
              <w:bottom w:val="nil"/>
            </w:tcBorders>
          </w:tcPr>
          <w:p w:rsidR="00D726E5" w:rsidRPr="0018346D" w:rsidRDefault="00D726E5" w:rsidP="004725E2">
            <w:pPr>
              <w:tabs>
                <w:tab w:val="left" w:pos="6480"/>
              </w:tabs>
              <w:ind w:right="-90"/>
              <w:jc w:val="center"/>
              <w:rPr>
                <w:rFonts w:ascii="Times New Roman" w:hAnsi="Times New Roman"/>
                <w:b/>
                <w:noProof/>
                <w:sz w:val="24"/>
                <w:szCs w:val="24"/>
                <w:lang w:val="en-US"/>
              </w:rPr>
            </w:pPr>
            <w:r w:rsidRPr="0018346D">
              <w:rPr>
                <w:rFonts w:ascii="Times New Roman" w:hAnsi="Times New Roman"/>
                <w:b/>
                <w:noProof/>
                <w:sz w:val="24"/>
                <w:szCs w:val="24"/>
                <w:lang w:val="en-US"/>
              </w:rPr>
              <w:t>16g30</w:t>
            </w:r>
          </w:p>
        </w:tc>
        <w:tc>
          <w:tcPr>
            <w:tcW w:w="5706" w:type="dxa"/>
            <w:tcBorders>
              <w:top w:val="nil"/>
              <w:bottom w:val="nil"/>
            </w:tcBorders>
          </w:tcPr>
          <w:p w:rsidR="00D726E5" w:rsidRPr="0018346D" w:rsidRDefault="00D726E5" w:rsidP="00100ED7">
            <w:pPr>
              <w:tabs>
                <w:tab w:val="center" w:pos="1440"/>
                <w:tab w:val="left" w:pos="6480"/>
              </w:tabs>
              <w:ind w:right="180"/>
              <w:jc w:val="both"/>
              <w:rPr>
                <w:rFonts w:ascii="Times New Roman" w:hAnsi="Times New Roman"/>
                <w:i/>
                <w:noProof/>
                <w:sz w:val="24"/>
                <w:szCs w:val="24"/>
                <w:lang w:val="en-US"/>
              </w:rPr>
            </w:pPr>
            <w:r w:rsidRPr="0018346D">
              <w:rPr>
                <w:rFonts w:ascii="Times New Roman" w:hAnsi="Times New Roman"/>
                <w:noProof/>
                <w:sz w:val="24"/>
                <w:szCs w:val="24"/>
                <w:lang w:val="en-US"/>
              </w:rPr>
              <w:t xml:space="preserve">Họp các đoàn kiểm tra công tác Đoàn và phong trào thanh thiếu nhi năm 2017 </w:t>
            </w:r>
            <w:r w:rsidRPr="0018346D">
              <w:rPr>
                <w:rFonts w:ascii="Times New Roman" w:hAnsi="Times New Roman"/>
                <w:i/>
                <w:noProof/>
                <w:sz w:val="24"/>
                <w:szCs w:val="24"/>
                <w:lang w:val="en-US"/>
              </w:rPr>
              <w:t xml:space="preserve">(TP: đ/c Q.Sơn, </w:t>
            </w:r>
            <w:r w:rsidR="000D5766">
              <w:rPr>
                <w:rFonts w:ascii="Times New Roman" w:hAnsi="Times New Roman"/>
                <w:i/>
                <w:noProof/>
                <w:sz w:val="24"/>
                <w:szCs w:val="24"/>
                <w:lang w:val="en-US"/>
              </w:rPr>
              <w:t>T.</w:t>
            </w:r>
            <w:r w:rsidRPr="0018346D">
              <w:rPr>
                <w:rFonts w:ascii="Times New Roman" w:hAnsi="Times New Roman"/>
                <w:i/>
                <w:noProof/>
                <w:sz w:val="24"/>
                <w:szCs w:val="24"/>
                <w:lang w:val="en-US"/>
              </w:rPr>
              <w:t>Liễu, M.Hải, cán bộ theo phân công)</w:t>
            </w:r>
          </w:p>
        </w:tc>
        <w:tc>
          <w:tcPr>
            <w:tcW w:w="1426" w:type="dxa"/>
            <w:tcBorders>
              <w:top w:val="nil"/>
              <w:bottom w:val="nil"/>
              <w:right w:val="double" w:sz="4" w:space="0" w:color="auto"/>
            </w:tcBorders>
          </w:tcPr>
          <w:p w:rsidR="00D726E5" w:rsidRPr="0018346D" w:rsidRDefault="00D726E5" w:rsidP="004725E2">
            <w:pPr>
              <w:jc w:val="center"/>
              <w:rPr>
                <w:rFonts w:ascii="Times New Roman" w:hAnsi="Times New Roman"/>
                <w:noProof/>
                <w:sz w:val="22"/>
                <w:szCs w:val="24"/>
                <w:lang w:val="en-US"/>
              </w:rPr>
            </w:pPr>
            <w:r w:rsidRPr="0018346D">
              <w:rPr>
                <w:rFonts w:ascii="Times New Roman" w:hAnsi="Times New Roman"/>
                <w:noProof/>
                <w:szCs w:val="24"/>
                <w:lang w:val="en-US"/>
              </w:rPr>
              <w:t>P.C6</w:t>
            </w:r>
          </w:p>
        </w:tc>
      </w:tr>
      <w:tr w:rsidR="004725E2" w:rsidRPr="00F215D9" w:rsidTr="00BB28E3">
        <w:trPr>
          <w:trHeight w:val="621"/>
        </w:trPr>
        <w:tc>
          <w:tcPr>
            <w:tcW w:w="1648" w:type="dxa"/>
            <w:tcBorders>
              <w:top w:val="nil"/>
              <w:left w:val="double" w:sz="4" w:space="0" w:color="auto"/>
              <w:bottom w:val="nil"/>
            </w:tcBorders>
          </w:tcPr>
          <w:p w:rsidR="004725E2" w:rsidRPr="00F215D9" w:rsidRDefault="004725E2" w:rsidP="007F05B6">
            <w:pPr>
              <w:jc w:val="center"/>
              <w:rPr>
                <w:rFonts w:ascii="Times New Roman" w:hAnsi="Times New Roman"/>
                <w:b/>
                <w:caps/>
                <w:sz w:val="24"/>
                <w:szCs w:val="24"/>
              </w:rPr>
            </w:pPr>
          </w:p>
        </w:tc>
        <w:tc>
          <w:tcPr>
            <w:tcW w:w="1257" w:type="dxa"/>
            <w:tcBorders>
              <w:top w:val="nil"/>
              <w:bottom w:val="nil"/>
            </w:tcBorders>
          </w:tcPr>
          <w:p w:rsidR="004725E2" w:rsidRPr="0018346D" w:rsidRDefault="00100ED7" w:rsidP="004725E2">
            <w:pPr>
              <w:tabs>
                <w:tab w:val="left" w:pos="6480"/>
              </w:tabs>
              <w:spacing w:before="60"/>
              <w:ind w:right="-90"/>
              <w:jc w:val="center"/>
              <w:rPr>
                <w:rFonts w:ascii="Times New Roman" w:hAnsi="Times New Roman"/>
                <w:b/>
                <w:noProof/>
                <w:sz w:val="24"/>
                <w:szCs w:val="24"/>
                <w:lang w:val="en-US"/>
              </w:rPr>
            </w:pPr>
            <w:r w:rsidRPr="0018346D">
              <w:rPr>
                <w:rFonts w:ascii="Times New Roman" w:hAnsi="Times New Roman"/>
                <w:b/>
                <w:noProof/>
                <w:sz w:val="24"/>
                <w:szCs w:val="24"/>
                <w:lang w:val="en-US"/>
              </w:rPr>
              <w:t>19g00</w:t>
            </w:r>
          </w:p>
          <w:p w:rsidR="00100ED7" w:rsidRPr="0018346D" w:rsidRDefault="00100ED7" w:rsidP="004725E2">
            <w:pPr>
              <w:tabs>
                <w:tab w:val="left" w:pos="6480"/>
              </w:tabs>
              <w:spacing w:before="60"/>
              <w:ind w:right="-90"/>
              <w:jc w:val="center"/>
              <w:rPr>
                <w:rFonts w:ascii="Times New Roman" w:hAnsi="Times New Roman"/>
                <w:b/>
                <w:noProof/>
                <w:sz w:val="24"/>
                <w:szCs w:val="24"/>
                <w:lang w:val="en-US"/>
              </w:rPr>
            </w:pPr>
            <w:r w:rsidRPr="0018346D">
              <w:rPr>
                <w:rFonts w:ascii="Times New Roman" w:hAnsi="Times New Roman"/>
                <w:b/>
                <w:noProof/>
                <w:sz w:val="24"/>
                <w:szCs w:val="24"/>
              </w:rPr>
              <w:drawing>
                <wp:inline distT="0" distB="0" distL="0" distR="0">
                  <wp:extent cx="139700" cy="1397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706" w:type="dxa"/>
            <w:tcBorders>
              <w:top w:val="nil"/>
              <w:bottom w:val="nil"/>
            </w:tcBorders>
          </w:tcPr>
          <w:p w:rsidR="004725E2" w:rsidRPr="0018346D" w:rsidRDefault="00100ED7" w:rsidP="004725E2">
            <w:pPr>
              <w:tabs>
                <w:tab w:val="center" w:pos="1440"/>
                <w:tab w:val="left" w:pos="6480"/>
              </w:tabs>
              <w:spacing w:before="60"/>
              <w:ind w:right="180"/>
              <w:jc w:val="both"/>
              <w:rPr>
                <w:rFonts w:ascii="Times New Roman" w:hAnsi="Times New Roman"/>
                <w:i/>
                <w:noProof/>
                <w:sz w:val="24"/>
                <w:szCs w:val="24"/>
                <w:lang w:val="en-US"/>
              </w:rPr>
            </w:pPr>
            <w:r w:rsidRPr="0018346D">
              <w:rPr>
                <w:rFonts w:ascii="Times New Roman" w:hAnsi="Times New Roman"/>
                <w:noProof/>
                <w:sz w:val="24"/>
                <w:szCs w:val="24"/>
                <w:lang w:val="en-US"/>
              </w:rPr>
              <w:t xml:space="preserve">Chương trình tuyên dương “Nhà giáo trẻ tiêu biểu TP. Hồ Chí Minh” năm 2017 </w:t>
            </w:r>
            <w:r w:rsidRPr="0018346D">
              <w:rPr>
                <w:rFonts w:ascii="Times New Roman" w:hAnsi="Times New Roman"/>
                <w:i/>
                <w:noProof/>
                <w:sz w:val="24"/>
                <w:szCs w:val="24"/>
                <w:lang w:val="en-US"/>
              </w:rPr>
              <w:t xml:space="preserve">(TP: đ/c Q.Sơn, </w:t>
            </w:r>
            <w:r w:rsidR="00BB28E3" w:rsidRPr="0018346D">
              <w:rPr>
                <w:rFonts w:ascii="Times New Roman" w:hAnsi="Times New Roman"/>
                <w:i/>
                <w:noProof/>
                <w:sz w:val="24"/>
                <w:szCs w:val="24"/>
                <w:lang w:val="en-US"/>
              </w:rPr>
              <w:t>T.</w:t>
            </w:r>
            <w:r w:rsidRPr="0018346D">
              <w:rPr>
                <w:rFonts w:ascii="Times New Roman" w:hAnsi="Times New Roman"/>
                <w:i/>
                <w:noProof/>
                <w:sz w:val="24"/>
                <w:szCs w:val="24"/>
                <w:lang w:val="en-US"/>
              </w:rPr>
              <w:t>Liễu, M.Hải, BTV Thành Đoàn, Ban TNTH, cán bộ theo phân công)</w:t>
            </w:r>
          </w:p>
        </w:tc>
        <w:tc>
          <w:tcPr>
            <w:tcW w:w="1426" w:type="dxa"/>
            <w:tcBorders>
              <w:top w:val="nil"/>
              <w:bottom w:val="nil"/>
              <w:right w:val="double" w:sz="4" w:space="0" w:color="auto"/>
            </w:tcBorders>
          </w:tcPr>
          <w:p w:rsidR="004725E2" w:rsidRPr="0018346D" w:rsidRDefault="00100ED7" w:rsidP="004725E2">
            <w:pPr>
              <w:spacing w:before="60"/>
              <w:jc w:val="center"/>
              <w:rPr>
                <w:rFonts w:ascii="Times New Roman" w:hAnsi="Times New Roman"/>
                <w:noProof/>
                <w:sz w:val="18"/>
                <w:szCs w:val="24"/>
                <w:lang w:val="en-US"/>
              </w:rPr>
            </w:pPr>
            <w:r w:rsidRPr="0018346D">
              <w:rPr>
                <w:rFonts w:ascii="Times New Roman" w:hAnsi="Times New Roman"/>
                <w:noProof/>
                <w:sz w:val="24"/>
                <w:szCs w:val="24"/>
                <w:lang w:val="en-US"/>
              </w:rPr>
              <w:t>HT NVHTN</w:t>
            </w:r>
          </w:p>
        </w:tc>
      </w:tr>
      <w:tr w:rsidR="004725E2" w:rsidRPr="00F215D9" w:rsidTr="004725E2">
        <w:trPr>
          <w:trHeight w:val="541"/>
        </w:trPr>
        <w:tc>
          <w:tcPr>
            <w:tcW w:w="1648" w:type="dxa"/>
            <w:tcBorders>
              <w:top w:val="single" w:sz="4" w:space="0" w:color="auto"/>
              <w:left w:val="double" w:sz="4" w:space="0" w:color="auto"/>
              <w:bottom w:val="nil"/>
            </w:tcBorders>
          </w:tcPr>
          <w:p w:rsidR="004725E2" w:rsidRPr="00F215D9" w:rsidRDefault="004725E2" w:rsidP="004725E2">
            <w:pPr>
              <w:jc w:val="center"/>
              <w:rPr>
                <w:rFonts w:ascii="Times New Roman" w:hAnsi="Times New Roman"/>
                <w:b/>
                <w:caps/>
                <w:sz w:val="24"/>
                <w:szCs w:val="24"/>
              </w:rPr>
            </w:pPr>
            <w:r w:rsidRPr="00F215D9">
              <w:rPr>
                <w:rFonts w:ascii="Times New Roman" w:hAnsi="Times New Roman"/>
                <w:b/>
                <w:caps/>
                <w:sz w:val="24"/>
                <w:szCs w:val="24"/>
              </w:rPr>
              <w:t>THỨ ba</w:t>
            </w:r>
          </w:p>
          <w:p w:rsidR="004725E2" w:rsidRPr="00F215D9" w:rsidRDefault="004725E2" w:rsidP="004725E2">
            <w:pPr>
              <w:pStyle w:val="Heading5"/>
              <w:outlineLvl w:val="4"/>
              <w:rPr>
                <w:rFonts w:ascii="Times New Roman" w:hAnsi="Times New Roman"/>
                <w:b w:val="0"/>
                <w:caps w:val="0"/>
                <w:sz w:val="24"/>
                <w:szCs w:val="24"/>
                <w:lang w:val="en-US"/>
              </w:rPr>
            </w:pPr>
            <w:r>
              <w:rPr>
                <w:rFonts w:ascii="Times New Roman" w:hAnsi="Times New Roman"/>
                <w:sz w:val="24"/>
                <w:szCs w:val="24"/>
                <w:lang w:val="en-US"/>
              </w:rPr>
              <w:t>21</w:t>
            </w:r>
            <w:r w:rsidRPr="00F215D9">
              <w:rPr>
                <w:rFonts w:ascii="Times New Roman" w:hAnsi="Times New Roman"/>
                <w:sz w:val="24"/>
                <w:szCs w:val="24"/>
              </w:rPr>
              <w:t>-</w:t>
            </w:r>
            <w:r w:rsidRPr="00F215D9">
              <w:rPr>
                <w:rFonts w:ascii="Times New Roman" w:hAnsi="Times New Roman"/>
                <w:caps w:val="0"/>
                <w:sz w:val="24"/>
                <w:szCs w:val="24"/>
                <w:lang w:val="en-US"/>
              </w:rPr>
              <w:t>1</w:t>
            </w:r>
            <w:r>
              <w:rPr>
                <w:rFonts w:ascii="Times New Roman" w:hAnsi="Times New Roman"/>
                <w:caps w:val="0"/>
                <w:sz w:val="24"/>
                <w:szCs w:val="24"/>
                <w:lang w:val="en-US"/>
              </w:rPr>
              <w:t>1</w:t>
            </w:r>
          </w:p>
        </w:tc>
        <w:tc>
          <w:tcPr>
            <w:tcW w:w="1257" w:type="dxa"/>
            <w:tcBorders>
              <w:top w:val="single" w:sz="4" w:space="0" w:color="auto"/>
              <w:bottom w:val="nil"/>
            </w:tcBorders>
          </w:tcPr>
          <w:p w:rsidR="004725E2" w:rsidRPr="0018346D" w:rsidRDefault="004725E2" w:rsidP="004725E2">
            <w:pPr>
              <w:tabs>
                <w:tab w:val="left" w:pos="6480"/>
              </w:tabs>
              <w:ind w:right="-90"/>
              <w:jc w:val="center"/>
              <w:rPr>
                <w:rFonts w:ascii="Times New Roman" w:hAnsi="Times New Roman"/>
                <w:b/>
                <w:sz w:val="24"/>
                <w:szCs w:val="24"/>
              </w:rPr>
            </w:pPr>
            <w:r w:rsidRPr="0018346D">
              <w:rPr>
                <w:rFonts w:ascii="Times New Roman" w:hAnsi="Times New Roman"/>
                <w:b/>
                <w:noProof/>
                <w:sz w:val="24"/>
                <w:szCs w:val="24"/>
              </w:rPr>
              <w:t>07g00</w:t>
            </w:r>
            <w:r w:rsidR="00421BFF" w:rsidRPr="0018346D">
              <w:rPr>
                <w:rFonts w:ascii="Times New Roman" w:hAnsi="Times New Roman"/>
                <w:sz w:val="24"/>
                <w:szCs w:val="24"/>
              </w:rPr>
              <w:fldChar w:fldCharType="begin"/>
            </w:r>
            <w:r w:rsidRPr="0018346D">
              <w:rPr>
                <w:rFonts w:ascii="Times New Roman" w:hAnsi="Times New Roman"/>
                <w:sz w:val="24"/>
                <w:szCs w:val="24"/>
              </w:rPr>
              <w:instrText xml:space="preserve"> IF </w:instrText>
            </w:r>
            <w:r w:rsidRPr="0018346D">
              <w:rPr>
                <w:rFonts w:ascii="Times New Roman" w:hAnsi="Times New Roman"/>
                <w:noProof/>
                <w:sz w:val="24"/>
                <w:szCs w:val="24"/>
              </w:rPr>
              <w:instrText>""</w:instrText>
            </w:r>
            <w:r w:rsidRPr="0018346D">
              <w:rPr>
                <w:rFonts w:ascii="Times New Roman" w:hAnsi="Times New Roman"/>
                <w:sz w:val="24"/>
                <w:szCs w:val="24"/>
              </w:rPr>
              <w:instrText xml:space="preserve"> = "T" </w:instrText>
            </w:r>
            <w:r w:rsidRPr="0018346D">
              <w:rPr>
                <w:rFonts w:ascii="Segoe UI Symbol" w:hAnsi="Segoe UI Symbol" w:cs="Segoe UI Symbol"/>
                <w:sz w:val="24"/>
                <w:szCs w:val="24"/>
              </w:rPr>
              <w:instrText>✪</w:instrText>
            </w:r>
            <w:r w:rsidRPr="0018346D">
              <w:rPr>
                <w:rFonts w:ascii="Times New Roman" w:hAnsi="Times New Roman"/>
                <w:sz w:val="24"/>
                <w:szCs w:val="24"/>
              </w:rPr>
              <w:instrText xml:space="preserve"> ""</w:instrText>
            </w:r>
            <w:r w:rsidR="00421BFF" w:rsidRPr="0018346D">
              <w:rPr>
                <w:rFonts w:ascii="Times New Roman" w:hAnsi="Times New Roman"/>
                <w:sz w:val="24"/>
                <w:szCs w:val="24"/>
              </w:rPr>
              <w:fldChar w:fldCharType="end"/>
            </w:r>
            <w:r w:rsidR="00421BFF" w:rsidRPr="0018346D">
              <w:rPr>
                <w:rFonts w:ascii="Times New Roman" w:hAnsi="Times New Roman"/>
                <w:sz w:val="24"/>
                <w:szCs w:val="24"/>
              </w:rPr>
              <w:fldChar w:fldCharType="begin"/>
            </w:r>
            <w:r w:rsidRPr="0018346D">
              <w:rPr>
                <w:rFonts w:ascii="Times New Roman" w:hAnsi="Times New Roman"/>
                <w:sz w:val="24"/>
                <w:szCs w:val="24"/>
              </w:rPr>
              <w:instrText xml:space="preserve"> IF </w:instrText>
            </w:r>
            <w:r w:rsidRPr="0018346D">
              <w:rPr>
                <w:rFonts w:ascii="Times New Roman" w:hAnsi="Times New Roman"/>
                <w:noProof/>
                <w:sz w:val="24"/>
                <w:szCs w:val="24"/>
              </w:rPr>
              <w:instrText>""</w:instrText>
            </w:r>
            <w:r w:rsidRPr="0018346D">
              <w:rPr>
                <w:rFonts w:ascii="Times New Roman" w:hAnsi="Times New Roman"/>
                <w:sz w:val="24"/>
                <w:szCs w:val="24"/>
              </w:rPr>
              <w:instrText xml:space="preserve"> = "T" </w:instrText>
            </w:r>
            <w:r w:rsidRPr="0018346D">
              <w:rPr>
                <w:rFonts w:ascii="Segoe UI Symbol" w:hAnsi="Segoe UI Symbol" w:cs="Segoe UI Symbol"/>
                <w:sz w:val="24"/>
                <w:szCs w:val="24"/>
              </w:rPr>
              <w:instrText>📷</w:instrText>
            </w:r>
            <w:r w:rsidRPr="0018346D">
              <w:rPr>
                <w:rFonts w:ascii="Times New Roman" w:hAnsi="Times New Roman"/>
                <w:sz w:val="24"/>
                <w:szCs w:val="24"/>
              </w:rPr>
              <w:instrText xml:space="preserve"> "" </w:instrText>
            </w:r>
            <w:r w:rsidR="00421BFF" w:rsidRPr="0018346D">
              <w:rPr>
                <w:rFonts w:ascii="Times New Roman" w:hAnsi="Times New Roman"/>
                <w:sz w:val="24"/>
                <w:szCs w:val="24"/>
              </w:rPr>
              <w:fldChar w:fldCharType="end"/>
            </w:r>
          </w:p>
        </w:tc>
        <w:tc>
          <w:tcPr>
            <w:tcW w:w="5706" w:type="dxa"/>
            <w:tcBorders>
              <w:top w:val="single" w:sz="4" w:space="0" w:color="auto"/>
              <w:bottom w:val="nil"/>
            </w:tcBorders>
          </w:tcPr>
          <w:p w:rsidR="004725E2" w:rsidRPr="000D5766" w:rsidRDefault="00100ED7" w:rsidP="00100ED7">
            <w:pPr>
              <w:tabs>
                <w:tab w:val="center" w:pos="1440"/>
                <w:tab w:val="left" w:pos="6480"/>
              </w:tabs>
              <w:ind w:right="180"/>
              <w:jc w:val="both"/>
              <w:rPr>
                <w:rFonts w:ascii="Times New Roman" w:hAnsi="Times New Roman"/>
                <w:spacing w:val="-2"/>
                <w:sz w:val="24"/>
                <w:szCs w:val="24"/>
              </w:rPr>
            </w:pPr>
            <w:r w:rsidRPr="000D5766">
              <w:rPr>
                <w:rFonts w:ascii="Times New Roman" w:hAnsi="Times New Roman"/>
                <w:noProof/>
                <w:spacing w:val="-2"/>
                <w:sz w:val="24"/>
                <w:szCs w:val="24"/>
              </w:rPr>
              <w:t xml:space="preserve">Dự </w:t>
            </w:r>
            <w:r w:rsidR="004725E2" w:rsidRPr="000D5766">
              <w:rPr>
                <w:rFonts w:ascii="Times New Roman" w:hAnsi="Times New Roman"/>
                <w:noProof/>
                <w:spacing w:val="-2"/>
                <w:sz w:val="24"/>
                <w:szCs w:val="24"/>
              </w:rPr>
              <w:t>Hội nghị Thanh niên Tình nguyện Khu vực Châu Á - Thái Bình Dương IAVE lần thứ 15 năm</w:t>
            </w:r>
            <w:r w:rsidR="0018346D" w:rsidRPr="000D5766">
              <w:rPr>
                <w:rFonts w:ascii="Times New Roman" w:hAnsi="Times New Roman"/>
                <w:noProof/>
                <w:spacing w:val="-2"/>
                <w:sz w:val="24"/>
                <w:szCs w:val="24"/>
              </w:rPr>
              <w:t xml:space="preserve"> 2017</w:t>
            </w:r>
            <w:r w:rsidR="004725E2" w:rsidRPr="000D5766">
              <w:rPr>
                <w:rFonts w:ascii="Times New Roman" w:hAnsi="Times New Roman"/>
                <w:noProof/>
                <w:spacing w:val="-2"/>
                <w:sz w:val="24"/>
                <w:szCs w:val="24"/>
              </w:rPr>
              <w:t xml:space="preserve"> (</w:t>
            </w:r>
            <w:r w:rsidR="00846972" w:rsidRPr="000D5766">
              <w:rPr>
                <w:rFonts w:ascii="Times New Roman" w:hAnsi="Times New Roman"/>
                <w:noProof/>
                <w:spacing w:val="-2"/>
                <w:sz w:val="24"/>
                <w:szCs w:val="24"/>
              </w:rPr>
              <w:t>0</w:t>
            </w:r>
            <w:r w:rsidR="004725E2" w:rsidRPr="000D5766">
              <w:rPr>
                <w:rFonts w:ascii="Times New Roman" w:hAnsi="Times New Roman"/>
                <w:noProof/>
                <w:spacing w:val="-2"/>
                <w:sz w:val="24"/>
                <w:szCs w:val="24"/>
              </w:rPr>
              <w:t>7 ngày)</w:t>
            </w:r>
            <w:r w:rsidR="0018346D" w:rsidRPr="000D5766">
              <w:rPr>
                <w:rFonts w:ascii="Times New Roman" w:hAnsi="Times New Roman"/>
                <w:noProof/>
                <w:spacing w:val="-2"/>
                <w:sz w:val="24"/>
                <w:szCs w:val="24"/>
              </w:rPr>
              <w:t xml:space="preserve"> </w:t>
            </w:r>
            <w:r w:rsidR="004725E2" w:rsidRPr="000D5766">
              <w:rPr>
                <w:rFonts w:ascii="Times New Roman" w:hAnsi="Times New Roman"/>
                <w:i/>
                <w:noProof/>
                <w:spacing w:val="-2"/>
                <w:sz w:val="24"/>
                <w:szCs w:val="24"/>
              </w:rPr>
              <w:t>(TP:</w:t>
            </w:r>
            <w:r w:rsidR="003A2AF3" w:rsidRPr="000D5766">
              <w:rPr>
                <w:rFonts w:ascii="Times New Roman" w:hAnsi="Times New Roman"/>
                <w:i/>
                <w:noProof/>
                <w:spacing w:val="-2"/>
                <w:sz w:val="24"/>
                <w:szCs w:val="24"/>
              </w:rPr>
              <w:t xml:space="preserve"> </w:t>
            </w:r>
            <w:r w:rsidRPr="000D5766">
              <w:rPr>
                <w:rFonts w:ascii="Times New Roman" w:hAnsi="Times New Roman"/>
                <w:i/>
                <w:noProof/>
                <w:spacing w:val="-2"/>
                <w:sz w:val="24"/>
                <w:szCs w:val="24"/>
              </w:rPr>
              <w:t>đ</w:t>
            </w:r>
            <w:r w:rsidR="00D940BD" w:rsidRPr="000D5766">
              <w:rPr>
                <w:rFonts w:ascii="Times New Roman" w:hAnsi="Times New Roman"/>
                <w:i/>
                <w:noProof/>
                <w:spacing w:val="-2"/>
                <w:sz w:val="24"/>
                <w:szCs w:val="24"/>
              </w:rPr>
              <w:t>/c</w:t>
            </w:r>
            <w:r w:rsidR="004725E2" w:rsidRPr="000D5766">
              <w:rPr>
                <w:rFonts w:ascii="Times New Roman" w:hAnsi="Times New Roman"/>
                <w:i/>
                <w:noProof/>
                <w:spacing w:val="-2"/>
                <w:sz w:val="24"/>
                <w:szCs w:val="24"/>
              </w:rPr>
              <w:t xml:space="preserve"> H.Minh, P.Liên )</w:t>
            </w:r>
          </w:p>
        </w:tc>
        <w:tc>
          <w:tcPr>
            <w:tcW w:w="1426" w:type="dxa"/>
            <w:tcBorders>
              <w:top w:val="single" w:sz="4" w:space="0" w:color="auto"/>
              <w:bottom w:val="nil"/>
              <w:right w:val="double" w:sz="4" w:space="0" w:color="auto"/>
            </w:tcBorders>
          </w:tcPr>
          <w:p w:rsidR="004725E2" w:rsidRPr="000D5766" w:rsidRDefault="004725E2" w:rsidP="000D5766">
            <w:pPr>
              <w:jc w:val="center"/>
              <w:rPr>
                <w:rFonts w:ascii="Times New Roman" w:hAnsi="Times New Roman"/>
                <w:sz w:val="20"/>
                <w:szCs w:val="20"/>
                <w:lang w:val="en-US"/>
              </w:rPr>
            </w:pPr>
            <w:r w:rsidRPr="0018346D">
              <w:rPr>
                <w:rFonts w:ascii="Times New Roman" w:hAnsi="Times New Roman"/>
                <w:noProof/>
                <w:sz w:val="20"/>
                <w:szCs w:val="20"/>
              </w:rPr>
              <w:t>Kuala Lumpur</w:t>
            </w:r>
            <w:r w:rsidR="0018346D" w:rsidRPr="0018346D">
              <w:rPr>
                <w:rFonts w:ascii="Times New Roman" w:hAnsi="Times New Roman"/>
                <w:noProof/>
                <w:sz w:val="20"/>
                <w:szCs w:val="20"/>
              </w:rPr>
              <w:t>, Malaysia</w:t>
            </w:r>
          </w:p>
        </w:tc>
      </w:tr>
      <w:tr w:rsidR="004725E2" w:rsidRPr="00F215D9" w:rsidTr="004725E2">
        <w:trPr>
          <w:trHeight w:val="541"/>
        </w:trPr>
        <w:tc>
          <w:tcPr>
            <w:tcW w:w="1648" w:type="dxa"/>
            <w:tcBorders>
              <w:top w:val="nil"/>
              <w:left w:val="double" w:sz="4" w:space="0" w:color="auto"/>
              <w:bottom w:val="nil"/>
            </w:tcBorders>
          </w:tcPr>
          <w:p w:rsidR="004725E2" w:rsidRPr="002A22F6" w:rsidRDefault="004725E2" w:rsidP="004725E2">
            <w:pPr>
              <w:rPr>
                <w:rFonts w:ascii="Times New Roman" w:hAnsi="Times New Roman"/>
                <w:b/>
                <w:caps/>
                <w:sz w:val="24"/>
                <w:szCs w:val="24"/>
              </w:rPr>
            </w:pPr>
          </w:p>
        </w:tc>
        <w:tc>
          <w:tcPr>
            <w:tcW w:w="1257" w:type="dxa"/>
            <w:tcBorders>
              <w:top w:val="nil"/>
              <w:bottom w:val="nil"/>
            </w:tcBorders>
          </w:tcPr>
          <w:p w:rsidR="004725E2" w:rsidRPr="0018346D" w:rsidRDefault="004725E2" w:rsidP="004725E2">
            <w:pPr>
              <w:tabs>
                <w:tab w:val="left" w:pos="6480"/>
              </w:tabs>
              <w:ind w:right="-90"/>
              <w:jc w:val="center"/>
              <w:rPr>
                <w:rFonts w:ascii="Times New Roman" w:hAnsi="Times New Roman"/>
                <w:b/>
                <w:sz w:val="24"/>
                <w:szCs w:val="24"/>
              </w:rPr>
            </w:pPr>
            <w:r w:rsidRPr="0018346D">
              <w:rPr>
                <w:rFonts w:ascii="Times New Roman" w:hAnsi="Times New Roman"/>
                <w:b/>
                <w:noProof/>
                <w:sz w:val="24"/>
                <w:szCs w:val="24"/>
              </w:rPr>
              <w:t>09g00</w:t>
            </w:r>
            <w:r w:rsidR="00421BFF" w:rsidRPr="0018346D">
              <w:rPr>
                <w:rFonts w:ascii="Times New Roman" w:hAnsi="Times New Roman"/>
                <w:sz w:val="24"/>
                <w:szCs w:val="24"/>
              </w:rPr>
              <w:fldChar w:fldCharType="begin"/>
            </w:r>
            <w:r w:rsidRPr="0018346D">
              <w:rPr>
                <w:rFonts w:ascii="Times New Roman" w:hAnsi="Times New Roman"/>
                <w:sz w:val="24"/>
                <w:szCs w:val="24"/>
              </w:rPr>
              <w:instrText xml:space="preserve"> IF </w:instrText>
            </w:r>
            <w:r w:rsidRPr="0018346D">
              <w:rPr>
                <w:rFonts w:ascii="Times New Roman" w:hAnsi="Times New Roman"/>
                <w:noProof/>
                <w:sz w:val="24"/>
                <w:szCs w:val="24"/>
              </w:rPr>
              <w:instrText>""</w:instrText>
            </w:r>
            <w:r w:rsidRPr="0018346D">
              <w:rPr>
                <w:rFonts w:ascii="Times New Roman" w:hAnsi="Times New Roman"/>
                <w:sz w:val="24"/>
                <w:szCs w:val="24"/>
              </w:rPr>
              <w:instrText xml:space="preserve"> = "T" </w:instrText>
            </w:r>
            <w:r w:rsidRPr="0018346D">
              <w:rPr>
                <w:rFonts w:ascii="Segoe UI Symbol" w:hAnsi="Segoe UI Symbol" w:cs="Segoe UI Symbol"/>
                <w:sz w:val="24"/>
                <w:szCs w:val="24"/>
              </w:rPr>
              <w:instrText>✪</w:instrText>
            </w:r>
            <w:r w:rsidRPr="0018346D">
              <w:rPr>
                <w:rFonts w:ascii="Times New Roman" w:hAnsi="Times New Roman"/>
                <w:sz w:val="24"/>
                <w:szCs w:val="24"/>
              </w:rPr>
              <w:instrText xml:space="preserve"> ""</w:instrText>
            </w:r>
            <w:r w:rsidR="00421BFF" w:rsidRPr="0018346D">
              <w:rPr>
                <w:rFonts w:ascii="Times New Roman" w:hAnsi="Times New Roman"/>
                <w:sz w:val="24"/>
                <w:szCs w:val="24"/>
              </w:rPr>
              <w:fldChar w:fldCharType="end"/>
            </w:r>
            <w:r w:rsidR="00421BFF" w:rsidRPr="0018346D">
              <w:rPr>
                <w:rFonts w:ascii="Times New Roman" w:hAnsi="Times New Roman"/>
                <w:sz w:val="24"/>
                <w:szCs w:val="24"/>
              </w:rPr>
              <w:fldChar w:fldCharType="begin"/>
            </w:r>
            <w:r w:rsidRPr="0018346D">
              <w:rPr>
                <w:rFonts w:ascii="Times New Roman" w:hAnsi="Times New Roman"/>
                <w:sz w:val="24"/>
                <w:szCs w:val="24"/>
              </w:rPr>
              <w:instrText xml:space="preserve"> IF </w:instrText>
            </w:r>
            <w:r w:rsidRPr="0018346D">
              <w:rPr>
                <w:rFonts w:ascii="Times New Roman" w:hAnsi="Times New Roman"/>
                <w:noProof/>
                <w:sz w:val="24"/>
                <w:szCs w:val="24"/>
              </w:rPr>
              <w:instrText>""</w:instrText>
            </w:r>
            <w:r w:rsidRPr="0018346D">
              <w:rPr>
                <w:rFonts w:ascii="Times New Roman" w:hAnsi="Times New Roman"/>
                <w:sz w:val="24"/>
                <w:szCs w:val="24"/>
              </w:rPr>
              <w:instrText xml:space="preserve"> = "T" </w:instrText>
            </w:r>
            <w:r w:rsidRPr="0018346D">
              <w:rPr>
                <w:rFonts w:ascii="Segoe UI Symbol" w:hAnsi="Segoe UI Symbol" w:cs="Segoe UI Symbol"/>
                <w:sz w:val="24"/>
                <w:szCs w:val="24"/>
              </w:rPr>
              <w:instrText>📷</w:instrText>
            </w:r>
            <w:r w:rsidRPr="0018346D">
              <w:rPr>
                <w:rFonts w:ascii="Times New Roman" w:hAnsi="Times New Roman"/>
                <w:sz w:val="24"/>
                <w:szCs w:val="24"/>
              </w:rPr>
              <w:instrText xml:space="preserve"> "" </w:instrText>
            </w:r>
            <w:r w:rsidR="00421BFF" w:rsidRPr="0018346D">
              <w:rPr>
                <w:rFonts w:ascii="Times New Roman" w:hAnsi="Times New Roman"/>
                <w:sz w:val="24"/>
                <w:szCs w:val="24"/>
              </w:rPr>
              <w:fldChar w:fldCharType="end"/>
            </w:r>
          </w:p>
        </w:tc>
        <w:tc>
          <w:tcPr>
            <w:tcW w:w="5706" w:type="dxa"/>
            <w:tcBorders>
              <w:top w:val="nil"/>
              <w:bottom w:val="nil"/>
            </w:tcBorders>
          </w:tcPr>
          <w:p w:rsidR="004725E2" w:rsidRPr="0018346D" w:rsidRDefault="004725E2" w:rsidP="00BB28E3">
            <w:pPr>
              <w:tabs>
                <w:tab w:val="center" w:pos="1440"/>
                <w:tab w:val="left" w:pos="6480"/>
              </w:tabs>
              <w:ind w:right="180"/>
              <w:jc w:val="both"/>
              <w:rPr>
                <w:rFonts w:ascii="Times New Roman" w:hAnsi="Times New Roman"/>
                <w:sz w:val="24"/>
                <w:szCs w:val="24"/>
              </w:rPr>
            </w:pPr>
            <w:r w:rsidRPr="0018346D">
              <w:rPr>
                <w:rFonts w:ascii="Times New Roman" w:hAnsi="Times New Roman"/>
                <w:noProof/>
                <w:sz w:val="24"/>
                <w:szCs w:val="24"/>
              </w:rPr>
              <w:t xml:space="preserve">Tổng duyệt chương trình tuyên dương gương </w:t>
            </w:r>
            <w:r w:rsidR="00100ED7" w:rsidRPr="0018346D">
              <w:rPr>
                <w:rFonts w:ascii="Times New Roman" w:hAnsi="Times New Roman"/>
                <w:noProof/>
                <w:sz w:val="24"/>
                <w:szCs w:val="24"/>
              </w:rPr>
              <w:t>“</w:t>
            </w:r>
            <w:r w:rsidRPr="0018346D">
              <w:rPr>
                <w:rFonts w:ascii="Times New Roman" w:hAnsi="Times New Roman"/>
                <w:noProof/>
                <w:sz w:val="24"/>
                <w:szCs w:val="24"/>
              </w:rPr>
              <w:t>Người con hiếu thảo</w:t>
            </w:r>
            <w:r w:rsidR="00100ED7" w:rsidRPr="0018346D">
              <w:rPr>
                <w:rFonts w:ascii="Times New Roman" w:hAnsi="Times New Roman"/>
                <w:noProof/>
                <w:sz w:val="24"/>
                <w:szCs w:val="24"/>
              </w:rPr>
              <w:t>”</w:t>
            </w:r>
            <w:r w:rsidRPr="0018346D">
              <w:rPr>
                <w:rFonts w:ascii="Times New Roman" w:hAnsi="Times New Roman"/>
                <w:noProof/>
                <w:sz w:val="24"/>
                <w:szCs w:val="24"/>
              </w:rPr>
              <w:t xml:space="preserve"> năm 2017</w:t>
            </w:r>
            <w:r w:rsidR="003A2AF3">
              <w:rPr>
                <w:rFonts w:ascii="Times New Roman" w:hAnsi="Times New Roman"/>
                <w:noProof/>
                <w:sz w:val="24"/>
                <w:szCs w:val="24"/>
              </w:rPr>
              <w:t xml:space="preserve"> </w:t>
            </w:r>
            <w:r w:rsidRPr="0018346D">
              <w:rPr>
                <w:rFonts w:ascii="Times New Roman" w:hAnsi="Times New Roman"/>
                <w:i/>
                <w:noProof/>
                <w:sz w:val="24"/>
                <w:szCs w:val="24"/>
              </w:rPr>
              <w:t>(TP:</w:t>
            </w:r>
            <w:r w:rsidR="007D64F7">
              <w:rPr>
                <w:rFonts w:ascii="Times New Roman" w:hAnsi="Times New Roman"/>
                <w:i/>
                <w:noProof/>
                <w:sz w:val="24"/>
                <w:szCs w:val="24"/>
              </w:rPr>
              <w:t xml:space="preserve"> </w:t>
            </w:r>
            <w:r w:rsidR="00100ED7" w:rsidRPr="0018346D">
              <w:rPr>
                <w:rFonts w:ascii="Times New Roman" w:hAnsi="Times New Roman"/>
                <w:i/>
                <w:noProof/>
                <w:sz w:val="24"/>
                <w:szCs w:val="24"/>
              </w:rPr>
              <w:t>đ</w:t>
            </w:r>
            <w:r w:rsidR="00D940BD" w:rsidRPr="0018346D">
              <w:rPr>
                <w:rFonts w:ascii="Times New Roman" w:hAnsi="Times New Roman"/>
                <w:i/>
                <w:noProof/>
                <w:sz w:val="24"/>
                <w:szCs w:val="24"/>
              </w:rPr>
              <w:t>/c</w:t>
            </w:r>
            <w:r w:rsidR="007D64F7">
              <w:rPr>
                <w:rFonts w:ascii="Times New Roman" w:hAnsi="Times New Roman"/>
                <w:i/>
                <w:noProof/>
                <w:sz w:val="24"/>
                <w:szCs w:val="24"/>
              </w:rPr>
              <w:t xml:space="preserve"> </w:t>
            </w:r>
            <w:r w:rsidRPr="0018346D">
              <w:rPr>
                <w:rFonts w:ascii="Times New Roman" w:hAnsi="Times New Roman"/>
                <w:i/>
                <w:noProof/>
                <w:sz w:val="24"/>
                <w:szCs w:val="24"/>
              </w:rPr>
              <w:t xml:space="preserve">M.Hải, H.Phúc, T.Đạt, T.An, Văn phòng Hội LHTN Việt Nam </w:t>
            </w:r>
            <w:r w:rsidR="00BB28E3" w:rsidRPr="0018346D">
              <w:rPr>
                <w:rFonts w:ascii="Times New Roman" w:hAnsi="Times New Roman"/>
                <w:i/>
                <w:noProof/>
                <w:sz w:val="24"/>
                <w:szCs w:val="24"/>
              </w:rPr>
              <w:t>TP</w:t>
            </w:r>
            <w:r w:rsidRPr="0018346D">
              <w:rPr>
                <w:rFonts w:ascii="Times New Roman" w:hAnsi="Times New Roman"/>
                <w:i/>
                <w:noProof/>
                <w:sz w:val="24"/>
                <w:szCs w:val="24"/>
              </w:rPr>
              <w:t>)</w:t>
            </w:r>
          </w:p>
        </w:tc>
        <w:tc>
          <w:tcPr>
            <w:tcW w:w="1426" w:type="dxa"/>
            <w:tcBorders>
              <w:top w:val="nil"/>
              <w:bottom w:val="nil"/>
              <w:right w:val="double" w:sz="4" w:space="0" w:color="auto"/>
            </w:tcBorders>
          </w:tcPr>
          <w:p w:rsidR="004725E2" w:rsidRPr="0018346D" w:rsidRDefault="004725E2" w:rsidP="004725E2">
            <w:pPr>
              <w:jc w:val="center"/>
              <w:rPr>
                <w:rFonts w:ascii="Times New Roman" w:hAnsi="Times New Roman"/>
                <w:sz w:val="24"/>
                <w:szCs w:val="24"/>
              </w:rPr>
            </w:pPr>
            <w:r w:rsidRPr="0018346D">
              <w:rPr>
                <w:rFonts w:ascii="Times New Roman" w:hAnsi="Times New Roman"/>
                <w:noProof/>
                <w:sz w:val="24"/>
                <w:szCs w:val="24"/>
              </w:rPr>
              <w:t>HT NVHTN</w:t>
            </w:r>
          </w:p>
          <w:p w:rsidR="004725E2" w:rsidRPr="0018346D" w:rsidRDefault="004725E2" w:rsidP="004725E2">
            <w:pPr>
              <w:jc w:val="center"/>
              <w:rPr>
                <w:rFonts w:ascii="Times New Roman" w:hAnsi="Times New Roman"/>
                <w:sz w:val="24"/>
                <w:szCs w:val="24"/>
              </w:rPr>
            </w:pPr>
          </w:p>
        </w:tc>
      </w:tr>
      <w:tr w:rsidR="004725E2" w:rsidRPr="00F215D9" w:rsidTr="004725E2">
        <w:trPr>
          <w:trHeight w:val="541"/>
        </w:trPr>
        <w:tc>
          <w:tcPr>
            <w:tcW w:w="1648" w:type="dxa"/>
            <w:tcBorders>
              <w:top w:val="nil"/>
              <w:left w:val="double" w:sz="4" w:space="0" w:color="auto"/>
              <w:bottom w:val="nil"/>
            </w:tcBorders>
          </w:tcPr>
          <w:p w:rsidR="004725E2" w:rsidRPr="002A22F6" w:rsidRDefault="004725E2" w:rsidP="004725E2">
            <w:pPr>
              <w:rPr>
                <w:rFonts w:ascii="Times New Roman" w:hAnsi="Times New Roman"/>
                <w:b/>
                <w:caps/>
                <w:sz w:val="24"/>
                <w:szCs w:val="24"/>
              </w:rPr>
            </w:pPr>
          </w:p>
        </w:tc>
        <w:tc>
          <w:tcPr>
            <w:tcW w:w="1257" w:type="dxa"/>
            <w:tcBorders>
              <w:top w:val="nil"/>
              <w:bottom w:val="nil"/>
            </w:tcBorders>
          </w:tcPr>
          <w:p w:rsidR="004725E2" w:rsidRPr="0018346D" w:rsidRDefault="004725E2" w:rsidP="004725E2">
            <w:pPr>
              <w:tabs>
                <w:tab w:val="left" w:pos="6480"/>
              </w:tabs>
              <w:ind w:right="-90"/>
              <w:jc w:val="center"/>
              <w:rPr>
                <w:rFonts w:ascii="Times New Roman" w:hAnsi="Times New Roman"/>
                <w:b/>
                <w:sz w:val="24"/>
                <w:szCs w:val="24"/>
              </w:rPr>
            </w:pPr>
            <w:r w:rsidRPr="0018346D">
              <w:rPr>
                <w:rFonts w:ascii="Times New Roman" w:hAnsi="Times New Roman"/>
                <w:b/>
                <w:noProof/>
                <w:sz w:val="24"/>
                <w:szCs w:val="24"/>
              </w:rPr>
              <w:t>14g00</w:t>
            </w:r>
            <w:r w:rsidR="00421BFF" w:rsidRPr="0018346D">
              <w:rPr>
                <w:rFonts w:ascii="Times New Roman" w:hAnsi="Times New Roman"/>
                <w:sz w:val="24"/>
                <w:szCs w:val="24"/>
              </w:rPr>
              <w:fldChar w:fldCharType="begin"/>
            </w:r>
            <w:r w:rsidRPr="0018346D">
              <w:rPr>
                <w:rFonts w:ascii="Times New Roman" w:hAnsi="Times New Roman"/>
                <w:sz w:val="24"/>
                <w:szCs w:val="24"/>
              </w:rPr>
              <w:instrText xml:space="preserve"> IF </w:instrText>
            </w:r>
            <w:r w:rsidRPr="0018346D">
              <w:rPr>
                <w:rFonts w:ascii="Times New Roman" w:hAnsi="Times New Roman"/>
                <w:noProof/>
                <w:sz w:val="24"/>
                <w:szCs w:val="24"/>
              </w:rPr>
              <w:instrText>""</w:instrText>
            </w:r>
            <w:r w:rsidRPr="0018346D">
              <w:rPr>
                <w:rFonts w:ascii="Times New Roman" w:hAnsi="Times New Roman"/>
                <w:sz w:val="24"/>
                <w:szCs w:val="24"/>
              </w:rPr>
              <w:instrText xml:space="preserve"> = "T" </w:instrText>
            </w:r>
            <w:r w:rsidRPr="0018346D">
              <w:rPr>
                <w:rFonts w:ascii="Segoe UI Symbol" w:hAnsi="Segoe UI Symbol" w:cs="Segoe UI Symbol"/>
                <w:sz w:val="24"/>
                <w:szCs w:val="24"/>
              </w:rPr>
              <w:instrText>✪</w:instrText>
            </w:r>
            <w:r w:rsidRPr="0018346D">
              <w:rPr>
                <w:rFonts w:ascii="Times New Roman" w:hAnsi="Times New Roman"/>
                <w:sz w:val="24"/>
                <w:szCs w:val="24"/>
              </w:rPr>
              <w:instrText xml:space="preserve"> ""</w:instrText>
            </w:r>
            <w:r w:rsidR="00421BFF" w:rsidRPr="0018346D">
              <w:rPr>
                <w:rFonts w:ascii="Times New Roman" w:hAnsi="Times New Roman"/>
                <w:sz w:val="24"/>
                <w:szCs w:val="24"/>
              </w:rPr>
              <w:fldChar w:fldCharType="end"/>
            </w:r>
            <w:r w:rsidR="00421BFF" w:rsidRPr="0018346D">
              <w:rPr>
                <w:rFonts w:ascii="Times New Roman" w:hAnsi="Times New Roman"/>
                <w:sz w:val="24"/>
                <w:szCs w:val="24"/>
              </w:rPr>
              <w:fldChar w:fldCharType="begin"/>
            </w:r>
            <w:r w:rsidRPr="0018346D">
              <w:rPr>
                <w:rFonts w:ascii="Times New Roman" w:hAnsi="Times New Roman"/>
                <w:sz w:val="24"/>
                <w:szCs w:val="24"/>
              </w:rPr>
              <w:instrText xml:space="preserve"> IF </w:instrText>
            </w:r>
            <w:r w:rsidRPr="0018346D">
              <w:rPr>
                <w:rFonts w:ascii="Times New Roman" w:hAnsi="Times New Roman"/>
                <w:noProof/>
                <w:sz w:val="24"/>
                <w:szCs w:val="24"/>
              </w:rPr>
              <w:instrText>""</w:instrText>
            </w:r>
            <w:r w:rsidRPr="0018346D">
              <w:rPr>
                <w:rFonts w:ascii="Times New Roman" w:hAnsi="Times New Roman"/>
                <w:sz w:val="24"/>
                <w:szCs w:val="24"/>
              </w:rPr>
              <w:instrText xml:space="preserve"> = "T" </w:instrText>
            </w:r>
            <w:r w:rsidRPr="0018346D">
              <w:rPr>
                <w:rFonts w:ascii="Segoe UI Symbol" w:hAnsi="Segoe UI Symbol" w:cs="Segoe UI Symbol"/>
                <w:sz w:val="24"/>
                <w:szCs w:val="24"/>
              </w:rPr>
              <w:instrText>📷</w:instrText>
            </w:r>
            <w:r w:rsidRPr="0018346D">
              <w:rPr>
                <w:rFonts w:ascii="Times New Roman" w:hAnsi="Times New Roman"/>
                <w:sz w:val="24"/>
                <w:szCs w:val="24"/>
              </w:rPr>
              <w:instrText xml:space="preserve"> "" </w:instrText>
            </w:r>
            <w:r w:rsidR="00421BFF" w:rsidRPr="0018346D">
              <w:rPr>
                <w:rFonts w:ascii="Times New Roman" w:hAnsi="Times New Roman"/>
                <w:sz w:val="24"/>
                <w:szCs w:val="24"/>
              </w:rPr>
              <w:fldChar w:fldCharType="end"/>
            </w:r>
          </w:p>
        </w:tc>
        <w:tc>
          <w:tcPr>
            <w:tcW w:w="5706" w:type="dxa"/>
            <w:tcBorders>
              <w:top w:val="nil"/>
              <w:bottom w:val="nil"/>
            </w:tcBorders>
          </w:tcPr>
          <w:p w:rsidR="004725E2" w:rsidRPr="0018346D" w:rsidRDefault="00100ED7" w:rsidP="00100ED7">
            <w:pPr>
              <w:tabs>
                <w:tab w:val="center" w:pos="1440"/>
                <w:tab w:val="left" w:pos="6480"/>
              </w:tabs>
              <w:ind w:right="180"/>
              <w:jc w:val="both"/>
              <w:rPr>
                <w:rFonts w:ascii="Times New Roman" w:hAnsi="Times New Roman"/>
                <w:sz w:val="24"/>
                <w:szCs w:val="24"/>
              </w:rPr>
            </w:pPr>
            <w:r w:rsidRPr="0018346D">
              <w:rPr>
                <w:rFonts w:ascii="Times New Roman" w:hAnsi="Times New Roman"/>
                <w:noProof/>
                <w:sz w:val="24"/>
                <w:szCs w:val="24"/>
              </w:rPr>
              <w:t>Họp t</w:t>
            </w:r>
            <w:r w:rsidR="004725E2" w:rsidRPr="0018346D">
              <w:rPr>
                <w:rFonts w:ascii="Times New Roman" w:hAnsi="Times New Roman"/>
                <w:noProof/>
                <w:sz w:val="24"/>
                <w:szCs w:val="24"/>
              </w:rPr>
              <w:t>hông tin triển khai các cơ sở Đoàn về tổ chức Hội trại Tiếng mõ Nam Lân năm 2017</w:t>
            </w:r>
            <w:r w:rsidR="007D64F7">
              <w:rPr>
                <w:rFonts w:ascii="Times New Roman" w:hAnsi="Times New Roman"/>
                <w:noProof/>
                <w:sz w:val="24"/>
                <w:szCs w:val="24"/>
              </w:rPr>
              <w:t xml:space="preserve"> </w:t>
            </w:r>
            <w:r w:rsidR="004725E2" w:rsidRPr="0018346D">
              <w:rPr>
                <w:rFonts w:ascii="Times New Roman" w:hAnsi="Times New Roman"/>
                <w:i/>
                <w:noProof/>
                <w:sz w:val="24"/>
                <w:szCs w:val="24"/>
              </w:rPr>
              <w:t xml:space="preserve">(TP: </w:t>
            </w:r>
            <w:r w:rsidRPr="0018346D">
              <w:rPr>
                <w:rFonts w:ascii="Times New Roman" w:hAnsi="Times New Roman"/>
                <w:i/>
                <w:noProof/>
                <w:sz w:val="24"/>
                <w:szCs w:val="24"/>
              </w:rPr>
              <w:t>đ</w:t>
            </w:r>
            <w:r w:rsidR="00D940BD" w:rsidRPr="0018346D">
              <w:rPr>
                <w:rFonts w:ascii="Times New Roman" w:hAnsi="Times New Roman"/>
                <w:i/>
                <w:noProof/>
                <w:sz w:val="24"/>
                <w:szCs w:val="24"/>
              </w:rPr>
              <w:t>/c</w:t>
            </w:r>
            <w:r w:rsidR="004725E2" w:rsidRPr="0018346D">
              <w:rPr>
                <w:rFonts w:ascii="Times New Roman" w:hAnsi="Times New Roman"/>
                <w:i/>
                <w:noProof/>
                <w:sz w:val="24"/>
                <w:szCs w:val="24"/>
              </w:rPr>
              <w:t xml:space="preserve"> M.Hải, T.</w:t>
            </w:r>
            <w:r w:rsidR="007D64F7">
              <w:rPr>
                <w:rFonts w:ascii="Times New Roman" w:hAnsi="Times New Roman"/>
                <w:i/>
                <w:noProof/>
                <w:sz w:val="24"/>
                <w:szCs w:val="24"/>
              </w:rPr>
              <w:t>Đạt, M. Linh</w:t>
            </w:r>
            <w:r w:rsidR="004725E2" w:rsidRPr="0018346D">
              <w:rPr>
                <w:rFonts w:ascii="Times New Roman" w:hAnsi="Times New Roman"/>
                <w:i/>
                <w:noProof/>
                <w:sz w:val="24"/>
                <w:szCs w:val="24"/>
              </w:rPr>
              <w:t>)</w:t>
            </w:r>
          </w:p>
        </w:tc>
        <w:tc>
          <w:tcPr>
            <w:tcW w:w="1426" w:type="dxa"/>
            <w:tcBorders>
              <w:top w:val="nil"/>
              <w:bottom w:val="nil"/>
              <w:right w:val="double" w:sz="4" w:space="0" w:color="auto"/>
            </w:tcBorders>
          </w:tcPr>
          <w:p w:rsidR="004725E2" w:rsidRPr="0018346D" w:rsidRDefault="004725E2" w:rsidP="004725E2">
            <w:pPr>
              <w:jc w:val="center"/>
              <w:rPr>
                <w:rFonts w:ascii="Times New Roman" w:hAnsi="Times New Roman"/>
                <w:sz w:val="24"/>
                <w:szCs w:val="24"/>
              </w:rPr>
            </w:pPr>
            <w:r w:rsidRPr="0018346D">
              <w:rPr>
                <w:rFonts w:ascii="Times New Roman" w:hAnsi="Times New Roman"/>
                <w:noProof/>
                <w:sz w:val="24"/>
                <w:szCs w:val="24"/>
              </w:rPr>
              <w:t>HT</w:t>
            </w:r>
          </w:p>
          <w:p w:rsidR="004725E2" w:rsidRPr="0018346D" w:rsidRDefault="004725E2" w:rsidP="004725E2">
            <w:pPr>
              <w:jc w:val="center"/>
              <w:rPr>
                <w:rFonts w:ascii="Times New Roman" w:hAnsi="Times New Roman"/>
                <w:sz w:val="24"/>
                <w:szCs w:val="24"/>
              </w:rPr>
            </w:pPr>
          </w:p>
        </w:tc>
      </w:tr>
      <w:tr w:rsidR="00100ED7" w:rsidRPr="00F215D9" w:rsidTr="004725E2">
        <w:trPr>
          <w:trHeight w:val="541"/>
        </w:trPr>
        <w:tc>
          <w:tcPr>
            <w:tcW w:w="1648" w:type="dxa"/>
            <w:tcBorders>
              <w:top w:val="nil"/>
              <w:left w:val="double" w:sz="4" w:space="0" w:color="auto"/>
              <w:bottom w:val="nil"/>
            </w:tcBorders>
          </w:tcPr>
          <w:p w:rsidR="00100ED7" w:rsidRPr="002A22F6" w:rsidRDefault="00100ED7" w:rsidP="004725E2">
            <w:pPr>
              <w:rPr>
                <w:rFonts w:ascii="Times New Roman" w:hAnsi="Times New Roman"/>
                <w:b/>
                <w:caps/>
                <w:sz w:val="24"/>
                <w:szCs w:val="24"/>
              </w:rPr>
            </w:pPr>
          </w:p>
        </w:tc>
        <w:tc>
          <w:tcPr>
            <w:tcW w:w="1257" w:type="dxa"/>
            <w:tcBorders>
              <w:top w:val="nil"/>
              <w:bottom w:val="nil"/>
            </w:tcBorders>
          </w:tcPr>
          <w:p w:rsidR="00100ED7" w:rsidRPr="0018346D" w:rsidRDefault="00100ED7" w:rsidP="004725E2">
            <w:pPr>
              <w:tabs>
                <w:tab w:val="left" w:pos="6480"/>
              </w:tabs>
              <w:ind w:right="-90"/>
              <w:jc w:val="center"/>
              <w:rPr>
                <w:rFonts w:ascii="Times New Roman" w:hAnsi="Times New Roman"/>
                <w:b/>
                <w:noProof/>
                <w:sz w:val="24"/>
                <w:szCs w:val="24"/>
                <w:lang w:val="en-US"/>
              </w:rPr>
            </w:pPr>
            <w:r w:rsidRPr="0018346D">
              <w:rPr>
                <w:rFonts w:ascii="Times New Roman" w:hAnsi="Times New Roman"/>
                <w:b/>
                <w:noProof/>
                <w:sz w:val="24"/>
                <w:szCs w:val="24"/>
                <w:lang w:val="en-US"/>
              </w:rPr>
              <w:t>15g00</w:t>
            </w:r>
          </w:p>
        </w:tc>
        <w:tc>
          <w:tcPr>
            <w:tcW w:w="5706" w:type="dxa"/>
            <w:tcBorders>
              <w:top w:val="nil"/>
              <w:bottom w:val="nil"/>
            </w:tcBorders>
          </w:tcPr>
          <w:p w:rsidR="00100ED7" w:rsidRPr="0018346D" w:rsidRDefault="00100ED7" w:rsidP="00BB28E3">
            <w:pPr>
              <w:tabs>
                <w:tab w:val="center" w:pos="1440"/>
                <w:tab w:val="left" w:pos="6480"/>
              </w:tabs>
              <w:ind w:right="180"/>
              <w:jc w:val="both"/>
              <w:rPr>
                <w:rFonts w:ascii="Times New Roman" w:hAnsi="Times New Roman"/>
                <w:i/>
                <w:noProof/>
                <w:sz w:val="24"/>
                <w:szCs w:val="24"/>
                <w:lang w:val="en-US"/>
              </w:rPr>
            </w:pPr>
            <w:r w:rsidRPr="0018346D">
              <w:rPr>
                <w:rFonts w:ascii="Times New Roman" w:hAnsi="Times New Roman"/>
                <w:noProof/>
                <w:sz w:val="24"/>
                <w:szCs w:val="24"/>
                <w:lang w:val="en-US"/>
              </w:rPr>
              <w:t xml:space="preserve">Hội nghị triển khai phân tích đánh giá cán bộ, công chức, viên chức, lao động; phân tích đánh giá chất lượng cơ sở Đảng, đảng viên năm 2017 </w:t>
            </w:r>
            <w:r w:rsidRPr="0018346D">
              <w:rPr>
                <w:rFonts w:ascii="Times New Roman" w:hAnsi="Times New Roman"/>
                <w:i/>
                <w:noProof/>
                <w:sz w:val="24"/>
                <w:szCs w:val="24"/>
                <w:lang w:val="en-US"/>
              </w:rPr>
              <w:t>(TP: đ/c Q.Sơn,</w:t>
            </w:r>
            <w:r w:rsidR="00BB28E3" w:rsidRPr="0018346D">
              <w:rPr>
                <w:rFonts w:ascii="Times New Roman" w:hAnsi="Times New Roman"/>
                <w:i/>
                <w:noProof/>
                <w:sz w:val="24"/>
                <w:szCs w:val="24"/>
                <w:lang w:val="en-US"/>
              </w:rPr>
              <w:t xml:space="preserve"> T.</w:t>
            </w:r>
            <w:r w:rsidRPr="0018346D">
              <w:rPr>
                <w:rFonts w:ascii="Times New Roman" w:hAnsi="Times New Roman"/>
                <w:i/>
                <w:noProof/>
                <w:sz w:val="24"/>
                <w:szCs w:val="24"/>
                <w:lang w:val="en-US"/>
              </w:rPr>
              <w:t>Liễu, H.Yến, lãnh đạo các Ban – VP, lãnh đạo cấp ủy các đơn vị sự nghiệp, doanh nghiệp trực thuộc Thành Đoàn)</w:t>
            </w:r>
          </w:p>
        </w:tc>
        <w:tc>
          <w:tcPr>
            <w:tcW w:w="1426" w:type="dxa"/>
            <w:tcBorders>
              <w:top w:val="nil"/>
              <w:bottom w:val="nil"/>
              <w:right w:val="double" w:sz="4" w:space="0" w:color="auto"/>
            </w:tcBorders>
          </w:tcPr>
          <w:p w:rsidR="00100ED7" w:rsidRPr="0018346D" w:rsidRDefault="00100ED7" w:rsidP="004725E2">
            <w:pPr>
              <w:jc w:val="center"/>
              <w:rPr>
                <w:rFonts w:ascii="Times New Roman" w:hAnsi="Times New Roman"/>
                <w:noProof/>
                <w:sz w:val="24"/>
                <w:szCs w:val="24"/>
                <w:lang w:val="en-US"/>
              </w:rPr>
            </w:pPr>
            <w:r w:rsidRPr="0018346D">
              <w:rPr>
                <w:rFonts w:ascii="Times New Roman" w:hAnsi="Times New Roman"/>
                <w:noProof/>
                <w:sz w:val="24"/>
                <w:szCs w:val="24"/>
                <w:lang w:val="en-US"/>
              </w:rPr>
              <w:t>HT</w:t>
            </w:r>
          </w:p>
        </w:tc>
      </w:tr>
      <w:tr w:rsidR="004725E2" w:rsidRPr="00F215D9" w:rsidTr="000D5766">
        <w:trPr>
          <w:trHeight w:val="541"/>
        </w:trPr>
        <w:tc>
          <w:tcPr>
            <w:tcW w:w="1648" w:type="dxa"/>
            <w:tcBorders>
              <w:top w:val="nil"/>
              <w:left w:val="double" w:sz="4" w:space="0" w:color="auto"/>
              <w:bottom w:val="single" w:sz="4" w:space="0" w:color="000000" w:themeColor="text1"/>
            </w:tcBorders>
          </w:tcPr>
          <w:p w:rsidR="004725E2" w:rsidRPr="002A22F6" w:rsidRDefault="004725E2" w:rsidP="004725E2">
            <w:pPr>
              <w:rPr>
                <w:rFonts w:ascii="Times New Roman" w:hAnsi="Times New Roman"/>
                <w:b/>
                <w:caps/>
                <w:sz w:val="24"/>
                <w:szCs w:val="24"/>
                <w:lang w:val="en-US"/>
              </w:rPr>
            </w:pPr>
          </w:p>
        </w:tc>
        <w:tc>
          <w:tcPr>
            <w:tcW w:w="1257" w:type="dxa"/>
            <w:tcBorders>
              <w:top w:val="nil"/>
              <w:bottom w:val="single" w:sz="4" w:space="0" w:color="000000" w:themeColor="text1"/>
            </w:tcBorders>
          </w:tcPr>
          <w:p w:rsidR="004725E2" w:rsidRPr="0018346D" w:rsidRDefault="004725E2" w:rsidP="004725E2">
            <w:pPr>
              <w:tabs>
                <w:tab w:val="left" w:pos="6480"/>
              </w:tabs>
              <w:ind w:right="-90"/>
              <w:jc w:val="center"/>
              <w:rPr>
                <w:rFonts w:ascii="Times New Roman" w:hAnsi="Times New Roman"/>
                <w:b/>
                <w:noProof/>
                <w:sz w:val="24"/>
                <w:szCs w:val="24"/>
                <w:lang w:val="en-US"/>
              </w:rPr>
            </w:pPr>
            <w:r w:rsidRPr="0018346D">
              <w:rPr>
                <w:rFonts w:ascii="Times New Roman" w:hAnsi="Times New Roman"/>
                <w:b/>
                <w:noProof/>
                <w:sz w:val="24"/>
                <w:szCs w:val="24"/>
              </w:rPr>
              <w:t>19g00</w:t>
            </w:r>
          </w:p>
          <w:p w:rsidR="004725E2" w:rsidRPr="0018346D" w:rsidRDefault="004725E2" w:rsidP="004725E2">
            <w:pPr>
              <w:tabs>
                <w:tab w:val="left" w:pos="6480"/>
              </w:tabs>
              <w:ind w:right="-90"/>
              <w:jc w:val="center"/>
              <w:rPr>
                <w:rFonts w:ascii="Times New Roman" w:hAnsi="Times New Roman"/>
                <w:b/>
                <w:sz w:val="24"/>
                <w:szCs w:val="24"/>
              </w:rPr>
            </w:pPr>
            <w:r w:rsidRPr="0018346D">
              <w:rPr>
                <w:rFonts w:ascii="Times New Roman" w:hAnsi="Times New Roman"/>
                <w:b/>
                <w:noProof/>
                <w:sz w:val="24"/>
                <w:szCs w:val="24"/>
              </w:rPr>
              <w:drawing>
                <wp:inline distT="0" distB="0" distL="0" distR="0" wp14:anchorId="04BEB5EF" wp14:editId="23564108">
                  <wp:extent cx="139700" cy="139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706" w:type="dxa"/>
            <w:tcBorders>
              <w:top w:val="nil"/>
              <w:bottom w:val="single" w:sz="4" w:space="0" w:color="000000" w:themeColor="text1"/>
            </w:tcBorders>
          </w:tcPr>
          <w:p w:rsidR="004725E2" w:rsidRPr="0018346D" w:rsidRDefault="004725E2" w:rsidP="00C305EE">
            <w:pPr>
              <w:tabs>
                <w:tab w:val="center" w:pos="1440"/>
                <w:tab w:val="left" w:pos="6480"/>
              </w:tabs>
              <w:ind w:right="180"/>
              <w:jc w:val="both"/>
              <w:rPr>
                <w:rFonts w:ascii="Times New Roman" w:hAnsi="Times New Roman"/>
                <w:sz w:val="24"/>
                <w:szCs w:val="24"/>
              </w:rPr>
            </w:pPr>
            <w:r w:rsidRPr="0018346D">
              <w:rPr>
                <w:rFonts w:ascii="Times New Roman" w:hAnsi="Times New Roman"/>
                <w:noProof/>
                <w:sz w:val="24"/>
                <w:szCs w:val="24"/>
              </w:rPr>
              <w:t xml:space="preserve">Chương trình tuyên dương gương </w:t>
            </w:r>
            <w:r w:rsidR="00100ED7" w:rsidRPr="0018346D">
              <w:rPr>
                <w:rFonts w:ascii="Times New Roman" w:hAnsi="Times New Roman"/>
                <w:noProof/>
                <w:sz w:val="24"/>
                <w:szCs w:val="24"/>
              </w:rPr>
              <w:t>“Người con hiếu thảo”</w:t>
            </w:r>
            <w:r w:rsidRPr="0018346D">
              <w:rPr>
                <w:rFonts w:ascii="Times New Roman" w:hAnsi="Times New Roman"/>
                <w:noProof/>
                <w:sz w:val="24"/>
                <w:szCs w:val="24"/>
              </w:rPr>
              <w:t xml:space="preserve"> năm 2017</w:t>
            </w:r>
            <w:r w:rsidR="003A2AF3">
              <w:rPr>
                <w:rFonts w:ascii="Times New Roman" w:hAnsi="Times New Roman"/>
                <w:noProof/>
                <w:sz w:val="24"/>
                <w:szCs w:val="24"/>
              </w:rPr>
              <w:t xml:space="preserve"> </w:t>
            </w:r>
            <w:r w:rsidRPr="0018346D">
              <w:rPr>
                <w:rFonts w:ascii="Times New Roman" w:hAnsi="Times New Roman"/>
                <w:i/>
                <w:noProof/>
                <w:sz w:val="24"/>
                <w:szCs w:val="24"/>
              </w:rPr>
              <w:t>(TP:</w:t>
            </w:r>
            <w:r w:rsidR="003A2AF3">
              <w:rPr>
                <w:rFonts w:ascii="Times New Roman" w:hAnsi="Times New Roman"/>
                <w:i/>
                <w:noProof/>
                <w:sz w:val="24"/>
                <w:szCs w:val="24"/>
              </w:rPr>
              <w:t xml:space="preserve"> </w:t>
            </w:r>
            <w:r w:rsidR="00C305EE" w:rsidRPr="0018346D">
              <w:rPr>
                <w:rFonts w:ascii="Times New Roman" w:hAnsi="Times New Roman"/>
                <w:i/>
                <w:noProof/>
                <w:sz w:val="24"/>
                <w:szCs w:val="24"/>
              </w:rPr>
              <w:t xml:space="preserve">đ/c Q.Sơn, </w:t>
            </w:r>
            <w:r w:rsidR="00BB28E3" w:rsidRPr="0018346D">
              <w:rPr>
                <w:rFonts w:ascii="Times New Roman" w:hAnsi="Times New Roman"/>
                <w:i/>
                <w:noProof/>
                <w:sz w:val="24"/>
                <w:szCs w:val="24"/>
              </w:rPr>
              <w:t>T.</w:t>
            </w:r>
            <w:r w:rsidR="00C305EE" w:rsidRPr="0018346D">
              <w:rPr>
                <w:rFonts w:ascii="Times New Roman" w:hAnsi="Times New Roman"/>
                <w:i/>
                <w:noProof/>
                <w:sz w:val="24"/>
                <w:szCs w:val="24"/>
              </w:rPr>
              <w:t>Liễu, M.Hải</w:t>
            </w:r>
            <w:r w:rsidRPr="0018346D">
              <w:rPr>
                <w:rFonts w:ascii="Times New Roman" w:hAnsi="Times New Roman"/>
                <w:i/>
                <w:noProof/>
                <w:sz w:val="24"/>
                <w:szCs w:val="24"/>
              </w:rPr>
              <w:t>, Ban Thư ký Hội LHTN Việt Nam Thành phố, Thường trực các cơ sở Hội, Văn phòng Hội LHTN Việt Nam Thành phố, theo TM)</w:t>
            </w:r>
          </w:p>
        </w:tc>
        <w:tc>
          <w:tcPr>
            <w:tcW w:w="1426" w:type="dxa"/>
            <w:tcBorders>
              <w:top w:val="nil"/>
              <w:bottom w:val="single" w:sz="4" w:space="0" w:color="000000" w:themeColor="text1"/>
              <w:right w:val="double" w:sz="4" w:space="0" w:color="auto"/>
            </w:tcBorders>
          </w:tcPr>
          <w:p w:rsidR="004725E2" w:rsidRPr="0018346D" w:rsidRDefault="004725E2" w:rsidP="004725E2">
            <w:pPr>
              <w:jc w:val="center"/>
              <w:rPr>
                <w:rFonts w:ascii="Times New Roman" w:hAnsi="Times New Roman"/>
                <w:sz w:val="24"/>
                <w:szCs w:val="24"/>
              </w:rPr>
            </w:pPr>
            <w:r w:rsidRPr="0018346D">
              <w:rPr>
                <w:rFonts w:ascii="Times New Roman" w:hAnsi="Times New Roman"/>
                <w:noProof/>
                <w:sz w:val="24"/>
                <w:szCs w:val="24"/>
              </w:rPr>
              <w:t>HT NVHTN</w:t>
            </w:r>
          </w:p>
          <w:p w:rsidR="004725E2" w:rsidRPr="0018346D" w:rsidRDefault="004725E2" w:rsidP="004725E2">
            <w:pPr>
              <w:jc w:val="center"/>
              <w:rPr>
                <w:rFonts w:ascii="Times New Roman" w:hAnsi="Times New Roman"/>
                <w:sz w:val="24"/>
                <w:szCs w:val="24"/>
              </w:rPr>
            </w:pPr>
          </w:p>
        </w:tc>
      </w:tr>
      <w:tr w:rsidR="004725E2" w:rsidRPr="00F215D9" w:rsidTr="000D5766">
        <w:trPr>
          <w:trHeight w:val="512"/>
        </w:trPr>
        <w:tc>
          <w:tcPr>
            <w:tcW w:w="1648" w:type="dxa"/>
            <w:tcBorders>
              <w:top w:val="single" w:sz="4" w:space="0" w:color="000000" w:themeColor="text1"/>
              <w:left w:val="double" w:sz="4" w:space="0" w:color="auto"/>
              <w:bottom w:val="double" w:sz="4" w:space="0" w:color="auto"/>
            </w:tcBorders>
          </w:tcPr>
          <w:p w:rsidR="004725E2" w:rsidRPr="00F215D9" w:rsidRDefault="004725E2" w:rsidP="004725E2">
            <w:pPr>
              <w:jc w:val="center"/>
              <w:rPr>
                <w:rFonts w:ascii="Times New Roman" w:hAnsi="Times New Roman"/>
                <w:b/>
                <w:caps/>
                <w:sz w:val="24"/>
                <w:szCs w:val="24"/>
                <w:lang w:val="en-US"/>
              </w:rPr>
            </w:pPr>
            <w:r w:rsidRPr="00F215D9">
              <w:rPr>
                <w:rFonts w:ascii="Times New Roman" w:hAnsi="Times New Roman"/>
                <w:b/>
                <w:caps/>
                <w:sz w:val="24"/>
                <w:szCs w:val="24"/>
              </w:rPr>
              <w:t xml:space="preserve">THỨ </w:t>
            </w:r>
            <w:r w:rsidRPr="00F215D9">
              <w:rPr>
                <w:rFonts w:ascii="Times New Roman" w:hAnsi="Times New Roman"/>
                <w:b/>
                <w:caps/>
                <w:sz w:val="24"/>
                <w:szCs w:val="24"/>
                <w:lang w:val="en-US"/>
              </w:rPr>
              <w:t>Tư</w:t>
            </w:r>
          </w:p>
          <w:p w:rsidR="004725E2" w:rsidRPr="00F215D9" w:rsidRDefault="004725E2" w:rsidP="004725E2">
            <w:pPr>
              <w:pStyle w:val="Heading5"/>
              <w:outlineLvl w:val="4"/>
              <w:rPr>
                <w:rFonts w:ascii="Times New Roman" w:hAnsi="Times New Roman"/>
                <w:b w:val="0"/>
                <w:caps w:val="0"/>
                <w:sz w:val="24"/>
                <w:szCs w:val="24"/>
                <w:lang w:val="en-US"/>
              </w:rPr>
            </w:pPr>
            <w:r>
              <w:rPr>
                <w:rFonts w:ascii="Times New Roman" w:hAnsi="Times New Roman"/>
                <w:sz w:val="24"/>
                <w:szCs w:val="24"/>
                <w:lang w:val="en-US"/>
              </w:rPr>
              <w:t>22</w:t>
            </w:r>
            <w:r w:rsidRPr="00F215D9">
              <w:rPr>
                <w:rFonts w:ascii="Times New Roman" w:hAnsi="Times New Roman"/>
                <w:sz w:val="24"/>
                <w:szCs w:val="24"/>
              </w:rPr>
              <w:t>-</w:t>
            </w:r>
            <w:r w:rsidRPr="00F215D9">
              <w:rPr>
                <w:rFonts w:ascii="Times New Roman" w:hAnsi="Times New Roman"/>
                <w:caps w:val="0"/>
                <w:sz w:val="24"/>
                <w:szCs w:val="24"/>
                <w:lang w:val="en-US"/>
              </w:rPr>
              <w:t>1</w:t>
            </w:r>
            <w:r>
              <w:rPr>
                <w:rFonts w:ascii="Times New Roman" w:hAnsi="Times New Roman"/>
                <w:caps w:val="0"/>
                <w:sz w:val="24"/>
                <w:szCs w:val="24"/>
                <w:lang w:val="en-US"/>
              </w:rPr>
              <w:t>1</w:t>
            </w:r>
          </w:p>
        </w:tc>
        <w:tc>
          <w:tcPr>
            <w:tcW w:w="1257" w:type="dxa"/>
            <w:tcBorders>
              <w:top w:val="single" w:sz="4" w:space="0" w:color="000000" w:themeColor="text1"/>
              <w:bottom w:val="double" w:sz="4" w:space="0" w:color="auto"/>
            </w:tcBorders>
          </w:tcPr>
          <w:p w:rsidR="00443101" w:rsidRDefault="00D940BD" w:rsidP="004725E2">
            <w:pPr>
              <w:tabs>
                <w:tab w:val="left" w:pos="6480"/>
              </w:tabs>
              <w:ind w:right="-90"/>
              <w:jc w:val="center"/>
              <w:rPr>
                <w:rFonts w:ascii="Times New Roman" w:hAnsi="Times New Roman"/>
                <w:sz w:val="24"/>
                <w:szCs w:val="24"/>
              </w:rPr>
            </w:pPr>
            <w:r>
              <w:rPr>
                <w:rFonts w:ascii="Times New Roman" w:hAnsi="Times New Roman"/>
                <w:b/>
                <w:noProof/>
                <w:sz w:val="24"/>
                <w:szCs w:val="24"/>
              </w:rPr>
              <w:t>06</w:t>
            </w:r>
            <w:r w:rsidR="004725E2" w:rsidRPr="007E2F1A">
              <w:rPr>
                <w:rFonts w:ascii="Times New Roman" w:hAnsi="Times New Roman"/>
                <w:b/>
                <w:noProof/>
                <w:sz w:val="24"/>
                <w:szCs w:val="24"/>
              </w:rPr>
              <w:t>g30</w:t>
            </w:r>
            <w:r w:rsidR="00421BFF" w:rsidRPr="007E2F1A">
              <w:rPr>
                <w:rFonts w:ascii="Times New Roman" w:hAnsi="Times New Roman"/>
                <w:sz w:val="24"/>
                <w:szCs w:val="24"/>
              </w:rPr>
              <w:fldChar w:fldCharType="begin"/>
            </w:r>
            <w:r w:rsidR="004725E2" w:rsidRPr="007E2F1A">
              <w:rPr>
                <w:rFonts w:ascii="Times New Roman" w:hAnsi="Times New Roman"/>
                <w:sz w:val="24"/>
                <w:szCs w:val="24"/>
              </w:rPr>
              <w:instrText xml:space="preserve"> IF </w:instrText>
            </w:r>
            <w:r w:rsidR="004725E2">
              <w:rPr>
                <w:rFonts w:ascii="Times New Roman" w:hAnsi="Times New Roman"/>
                <w:noProof/>
                <w:sz w:val="24"/>
                <w:szCs w:val="24"/>
              </w:rPr>
              <w:instrText>""</w:instrText>
            </w:r>
            <w:r w:rsidR="004725E2" w:rsidRPr="007E2F1A">
              <w:rPr>
                <w:rFonts w:ascii="Times New Roman" w:hAnsi="Times New Roman"/>
                <w:sz w:val="24"/>
                <w:szCs w:val="24"/>
              </w:rPr>
              <w:instrText xml:space="preserve"> = "T" </w:instrText>
            </w:r>
            <w:r w:rsidR="004725E2" w:rsidRPr="007E2F1A">
              <w:rPr>
                <w:rFonts w:ascii="Segoe UI Symbol" w:hAnsi="Segoe UI Symbol" w:cs="Segoe UI Symbol"/>
                <w:sz w:val="24"/>
                <w:szCs w:val="24"/>
              </w:rPr>
              <w:instrText>✪</w:instrText>
            </w:r>
            <w:r w:rsidR="004725E2" w:rsidRPr="007E2F1A">
              <w:rPr>
                <w:rFonts w:ascii="Times New Roman" w:hAnsi="Times New Roman"/>
                <w:sz w:val="24"/>
                <w:szCs w:val="24"/>
              </w:rPr>
              <w:instrText xml:space="preserve"> ""</w:instrText>
            </w:r>
            <w:r w:rsidR="00421BFF" w:rsidRPr="007E2F1A">
              <w:rPr>
                <w:rFonts w:ascii="Times New Roman" w:hAnsi="Times New Roman"/>
                <w:sz w:val="24"/>
                <w:szCs w:val="24"/>
              </w:rPr>
              <w:fldChar w:fldCharType="end"/>
            </w:r>
          </w:p>
          <w:p w:rsidR="004725E2" w:rsidRPr="008D5CAA" w:rsidRDefault="00421BFF" w:rsidP="004725E2">
            <w:pPr>
              <w:tabs>
                <w:tab w:val="left" w:pos="6480"/>
              </w:tabs>
              <w:ind w:right="-90"/>
              <w:jc w:val="center"/>
              <w:rPr>
                <w:rFonts w:ascii="Times New Roman" w:hAnsi="Times New Roman"/>
                <w:b/>
                <w:sz w:val="24"/>
                <w:szCs w:val="24"/>
              </w:rPr>
            </w:pPr>
            <w:r w:rsidRPr="007E2F1A">
              <w:rPr>
                <w:rFonts w:ascii="Times New Roman" w:hAnsi="Times New Roman"/>
                <w:sz w:val="24"/>
                <w:szCs w:val="24"/>
              </w:rPr>
              <w:fldChar w:fldCharType="begin"/>
            </w:r>
            <w:r w:rsidR="00443101" w:rsidRPr="007E2F1A">
              <w:rPr>
                <w:rFonts w:ascii="Times New Roman" w:hAnsi="Times New Roman"/>
                <w:sz w:val="24"/>
                <w:szCs w:val="24"/>
              </w:rPr>
              <w:instrText xml:space="preserve"> IF </w:instrText>
            </w:r>
            <w:r w:rsidR="00443101" w:rsidRPr="007E2F1A">
              <w:rPr>
                <w:rFonts w:ascii="Times New Roman" w:hAnsi="Times New Roman"/>
                <w:noProof/>
                <w:sz w:val="24"/>
                <w:szCs w:val="24"/>
              </w:rPr>
              <w:instrText>T</w:instrText>
            </w:r>
            <w:r w:rsidR="00443101" w:rsidRPr="007E2F1A">
              <w:rPr>
                <w:rFonts w:ascii="Times New Roman" w:hAnsi="Times New Roman"/>
                <w:sz w:val="24"/>
                <w:szCs w:val="24"/>
              </w:rPr>
              <w:instrText xml:space="preserve"> = "T" </w:instrText>
            </w:r>
            <w:r w:rsidR="00443101" w:rsidRPr="007E2F1A">
              <w:rPr>
                <w:rFonts w:ascii="Segoe UI Symbol" w:hAnsi="Segoe UI Symbol" w:cs="Segoe UI Symbol"/>
                <w:sz w:val="24"/>
                <w:szCs w:val="24"/>
              </w:rPr>
              <w:instrText>✪</w:instrText>
            </w:r>
            <w:r w:rsidR="00443101"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00443101" w:rsidRPr="007E2F1A">
              <w:rPr>
                <w:rFonts w:ascii="Segoe UI Symbol" w:hAnsi="Segoe UI Symbol" w:cs="Segoe UI Symbol"/>
                <w:sz w:val="24"/>
                <w:szCs w:val="24"/>
              </w:rPr>
              <w:t>✪</w:t>
            </w:r>
            <w:r w:rsidRPr="007E2F1A">
              <w:rPr>
                <w:rFonts w:ascii="Times New Roman" w:hAnsi="Times New Roman"/>
                <w:sz w:val="24"/>
                <w:szCs w:val="24"/>
              </w:rPr>
              <w:fldChar w:fldCharType="end"/>
            </w:r>
            <w:r w:rsidR="00443101" w:rsidRPr="00F215D9">
              <w:rPr>
                <w:rFonts w:ascii="Times New Roman" w:hAnsi="Times New Roman"/>
                <w:b/>
                <w:noProof/>
                <w:sz w:val="24"/>
                <w:szCs w:val="24"/>
              </w:rPr>
              <w:drawing>
                <wp:inline distT="0" distB="0" distL="0" distR="0" wp14:anchorId="297C548A" wp14:editId="21C402C2">
                  <wp:extent cx="139700" cy="1397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r w:rsidRPr="007E2F1A">
              <w:rPr>
                <w:rFonts w:ascii="Times New Roman" w:hAnsi="Times New Roman"/>
                <w:sz w:val="24"/>
                <w:szCs w:val="24"/>
              </w:rPr>
              <w:fldChar w:fldCharType="begin"/>
            </w:r>
            <w:r w:rsidR="004725E2" w:rsidRPr="007E2F1A">
              <w:rPr>
                <w:rFonts w:ascii="Times New Roman" w:hAnsi="Times New Roman"/>
                <w:sz w:val="24"/>
                <w:szCs w:val="24"/>
              </w:rPr>
              <w:instrText xml:space="preserve"> IF </w:instrText>
            </w:r>
            <w:r w:rsidR="004725E2">
              <w:rPr>
                <w:rFonts w:ascii="Times New Roman" w:hAnsi="Times New Roman"/>
                <w:noProof/>
                <w:sz w:val="24"/>
                <w:szCs w:val="24"/>
              </w:rPr>
              <w:instrText>""</w:instrText>
            </w:r>
            <w:r w:rsidR="004725E2" w:rsidRPr="007E2F1A">
              <w:rPr>
                <w:rFonts w:ascii="Times New Roman" w:hAnsi="Times New Roman"/>
                <w:sz w:val="24"/>
                <w:szCs w:val="24"/>
              </w:rPr>
              <w:instrText xml:space="preserve"> = "T" </w:instrText>
            </w:r>
            <w:r w:rsidR="004725E2" w:rsidRPr="007E2F1A">
              <w:rPr>
                <w:rFonts w:ascii="Segoe UI Symbol" w:hAnsi="Segoe UI Symbol" w:cs="Segoe UI Symbol"/>
                <w:sz w:val="24"/>
                <w:szCs w:val="24"/>
              </w:rPr>
              <w:instrText>📷</w:instrText>
            </w:r>
            <w:r w:rsidR="004725E2"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706" w:type="dxa"/>
            <w:tcBorders>
              <w:top w:val="single" w:sz="4" w:space="0" w:color="000000" w:themeColor="text1"/>
              <w:bottom w:val="double" w:sz="4" w:space="0" w:color="auto"/>
            </w:tcBorders>
          </w:tcPr>
          <w:p w:rsidR="004725E2" w:rsidRPr="0018346D" w:rsidRDefault="00D940BD" w:rsidP="00443101">
            <w:pPr>
              <w:tabs>
                <w:tab w:val="center" w:pos="1440"/>
                <w:tab w:val="left" w:pos="6480"/>
              </w:tabs>
              <w:ind w:right="180"/>
              <w:jc w:val="both"/>
              <w:rPr>
                <w:rFonts w:ascii="Times New Roman" w:hAnsi="Times New Roman"/>
                <w:sz w:val="24"/>
                <w:szCs w:val="24"/>
              </w:rPr>
            </w:pPr>
            <w:r w:rsidRPr="0018346D">
              <w:rPr>
                <w:rFonts w:ascii="Times New Roman" w:hAnsi="Times New Roman"/>
                <w:sz w:val="24"/>
                <w:szCs w:val="24"/>
              </w:rPr>
              <w:t>Hội nghị rút kinh nghiệm công tác tổ chức Đại hội</w:t>
            </w:r>
            <w:r w:rsidR="00443101" w:rsidRPr="0018346D">
              <w:rPr>
                <w:rFonts w:ascii="Times New Roman" w:hAnsi="Times New Roman"/>
                <w:sz w:val="24"/>
                <w:szCs w:val="24"/>
              </w:rPr>
              <w:t xml:space="preserve"> đại biểu</w:t>
            </w:r>
            <w:r w:rsidRPr="0018346D">
              <w:rPr>
                <w:rFonts w:ascii="Times New Roman" w:hAnsi="Times New Roman"/>
                <w:sz w:val="24"/>
                <w:szCs w:val="24"/>
              </w:rPr>
              <w:t xml:space="preserve"> Đoàn TNCS Hồ Chí Minh thành phố Hồ Chí Minh lần thứ X, nhiệm kỳ 2017 </w:t>
            </w:r>
            <w:r w:rsidR="00443101" w:rsidRPr="0018346D">
              <w:rPr>
                <w:rFonts w:ascii="Times New Roman" w:hAnsi="Times New Roman"/>
                <w:sz w:val="24"/>
                <w:szCs w:val="24"/>
              </w:rPr>
              <w:t>-</w:t>
            </w:r>
            <w:r w:rsidRPr="0018346D">
              <w:rPr>
                <w:rFonts w:ascii="Times New Roman" w:hAnsi="Times New Roman"/>
                <w:sz w:val="24"/>
                <w:szCs w:val="24"/>
              </w:rPr>
              <w:t xml:space="preserve"> 2022 (</w:t>
            </w:r>
            <w:r w:rsidR="00846972">
              <w:rPr>
                <w:rFonts w:ascii="Times New Roman" w:hAnsi="Times New Roman"/>
                <w:sz w:val="24"/>
                <w:szCs w:val="24"/>
              </w:rPr>
              <w:t>0</w:t>
            </w:r>
            <w:r w:rsidRPr="0018346D">
              <w:rPr>
                <w:rFonts w:ascii="Times New Roman" w:hAnsi="Times New Roman"/>
                <w:sz w:val="24"/>
                <w:szCs w:val="24"/>
              </w:rPr>
              <w:t xml:space="preserve">4 ngày) </w:t>
            </w:r>
            <w:r w:rsidRPr="0018346D">
              <w:rPr>
                <w:rFonts w:ascii="Times New Roman" w:hAnsi="Times New Roman"/>
                <w:i/>
                <w:sz w:val="24"/>
                <w:szCs w:val="24"/>
              </w:rPr>
              <w:t>(TP: Thường trực Thành Đoàn, CB</w:t>
            </w:r>
            <w:r w:rsidR="00742E93" w:rsidRPr="0018346D">
              <w:rPr>
                <w:rFonts w:ascii="Times New Roman" w:hAnsi="Times New Roman"/>
                <w:i/>
                <w:sz w:val="24"/>
                <w:szCs w:val="24"/>
              </w:rPr>
              <w:t xml:space="preserve">-CNV </w:t>
            </w:r>
            <w:r w:rsidRPr="0018346D">
              <w:rPr>
                <w:rFonts w:ascii="Times New Roman" w:hAnsi="Times New Roman"/>
                <w:i/>
                <w:sz w:val="24"/>
                <w:szCs w:val="24"/>
              </w:rPr>
              <w:t>cơ quan chuyên trách Thành Đoàn</w:t>
            </w:r>
            <w:r w:rsidR="00742E93" w:rsidRPr="0018346D">
              <w:rPr>
                <w:rFonts w:ascii="Times New Roman" w:hAnsi="Times New Roman"/>
                <w:i/>
                <w:sz w:val="24"/>
                <w:szCs w:val="24"/>
              </w:rPr>
              <w:t>)</w:t>
            </w:r>
          </w:p>
        </w:tc>
        <w:tc>
          <w:tcPr>
            <w:tcW w:w="1426" w:type="dxa"/>
            <w:tcBorders>
              <w:top w:val="single" w:sz="4" w:space="0" w:color="000000" w:themeColor="text1"/>
              <w:bottom w:val="double" w:sz="4" w:space="0" w:color="auto"/>
              <w:right w:val="double" w:sz="4" w:space="0" w:color="auto"/>
            </w:tcBorders>
          </w:tcPr>
          <w:p w:rsidR="004725E2" w:rsidRPr="00742E93" w:rsidRDefault="00742E93" w:rsidP="004725E2">
            <w:pPr>
              <w:jc w:val="center"/>
              <w:rPr>
                <w:rFonts w:ascii="Times New Roman" w:hAnsi="Times New Roman"/>
                <w:sz w:val="24"/>
                <w:szCs w:val="24"/>
                <w:lang w:val="en-US"/>
              </w:rPr>
            </w:pPr>
            <w:r>
              <w:rPr>
                <w:rFonts w:ascii="Times New Roman" w:hAnsi="Times New Roman"/>
                <w:sz w:val="24"/>
                <w:szCs w:val="24"/>
                <w:lang w:val="en-US"/>
              </w:rPr>
              <w:t>TP Đà Lạt</w:t>
            </w:r>
          </w:p>
        </w:tc>
      </w:tr>
      <w:tr w:rsidR="003A2AF3" w:rsidRPr="00F215D9" w:rsidTr="000D5766">
        <w:trPr>
          <w:trHeight w:val="324"/>
        </w:trPr>
        <w:tc>
          <w:tcPr>
            <w:tcW w:w="1648" w:type="dxa"/>
            <w:tcBorders>
              <w:top w:val="double" w:sz="4" w:space="0" w:color="auto"/>
              <w:left w:val="double" w:sz="4" w:space="0" w:color="auto"/>
              <w:bottom w:val="single" w:sz="4" w:space="0" w:color="000000" w:themeColor="text1"/>
            </w:tcBorders>
          </w:tcPr>
          <w:p w:rsidR="000D5766" w:rsidRPr="000D5766" w:rsidRDefault="000D5766" w:rsidP="000D5766">
            <w:pPr>
              <w:jc w:val="center"/>
              <w:rPr>
                <w:rFonts w:ascii="Times New Roman" w:hAnsi="Times New Roman"/>
                <w:b/>
                <w:caps/>
                <w:sz w:val="24"/>
                <w:szCs w:val="24"/>
                <w:lang w:val="en-US"/>
              </w:rPr>
            </w:pPr>
            <w:r w:rsidRPr="000D5766">
              <w:rPr>
                <w:rFonts w:ascii="Times New Roman" w:hAnsi="Times New Roman"/>
                <w:b/>
                <w:caps/>
                <w:sz w:val="24"/>
                <w:szCs w:val="24"/>
              </w:rPr>
              <w:lastRenderedPageBreak/>
              <w:t xml:space="preserve">THỨ </w:t>
            </w:r>
            <w:r w:rsidRPr="000D5766">
              <w:rPr>
                <w:rFonts w:ascii="Times New Roman" w:hAnsi="Times New Roman"/>
                <w:b/>
                <w:caps/>
                <w:sz w:val="24"/>
                <w:szCs w:val="24"/>
                <w:lang w:val="en-US"/>
              </w:rPr>
              <w:t>Tư</w:t>
            </w:r>
          </w:p>
          <w:p w:rsidR="003A2AF3" w:rsidRPr="000D5766" w:rsidRDefault="000D5766" w:rsidP="000D5766">
            <w:pPr>
              <w:jc w:val="center"/>
              <w:rPr>
                <w:rFonts w:ascii="Times New Roman" w:hAnsi="Times New Roman"/>
                <w:b/>
                <w:sz w:val="24"/>
                <w:szCs w:val="24"/>
                <w:lang w:val="en-US"/>
              </w:rPr>
            </w:pPr>
            <w:r w:rsidRPr="000D5766">
              <w:rPr>
                <w:rFonts w:ascii="Times New Roman" w:hAnsi="Times New Roman"/>
                <w:b/>
                <w:sz w:val="24"/>
                <w:szCs w:val="24"/>
                <w:lang w:val="en-US"/>
              </w:rPr>
              <w:t>22</w:t>
            </w:r>
            <w:r w:rsidRPr="000D5766">
              <w:rPr>
                <w:rFonts w:ascii="Times New Roman" w:hAnsi="Times New Roman"/>
                <w:b/>
                <w:sz w:val="24"/>
                <w:szCs w:val="24"/>
              </w:rPr>
              <w:t>-</w:t>
            </w:r>
            <w:r w:rsidRPr="000D5766">
              <w:rPr>
                <w:rFonts w:ascii="Times New Roman" w:hAnsi="Times New Roman"/>
                <w:b/>
                <w:sz w:val="24"/>
                <w:szCs w:val="24"/>
                <w:lang w:val="en-US"/>
              </w:rPr>
              <w:t>11</w:t>
            </w:r>
          </w:p>
          <w:p w:rsidR="000D5766" w:rsidRPr="000D5766" w:rsidRDefault="000D5766" w:rsidP="000D5766">
            <w:pPr>
              <w:jc w:val="center"/>
              <w:rPr>
                <w:rFonts w:ascii="Times New Roman" w:hAnsi="Times New Roman"/>
                <w:b/>
                <w:caps/>
                <w:spacing w:val="-6"/>
                <w:sz w:val="24"/>
                <w:szCs w:val="24"/>
              </w:rPr>
            </w:pPr>
            <w:r w:rsidRPr="000D5766">
              <w:rPr>
                <w:rFonts w:ascii="Times New Roman" w:hAnsi="Times New Roman"/>
                <w:b/>
                <w:spacing w:val="-6"/>
                <w:sz w:val="24"/>
                <w:szCs w:val="24"/>
                <w:lang w:val="en-US"/>
              </w:rPr>
              <w:t>(TIẾP THEO)</w:t>
            </w:r>
          </w:p>
        </w:tc>
        <w:tc>
          <w:tcPr>
            <w:tcW w:w="1257" w:type="dxa"/>
            <w:tcBorders>
              <w:top w:val="double" w:sz="4" w:space="0" w:color="auto"/>
              <w:bottom w:val="single" w:sz="4" w:space="0" w:color="000000" w:themeColor="text1"/>
            </w:tcBorders>
          </w:tcPr>
          <w:p w:rsidR="003A2AF3" w:rsidRDefault="003A2AF3" w:rsidP="00677194">
            <w:pPr>
              <w:tabs>
                <w:tab w:val="left" w:pos="6480"/>
              </w:tabs>
              <w:ind w:right="-90"/>
              <w:jc w:val="center"/>
              <w:rPr>
                <w:rFonts w:ascii="Times New Roman" w:hAnsi="Times New Roman"/>
                <w:b/>
                <w:noProof/>
                <w:sz w:val="24"/>
                <w:szCs w:val="24"/>
              </w:rPr>
            </w:pPr>
            <w:r>
              <w:rPr>
                <w:rFonts w:ascii="Times New Roman" w:hAnsi="Times New Roman"/>
                <w:b/>
                <w:noProof/>
                <w:sz w:val="24"/>
                <w:szCs w:val="24"/>
                <w:lang w:val="en-US"/>
              </w:rPr>
              <w:t>0</w:t>
            </w:r>
            <w:r>
              <w:rPr>
                <w:rFonts w:ascii="Times New Roman" w:hAnsi="Times New Roman"/>
                <w:b/>
                <w:noProof/>
                <w:sz w:val="24"/>
                <w:szCs w:val="24"/>
              </w:rPr>
              <w:t>7g30</w:t>
            </w:r>
          </w:p>
          <w:p w:rsidR="003A2AF3" w:rsidRPr="00163B12" w:rsidRDefault="00421BFF" w:rsidP="00677194">
            <w:pPr>
              <w:tabs>
                <w:tab w:val="left" w:pos="6480"/>
              </w:tabs>
              <w:ind w:right="-90"/>
              <w:jc w:val="center"/>
              <w:rPr>
                <w:rFonts w:ascii="Times New Roman" w:hAnsi="Times New Roman"/>
                <w:b/>
                <w:noProof/>
                <w:sz w:val="24"/>
                <w:szCs w:val="24"/>
              </w:rPr>
            </w:pPr>
            <w:r w:rsidRPr="007E2F1A">
              <w:rPr>
                <w:rFonts w:ascii="Times New Roman" w:hAnsi="Times New Roman"/>
                <w:sz w:val="24"/>
                <w:szCs w:val="24"/>
              </w:rPr>
              <w:fldChar w:fldCharType="begin"/>
            </w:r>
            <w:r w:rsidR="003A2AF3" w:rsidRPr="007E2F1A">
              <w:rPr>
                <w:rFonts w:ascii="Times New Roman" w:hAnsi="Times New Roman"/>
                <w:sz w:val="24"/>
                <w:szCs w:val="24"/>
              </w:rPr>
              <w:instrText xml:space="preserve"> IF </w:instrText>
            </w:r>
            <w:r w:rsidR="003A2AF3" w:rsidRPr="007E2F1A">
              <w:rPr>
                <w:rFonts w:ascii="Times New Roman" w:hAnsi="Times New Roman"/>
                <w:noProof/>
                <w:sz w:val="24"/>
                <w:szCs w:val="24"/>
              </w:rPr>
              <w:instrText>T</w:instrText>
            </w:r>
            <w:r w:rsidR="003A2AF3" w:rsidRPr="007E2F1A">
              <w:rPr>
                <w:rFonts w:ascii="Times New Roman" w:hAnsi="Times New Roman"/>
                <w:sz w:val="24"/>
                <w:szCs w:val="24"/>
              </w:rPr>
              <w:instrText xml:space="preserve"> = "T" </w:instrText>
            </w:r>
            <w:r w:rsidR="003A2AF3" w:rsidRPr="007E2F1A">
              <w:rPr>
                <w:rFonts w:ascii="Segoe UI Symbol" w:hAnsi="Segoe UI Symbol" w:cs="Segoe UI Symbol"/>
                <w:sz w:val="24"/>
                <w:szCs w:val="24"/>
              </w:rPr>
              <w:instrText>✪</w:instrText>
            </w:r>
            <w:r w:rsidR="003A2AF3"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003A2AF3" w:rsidRPr="007E2F1A">
              <w:rPr>
                <w:rFonts w:ascii="Segoe UI Symbol" w:hAnsi="Segoe UI Symbol" w:cs="Segoe UI Symbol"/>
                <w:sz w:val="24"/>
                <w:szCs w:val="24"/>
              </w:rPr>
              <w:t>✪</w:t>
            </w:r>
            <w:r w:rsidRPr="007E2F1A">
              <w:rPr>
                <w:rFonts w:ascii="Times New Roman" w:hAnsi="Times New Roman"/>
                <w:sz w:val="24"/>
                <w:szCs w:val="24"/>
              </w:rPr>
              <w:fldChar w:fldCharType="end"/>
            </w:r>
          </w:p>
        </w:tc>
        <w:tc>
          <w:tcPr>
            <w:tcW w:w="5706" w:type="dxa"/>
            <w:tcBorders>
              <w:top w:val="double" w:sz="4" w:space="0" w:color="auto"/>
              <w:bottom w:val="single" w:sz="4" w:space="0" w:color="000000" w:themeColor="text1"/>
            </w:tcBorders>
          </w:tcPr>
          <w:p w:rsidR="003A2AF3" w:rsidRPr="00163B12" w:rsidRDefault="003A2AF3" w:rsidP="00677194">
            <w:pPr>
              <w:tabs>
                <w:tab w:val="center" w:pos="1440"/>
                <w:tab w:val="left" w:pos="6480"/>
              </w:tabs>
              <w:ind w:right="180"/>
              <w:jc w:val="both"/>
              <w:rPr>
                <w:rFonts w:ascii="Times New Roman" w:hAnsi="Times New Roman"/>
                <w:i/>
                <w:sz w:val="24"/>
                <w:szCs w:val="24"/>
              </w:rPr>
            </w:pPr>
            <w:r>
              <w:rPr>
                <w:rFonts w:ascii="Times New Roman" w:hAnsi="Times New Roman"/>
                <w:sz w:val="24"/>
                <w:szCs w:val="24"/>
              </w:rPr>
              <w:t>Tham gia Đoàn thăm, thắp hương Cố Thủ tướng Võ Văn Kiệt</w:t>
            </w:r>
            <w:r w:rsidR="00846972">
              <w:rPr>
                <w:rFonts w:ascii="Times New Roman" w:hAnsi="Times New Roman"/>
                <w:sz w:val="24"/>
                <w:szCs w:val="24"/>
              </w:rPr>
              <w:t xml:space="preserve"> nhân kỷ niệm 95 năm ngày sinh đồng chí Võ Văn Kiệt</w:t>
            </w:r>
            <w:r>
              <w:rPr>
                <w:rFonts w:ascii="Times New Roman" w:hAnsi="Times New Roman"/>
                <w:sz w:val="24"/>
                <w:szCs w:val="24"/>
              </w:rPr>
              <w:t xml:space="preserve"> </w:t>
            </w:r>
            <w:r>
              <w:rPr>
                <w:rFonts w:ascii="Times New Roman" w:hAnsi="Times New Roman"/>
                <w:i/>
                <w:sz w:val="24"/>
                <w:szCs w:val="24"/>
              </w:rPr>
              <w:t xml:space="preserve">(TP: đ/c H.Sơn, Q.Sơn, </w:t>
            </w:r>
            <w:r w:rsidR="000D5766">
              <w:rPr>
                <w:rFonts w:ascii="Times New Roman" w:hAnsi="Times New Roman"/>
                <w:i/>
                <w:sz w:val="24"/>
                <w:szCs w:val="24"/>
                <w:lang w:val="en-US"/>
              </w:rPr>
              <w:t>T.</w:t>
            </w:r>
            <w:r>
              <w:rPr>
                <w:rFonts w:ascii="Times New Roman" w:hAnsi="Times New Roman"/>
                <w:i/>
                <w:sz w:val="24"/>
                <w:szCs w:val="24"/>
              </w:rPr>
              <w:t>Liễu, M.Hải</w:t>
            </w:r>
            <w:r w:rsidRPr="00163B12">
              <w:rPr>
                <w:rFonts w:ascii="Times New Roman" w:hAnsi="Times New Roman"/>
                <w:i/>
                <w:sz w:val="24"/>
                <w:szCs w:val="24"/>
              </w:rPr>
              <w:t>)</w:t>
            </w:r>
          </w:p>
        </w:tc>
        <w:tc>
          <w:tcPr>
            <w:tcW w:w="1426" w:type="dxa"/>
            <w:tcBorders>
              <w:top w:val="double" w:sz="4" w:space="0" w:color="auto"/>
              <w:bottom w:val="single" w:sz="4" w:space="0" w:color="000000" w:themeColor="text1"/>
              <w:right w:val="double" w:sz="4" w:space="0" w:color="auto"/>
            </w:tcBorders>
          </w:tcPr>
          <w:p w:rsidR="003A2AF3" w:rsidRPr="003A2AF3" w:rsidRDefault="003A2AF3" w:rsidP="00677194">
            <w:pPr>
              <w:jc w:val="center"/>
              <w:rPr>
                <w:rFonts w:ascii="Times New Roman" w:hAnsi="Times New Roman"/>
                <w:sz w:val="24"/>
                <w:szCs w:val="24"/>
              </w:rPr>
            </w:pPr>
            <w:r>
              <w:rPr>
                <w:rFonts w:ascii="Times New Roman" w:hAnsi="Times New Roman"/>
                <w:sz w:val="24"/>
                <w:szCs w:val="24"/>
              </w:rPr>
              <w:t>Theo TM</w:t>
            </w:r>
          </w:p>
        </w:tc>
      </w:tr>
      <w:tr w:rsidR="004725E2" w:rsidRPr="00F215D9" w:rsidTr="003A2AF3">
        <w:trPr>
          <w:trHeight w:val="693"/>
        </w:trPr>
        <w:tc>
          <w:tcPr>
            <w:tcW w:w="1648" w:type="dxa"/>
            <w:tcBorders>
              <w:top w:val="single" w:sz="4" w:space="0" w:color="000000" w:themeColor="text1"/>
              <w:left w:val="double" w:sz="4" w:space="0" w:color="auto"/>
              <w:bottom w:val="single" w:sz="4" w:space="0" w:color="auto"/>
              <w:right w:val="single" w:sz="4" w:space="0" w:color="000000" w:themeColor="text1"/>
            </w:tcBorders>
          </w:tcPr>
          <w:p w:rsidR="004725E2" w:rsidRPr="00F215D9" w:rsidRDefault="004725E2" w:rsidP="004725E2">
            <w:pPr>
              <w:jc w:val="center"/>
              <w:rPr>
                <w:rFonts w:ascii="Times New Roman" w:hAnsi="Times New Roman"/>
                <w:b/>
                <w:sz w:val="24"/>
                <w:szCs w:val="24"/>
              </w:rPr>
            </w:pPr>
            <w:r w:rsidRPr="00F215D9">
              <w:rPr>
                <w:rFonts w:ascii="Times New Roman" w:hAnsi="Times New Roman"/>
                <w:b/>
                <w:sz w:val="24"/>
                <w:szCs w:val="24"/>
              </w:rPr>
              <w:t>THỨ NĂM</w:t>
            </w:r>
          </w:p>
          <w:p w:rsidR="004725E2" w:rsidRPr="0092696D" w:rsidRDefault="004725E2" w:rsidP="004725E2">
            <w:pPr>
              <w:jc w:val="center"/>
              <w:rPr>
                <w:rFonts w:ascii="Times New Roman" w:hAnsi="Times New Roman"/>
                <w:b/>
                <w:sz w:val="24"/>
                <w:szCs w:val="24"/>
                <w:lang w:val="en-US"/>
              </w:rPr>
            </w:pPr>
            <w:r>
              <w:rPr>
                <w:rFonts w:ascii="Times New Roman" w:hAnsi="Times New Roman"/>
                <w:b/>
                <w:sz w:val="24"/>
                <w:szCs w:val="24"/>
                <w:lang w:val="en-US"/>
              </w:rPr>
              <w:t>23</w:t>
            </w:r>
            <w:r w:rsidRPr="00F215D9">
              <w:rPr>
                <w:rFonts w:ascii="Times New Roman" w:hAnsi="Times New Roman"/>
                <w:b/>
                <w:sz w:val="24"/>
                <w:szCs w:val="24"/>
              </w:rPr>
              <w:t>-</w:t>
            </w:r>
            <w:r w:rsidRPr="00F215D9">
              <w:rPr>
                <w:rFonts w:ascii="Times New Roman" w:hAnsi="Times New Roman"/>
                <w:b/>
                <w:sz w:val="24"/>
                <w:szCs w:val="24"/>
                <w:lang w:val="en-US"/>
              </w:rPr>
              <w:t>1</w:t>
            </w:r>
            <w:r>
              <w:rPr>
                <w:rFonts w:ascii="Times New Roman" w:hAnsi="Times New Roman"/>
                <w:b/>
                <w:sz w:val="24"/>
                <w:szCs w:val="24"/>
                <w:lang w:val="en-US"/>
              </w:rPr>
              <w:t>1</w:t>
            </w:r>
          </w:p>
        </w:tc>
        <w:tc>
          <w:tcPr>
            <w:tcW w:w="1257" w:type="dxa"/>
            <w:tcBorders>
              <w:top w:val="single" w:sz="4" w:space="0" w:color="000000" w:themeColor="text1"/>
              <w:left w:val="single" w:sz="4" w:space="0" w:color="000000" w:themeColor="text1"/>
              <w:bottom w:val="single" w:sz="4" w:space="0" w:color="auto"/>
            </w:tcBorders>
          </w:tcPr>
          <w:p w:rsidR="004725E2" w:rsidRPr="008D5CAA" w:rsidRDefault="004725E2" w:rsidP="004725E2">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15g00</w:t>
            </w:r>
            <w:r w:rsidR="00421BFF"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00421BFF" w:rsidRPr="007E2F1A">
              <w:rPr>
                <w:rFonts w:ascii="Times New Roman" w:hAnsi="Times New Roman"/>
                <w:sz w:val="24"/>
                <w:szCs w:val="24"/>
              </w:rPr>
              <w:fldChar w:fldCharType="end"/>
            </w:r>
            <w:r w:rsidR="00421BFF"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00421BFF" w:rsidRPr="007E2F1A">
              <w:rPr>
                <w:rFonts w:ascii="Times New Roman" w:hAnsi="Times New Roman"/>
                <w:sz w:val="24"/>
                <w:szCs w:val="24"/>
              </w:rPr>
              <w:fldChar w:fldCharType="end"/>
            </w:r>
          </w:p>
        </w:tc>
        <w:tc>
          <w:tcPr>
            <w:tcW w:w="5706" w:type="dxa"/>
            <w:tcBorders>
              <w:top w:val="single" w:sz="4" w:space="0" w:color="000000" w:themeColor="text1"/>
              <w:bottom w:val="single" w:sz="4" w:space="0" w:color="auto"/>
            </w:tcBorders>
          </w:tcPr>
          <w:p w:rsidR="004725E2" w:rsidRPr="007E2F1A" w:rsidRDefault="004725E2" w:rsidP="00443101">
            <w:pPr>
              <w:tabs>
                <w:tab w:val="center" w:pos="1440"/>
                <w:tab w:val="left" w:pos="6480"/>
              </w:tabs>
              <w:ind w:right="180"/>
              <w:jc w:val="both"/>
              <w:rPr>
                <w:rFonts w:ascii="Times New Roman" w:hAnsi="Times New Roman"/>
                <w:sz w:val="24"/>
                <w:szCs w:val="24"/>
              </w:rPr>
            </w:pPr>
            <w:r w:rsidRPr="007E2F1A">
              <w:rPr>
                <w:rFonts w:ascii="Times New Roman" w:hAnsi="Times New Roman"/>
                <w:noProof/>
                <w:sz w:val="24"/>
                <w:szCs w:val="24"/>
              </w:rPr>
              <w:t>Họp Ban</w:t>
            </w:r>
            <w:r>
              <w:rPr>
                <w:rFonts w:ascii="Times New Roman" w:hAnsi="Times New Roman"/>
                <w:noProof/>
                <w:sz w:val="24"/>
                <w:szCs w:val="24"/>
              </w:rPr>
              <w:t xml:space="preserve"> tổ chức Cuộc thi Sáng tạo Thanh thiếu nhi lần thứ 13 và Hội thi Tin học trẻ lần thứ 27 năm 2018</w:t>
            </w:r>
            <w:r w:rsidR="003A2AF3">
              <w:rPr>
                <w:rFonts w:ascii="Times New Roman" w:hAnsi="Times New Roman"/>
                <w:noProof/>
                <w:sz w:val="24"/>
                <w:szCs w:val="24"/>
              </w:rPr>
              <w:t xml:space="preserve"> </w:t>
            </w:r>
            <w:r w:rsidRPr="004725E2">
              <w:rPr>
                <w:rFonts w:ascii="Times New Roman" w:hAnsi="Times New Roman"/>
                <w:i/>
                <w:noProof/>
                <w:sz w:val="24"/>
                <w:szCs w:val="24"/>
              </w:rPr>
              <w:t>(TP:</w:t>
            </w:r>
            <w:r w:rsidR="003A2AF3">
              <w:rPr>
                <w:rFonts w:ascii="Times New Roman" w:hAnsi="Times New Roman"/>
                <w:i/>
                <w:noProof/>
                <w:sz w:val="24"/>
                <w:szCs w:val="24"/>
              </w:rPr>
              <w:t xml:space="preserve"> </w:t>
            </w:r>
            <w:r w:rsidR="00443101" w:rsidRPr="0018346D">
              <w:rPr>
                <w:rFonts w:ascii="Times New Roman" w:hAnsi="Times New Roman"/>
                <w:i/>
                <w:noProof/>
                <w:sz w:val="24"/>
                <w:szCs w:val="24"/>
              </w:rPr>
              <w:t>đ</w:t>
            </w:r>
            <w:r w:rsidR="00D940BD" w:rsidRPr="0018346D">
              <w:rPr>
                <w:rFonts w:ascii="Times New Roman" w:hAnsi="Times New Roman"/>
                <w:i/>
                <w:noProof/>
                <w:sz w:val="24"/>
                <w:szCs w:val="24"/>
              </w:rPr>
              <w:t>/c</w:t>
            </w:r>
            <w:r w:rsidR="003A2AF3">
              <w:rPr>
                <w:rFonts w:ascii="Times New Roman" w:hAnsi="Times New Roman"/>
                <w:i/>
                <w:noProof/>
                <w:sz w:val="24"/>
                <w:szCs w:val="24"/>
              </w:rPr>
              <w:t xml:space="preserve"> </w:t>
            </w:r>
            <w:r w:rsidRPr="004725E2">
              <w:rPr>
                <w:rFonts w:ascii="Times New Roman" w:hAnsi="Times New Roman"/>
                <w:i/>
                <w:noProof/>
                <w:sz w:val="24"/>
                <w:szCs w:val="24"/>
              </w:rPr>
              <w:t>K</w:t>
            </w:r>
            <w:r w:rsidRPr="0018346D">
              <w:rPr>
                <w:rFonts w:ascii="Times New Roman" w:hAnsi="Times New Roman"/>
                <w:i/>
                <w:noProof/>
                <w:sz w:val="24"/>
                <w:szCs w:val="24"/>
              </w:rPr>
              <w:t>.</w:t>
            </w:r>
            <w:r w:rsidRPr="004725E2">
              <w:rPr>
                <w:rFonts w:ascii="Times New Roman" w:hAnsi="Times New Roman"/>
                <w:i/>
                <w:noProof/>
                <w:sz w:val="24"/>
                <w:szCs w:val="24"/>
              </w:rPr>
              <w:t>Thành, Thành viên Ban tổ chức, TT PT KH&amp;CN Trẻ)</w:t>
            </w:r>
          </w:p>
        </w:tc>
        <w:tc>
          <w:tcPr>
            <w:tcW w:w="1426" w:type="dxa"/>
            <w:tcBorders>
              <w:top w:val="single" w:sz="4" w:space="0" w:color="000000" w:themeColor="text1"/>
              <w:bottom w:val="single" w:sz="4" w:space="0" w:color="auto"/>
              <w:right w:val="double" w:sz="4" w:space="0" w:color="auto"/>
            </w:tcBorders>
          </w:tcPr>
          <w:p w:rsidR="004725E2" w:rsidRPr="007E2F1A" w:rsidRDefault="004725E2" w:rsidP="004725E2">
            <w:pPr>
              <w:jc w:val="center"/>
              <w:rPr>
                <w:rFonts w:ascii="Times New Roman" w:hAnsi="Times New Roman"/>
                <w:sz w:val="24"/>
                <w:szCs w:val="24"/>
              </w:rPr>
            </w:pPr>
            <w:r w:rsidRPr="007E2F1A">
              <w:rPr>
                <w:rFonts w:ascii="Times New Roman" w:hAnsi="Times New Roman"/>
                <w:noProof/>
                <w:sz w:val="24"/>
                <w:szCs w:val="24"/>
              </w:rPr>
              <w:t>P.A9</w:t>
            </w:r>
          </w:p>
          <w:p w:rsidR="004725E2" w:rsidRPr="007E2F1A" w:rsidRDefault="004725E2" w:rsidP="004725E2">
            <w:pPr>
              <w:jc w:val="center"/>
              <w:rPr>
                <w:rFonts w:ascii="Times New Roman" w:hAnsi="Times New Roman"/>
                <w:sz w:val="24"/>
                <w:szCs w:val="24"/>
              </w:rPr>
            </w:pPr>
          </w:p>
        </w:tc>
      </w:tr>
      <w:tr w:rsidR="004725E2" w:rsidRPr="00F215D9" w:rsidTr="00BB28E3">
        <w:trPr>
          <w:trHeight w:val="1286"/>
        </w:trPr>
        <w:tc>
          <w:tcPr>
            <w:tcW w:w="1648" w:type="dxa"/>
            <w:tcBorders>
              <w:top w:val="single" w:sz="4" w:space="0" w:color="auto"/>
              <w:left w:val="double" w:sz="4" w:space="0" w:color="auto"/>
              <w:bottom w:val="nil"/>
            </w:tcBorders>
          </w:tcPr>
          <w:p w:rsidR="004725E2" w:rsidRPr="00F215D9" w:rsidRDefault="004725E2" w:rsidP="004725E2">
            <w:pPr>
              <w:tabs>
                <w:tab w:val="center" w:pos="719"/>
              </w:tabs>
              <w:jc w:val="center"/>
              <w:rPr>
                <w:rFonts w:ascii="Times New Roman" w:hAnsi="Times New Roman"/>
                <w:b/>
                <w:sz w:val="24"/>
                <w:szCs w:val="24"/>
              </w:rPr>
            </w:pPr>
            <w:r w:rsidRPr="00F215D9">
              <w:rPr>
                <w:rFonts w:ascii="Times New Roman" w:hAnsi="Times New Roman"/>
                <w:b/>
                <w:sz w:val="24"/>
                <w:szCs w:val="24"/>
              </w:rPr>
              <w:t>THỨ SÁU</w:t>
            </w:r>
          </w:p>
          <w:p w:rsidR="004725E2" w:rsidRPr="00F215D9" w:rsidRDefault="004725E2" w:rsidP="004725E2">
            <w:pPr>
              <w:jc w:val="center"/>
              <w:rPr>
                <w:rFonts w:ascii="Times New Roman" w:hAnsi="Times New Roman"/>
                <w:b/>
                <w:sz w:val="24"/>
                <w:szCs w:val="24"/>
                <w:lang w:val="en-US"/>
              </w:rPr>
            </w:pPr>
            <w:r>
              <w:rPr>
                <w:rFonts w:ascii="Times New Roman" w:hAnsi="Times New Roman"/>
                <w:b/>
                <w:sz w:val="24"/>
                <w:szCs w:val="24"/>
                <w:lang w:val="en-US"/>
              </w:rPr>
              <w:t>24</w:t>
            </w:r>
            <w:r w:rsidRPr="00F215D9">
              <w:rPr>
                <w:rFonts w:ascii="Times New Roman" w:hAnsi="Times New Roman"/>
                <w:b/>
                <w:sz w:val="24"/>
                <w:szCs w:val="24"/>
              </w:rPr>
              <w:t>-</w:t>
            </w:r>
            <w:r w:rsidRPr="00F215D9">
              <w:rPr>
                <w:rFonts w:ascii="Times New Roman" w:hAnsi="Times New Roman"/>
                <w:b/>
                <w:sz w:val="24"/>
                <w:szCs w:val="24"/>
                <w:lang w:val="en-US"/>
              </w:rPr>
              <w:t>1</w:t>
            </w:r>
            <w:r>
              <w:rPr>
                <w:rFonts w:ascii="Times New Roman" w:hAnsi="Times New Roman"/>
                <w:b/>
                <w:sz w:val="24"/>
                <w:szCs w:val="24"/>
                <w:lang w:val="en-US"/>
              </w:rPr>
              <w:t>1</w:t>
            </w:r>
          </w:p>
        </w:tc>
        <w:tc>
          <w:tcPr>
            <w:tcW w:w="1257" w:type="dxa"/>
            <w:tcBorders>
              <w:top w:val="single" w:sz="4" w:space="0" w:color="auto"/>
              <w:bottom w:val="nil"/>
            </w:tcBorders>
          </w:tcPr>
          <w:p w:rsidR="004725E2" w:rsidRPr="00D940BD" w:rsidRDefault="00D940BD" w:rsidP="004725E2">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08g00</w:t>
            </w:r>
          </w:p>
        </w:tc>
        <w:tc>
          <w:tcPr>
            <w:tcW w:w="5706" w:type="dxa"/>
            <w:tcBorders>
              <w:top w:val="single" w:sz="4" w:space="0" w:color="auto"/>
              <w:bottom w:val="nil"/>
            </w:tcBorders>
          </w:tcPr>
          <w:p w:rsidR="00742E93" w:rsidRPr="00BD6562" w:rsidRDefault="00D940BD" w:rsidP="000D6CF5">
            <w:pPr>
              <w:tabs>
                <w:tab w:val="center" w:pos="1440"/>
                <w:tab w:val="left" w:pos="6480"/>
              </w:tabs>
              <w:ind w:right="180"/>
              <w:jc w:val="both"/>
              <w:rPr>
                <w:rFonts w:ascii="Times New Roman" w:hAnsi="Times New Roman"/>
                <w:i/>
                <w:sz w:val="24"/>
                <w:szCs w:val="24"/>
                <w:lang w:val="en-US"/>
              </w:rPr>
            </w:pPr>
            <w:r>
              <w:rPr>
                <w:rFonts w:ascii="Times New Roman" w:hAnsi="Times New Roman"/>
                <w:sz w:val="24"/>
                <w:szCs w:val="24"/>
                <w:lang w:val="en-US"/>
              </w:rPr>
              <w:t>Dự Hội nghị tổng kết hoạt động Khối thi đua 18 năm 2017 và tọa đàm nâng cao hiệu quả giới thiệu, xây dựng, bồi dưỡng, nhân rộng điển hình trong hệ thống Ủy ban Mặt trận Tổ quốc Việt Nam và các đoàn thể chính trị - xã hội Thành phố</w:t>
            </w:r>
            <w:r w:rsidR="003A2AF3">
              <w:rPr>
                <w:rFonts w:ascii="Times New Roman" w:hAnsi="Times New Roman"/>
                <w:sz w:val="24"/>
                <w:szCs w:val="24"/>
              </w:rPr>
              <w:t xml:space="preserve"> </w:t>
            </w:r>
            <w:r w:rsidR="00742E93" w:rsidRPr="00742E93">
              <w:rPr>
                <w:rFonts w:ascii="Times New Roman" w:hAnsi="Times New Roman"/>
                <w:i/>
                <w:sz w:val="24"/>
                <w:szCs w:val="24"/>
                <w:lang w:val="en-US"/>
              </w:rPr>
              <w:t xml:space="preserve">(TP: </w:t>
            </w:r>
            <w:r w:rsidR="000D6CF5">
              <w:rPr>
                <w:rFonts w:ascii="Times New Roman" w:hAnsi="Times New Roman"/>
                <w:i/>
                <w:sz w:val="24"/>
                <w:szCs w:val="24"/>
                <w:lang w:val="en-US"/>
              </w:rPr>
              <w:t>đ/c T.Phương</w:t>
            </w:r>
            <w:r w:rsidR="00742E93" w:rsidRPr="00742E93">
              <w:rPr>
                <w:rFonts w:ascii="Times New Roman" w:hAnsi="Times New Roman"/>
                <w:i/>
                <w:sz w:val="24"/>
                <w:szCs w:val="24"/>
                <w:lang w:val="en-US"/>
              </w:rPr>
              <w:t>, P.Thiện)</w:t>
            </w:r>
          </w:p>
        </w:tc>
        <w:tc>
          <w:tcPr>
            <w:tcW w:w="1426" w:type="dxa"/>
            <w:tcBorders>
              <w:top w:val="single" w:sz="4" w:space="0" w:color="auto"/>
              <w:bottom w:val="nil"/>
              <w:right w:val="double" w:sz="4" w:space="0" w:color="auto"/>
            </w:tcBorders>
          </w:tcPr>
          <w:p w:rsidR="004725E2" w:rsidRPr="004725E2" w:rsidRDefault="00D940BD" w:rsidP="004725E2">
            <w:pPr>
              <w:jc w:val="center"/>
              <w:rPr>
                <w:rFonts w:ascii="Times New Roman" w:hAnsi="Times New Roman"/>
                <w:sz w:val="18"/>
                <w:szCs w:val="24"/>
                <w:lang w:val="en-US"/>
              </w:rPr>
            </w:pPr>
            <w:r w:rsidRPr="00D726E5">
              <w:rPr>
                <w:rFonts w:ascii="Times New Roman" w:hAnsi="Times New Roman"/>
                <w:sz w:val="22"/>
                <w:szCs w:val="24"/>
                <w:lang w:val="en-US"/>
              </w:rPr>
              <w:t>Hội LHPN Thành phố</w:t>
            </w:r>
          </w:p>
        </w:tc>
      </w:tr>
      <w:tr w:rsidR="00BD6562" w:rsidRPr="00F215D9" w:rsidTr="00BD6562">
        <w:trPr>
          <w:trHeight w:val="423"/>
        </w:trPr>
        <w:tc>
          <w:tcPr>
            <w:tcW w:w="1648" w:type="dxa"/>
            <w:tcBorders>
              <w:top w:val="nil"/>
              <w:left w:val="double" w:sz="4" w:space="0" w:color="auto"/>
              <w:bottom w:val="nil"/>
            </w:tcBorders>
          </w:tcPr>
          <w:p w:rsidR="00BD6562" w:rsidRPr="00F215D9" w:rsidRDefault="00BD6562" w:rsidP="00BD6562">
            <w:pPr>
              <w:tabs>
                <w:tab w:val="center" w:pos="719"/>
              </w:tabs>
              <w:jc w:val="center"/>
              <w:rPr>
                <w:rFonts w:ascii="Times New Roman" w:hAnsi="Times New Roman"/>
                <w:b/>
                <w:sz w:val="24"/>
                <w:szCs w:val="24"/>
              </w:rPr>
            </w:pPr>
          </w:p>
        </w:tc>
        <w:tc>
          <w:tcPr>
            <w:tcW w:w="1257" w:type="dxa"/>
            <w:tcBorders>
              <w:top w:val="nil"/>
              <w:bottom w:val="nil"/>
            </w:tcBorders>
          </w:tcPr>
          <w:p w:rsidR="00BD6562" w:rsidRPr="008D5CAA" w:rsidRDefault="00BD6562" w:rsidP="00BD6562">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09g30</w:t>
            </w:r>
            <w:r w:rsidR="00421BFF"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00421BFF" w:rsidRPr="007E2F1A">
              <w:rPr>
                <w:rFonts w:ascii="Times New Roman" w:hAnsi="Times New Roman"/>
                <w:sz w:val="24"/>
                <w:szCs w:val="24"/>
              </w:rPr>
              <w:fldChar w:fldCharType="end"/>
            </w:r>
            <w:r w:rsidR="00421BFF"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00421BFF" w:rsidRPr="007E2F1A">
              <w:rPr>
                <w:rFonts w:ascii="Times New Roman" w:hAnsi="Times New Roman"/>
                <w:sz w:val="24"/>
                <w:szCs w:val="24"/>
              </w:rPr>
              <w:fldChar w:fldCharType="end"/>
            </w:r>
          </w:p>
        </w:tc>
        <w:tc>
          <w:tcPr>
            <w:tcW w:w="5706" w:type="dxa"/>
            <w:tcBorders>
              <w:top w:val="nil"/>
              <w:bottom w:val="nil"/>
            </w:tcBorders>
          </w:tcPr>
          <w:p w:rsidR="00BD6562" w:rsidRPr="007E2F1A" w:rsidRDefault="00BD6562" w:rsidP="00BD6562">
            <w:pPr>
              <w:tabs>
                <w:tab w:val="center" w:pos="1440"/>
                <w:tab w:val="left" w:pos="6480"/>
              </w:tabs>
              <w:ind w:right="180"/>
              <w:jc w:val="both"/>
              <w:rPr>
                <w:rFonts w:ascii="Times New Roman" w:hAnsi="Times New Roman"/>
                <w:sz w:val="24"/>
                <w:szCs w:val="24"/>
              </w:rPr>
            </w:pPr>
            <w:r w:rsidRPr="007E2F1A">
              <w:rPr>
                <w:rFonts w:ascii="Times New Roman" w:hAnsi="Times New Roman"/>
                <w:noProof/>
                <w:sz w:val="24"/>
                <w:szCs w:val="24"/>
              </w:rPr>
              <w:t>Khai giảng</w:t>
            </w:r>
            <w:r>
              <w:rPr>
                <w:rFonts w:ascii="Times New Roman" w:hAnsi="Times New Roman"/>
                <w:noProof/>
                <w:sz w:val="24"/>
                <w:szCs w:val="24"/>
              </w:rPr>
              <w:t xml:space="preserve"> lớp Internet người cao tuổi Tháng  11</w:t>
            </w:r>
            <w:r w:rsidR="003A2AF3">
              <w:rPr>
                <w:rFonts w:ascii="Times New Roman" w:hAnsi="Times New Roman"/>
                <w:noProof/>
                <w:sz w:val="24"/>
                <w:szCs w:val="24"/>
              </w:rPr>
              <w:t xml:space="preserve"> </w:t>
            </w:r>
            <w:r w:rsidRPr="004725E2">
              <w:rPr>
                <w:rFonts w:ascii="Times New Roman" w:hAnsi="Times New Roman"/>
                <w:i/>
                <w:noProof/>
                <w:sz w:val="24"/>
                <w:szCs w:val="24"/>
              </w:rPr>
              <w:t>(TP:</w:t>
            </w:r>
            <w:r w:rsidR="007E0D7D">
              <w:rPr>
                <w:rFonts w:ascii="Times New Roman" w:hAnsi="Times New Roman"/>
                <w:i/>
                <w:noProof/>
                <w:sz w:val="24"/>
                <w:szCs w:val="24"/>
              </w:rPr>
              <w:t xml:space="preserve"> đ</w:t>
            </w:r>
            <w:r w:rsidRPr="0018346D">
              <w:rPr>
                <w:rFonts w:ascii="Times New Roman" w:hAnsi="Times New Roman"/>
                <w:i/>
                <w:noProof/>
                <w:sz w:val="24"/>
                <w:szCs w:val="24"/>
              </w:rPr>
              <w:t xml:space="preserve">/c </w:t>
            </w:r>
            <w:r w:rsidRPr="004725E2">
              <w:rPr>
                <w:rFonts w:ascii="Times New Roman" w:hAnsi="Times New Roman"/>
                <w:i/>
                <w:noProof/>
                <w:sz w:val="24"/>
                <w:szCs w:val="24"/>
              </w:rPr>
              <w:t>K</w:t>
            </w:r>
            <w:r w:rsidRPr="0018346D">
              <w:rPr>
                <w:rFonts w:ascii="Times New Roman" w:hAnsi="Times New Roman"/>
                <w:i/>
                <w:noProof/>
                <w:sz w:val="24"/>
                <w:szCs w:val="24"/>
              </w:rPr>
              <w:t>.</w:t>
            </w:r>
            <w:r w:rsidRPr="004725E2">
              <w:rPr>
                <w:rFonts w:ascii="Times New Roman" w:hAnsi="Times New Roman"/>
                <w:i/>
                <w:noProof/>
                <w:sz w:val="24"/>
                <w:szCs w:val="24"/>
              </w:rPr>
              <w:t>Thành, TT PT KH&amp;CN Trẻ)</w:t>
            </w:r>
          </w:p>
        </w:tc>
        <w:tc>
          <w:tcPr>
            <w:tcW w:w="1426" w:type="dxa"/>
            <w:tcBorders>
              <w:top w:val="nil"/>
              <w:bottom w:val="nil"/>
              <w:right w:val="double" w:sz="4" w:space="0" w:color="auto"/>
            </w:tcBorders>
          </w:tcPr>
          <w:p w:rsidR="00BD6562" w:rsidRPr="004725E2" w:rsidRDefault="00BD6562" w:rsidP="00BD6562">
            <w:pPr>
              <w:jc w:val="center"/>
              <w:rPr>
                <w:rFonts w:ascii="Times New Roman" w:hAnsi="Times New Roman"/>
                <w:sz w:val="18"/>
                <w:szCs w:val="24"/>
                <w:lang w:val="en-US"/>
              </w:rPr>
            </w:pPr>
            <w:r w:rsidRPr="00B8299D">
              <w:rPr>
                <w:rFonts w:ascii="Times New Roman" w:hAnsi="Times New Roman"/>
                <w:noProof/>
                <w:sz w:val="20"/>
                <w:szCs w:val="24"/>
              </w:rPr>
              <w:t>HT TT PTKHCN Trẻ</w:t>
            </w:r>
          </w:p>
        </w:tc>
      </w:tr>
      <w:tr w:rsidR="00BD6562" w:rsidRPr="00F215D9" w:rsidTr="00BD6562">
        <w:trPr>
          <w:trHeight w:val="423"/>
        </w:trPr>
        <w:tc>
          <w:tcPr>
            <w:tcW w:w="1648" w:type="dxa"/>
            <w:tcBorders>
              <w:top w:val="nil"/>
              <w:left w:val="double" w:sz="4" w:space="0" w:color="auto"/>
              <w:bottom w:val="nil"/>
            </w:tcBorders>
          </w:tcPr>
          <w:p w:rsidR="00BD6562" w:rsidRPr="00F215D9" w:rsidRDefault="00BD6562" w:rsidP="00BD6562">
            <w:pPr>
              <w:tabs>
                <w:tab w:val="center" w:pos="719"/>
              </w:tabs>
              <w:jc w:val="center"/>
              <w:rPr>
                <w:rFonts w:ascii="Times New Roman" w:hAnsi="Times New Roman"/>
                <w:b/>
                <w:sz w:val="24"/>
                <w:szCs w:val="24"/>
              </w:rPr>
            </w:pPr>
          </w:p>
        </w:tc>
        <w:tc>
          <w:tcPr>
            <w:tcW w:w="1257" w:type="dxa"/>
            <w:tcBorders>
              <w:top w:val="nil"/>
              <w:bottom w:val="nil"/>
            </w:tcBorders>
          </w:tcPr>
          <w:p w:rsidR="00BD6562" w:rsidRDefault="00BD6562" w:rsidP="00BD6562">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13g15</w:t>
            </w:r>
          </w:p>
          <w:p w:rsidR="00F85342" w:rsidRPr="00B54FC5" w:rsidRDefault="00421BFF" w:rsidP="00BD6562">
            <w:pPr>
              <w:tabs>
                <w:tab w:val="left" w:pos="6480"/>
              </w:tabs>
              <w:ind w:right="-90"/>
              <w:jc w:val="center"/>
              <w:rPr>
                <w:rFonts w:ascii="Times New Roman" w:hAnsi="Times New Roman"/>
                <w:b/>
                <w:sz w:val="24"/>
                <w:szCs w:val="24"/>
                <w:lang w:val="en-US"/>
              </w:rPr>
            </w:pPr>
            <w:r w:rsidRPr="007E2F1A">
              <w:rPr>
                <w:rFonts w:ascii="Times New Roman" w:hAnsi="Times New Roman"/>
                <w:sz w:val="24"/>
                <w:szCs w:val="24"/>
              </w:rPr>
              <w:fldChar w:fldCharType="begin"/>
            </w:r>
            <w:r w:rsidR="00F85342" w:rsidRPr="007E2F1A">
              <w:rPr>
                <w:rFonts w:ascii="Times New Roman" w:hAnsi="Times New Roman"/>
                <w:sz w:val="24"/>
                <w:szCs w:val="24"/>
              </w:rPr>
              <w:instrText xml:space="preserve"> IF </w:instrText>
            </w:r>
            <w:r w:rsidR="00F85342" w:rsidRPr="007E2F1A">
              <w:rPr>
                <w:rFonts w:ascii="Times New Roman" w:hAnsi="Times New Roman"/>
                <w:noProof/>
                <w:sz w:val="24"/>
                <w:szCs w:val="24"/>
              </w:rPr>
              <w:instrText>T</w:instrText>
            </w:r>
            <w:r w:rsidR="00F85342" w:rsidRPr="007E2F1A">
              <w:rPr>
                <w:rFonts w:ascii="Times New Roman" w:hAnsi="Times New Roman"/>
                <w:sz w:val="24"/>
                <w:szCs w:val="24"/>
              </w:rPr>
              <w:instrText xml:space="preserve"> = "T" </w:instrText>
            </w:r>
            <w:r w:rsidR="00F85342" w:rsidRPr="007E2F1A">
              <w:rPr>
                <w:rFonts w:ascii="Segoe UI Symbol" w:hAnsi="Segoe UI Symbol" w:cs="Segoe UI Symbol"/>
                <w:sz w:val="24"/>
                <w:szCs w:val="24"/>
              </w:rPr>
              <w:instrText>✪</w:instrText>
            </w:r>
            <w:r w:rsidR="00F85342"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00F85342" w:rsidRPr="007E2F1A">
              <w:rPr>
                <w:rFonts w:ascii="Segoe UI Symbol" w:hAnsi="Segoe UI Symbol" w:cs="Segoe UI Symbol"/>
                <w:sz w:val="24"/>
                <w:szCs w:val="24"/>
              </w:rPr>
              <w:t>✪</w:t>
            </w:r>
            <w:r w:rsidRPr="007E2F1A">
              <w:rPr>
                <w:rFonts w:ascii="Times New Roman" w:hAnsi="Times New Roman"/>
                <w:sz w:val="24"/>
                <w:szCs w:val="24"/>
              </w:rPr>
              <w:fldChar w:fldCharType="end"/>
            </w:r>
          </w:p>
        </w:tc>
        <w:tc>
          <w:tcPr>
            <w:tcW w:w="5706" w:type="dxa"/>
            <w:tcBorders>
              <w:top w:val="nil"/>
              <w:bottom w:val="nil"/>
            </w:tcBorders>
          </w:tcPr>
          <w:p w:rsidR="00BD6562" w:rsidRPr="00B54FC5" w:rsidRDefault="00BD6562" w:rsidP="00BD6562">
            <w:pPr>
              <w:tabs>
                <w:tab w:val="center" w:pos="1440"/>
                <w:tab w:val="left" w:pos="6480"/>
              </w:tabs>
              <w:ind w:right="180"/>
              <w:jc w:val="both"/>
              <w:rPr>
                <w:rFonts w:ascii="Times New Roman" w:hAnsi="Times New Roman"/>
                <w:i/>
                <w:sz w:val="24"/>
                <w:szCs w:val="24"/>
                <w:lang w:val="en-US"/>
              </w:rPr>
            </w:pPr>
            <w:r>
              <w:rPr>
                <w:rFonts w:ascii="Times New Roman" w:hAnsi="Times New Roman"/>
                <w:sz w:val="24"/>
                <w:szCs w:val="24"/>
                <w:lang w:val="en-US"/>
              </w:rPr>
              <w:t>Dự Hội nghị sơ kết 03 năm công tác phối hợp tuyên truyền biển, đảo giai đoạn 2015 – 2017 và sơ kết phối hợp quản lý Nhà nước về biển, đảo năm 2017</w:t>
            </w:r>
            <w:r>
              <w:rPr>
                <w:rFonts w:ascii="Times New Roman" w:hAnsi="Times New Roman"/>
                <w:i/>
                <w:sz w:val="24"/>
                <w:szCs w:val="24"/>
                <w:lang w:val="en-US"/>
              </w:rPr>
              <w:t xml:space="preserve"> (TP: đ/c M.Hải)</w:t>
            </w:r>
          </w:p>
        </w:tc>
        <w:tc>
          <w:tcPr>
            <w:tcW w:w="1426" w:type="dxa"/>
            <w:tcBorders>
              <w:top w:val="nil"/>
              <w:bottom w:val="nil"/>
              <w:right w:val="double" w:sz="4" w:space="0" w:color="auto"/>
            </w:tcBorders>
          </w:tcPr>
          <w:p w:rsidR="00BD6562" w:rsidRPr="00B54FC5" w:rsidRDefault="00BD6562" w:rsidP="00BD6562">
            <w:pPr>
              <w:jc w:val="center"/>
              <w:rPr>
                <w:rFonts w:ascii="Times New Roman" w:hAnsi="Times New Roman"/>
                <w:sz w:val="22"/>
                <w:szCs w:val="24"/>
                <w:lang w:val="en-US"/>
              </w:rPr>
            </w:pPr>
            <w:r>
              <w:rPr>
                <w:rFonts w:ascii="Times New Roman" w:hAnsi="Times New Roman"/>
                <w:sz w:val="22"/>
                <w:szCs w:val="24"/>
                <w:lang w:val="en-US"/>
              </w:rPr>
              <w:t>BTL Vùng 2 Hải quân</w:t>
            </w:r>
          </w:p>
        </w:tc>
      </w:tr>
      <w:tr w:rsidR="00BD6562" w:rsidRPr="00846972" w:rsidTr="004725E2">
        <w:trPr>
          <w:trHeight w:val="272"/>
        </w:trPr>
        <w:tc>
          <w:tcPr>
            <w:tcW w:w="1648" w:type="dxa"/>
            <w:tcBorders>
              <w:top w:val="nil"/>
              <w:left w:val="double" w:sz="4" w:space="0" w:color="auto"/>
              <w:bottom w:val="single" w:sz="4" w:space="0" w:color="000000" w:themeColor="text1"/>
            </w:tcBorders>
          </w:tcPr>
          <w:p w:rsidR="00BD6562" w:rsidRPr="00F215D9" w:rsidRDefault="00BD6562" w:rsidP="00BD6562">
            <w:pPr>
              <w:tabs>
                <w:tab w:val="center" w:pos="719"/>
              </w:tabs>
              <w:jc w:val="center"/>
              <w:rPr>
                <w:rFonts w:ascii="Times New Roman" w:hAnsi="Times New Roman"/>
                <w:b/>
                <w:sz w:val="24"/>
                <w:szCs w:val="24"/>
              </w:rPr>
            </w:pPr>
          </w:p>
        </w:tc>
        <w:tc>
          <w:tcPr>
            <w:tcW w:w="1257" w:type="dxa"/>
            <w:tcBorders>
              <w:top w:val="nil"/>
              <w:bottom w:val="single" w:sz="4" w:space="0" w:color="000000" w:themeColor="text1"/>
            </w:tcBorders>
          </w:tcPr>
          <w:p w:rsidR="00BD6562" w:rsidRPr="008D5CAA" w:rsidRDefault="00BD6562" w:rsidP="00BD6562">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14g00</w:t>
            </w:r>
            <w:r w:rsidR="00421BFF"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00421BFF" w:rsidRPr="007E2F1A">
              <w:rPr>
                <w:rFonts w:ascii="Times New Roman" w:hAnsi="Times New Roman"/>
                <w:sz w:val="24"/>
                <w:szCs w:val="24"/>
              </w:rPr>
              <w:fldChar w:fldCharType="end"/>
            </w:r>
            <w:r w:rsidR="00421BFF"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00421BFF" w:rsidRPr="007E2F1A">
              <w:rPr>
                <w:rFonts w:ascii="Times New Roman" w:hAnsi="Times New Roman"/>
                <w:sz w:val="24"/>
                <w:szCs w:val="24"/>
              </w:rPr>
              <w:fldChar w:fldCharType="end"/>
            </w:r>
          </w:p>
        </w:tc>
        <w:tc>
          <w:tcPr>
            <w:tcW w:w="5706" w:type="dxa"/>
            <w:tcBorders>
              <w:top w:val="nil"/>
              <w:bottom w:val="single" w:sz="4" w:space="0" w:color="000000" w:themeColor="text1"/>
            </w:tcBorders>
          </w:tcPr>
          <w:p w:rsidR="00BD6562" w:rsidRPr="007E2F1A" w:rsidRDefault="00BD6562" w:rsidP="00BB28E3">
            <w:pPr>
              <w:tabs>
                <w:tab w:val="center" w:pos="1440"/>
                <w:tab w:val="left" w:pos="6480"/>
              </w:tabs>
              <w:ind w:right="180"/>
              <w:jc w:val="both"/>
              <w:rPr>
                <w:rFonts w:ascii="Times New Roman" w:hAnsi="Times New Roman"/>
                <w:sz w:val="24"/>
                <w:szCs w:val="24"/>
              </w:rPr>
            </w:pPr>
            <w:r w:rsidRPr="007E2F1A">
              <w:rPr>
                <w:rFonts w:ascii="Times New Roman" w:hAnsi="Times New Roman"/>
                <w:noProof/>
                <w:sz w:val="24"/>
                <w:szCs w:val="24"/>
              </w:rPr>
              <w:t>Chương trình</w:t>
            </w:r>
            <w:r>
              <w:rPr>
                <w:rFonts w:ascii="Times New Roman" w:hAnsi="Times New Roman"/>
                <w:noProof/>
                <w:sz w:val="24"/>
                <w:szCs w:val="24"/>
              </w:rPr>
              <w:t xml:space="preserve"> Workshop Acer CloudProfessor</w:t>
            </w:r>
            <w:r w:rsidR="003A2AF3">
              <w:rPr>
                <w:rFonts w:ascii="Times New Roman" w:hAnsi="Times New Roman"/>
                <w:noProof/>
                <w:sz w:val="24"/>
                <w:szCs w:val="24"/>
              </w:rPr>
              <w:t xml:space="preserve"> </w:t>
            </w:r>
            <w:r w:rsidRPr="004725E2">
              <w:rPr>
                <w:rFonts w:ascii="Times New Roman" w:hAnsi="Times New Roman"/>
                <w:i/>
                <w:noProof/>
                <w:sz w:val="24"/>
                <w:szCs w:val="24"/>
              </w:rPr>
              <w:t>(TP:</w:t>
            </w:r>
            <w:r w:rsidR="007E0D7D">
              <w:rPr>
                <w:rFonts w:ascii="Times New Roman" w:hAnsi="Times New Roman"/>
                <w:i/>
                <w:noProof/>
                <w:sz w:val="24"/>
                <w:szCs w:val="24"/>
              </w:rPr>
              <w:t xml:space="preserve"> </w:t>
            </w:r>
            <w:r w:rsidR="00BB28E3" w:rsidRPr="0018346D">
              <w:rPr>
                <w:rFonts w:ascii="Times New Roman" w:hAnsi="Times New Roman"/>
                <w:i/>
                <w:noProof/>
                <w:sz w:val="24"/>
                <w:szCs w:val="24"/>
              </w:rPr>
              <w:t>đ</w:t>
            </w:r>
            <w:r w:rsidRPr="0018346D">
              <w:rPr>
                <w:rFonts w:ascii="Times New Roman" w:hAnsi="Times New Roman"/>
                <w:i/>
                <w:noProof/>
                <w:sz w:val="24"/>
                <w:szCs w:val="24"/>
              </w:rPr>
              <w:t xml:space="preserve">/c </w:t>
            </w:r>
            <w:r w:rsidRPr="004725E2">
              <w:rPr>
                <w:rFonts w:ascii="Times New Roman" w:hAnsi="Times New Roman"/>
                <w:i/>
                <w:noProof/>
                <w:sz w:val="24"/>
                <w:szCs w:val="24"/>
              </w:rPr>
              <w:t>K</w:t>
            </w:r>
            <w:r w:rsidRPr="0018346D">
              <w:rPr>
                <w:rFonts w:ascii="Times New Roman" w:hAnsi="Times New Roman"/>
                <w:i/>
                <w:noProof/>
                <w:sz w:val="24"/>
                <w:szCs w:val="24"/>
              </w:rPr>
              <w:t>.</w:t>
            </w:r>
            <w:r w:rsidRPr="004725E2">
              <w:rPr>
                <w:rFonts w:ascii="Times New Roman" w:hAnsi="Times New Roman"/>
                <w:i/>
                <w:noProof/>
                <w:sz w:val="24"/>
                <w:szCs w:val="24"/>
              </w:rPr>
              <w:t>Thành, Đ</w:t>
            </w:r>
            <w:r w:rsidRPr="0018346D">
              <w:rPr>
                <w:rFonts w:ascii="Times New Roman" w:hAnsi="Times New Roman"/>
                <w:i/>
                <w:noProof/>
                <w:sz w:val="24"/>
                <w:szCs w:val="24"/>
              </w:rPr>
              <w:t>.</w:t>
            </w:r>
            <w:r w:rsidRPr="004725E2">
              <w:rPr>
                <w:rFonts w:ascii="Times New Roman" w:hAnsi="Times New Roman"/>
                <w:i/>
                <w:noProof/>
                <w:sz w:val="24"/>
                <w:szCs w:val="24"/>
              </w:rPr>
              <w:t>Sự, TT PT KH&amp;CN Trẻ)</w:t>
            </w:r>
          </w:p>
        </w:tc>
        <w:tc>
          <w:tcPr>
            <w:tcW w:w="1426" w:type="dxa"/>
            <w:tcBorders>
              <w:top w:val="nil"/>
              <w:bottom w:val="single" w:sz="4" w:space="0" w:color="000000" w:themeColor="text1"/>
              <w:right w:val="double" w:sz="4" w:space="0" w:color="auto"/>
            </w:tcBorders>
          </w:tcPr>
          <w:p w:rsidR="00BD6562" w:rsidRPr="0018346D" w:rsidRDefault="00BD6562" w:rsidP="00BD6562">
            <w:pPr>
              <w:jc w:val="center"/>
              <w:rPr>
                <w:rFonts w:ascii="Times New Roman" w:hAnsi="Times New Roman"/>
                <w:sz w:val="16"/>
                <w:szCs w:val="24"/>
              </w:rPr>
            </w:pPr>
            <w:r w:rsidRPr="0018346D">
              <w:rPr>
                <w:rFonts w:ascii="Times New Roman" w:hAnsi="Times New Roman"/>
                <w:noProof/>
                <w:sz w:val="20"/>
                <w:szCs w:val="24"/>
              </w:rPr>
              <w:t>ĐH</w:t>
            </w:r>
            <w:r w:rsidRPr="00B8299D">
              <w:rPr>
                <w:rFonts w:ascii="Times New Roman" w:hAnsi="Times New Roman"/>
                <w:noProof/>
                <w:sz w:val="20"/>
                <w:szCs w:val="24"/>
              </w:rPr>
              <w:t xml:space="preserve"> Sư phạm Kỹ thuật </w:t>
            </w:r>
            <w:r w:rsidRPr="0018346D">
              <w:rPr>
                <w:rFonts w:ascii="Times New Roman" w:hAnsi="Times New Roman"/>
                <w:noProof/>
                <w:sz w:val="20"/>
                <w:szCs w:val="24"/>
              </w:rPr>
              <w:t>TP.HCM</w:t>
            </w:r>
          </w:p>
        </w:tc>
      </w:tr>
      <w:tr w:rsidR="00BD6562" w:rsidRPr="00F215D9" w:rsidTr="0014574A">
        <w:trPr>
          <w:trHeight w:val="541"/>
        </w:trPr>
        <w:tc>
          <w:tcPr>
            <w:tcW w:w="1648" w:type="dxa"/>
            <w:tcBorders>
              <w:top w:val="single" w:sz="4" w:space="0" w:color="auto"/>
              <w:left w:val="double" w:sz="4" w:space="0" w:color="auto"/>
              <w:bottom w:val="nil"/>
            </w:tcBorders>
          </w:tcPr>
          <w:p w:rsidR="00BD6562" w:rsidRPr="00F215D9" w:rsidRDefault="00BD6562" w:rsidP="00BD6562">
            <w:pPr>
              <w:jc w:val="center"/>
              <w:rPr>
                <w:rFonts w:ascii="Times New Roman" w:hAnsi="Times New Roman"/>
                <w:b/>
                <w:sz w:val="24"/>
                <w:szCs w:val="24"/>
                <w:lang w:val="en-US"/>
              </w:rPr>
            </w:pPr>
            <w:r w:rsidRPr="00F215D9">
              <w:rPr>
                <w:rFonts w:ascii="Times New Roman" w:hAnsi="Times New Roman"/>
                <w:b/>
                <w:sz w:val="24"/>
                <w:szCs w:val="24"/>
              </w:rPr>
              <w:t>CHỦ NHẬT</w:t>
            </w:r>
          </w:p>
          <w:p w:rsidR="00BD6562" w:rsidRPr="00F215D9" w:rsidRDefault="00BD6562" w:rsidP="00BD6562">
            <w:pPr>
              <w:jc w:val="center"/>
              <w:rPr>
                <w:rFonts w:ascii="Times New Roman" w:hAnsi="Times New Roman"/>
                <w:b/>
                <w:sz w:val="24"/>
                <w:szCs w:val="24"/>
                <w:lang w:val="en-US"/>
              </w:rPr>
            </w:pPr>
            <w:r>
              <w:rPr>
                <w:rFonts w:ascii="Times New Roman" w:hAnsi="Times New Roman"/>
                <w:b/>
                <w:sz w:val="24"/>
                <w:szCs w:val="24"/>
                <w:lang w:val="en-US"/>
              </w:rPr>
              <w:t>26</w:t>
            </w:r>
            <w:r w:rsidRPr="00F215D9">
              <w:rPr>
                <w:rFonts w:ascii="Times New Roman" w:hAnsi="Times New Roman"/>
                <w:b/>
                <w:sz w:val="24"/>
                <w:szCs w:val="24"/>
              </w:rPr>
              <w:t>-</w:t>
            </w:r>
            <w:r w:rsidRPr="00F215D9">
              <w:rPr>
                <w:rFonts w:ascii="Times New Roman" w:hAnsi="Times New Roman"/>
                <w:b/>
                <w:sz w:val="24"/>
                <w:szCs w:val="24"/>
                <w:lang w:val="en-US"/>
              </w:rPr>
              <w:t>1</w:t>
            </w:r>
            <w:r>
              <w:rPr>
                <w:rFonts w:ascii="Times New Roman" w:hAnsi="Times New Roman"/>
                <w:b/>
                <w:sz w:val="24"/>
                <w:szCs w:val="24"/>
                <w:lang w:val="en-US"/>
              </w:rPr>
              <w:t>1</w:t>
            </w:r>
          </w:p>
        </w:tc>
        <w:tc>
          <w:tcPr>
            <w:tcW w:w="1257" w:type="dxa"/>
            <w:tcBorders>
              <w:top w:val="single" w:sz="4" w:space="0" w:color="auto"/>
              <w:bottom w:val="nil"/>
            </w:tcBorders>
          </w:tcPr>
          <w:p w:rsidR="00BD6562" w:rsidRDefault="00BD6562" w:rsidP="00BD6562">
            <w:pPr>
              <w:tabs>
                <w:tab w:val="left" w:pos="6480"/>
              </w:tabs>
              <w:ind w:right="-90"/>
              <w:jc w:val="center"/>
              <w:rPr>
                <w:rFonts w:ascii="Times New Roman" w:hAnsi="Times New Roman"/>
                <w:b/>
                <w:noProof/>
                <w:sz w:val="24"/>
                <w:szCs w:val="24"/>
                <w:lang w:val="en-US"/>
              </w:rPr>
            </w:pPr>
            <w:r w:rsidRPr="007E2F1A">
              <w:rPr>
                <w:rFonts w:ascii="Times New Roman" w:hAnsi="Times New Roman"/>
                <w:b/>
                <w:noProof/>
                <w:sz w:val="24"/>
                <w:szCs w:val="24"/>
              </w:rPr>
              <w:t>07g00</w:t>
            </w:r>
          </w:p>
          <w:p w:rsidR="00BD6562" w:rsidRPr="008D5CAA" w:rsidRDefault="00BD6562" w:rsidP="00BD6562">
            <w:pPr>
              <w:tabs>
                <w:tab w:val="left" w:pos="6480"/>
              </w:tabs>
              <w:ind w:right="-90"/>
              <w:jc w:val="center"/>
              <w:rPr>
                <w:rFonts w:ascii="Times New Roman" w:hAnsi="Times New Roman"/>
                <w:b/>
                <w:sz w:val="24"/>
                <w:szCs w:val="24"/>
              </w:rPr>
            </w:pPr>
            <w:r w:rsidRPr="00F215D9">
              <w:rPr>
                <w:rFonts w:ascii="Times New Roman" w:hAnsi="Times New Roman"/>
                <w:b/>
                <w:noProof/>
                <w:sz w:val="24"/>
                <w:szCs w:val="24"/>
              </w:rPr>
              <w:drawing>
                <wp:inline distT="0" distB="0" distL="0" distR="0">
                  <wp:extent cx="139700" cy="1397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706" w:type="dxa"/>
            <w:tcBorders>
              <w:top w:val="single" w:sz="4" w:space="0" w:color="auto"/>
              <w:bottom w:val="nil"/>
            </w:tcBorders>
            <w:shd w:val="clear" w:color="auto" w:fill="auto"/>
          </w:tcPr>
          <w:p w:rsidR="00BD6562" w:rsidRPr="007E2F1A" w:rsidRDefault="00BD6562" w:rsidP="00130757">
            <w:pPr>
              <w:tabs>
                <w:tab w:val="center" w:pos="1440"/>
                <w:tab w:val="left" w:pos="6480"/>
              </w:tabs>
              <w:ind w:right="180"/>
              <w:jc w:val="both"/>
              <w:rPr>
                <w:rFonts w:ascii="Times New Roman" w:hAnsi="Times New Roman"/>
                <w:sz w:val="24"/>
                <w:szCs w:val="24"/>
              </w:rPr>
            </w:pPr>
            <w:r w:rsidRPr="007E2F1A">
              <w:rPr>
                <w:rFonts w:ascii="Times New Roman" w:hAnsi="Times New Roman"/>
                <w:noProof/>
                <w:sz w:val="24"/>
                <w:szCs w:val="24"/>
              </w:rPr>
              <w:t>Dự khai</w:t>
            </w:r>
            <w:r>
              <w:rPr>
                <w:rFonts w:ascii="Times New Roman" w:hAnsi="Times New Roman"/>
                <w:noProof/>
                <w:sz w:val="24"/>
                <w:szCs w:val="24"/>
              </w:rPr>
              <w:t xml:space="preserve"> mạc ngày hội Hoa hướng dương </w:t>
            </w:r>
            <w:r w:rsidRPr="0018346D">
              <w:rPr>
                <w:rFonts w:ascii="Times New Roman" w:hAnsi="Times New Roman"/>
                <w:noProof/>
                <w:sz w:val="24"/>
                <w:szCs w:val="24"/>
              </w:rPr>
              <w:t>“</w:t>
            </w:r>
            <w:r>
              <w:rPr>
                <w:rFonts w:ascii="Times New Roman" w:hAnsi="Times New Roman"/>
                <w:noProof/>
                <w:sz w:val="24"/>
                <w:szCs w:val="24"/>
              </w:rPr>
              <w:t>Vì bệnh nhi ung thư</w:t>
            </w:r>
            <w:r w:rsidRPr="0018346D">
              <w:rPr>
                <w:rFonts w:ascii="Times New Roman" w:hAnsi="Times New Roman"/>
                <w:noProof/>
                <w:sz w:val="24"/>
                <w:szCs w:val="24"/>
              </w:rPr>
              <w:t xml:space="preserve">” lần thứ 10 năm 2017 </w:t>
            </w:r>
            <w:r w:rsidRPr="004725E2">
              <w:rPr>
                <w:rFonts w:ascii="Times New Roman" w:hAnsi="Times New Roman"/>
                <w:i/>
                <w:noProof/>
                <w:sz w:val="24"/>
                <w:szCs w:val="24"/>
              </w:rPr>
              <w:t xml:space="preserve">(TP: </w:t>
            </w:r>
            <w:r w:rsidRPr="0018346D">
              <w:rPr>
                <w:rFonts w:ascii="Times New Roman" w:hAnsi="Times New Roman"/>
                <w:i/>
                <w:noProof/>
                <w:sz w:val="24"/>
                <w:szCs w:val="24"/>
              </w:rPr>
              <w:t xml:space="preserve">đ/c </w:t>
            </w:r>
            <w:r w:rsidR="003A2AF3">
              <w:rPr>
                <w:rFonts w:ascii="Times New Roman" w:hAnsi="Times New Roman"/>
                <w:i/>
                <w:noProof/>
                <w:sz w:val="24"/>
                <w:szCs w:val="24"/>
              </w:rPr>
              <w:t xml:space="preserve">Q.Sơn, </w:t>
            </w:r>
            <w:r w:rsidRPr="004725E2">
              <w:rPr>
                <w:rFonts w:ascii="Times New Roman" w:hAnsi="Times New Roman"/>
                <w:i/>
                <w:noProof/>
                <w:sz w:val="24"/>
                <w:szCs w:val="24"/>
              </w:rPr>
              <w:t>M.Hải, T.Đạt, VP Hội LHTN Việt Nam TP)</w:t>
            </w:r>
          </w:p>
        </w:tc>
        <w:tc>
          <w:tcPr>
            <w:tcW w:w="1426" w:type="dxa"/>
            <w:tcBorders>
              <w:top w:val="single" w:sz="4" w:space="0" w:color="auto"/>
              <w:bottom w:val="nil"/>
              <w:right w:val="double" w:sz="4" w:space="0" w:color="auto"/>
            </w:tcBorders>
          </w:tcPr>
          <w:p w:rsidR="00BD6562" w:rsidRPr="007E2F1A" w:rsidRDefault="00BD6562" w:rsidP="00BD6562">
            <w:pPr>
              <w:jc w:val="center"/>
              <w:rPr>
                <w:rFonts w:ascii="Times New Roman" w:hAnsi="Times New Roman"/>
                <w:sz w:val="24"/>
                <w:szCs w:val="24"/>
              </w:rPr>
            </w:pPr>
            <w:r w:rsidRPr="007E2F1A">
              <w:rPr>
                <w:rFonts w:ascii="Times New Roman" w:hAnsi="Times New Roman"/>
                <w:noProof/>
                <w:sz w:val="24"/>
                <w:szCs w:val="24"/>
              </w:rPr>
              <w:t>Nhà thiếu</w:t>
            </w:r>
            <w:r>
              <w:rPr>
                <w:rFonts w:ascii="Times New Roman" w:hAnsi="Times New Roman"/>
                <w:noProof/>
                <w:sz w:val="24"/>
                <w:szCs w:val="24"/>
              </w:rPr>
              <w:t xml:space="preserve"> nhi TP</w:t>
            </w:r>
          </w:p>
          <w:p w:rsidR="00BD6562" w:rsidRPr="007E2F1A" w:rsidRDefault="00BD6562" w:rsidP="00BD6562">
            <w:pPr>
              <w:jc w:val="center"/>
              <w:rPr>
                <w:rFonts w:ascii="Times New Roman" w:hAnsi="Times New Roman"/>
                <w:sz w:val="24"/>
                <w:szCs w:val="24"/>
              </w:rPr>
            </w:pPr>
          </w:p>
        </w:tc>
      </w:tr>
      <w:tr w:rsidR="00BD6562" w:rsidRPr="00F215D9" w:rsidTr="003216D9">
        <w:trPr>
          <w:trHeight w:val="330"/>
        </w:trPr>
        <w:tc>
          <w:tcPr>
            <w:tcW w:w="1648" w:type="dxa"/>
            <w:tcBorders>
              <w:top w:val="nil"/>
              <w:left w:val="double" w:sz="4" w:space="0" w:color="auto"/>
              <w:bottom w:val="nil"/>
            </w:tcBorders>
          </w:tcPr>
          <w:p w:rsidR="00BD6562" w:rsidRPr="00E12503" w:rsidRDefault="00BD6562" w:rsidP="00BD6562">
            <w:pPr>
              <w:rPr>
                <w:rFonts w:ascii="Times New Roman" w:hAnsi="Times New Roman"/>
                <w:b/>
                <w:sz w:val="24"/>
                <w:szCs w:val="24"/>
                <w:lang w:val="en-US"/>
              </w:rPr>
            </w:pPr>
          </w:p>
        </w:tc>
        <w:tc>
          <w:tcPr>
            <w:tcW w:w="1257" w:type="dxa"/>
            <w:tcBorders>
              <w:top w:val="nil"/>
              <w:bottom w:val="nil"/>
            </w:tcBorders>
          </w:tcPr>
          <w:p w:rsidR="00BD6562" w:rsidRPr="00BD6562" w:rsidRDefault="007E0D7D" w:rsidP="00BD6562">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0</w:t>
            </w:r>
            <w:r>
              <w:rPr>
                <w:rFonts w:ascii="Times New Roman" w:hAnsi="Times New Roman"/>
                <w:b/>
                <w:sz w:val="24"/>
                <w:szCs w:val="24"/>
              </w:rPr>
              <w:t>7</w:t>
            </w:r>
            <w:r>
              <w:rPr>
                <w:rFonts w:ascii="Times New Roman" w:hAnsi="Times New Roman"/>
                <w:b/>
                <w:sz w:val="24"/>
                <w:szCs w:val="24"/>
                <w:lang w:val="en-US"/>
              </w:rPr>
              <w:t>g</w:t>
            </w:r>
            <w:r>
              <w:rPr>
                <w:rFonts w:ascii="Times New Roman" w:hAnsi="Times New Roman"/>
                <w:b/>
                <w:sz w:val="24"/>
                <w:szCs w:val="24"/>
              </w:rPr>
              <w:t>3</w:t>
            </w:r>
            <w:r w:rsidR="00BD6562">
              <w:rPr>
                <w:rFonts w:ascii="Times New Roman" w:hAnsi="Times New Roman"/>
                <w:b/>
                <w:sz w:val="24"/>
                <w:szCs w:val="24"/>
                <w:lang w:val="en-US"/>
              </w:rPr>
              <w:t>0</w:t>
            </w:r>
          </w:p>
        </w:tc>
        <w:tc>
          <w:tcPr>
            <w:tcW w:w="5706" w:type="dxa"/>
            <w:tcBorders>
              <w:top w:val="nil"/>
              <w:bottom w:val="nil"/>
            </w:tcBorders>
            <w:shd w:val="clear" w:color="auto" w:fill="auto"/>
          </w:tcPr>
          <w:p w:rsidR="00BD6562" w:rsidRPr="00BD6562" w:rsidRDefault="00BD6562" w:rsidP="00BD6562">
            <w:pPr>
              <w:tabs>
                <w:tab w:val="center" w:pos="1440"/>
                <w:tab w:val="left" w:pos="6480"/>
              </w:tabs>
              <w:ind w:right="180"/>
              <w:jc w:val="both"/>
              <w:rPr>
                <w:rFonts w:ascii="Times New Roman" w:hAnsi="Times New Roman"/>
                <w:i/>
                <w:sz w:val="24"/>
                <w:szCs w:val="24"/>
                <w:lang w:val="en-US"/>
              </w:rPr>
            </w:pPr>
            <w:r>
              <w:rPr>
                <w:rFonts w:ascii="Times New Roman" w:hAnsi="Times New Roman"/>
                <w:sz w:val="24"/>
                <w:szCs w:val="24"/>
                <w:lang w:val="en-US"/>
              </w:rPr>
              <w:t xml:space="preserve">Dự họp Ban Chấp hành Trung ương Đoàn </w:t>
            </w:r>
            <w:r>
              <w:rPr>
                <w:rFonts w:ascii="Times New Roman" w:hAnsi="Times New Roman"/>
                <w:i/>
                <w:sz w:val="24"/>
                <w:szCs w:val="24"/>
                <w:lang w:val="en-US"/>
              </w:rPr>
              <w:t xml:space="preserve">(TP: đ/c H.Sơn, </w:t>
            </w:r>
            <w:r w:rsidR="00BB28E3">
              <w:rPr>
                <w:rFonts w:ascii="Times New Roman" w:hAnsi="Times New Roman"/>
                <w:i/>
                <w:sz w:val="24"/>
                <w:szCs w:val="24"/>
                <w:lang w:val="en-US"/>
              </w:rPr>
              <w:t>T.</w:t>
            </w:r>
            <w:r>
              <w:rPr>
                <w:rFonts w:ascii="Times New Roman" w:hAnsi="Times New Roman"/>
                <w:i/>
                <w:sz w:val="24"/>
                <w:szCs w:val="24"/>
                <w:lang w:val="en-US"/>
              </w:rPr>
              <w:t>Liễu, N.Linh)</w:t>
            </w:r>
          </w:p>
        </w:tc>
        <w:tc>
          <w:tcPr>
            <w:tcW w:w="1426" w:type="dxa"/>
            <w:tcBorders>
              <w:top w:val="nil"/>
              <w:bottom w:val="nil"/>
              <w:right w:val="double" w:sz="4" w:space="0" w:color="auto"/>
            </w:tcBorders>
          </w:tcPr>
          <w:p w:rsidR="00BD6562" w:rsidRPr="00BD6562" w:rsidRDefault="00BD6562" w:rsidP="00BD6562">
            <w:pPr>
              <w:jc w:val="center"/>
              <w:rPr>
                <w:rFonts w:ascii="Times New Roman" w:hAnsi="Times New Roman"/>
                <w:sz w:val="24"/>
                <w:szCs w:val="24"/>
                <w:lang w:val="en-US"/>
              </w:rPr>
            </w:pPr>
            <w:r>
              <w:rPr>
                <w:rFonts w:ascii="Times New Roman" w:hAnsi="Times New Roman"/>
                <w:sz w:val="24"/>
                <w:szCs w:val="24"/>
                <w:lang w:val="en-US"/>
              </w:rPr>
              <w:t>Hà Nội</w:t>
            </w:r>
          </w:p>
        </w:tc>
      </w:tr>
      <w:tr w:rsidR="00BD6562" w:rsidRPr="00583421" w:rsidTr="003216D9">
        <w:trPr>
          <w:trHeight w:val="541"/>
        </w:trPr>
        <w:tc>
          <w:tcPr>
            <w:tcW w:w="1648" w:type="dxa"/>
            <w:tcBorders>
              <w:top w:val="nil"/>
              <w:left w:val="double" w:sz="4" w:space="0" w:color="auto"/>
              <w:bottom w:val="nil"/>
            </w:tcBorders>
          </w:tcPr>
          <w:p w:rsidR="00BD6562" w:rsidRPr="0092696D" w:rsidRDefault="00BD6562" w:rsidP="00BD6562">
            <w:pPr>
              <w:jc w:val="center"/>
              <w:rPr>
                <w:rFonts w:ascii="Times New Roman" w:hAnsi="Times New Roman"/>
                <w:spacing w:val="-6"/>
                <w:sz w:val="24"/>
                <w:szCs w:val="24"/>
                <w:lang w:val="en-US"/>
              </w:rPr>
            </w:pPr>
          </w:p>
        </w:tc>
        <w:tc>
          <w:tcPr>
            <w:tcW w:w="1257" w:type="dxa"/>
            <w:tcBorders>
              <w:top w:val="nil"/>
              <w:bottom w:val="nil"/>
            </w:tcBorders>
          </w:tcPr>
          <w:p w:rsidR="00BD6562" w:rsidRDefault="00BD6562" w:rsidP="00BD6562">
            <w:pPr>
              <w:tabs>
                <w:tab w:val="left" w:pos="6480"/>
              </w:tabs>
              <w:ind w:right="-90"/>
              <w:jc w:val="center"/>
              <w:rPr>
                <w:rFonts w:ascii="Times New Roman" w:hAnsi="Times New Roman"/>
                <w:b/>
                <w:noProof/>
                <w:sz w:val="24"/>
                <w:szCs w:val="24"/>
                <w:lang w:val="en-US"/>
              </w:rPr>
            </w:pPr>
            <w:r w:rsidRPr="007E2F1A">
              <w:rPr>
                <w:rFonts w:ascii="Times New Roman" w:hAnsi="Times New Roman"/>
                <w:b/>
                <w:noProof/>
                <w:sz w:val="24"/>
                <w:szCs w:val="24"/>
              </w:rPr>
              <w:t>19g00</w:t>
            </w:r>
          </w:p>
          <w:p w:rsidR="00BD6562" w:rsidRPr="008D5CAA" w:rsidRDefault="00BD6562" w:rsidP="00BD6562">
            <w:pPr>
              <w:tabs>
                <w:tab w:val="left" w:pos="6480"/>
              </w:tabs>
              <w:ind w:right="-90"/>
              <w:jc w:val="center"/>
              <w:rPr>
                <w:rFonts w:ascii="Times New Roman" w:hAnsi="Times New Roman"/>
                <w:b/>
                <w:sz w:val="24"/>
                <w:szCs w:val="24"/>
              </w:rPr>
            </w:pPr>
            <w:r w:rsidRPr="00F215D9">
              <w:rPr>
                <w:rFonts w:ascii="Times New Roman" w:hAnsi="Times New Roman"/>
                <w:b/>
                <w:noProof/>
                <w:sz w:val="24"/>
                <w:szCs w:val="24"/>
              </w:rPr>
              <w:drawing>
                <wp:inline distT="0" distB="0" distL="0" distR="0">
                  <wp:extent cx="139700" cy="1397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706" w:type="dxa"/>
            <w:tcBorders>
              <w:top w:val="nil"/>
              <w:bottom w:val="nil"/>
            </w:tcBorders>
            <w:shd w:val="clear" w:color="auto" w:fill="auto"/>
          </w:tcPr>
          <w:p w:rsidR="00BD6562" w:rsidRPr="0018346D" w:rsidRDefault="00BD6562" w:rsidP="00BD6562">
            <w:pPr>
              <w:tabs>
                <w:tab w:val="center" w:pos="1440"/>
                <w:tab w:val="left" w:pos="6480"/>
              </w:tabs>
              <w:ind w:right="180"/>
              <w:jc w:val="both"/>
              <w:rPr>
                <w:rFonts w:ascii="Times New Roman" w:hAnsi="Times New Roman"/>
                <w:sz w:val="24"/>
                <w:szCs w:val="24"/>
              </w:rPr>
            </w:pPr>
            <w:r w:rsidRPr="007E2F1A">
              <w:rPr>
                <w:rFonts w:ascii="Times New Roman" w:hAnsi="Times New Roman"/>
                <w:noProof/>
                <w:sz w:val="24"/>
                <w:szCs w:val="24"/>
              </w:rPr>
              <w:t>Tổng kết</w:t>
            </w:r>
            <w:r>
              <w:rPr>
                <w:rFonts w:ascii="Times New Roman" w:hAnsi="Times New Roman"/>
                <w:noProof/>
                <w:sz w:val="24"/>
                <w:szCs w:val="24"/>
              </w:rPr>
              <w:t xml:space="preserve"> 10 năm chương trình </w:t>
            </w:r>
            <w:r w:rsidRPr="0018346D">
              <w:rPr>
                <w:rFonts w:ascii="Times New Roman" w:hAnsi="Times New Roman"/>
                <w:noProof/>
                <w:sz w:val="24"/>
                <w:szCs w:val="24"/>
              </w:rPr>
              <w:t>“</w:t>
            </w:r>
            <w:r>
              <w:rPr>
                <w:rFonts w:ascii="Times New Roman" w:hAnsi="Times New Roman"/>
                <w:noProof/>
                <w:sz w:val="24"/>
                <w:szCs w:val="24"/>
              </w:rPr>
              <w:t>Viết tiếp ước mơ của Thúy</w:t>
            </w:r>
            <w:r w:rsidRPr="0018346D">
              <w:rPr>
                <w:rFonts w:ascii="Times New Roman" w:hAnsi="Times New Roman"/>
                <w:noProof/>
                <w:sz w:val="24"/>
                <w:szCs w:val="24"/>
              </w:rPr>
              <w:t xml:space="preserve">” </w:t>
            </w:r>
            <w:r w:rsidRPr="00D726E5">
              <w:rPr>
                <w:rFonts w:ascii="Times New Roman" w:hAnsi="Times New Roman"/>
                <w:i/>
                <w:noProof/>
                <w:sz w:val="24"/>
                <w:szCs w:val="24"/>
              </w:rPr>
              <w:t>(TP</w:t>
            </w:r>
            <w:r w:rsidR="003A2AF3">
              <w:rPr>
                <w:rFonts w:ascii="Times New Roman" w:hAnsi="Times New Roman"/>
                <w:i/>
                <w:noProof/>
                <w:sz w:val="24"/>
                <w:szCs w:val="24"/>
              </w:rPr>
              <w:t>: đ/c Q.Sơn, M.Hải</w:t>
            </w:r>
            <w:r w:rsidRPr="00D726E5">
              <w:rPr>
                <w:rFonts w:ascii="Times New Roman" w:hAnsi="Times New Roman"/>
                <w:i/>
                <w:noProof/>
                <w:sz w:val="24"/>
                <w:szCs w:val="24"/>
              </w:rPr>
              <w:t>, T.Đạt, VP Hội LHTN Việt Nam TP)</w:t>
            </w:r>
          </w:p>
        </w:tc>
        <w:tc>
          <w:tcPr>
            <w:tcW w:w="1426" w:type="dxa"/>
            <w:tcBorders>
              <w:top w:val="nil"/>
              <w:bottom w:val="nil"/>
              <w:right w:val="double" w:sz="4" w:space="0" w:color="auto"/>
            </w:tcBorders>
            <w:vAlign w:val="center"/>
          </w:tcPr>
          <w:p w:rsidR="00BD6562" w:rsidRPr="007E2F1A" w:rsidRDefault="00BD6562" w:rsidP="00BD6562">
            <w:pPr>
              <w:jc w:val="center"/>
              <w:rPr>
                <w:rFonts w:ascii="Times New Roman" w:hAnsi="Times New Roman"/>
                <w:sz w:val="24"/>
                <w:szCs w:val="24"/>
              </w:rPr>
            </w:pPr>
            <w:r w:rsidRPr="007E2F1A">
              <w:rPr>
                <w:rFonts w:ascii="Times New Roman" w:hAnsi="Times New Roman"/>
                <w:noProof/>
                <w:sz w:val="24"/>
                <w:szCs w:val="24"/>
              </w:rPr>
              <w:t>Nhà thiếu</w:t>
            </w:r>
            <w:r>
              <w:rPr>
                <w:rFonts w:ascii="Times New Roman" w:hAnsi="Times New Roman"/>
                <w:noProof/>
                <w:sz w:val="24"/>
                <w:szCs w:val="24"/>
              </w:rPr>
              <w:t xml:space="preserve"> nhi TP</w:t>
            </w:r>
          </w:p>
          <w:p w:rsidR="00BD6562" w:rsidRPr="007E2F1A" w:rsidRDefault="00BD6562" w:rsidP="00BD6562">
            <w:pPr>
              <w:jc w:val="center"/>
              <w:rPr>
                <w:rFonts w:ascii="Times New Roman" w:hAnsi="Times New Roman"/>
                <w:sz w:val="24"/>
                <w:szCs w:val="24"/>
              </w:rPr>
            </w:pPr>
          </w:p>
        </w:tc>
      </w:tr>
      <w:tr w:rsidR="00BD6562" w:rsidRPr="00F215D9" w:rsidTr="007F05B6">
        <w:trPr>
          <w:trHeight w:val="104"/>
        </w:trPr>
        <w:tc>
          <w:tcPr>
            <w:tcW w:w="1648" w:type="dxa"/>
            <w:tcBorders>
              <w:top w:val="nil"/>
              <w:left w:val="double" w:sz="4" w:space="0" w:color="auto"/>
              <w:bottom w:val="double" w:sz="4" w:space="0" w:color="auto"/>
            </w:tcBorders>
          </w:tcPr>
          <w:p w:rsidR="00BD6562" w:rsidRPr="00F215D9" w:rsidRDefault="00BD6562" w:rsidP="00BD6562">
            <w:pPr>
              <w:rPr>
                <w:rFonts w:ascii="Times New Roman" w:hAnsi="Times New Roman"/>
                <w:b/>
                <w:sz w:val="24"/>
                <w:szCs w:val="24"/>
              </w:rPr>
            </w:pPr>
          </w:p>
        </w:tc>
        <w:tc>
          <w:tcPr>
            <w:tcW w:w="1257" w:type="dxa"/>
            <w:tcBorders>
              <w:top w:val="nil"/>
              <w:bottom w:val="double" w:sz="4" w:space="0" w:color="auto"/>
            </w:tcBorders>
          </w:tcPr>
          <w:p w:rsidR="00BD6562" w:rsidRPr="008D5CAA" w:rsidRDefault="00BD6562" w:rsidP="00BD6562">
            <w:pPr>
              <w:tabs>
                <w:tab w:val="left" w:pos="6480"/>
              </w:tabs>
              <w:ind w:right="-90"/>
              <w:jc w:val="center"/>
              <w:rPr>
                <w:rFonts w:ascii="Times New Roman" w:hAnsi="Times New Roman"/>
                <w:b/>
                <w:sz w:val="24"/>
                <w:szCs w:val="24"/>
              </w:rPr>
            </w:pPr>
          </w:p>
        </w:tc>
        <w:tc>
          <w:tcPr>
            <w:tcW w:w="5706" w:type="dxa"/>
            <w:tcBorders>
              <w:top w:val="nil"/>
              <w:bottom w:val="double" w:sz="4" w:space="0" w:color="auto"/>
            </w:tcBorders>
            <w:shd w:val="clear" w:color="auto" w:fill="auto"/>
          </w:tcPr>
          <w:p w:rsidR="00BD6562" w:rsidRPr="007E2F1A" w:rsidRDefault="00BD6562" w:rsidP="00BD6562">
            <w:pPr>
              <w:tabs>
                <w:tab w:val="center" w:pos="1440"/>
                <w:tab w:val="left" w:pos="6480"/>
              </w:tabs>
              <w:ind w:right="180"/>
              <w:jc w:val="both"/>
              <w:rPr>
                <w:rFonts w:ascii="Times New Roman" w:hAnsi="Times New Roman"/>
                <w:sz w:val="24"/>
                <w:szCs w:val="24"/>
              </w:rPr>
            </w:pPr>
          </w:p>
        </w:tc>
        <w:tc>
          <w:tcPr>
            <w:tcW w:w="1426" w:type="dxa"/>
            <w:tcBorders>
              <w:top w:val="nil"/>
              <w:bottom w:val="double" w:sz="4" w:space="0" w:color="auto"/>
              <w:right w:val="double" w:sz="4" w:space="0" w:color="auto"/>
            </w:tcBorders>
          </w:tcPr>
          <w:p w:rsidR="00BD6562" w:rsidRPr="007E2F1A" w:rsidRDefault="00BD6562" w:rsidP="00BD6562">
            <w:pPr>
              <w:jc w:val="center"/>
              <w:rPr>
                <w:rFonts w:ascii="Times New Roman" w:hAnsi="Times New Roman"/>
                <w:sz w:val="24"/>
                <w:szCs w:val="24"/>
              </w:rPr>
            </w:pPr>
          </w:p>
        </w:tc>
      </w:tr>
    </w:tbl>
    <w:p w:rsidR="004725E2" w:rsidRPr="00F215D9" w:rsidRDefault="004725E2" w:rsidP="004725E2">
      <w:pPr>
        <w:ind w:firstLine="360"/>
        <w:jc w:val="both"/>
        <w:rPr>
          <w:rFonts w:ascii="Times New Roman" w:hAnsi="Times New Roman"/>
          <w:i/>
          <w:iCs/>
          <w:sz w:val="22"/>
          <w:szCs w:val="24"/>
          <w:lang w:val="vi-VN"/>
        </w:rPr>
      </w:pPr>
    </w:p>
    <w:p w:rsidR="004725E2" w:rsidRPr="00F215D9" w:rsidRDefault="004725E2" w:rsidP="004725E2">
      <w:pPr>
        <w:ind w:firstLine="360"/>
        <w:jc w:val="both"/>
        <w:rPr>
          <w:rFonts w:ascii="Times New Roman" w:hAnsi="Times New Roman"/>
          <w:i/>
          <w:iCs/>
          <w:sz w:val="22"/>
          <w:szCs w:val="24"/>
          <w:lang w:val="vi-VN"/>
        </w:rPr>
      </w:pPr>
      <w:r w:rsidRPr="00F215D9">
        <w:rPr>
          <w:rFonts w:ascii="Times New Roman" w:hAnsi="Times New Roman"/>
          <w:i/>
          <w:iCs/>
          <w:sz w:val="22"/>
          <w:szCs w:val="24"/>
          <w:lang w:val="vi-VN"/>
        </w:rPr>
        <w:t>* Lịch làm việc thay thư mời trong nội bộ cơ quan Thành Đoàn.</w:t>
      </w:r>
    </w:p>
    <w:p w:rsidR="004725E2" w:rsidRPr="00F215D9" w:rsidRDefault="004725E2" w:rsidP="004725E2">
      <w:pPr>
        <w:tabs>
          <w:tab w:val="left" w:pos="2511"/>
        </w:tabs>
        <w:ind w:firstLine="360"/>
        <w:jc w:val="both"/>
        <w:rPr>
          <w:rFonts w:ascii="Times New Roman" w:hAnsi="Times New Roman"/>
          <w:i/>
          <w:iCs/>
          <w:sz w:val="22"/>
          <w:szCs w:val="24"/>
          <w:lang w:val="vi-VN"/>
        </w:rPr>
      </w:pPr>
      <w:r w:rsidRPr="00F215D9">
        <w:rPr>
          <w:rFonts w:ascii="Times New Roman" w:hAnsi="Times New Roman"/>
          <w:b/>
          <w:bCs/>
          <w:i/>
          <w:iCs/>
          <w:sz w:val="22"/>
          <w:szCs w:val="24"/>
          <w:lang w:val="vi-VN"/>
        </w:rPr>
        <w:t xml:space="preserve">Lưu ý: </w:t>
      </w:r>
      <w:r w:rsidRPr="00F215D9">
        <w:rPr>
          <w:rFonts w:ascii="Times New Roman" w:hAnsi="Times New Roman"/>
          <w:i/>
          <w:iCs/>
          <w:sz w:val="22"/>
          <w:szCs w:val="24"/>
          <w:lang w:val="vi-VN"/>
        </w:rPr>
        <w:t xml:space="preserve">Các đơn vị có thể download lịch công tác tuần tại website Thành Đoàn  </w:t>
      </w:r>
    </w:p>
    <w:p w:rsidR="004725E2" w:rsidRPr="00F215D9" w:rsidRDefault="004725E2" w:rsidP="004725E2">
      <w:pPr>
        <w:ind w:firstLine="360"/>
        <w:rPr>
          <w:rFonts w:ascii="Times New Roman" w:hAnsi="Times New Roman"/>
          <w:i/>
          <w:iCs/>
          <w:sz w:val="22"/>
          <w:szCs w:val="24"/>
          <w:lang w:val="vi-VN"/>
        </w:rPr>
      </w:pPr>
      <w:r w:rsidRPr="00F215D9">
        <w:rPr>
          <w:rFonts w:ascii="Times New Roman" w:hAnsi="Times New Roman"/>
          <w:i/>
          <w:iCs/>
          <w:sz w:val="22"/>
          <w:szCs w:val="24"/>
          <w:lang w:val="vi-VN"/>
        </w:rPr>
        <w:t>(www.thanhdoan.hochiminhcity.gov.vn) vào sáng thứ 7 hàng tuần.</w:t>
      </w:r>
    </w:p>
    <w:p w:rsidR="004725E2" w:rsidRPr="00F215D9" w:rsidRDefault="004725E2" w:rsidP="004725E2">
      <w:pPr>
        <w:rPr>
          <w:rFonts w:ascii="Times New Roman" w:hAnsi="Times New Roman"/>
          <w:b/>
          <w:sz w:val="8"/>
          <w:szCs w:val="24"/>
          <w:lang w:val="vi-VN"/>
        </w:rPr>
      </w:pPr>
    </w:p>
    <w:p w:rsidR="004725E2" w:rsidRPr="00F215D9" w:rsidRDefault="004725E2" w:rsidP="004725E2">
      <w:pPr>
        <w:tabs>
          <w:tab w:val="center" w:pos="7020"/>
          <w:tab w:val="center" w:pos="7230"/>
        </w:tabs>
        <w:rPr>
          <w:rFonts w:ascii="Times New Roman" w:hAnsi="Times New Roman"/>
          <w:b/>
          <w:sz w:val="24"/>
          <w:szCs w:val="24"/>
          <w:lang w:val="vi-VN"/>
        </w:rPr>
      </w:pPr>
      <w:r w:rsidRPr="00F215D9">
        <w:rPr>
          <w:rFonts w:ascii="Times New Roman" w:hAnsi="Times New Roman"/>
          <w:b/>
          <w:sz w:val="24"/>
          <w:szCs w:val="24"/>
          <w:lang w:val="vi-VN"/>
        </w:rPr>
        <w:tab/>
      </w:r>
    </w:p>
    <w:p w:rsidR="004725E2" w:rsidRPr="00F215D9" w:rsidRDefault="004725E2" w:rsidP="004725E2">
      <w:pPr>
        <w:tabs>
          <w:tab w:val="center" w:pos="7020"/>
          <w:tab w:val="center" w:pos="7230"/>
        </w:tabs>
        <w:rPr>
          <w:rFonts w:ascii="Times New Roman" w:hAnsi="Times New Roman"/>
          <w:b/>
          <w:szCs w:val="24"/>
        </w:rPr>
      </w:pPr>
      <w:r w:rsidRPr="00F215D9">
        <w:rPr>
          <w:rFonts w:ascii="Times New Roman" w:hAnsi="Times New Roman"/>
          <w:b/>
          <w:sz w:val="24"/>
          <w:szCs w:val="24"/>
          <w:lang w:val="vi-VN"/>
        </w:rPr>
        <w:tab/>
      </w:r>
      <w:r w:rsidRPr="00F215D9">
        <w:rPr>
          <w:rFonts w:ascii="Times New Roman" w:hAnsi="Times New Roman"/>
          <w:b/>
          <w:szCs w:val="24"/>
        </w:rPr>
        <w:t>TL. BAN THƯỜNG VỤ THÀNH ĐOÀN</w:t>
      </w:r>
    </w:p>
    <w:p w:rsidR="004725E2" w:rsidRPr="00F215D9" w:rsidRDefault="004725E2" w:rsidP="004725E2">
      <w:pPr>
        <w:tabs>
          <w:tab w:val="center" w:pos="6946"/>
          <w:tab w:val="center" w:pos="7020"/>
        </w:tabs>
        <w:rPr>
          <w:rFonts w:ascii="Times New Roman" w:hAnsi="Times New Roman"/>
          <w:szCs w:val="24"/>
          <w:lang w:val="vi-VN"/>
        </w:rPr>
      </w:pPr>
      <w:r w:rsidRPr="00F215D9">
        <w:rPr>
          <w:rFonts w:ascii="Times New Roman" w:hAnsi="Times New Roman"/>
          <w:b/>
          <w:szCs w:val="24"/>
        </w:rPr>
        <w:tab/>
      </w:r>
      <w:r w:rsidRPr="00F215D9">
        <w:rPr>
          <w:rFonts w:ascii="Times New Roman" w:hAnsi="Times New Roman"/>
          <w:szCs w:val="24"/>
        </w:rPr>
        <w:t>CHÁNH VĂN PHÒN</w:t>
      </w:r>
      <w:r w:rsidRPr="00F215D9">
        <w:rPr>
          <w:rFonts w:ascii="Times New Roman" w:hAnsi="Times New Roman"/>
          <w:szCs w:val="24"/>
          <w:lang w:val="vi-VN"/>
        </w:rPr>
        <w:t>G</w:t>
      </w:r>
    </w:p>
    <w:p w:rsidR="004725E2" w:rsidRPr="00F215D9" w:rsidRDefault="004725E2" w:rsidP="004725E2">
      <w:pPr>
        <w:tabs>
          <w:tab w:val="center" w:pos="6946"/>
          <w:tab w:val="center" w:pos="7020"/>
        </w:tabs>
        <w:rPr>
          <w:rFonts w:ascii="Times New Roman" w:hAnsi="Times New Roman"/>
          <w:b/>
          <w:szCs w:val="24"/>
          <w:lang w:val="vi-VN"/>
        </w:rPr>
      </w:pPr>
      <w:r w:rsidRPr="00F215D9">
        <w:rPr>
          <w:rFonts w:ascii="Times New Roman" w:hAnsi="Times New Roman"/>
          <w:b/>
          <w:szCs w:val="24"/>
          <w:lang w:val="vi-VN"/>
        </w:rPr>
        <w:tab/>
      </w:r>
    </w:p>
    <w:p w:rsidR="004725E2" w:rsidRPr="00F215D9" w:rsidRDefault="004725E2" w:rsidP="004725E2">
      <w:pPr>
        <w:tabs>
          <w:tab w:val="center" w:pos="6946"/>
          <w:tab w:val="center" w:pos="7020"/>
        </w:tabs>
        <w:rPr>
          <w:rFonts w:ascii="Times New Roman" w:hAnsi="Times New Roman"/>
          <w:b/>
          <w:szCs w:val="24"/>
        </w:rPr>
      </w:pPr>
      <w:r>
        <w:rPr>
          <w:rFonts w:ascii="Times New Roman" w:hAnsi="Times New Roman"/>
          <w:b/>
          <w:szCs w:val="24"/>
        </w:rPr>
        <w:tab/>
      </w:r>
    </w:p>
    <w:p w:rsidR="004725E2" w:rsidRPr="00575C33" w:rsidRDefault="004725E2" w:rsidP="00097C06">
      <w:pPr>
        <w:tabs>
          <w:tab w:val="center" w:pos="6930"/>
        </w:tabs>
        <w:rPr>
          <w:rFonts w:ascii="Times New Roman" w:hAnsi="Times New Roman"/>
          <w:szCs w:val="24"/>
        </w:rPr>
      </w:pPr>
      <w:r>
        <w:rPr>
          <w:rFonts w:ascii="Times New Roman" w:hAnsi="Times New Roman"/>
          <w:b/>
          <w:szCs w:val="24"/>
        </w:rPr>
        <w:tab/>
      </w:r>
      <w:r w:rsidR="00097C06">
        <w:rPr>
          <w:rFonts w:ascii="Times New Roman" w:hAnsi="Times New Roman"/>
          <w:szCs w:val="24"/>
        </w:rPr>
        <w:t>(đã ký)</w:t>
      </w:r>
    </w:p>
    <w:p w:rsidR="004725E2" w:rsidRPr="00F215D9" w:rsidRDefault="004725E2" w:rsidP="004725E2">
      <w:pPr>
        <w:tabs>
          <w:tab w:val="center" w:pos="6946"/>
          <w:tab w:val="center" w:pos="7020"/>
        </w:tabs>
        <w:rPr>
          <w:rFonts w:ascii="Times New Roman" w:hAnsi="Times New Roman"/>
          <w:b/>
          <w:szCs w:val="24"/>
        </w:rPr>
      </w:pPr>
      <w:r w:rsidRPr="00F215D9">
        <w:rPr>
          <w:rFonts w:ascii="Times New Roman" w:hAnsi="Times New Roman"/>
          <w:b/>
          <w:szCs w:val="24"/>
        </w:rPr>
        <w:tab/>
      </w:r>
    </w:p>
    <w:p w:rsidR="004725E2" w:rsidRPr="00F215D9" w:rsidRDefault="004725E2" w:rsidP="004725E2">
      <w:pPr>
        <w:tabs>
          <w:tab w:val="center" w:pos="6946"/>
          <w:tab w:val="center" w:pos="7020"/>
        </w:tabs>
        <w:rPr>
          <w:sz w:val="28"/>
        </w:rPr>
      </w:pPr>
      <w:r w:rsidRPr="00F215D9">
        <w:rPr>
          <w:rFonts w:ascii="Times New Roman" w:hAnsi="Times New Roman"/>
          <w:b/>
          <w:szCs w:val="24"/>
        </w:rPr>
        <w:tab/>
        <w:t>Trần Thu Hà</w:t>
      </w:r>
    </w:p>
    <w:p w:rsidR="004725E2" w:rsidRPr="00F215D9" w:rsidRDefault="004725E2" w:rsidP="004725E2"/>
    <w:p w:rsidR="004725E2" w:rsidRPr="00F215D9" w:rsidRDefault="004725E2" w:rsidP="004725E2"/>
    <w:p w:rsidR="004725E2" w:rsidRDefault="004725E2" w:rsidP="004725E2">
      <w:bookmarkStart w:id="0" w:name="_GoBack"/>
      <w:bookmarkEnd w:id="0"/>
    </w:p>
    <w:p w:rsidR="004725E2" w:rsidRDefault="004725E2" w:rsidP="004725E2"/>
    <w:p w:rsidR="00C20814" w:rsidRDefault="009A5475"/>
    <w:sectPr w:rsidR="00C20814" w:rsidSect="000D5766">
      <w:headerReference w:type="even" r:id="rId10"/>
      <w:headerReference w:type="default" r:id="rId11"/>
      <w:pgSz w:w="11907" w:h="16840" w:code="9"/>
      <w:pgMar w:top="1134" w:right="851" w:bottom="720" w:left="1701" w:header="403" w:footer="346"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475" w:rsidRDefault="009A5475">
      <w:r>
        <w:separator/>
      </w:r>
    </w:p>
  </w:endnote>
  <w:endnote w:type="continuationSeparator" w:id="0">
    <w:p w:rsidR="009A5475" w:rsidRDefault="009A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I-Times">
    <w:altName w:val="Times New Roman"/>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Century"/>
    <w:charset w:val="00"/>
    <w:family w:val="roman"/>
    <w:pitch w:val="default"/>
  </w:font>
  <w:font w:name="VNI-Helve">
    <w:altName w:val="Times New Roma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475" w:rsidRDefault="009A5475">
      <w:r>
        <w:separator/>
      </w:r>
    </w:p>
  </w:footnote>
  <w:footnote w:type="continuationSeparator" w:id="0">
    <w:p w:rsidR="009A5475" w:rsidRDefault="009A5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421" w:rsidRDefault="00421BFF" w:rsidP="00583421">
    <w:pPr>
      <w:pStyle w:val="Header"/>
      <w:framePr w:wrap="around" w:vAnchor="text" w:hAnchor="margin" w:xAlign="center" w:y="1"/>
      <w:rPr>
        <w:rStyle w:val="PageNumber"/>
      </w:rPr>
    </w:pPr>
    <w:r>
      <w:rPr>
        <w:rStyle w:val="PageNumber"/>
      </w:rPr>
      <w:fldChar w:fldCharType="begin"/>
    </w:r>
    <w:r w:rsidR="004725E2">
      <w:rPr>
        <w:rStyle w:val="PageNumber"/>
      </w:rPr>
      <w:instrText xml:space="preserve">PAGE  </w:instrText>
    </w:r>
    <w:r>
      <w:rPr>
        <w:rStyle w:val="PageNumber"/>
      </w:rPr>
      <w:fldChar w:fldCharType="separate"/>
    </w:r>
    <w:r w:rsidR="004725E2">
      <w:rPr>
        <w:rStyle w:val="PageNumber"/>
        <w:noProof/>
      </w:rPr>
      <w:t>3</w:t>
    </w:r>
    <w:r>
      <w:rPr>
        <w:rStyle w:val="PageNumber"/>
      </w:rPr>
      <w:fldChar w:fldCharType="end"/>
    </w:r>
  </w:p>
  <w:p w:rsidR="00583421" w:rsidRDefault="009A547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421" w:rsidRPr="006712C7" w:rsidRDefault="00421BFF" w:rsidP="00583421">
    <w:pPr>
      <w:pStyle w:val="Header"/>
      <w:framePr w:wrap="around" w:vAnchor="text" w:hAnchor="margin" w:xAlign="center" w:y="1"/>
      <w:rPr>
        <w:rStyle w:val="PageNumber"/>
        <w:sz w:val="20"/>
      </w:rPr>
    </w:pPr>
    <w:r w:rsidRPr="006712C7">
      <w:rPr>
        <w:rStyle w:val="PageNumber"/>
        <w:sz w:val="20"/>
      </w:rPr>
      <w:fldChar w:fldCharType="begin"/>
    </w:r>
    <w:r w:rsidR="004725E2" w:rsidRPr="006712C7">
      <w:rPr>
        <w:rStyle w:val="PageNumber"/>
        <w:sz w:val="20"/>
      </w:rPr>
      <w:instrText xml:space="preserve">PAGE  </w:instrText>
    </w:r>
    <w:r w:rsidRPr="006712C7">
      <w:rPr>
        <w:rStyle w:val="PageNumber"/>
        <w:sz w:val="20"/>
      </w:rPr>
      <w:fldChar w:fldCharType="separate"/>
    </w:r>
    <w:r w:rsidR="000D5766">
      <w:rPr>
        <w:rStyle w:val="PageNumber"/>
        <w:noProof/>
        <w:sz w:val="20"/>
      </w:rPr>
      <w:t>2</w:t>
    </w:r>
    <w:r w:rsidRPr="006712C7">
      <w:rPr>
        <w:rStyle w:val="PageNumber"/>
        <w:sz w:val="20"/>
      </w:rPr>
      <w:fldChar w:fldCharType="end"/>
    </w:r>
  </w:p>
  <w:p w:rsidR="00583421" w:rsidRDefault="009A5475">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117D1"/>
    <w:multiLevelType w:val="hybridMultilevel"/>
    <w:tmpl w:val="B0286304"/>
    <w:lvl w:ilvl="0" w:tplc="0409000B">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5E2"/>
    <w:rsid w:val="00097C06"/>
    <w:rsid w:val="000D5766"/>
    <w:rsid w:val="000D6CF5"/>
    <w:rsid w:val="00100ED7"/>
    <w:rsid w:val="00130757"/>
    <w:rsid w:val="0014574A"/>
    <w:rsid w:val="00155AA7"/>
    <w:rsid w:val="0018346D"/>
    <w:rsid w:val="002D12CA"/>
    <w:rsid w:val="003721D9"/>
    <w:rsid w:val="003A2AF3"/>
    <w:rsid w:val="00421BFF"/>
    <w:rsid w:val="00443101"/>
    <w:rsid w:val="004725E2"/>
    <w:rsid w:val="004924BD"/>
    <w:rsid w:val="004D7E7C"/>
    <w:rsid w:val="007140AC"/>
    <w:rsid w:val="007246AF"/>
    <w:rsid w:val="00741E3F"/>
    <w:rsid w:val="00742E93"/>
    <w:rsid w:val="007A3E37"/>
    <w:rsid w:val="007D64F7"/>
    <w:rsid w:val="007E0D7D"/>
    <w:rsid w:val="00803F9F"/>
    <w:rsid w:val="0082653A"/>
    <w:rsid w:val="00846972"/>
    <w:rsid w:val="009A5475"/>
    <w:rsid w:val="009F011E"/>
    <w:rsid w:val="00A81570"/>
    <w:rsid w:val="00AD3AAB"/>
    <w:rsid w:val="00B54FC5"/>
    <w:rsid w:val="00B8299D"/>
    <w:rsid w:val="00BB28E3"/>
    <w:rsid w:val="00BD6562"/>
    <w:rsid w:val="00C305EE"/>
    <w:rsid w:val="00C37245"/>
    <w:rsid w:val="00C96187"/>
    <w:rsid w:val="00D43551"/>
    <w:rsid w:val="00D60EFC"/>
    <w:rsid w:val="00D726E5"/>
    <w:rsid w:val="00D940BD"/>
    <w:rsid w:val="00E66B10"/>
    <w:rsid w:val="00F120E8"/>
    <w:rsid w:val="00F32E89"/>
    <w:rsid w:val="00F85342"/>
    <w:rsid w:val="00F9783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5E2"/>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4725E2"/>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4725E2"/>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qFormat/>
    <w:rsid w:val="004725E2"/>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25E2"/>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4725E2"/>
    <w:rPr>
      <w:rFonts w:ascii="VNI-GlabXb" w:eastAsia="Times New Roman" w:hAnsi="VNI-GlabXb" w:cs="Times New Roman"/>
      <w:color w:val="000080"/>
      <w:sz w:val="32"/>
      <w:szCs w:val="20"/>
    </w:rPr>
  </w:style>
  <w:style w:type="character" w:customStyle="1" w:styleId="Heading5Char">
    <w:name w:val="Heading 5 Char"/>
    <w:basedOn w:val="DefaultParagraphFont"/>
    <w:link w:val="Heading5"/>
    <w:rsid w:val="004725E2"/>
    <w:rPr>
      <w:rFonts w:ascii="VNI-Helve" w:eastAsia="Times New Roman" w:hAnsi="VNI-Helve" w:cs="Times New Roman"/>
      <w:b/>
      <w:caps/>
      <w:sz w:val="20"/>
      <w:szCs w:val="20"/>
    </w:rPr>
  </w:style>
  <w:style w:type="paragraph" w:styleId="Header">
    <w:name w:val="header"/>
    <w:basedOn w:val="Normal"/>
    <w:link w:val="HeaderChar"/>
    <w:rsid w:val="004725E2"/>
    <w:pPr>
      <w:tabs>
        <w:tab w:val="center" w:pos="4320"/>
        <w:tab w:val="right" w:pos="8640"/>
      </w:tabs>
    </w:pPr>
    <w:rPr>
      <w:sz w:val="24"/>
      <w:szCs w:val="20"/>
    </w:rPr>
  </w:style>
  <w:style w:type="character" w:customStyle="1" w:styleId="HeaderChar">
    <w:name w:val="Header Char"/>
    <w:basedOn w:val="DefaultParagraphFont"/>
    <w:link w:val="Header"/>
    <w:rsid w:val="004725E2"/>
    <w:rPr>
      <w:rFonts w:ascii="VNI-Times" w:eastAsia="Times New Roman" w:hAnsi="VNI-Times" w:cs="Times New Roman"/>
      <w:sz w:val="24"/>
      <w:szCs w:val="20"/>
    </w:rPr>
  </w:style>
  <w:style w:type="character" w:styleId="PageNumber">
    <w:name w:val="page number"/>
    <w:rsid w:val="004725E2"/>
  </w:style>
  <w:style w:type="table" w:styleId="TableGrid">
    <w:name w:val="Table Grid"/>
    <w:basedOn w:val="TableNormal"/>
    <w:uiPriority w:val="59"/>
    <w:rsid w:val="004725E2"/>
    <w:pPr>
      <w:spacing w:after="0" w:line="240" w:lineRule="auto"/>
    </w:pPr>
    <w:rPr>
      <w:rFonts w:ascii="Times New Roman" w:hAnsi="Times New Roman"/>
      <w:sz w:val="26"/>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725E2"/>
    <w:pPr>
      <w:ind w:left="720"/>
      <w:contextualSpacing/>
    </w:pPr>
  </w:style>
  <w:style w:type="paragraph" w:styleId="BalloonText">
    <w:name w:val="Balloon Text"/>
    <w:basedOn w:val="Normal"/>
    <w:link w:val="BalloonTextChar"/>
    <w:uiPriority w:val="99"/>
    <w:semiHidden/>
    <w:unhideWhenUsed/>
    <w:rsid w:val="004725E2"/>
    <w:rPr>
      <w:rFonts w:ascii="Tahoma" w:hAnsi="Tahoma" w:cs="Tahoma"/>
      <w:sz w:val="16"/>
      <w:szCs w:val="16"/>
    </w:rPr>
  </w:style>
  <w:style w:type="character" w:customStyle="1" w:styleId="BalloonTextChar">
    <w:name w:val="Balloon Text Char"/>
    <w:basedOn w:val="DefaultParagraphFont"/>
    <w:link w:val="BalloonText"/>
    <w:uiPriority w:val="99"/>
    <w:semiHidden/>
    <w:rsid w:val="004725E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5E2"/>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4725E2"/>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4725E2"/>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qFormat/>
    <w:rsid w:val="004725E2"/>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25E2"/>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4725E2"/>
    <w:rPr>
      <w:rFonts w:ascii="VNI-GlabXb" w:eastAsia="Times New Roman" w:hAnsi="VNI-GlabXb" w:cs="Times New Roman"/>
      <w:color w:val="000080"/>
      <w:sz w:val="32"/>
      <w:szCs w:val="20"/>
    </w:rPr>
  </w:style>
  <w:style w:type="character" w:customStyle="1" w:styleId="Heading5Char">
    <w:name w:val="Heading 5 Char"/>
    <w:basedOn w:val="DefaultParagraphFont"/>
    <w:link w:val="Heading5"/>
    <w:rsid w:val="004725E2"/>
    <w:rPr>
      <w:rFonts w:ascii="VNI-Helve" w:eastAsia="Times New Roman" w:hAnsi="VNI-Helve" w:cs="Times New Roman"/>
      <w:b/>
      <w:caps/>
      <w:sz w:val="20"/>
      <w:szCs w:val="20"/>
    </w:rPr>
  </w:style>
  <w:style w:type="paragraph" w:styleId="Header">
    <w:name w:val="header"/>
    <w:basedOn w:val="Normal"/>
    <w:link w:val="HeaderChar"/>
    <w:rsid w:val="004725E2"/>
    <w:pPr>
      <w:tabs>
        <w:tab w:val="center" w:pos="4320"/>
        <w:tab w:val="right" w:pos="8640"/>
      </w:tabs>
    </w:pPr>
    <w:rPr>
      <w:sz w:val="24"/>
      <w:szCs w:val="20"/>
    </w:rPr>
  </w:style>
  <w:style w:type="character" w:customStyle="1" w:styleId="HeaderChar">
    <w:name w:val="Header Char"/>
    <w:basedOn w:val="DefaultParagraphFont"/>
    <w:link w:val="Header"/>
    <w:rsid w:val="004725E2"/>
    <w:rPr>
      <w:rFonts w:ascii="VNI-Times" w:eastAsia="Times New Roman" w:hAnsi="VNI-Times" w:cs="Times New Roman"/>
      <w:sz w:val="24"/>
      <w:szCs w:val="20"/>
    </w:rPr>
  </w:style>
  <w:style w:type="character" w:styleId="PageNumber">
    <w:name w:val="page number"/>
    <w:rsid w:val="004725E2"/>
  </w:style>
  <w:style w:type="table" w:styleId="TableGrid">
    <w:name w:val="Table Grid"/>
    <w:basedOn w:val="TableNormal"/>
    <w:uiPriority w:val="59"/>
    <w:rsid w:val="004725E2"/>
    <w:pPr>
      <w:spacing w:after="0" w:line="240" w:lineRule="auto"/>
    </w:pPr>
    <w:rPr>
      <w:rFonts w:ascii="Times New Roman" w:hAnsi="Times New Roman"/>
      <w:sz w:val="26"/>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725E2"/>
    <w:pPr>
      <w:ind w:left="720"/>
      <w:contextualSpacing/>
    </w:pPr>
  </w:style>
  <w:style w:type="paragraph" w:styleId="BalloonText">
    <w:name w:val="Balloon Text"/>
    <w:basedOn w:val="Normal"/>
    <w:link w:val="BalloonTextChar"/>
    <w:uiPriority w:val="99"/>
    <w:semiHidden/>
    <w:unhideWhenUsed/>
    <w:rsid w:val="004725E2"/>
    <w:rPr>
      <w:rFonts w:ascii="Tahoma" w:hAnsi="Tahoma" w:cs="Tahoma"/>
      <w:sz w:val="16"/>
      <w:szCs w:val="16"/>
    </w:rPr>
  </w:style>
  <w:style w:type="character" w:customStyle="1" w:styleId="BalloonTextChar">
    <w:name w:val="Balloon Text Char"/>
    <w:basedOn w:val="DefaultParagraphFont"/>
    <w:link w:val="BalloonText"/>
    <w:uiPriority w:val="99"/>
    <w:semiHidden/>
    <w:rsid w:val="004725E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PhuongThao</dc:creator>
  <cp:lastModifiedBy>Admin</cp:lastModifiedBy>
  <cp:revision>2</cp:revision>
  <dcterms:created xsi:type="dcterms:W3CDTF">2017-11-19T03:33:00Z</dcterms:created>
  <dcterms:modified xsi:type="dcterms:W3CDTF">2017-11-19T03:33:00Z</dcterms:modified>
</cp:coreProperties>
</file>