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069"/>
      </w:tblGrid>
      <w:tr w:rsidR="00791AF0" w14:paraId="03AF665C" w14:textId="77777777" w:rsidTr="00791AF0">
        <w:tc>
          <w:tcPr>
            <w:tcW w:w="4537" w:type="dxa"/>
          </w:tcPr>
          <w:p w14:paraId="03AF6656" w14:textId="77777777" w:rsidR="00791AF0" w:rsidRPr="00791AF0" w:rsidRDefault="00791AF0" w:rsidP="00865D0E">
            <w:pPr>
              <w:jc w:val="center"/>
              <w:rPr>
                <w:rFonts w:ascii="Times New Roman" w:hAnsi="Times New Roman"/>
                <w:b/>
                <w:sz w:val="28"/>
                <w:szCs w:val="28"/>
              </w:rPr>
            </w:pPr>
            <w:r w:rsidRPr="00791AF0">
              <w:rPr>
                <w:rFonts w:ascii="Times New Roman" w:hAnsi="Times New Roman"/>
                <w:b/>
                <w:sz w:val="28"/>
                <w:szCs w:val="28"/>
              </w:rPr>
              <w:t>BCH ĐOÀN TP.HỒ CHÍ MINH</w:t>
            </w:r>
          </w:p>
          <w:p w14:paraId="03AF6657" w14:textId="77777777" w:rsidR="00791AF0" w:rsidRPr="00791AF0" w:rsidRDefault="00791AF0" w:rsidP="00865D0E">
            <w:pPr>
              <w:jc w:val="center"/>
              <w:rPr>
                <w:rFonts w:ascii="Times New Roman" w:hAnsi="Times New Roman"/>
                <w:sz w:val="28"/>
                <w:szCs w:val="28"/>
              </w:rPr>
            </w:pPr>
            <w:r w:rsidRPr="00791AF0">
              <w:rPr>
                <w:rFonts w:ascii="Times New Roman" w:hAnsi="Times New Roman"/>
                <w:sz w:val="28"/>
                <w:szCs w:val="28"/>
              </w:rPr>
              <w:t>***</w:t>
            </w:r>
          </w:p>
          <w:p w14:paraId="03AF6658" w14:textId="196B56C7" w:rsidR="00791AF0" w:rsidRPr="00791AF0" w:rsidRDefault="00791AF0" w:rsidP="00C67209">
            <w:pPr>
              <w:jc w:val="center"/>
              <w:rPr>
                <w:rFonts w:ascii="Times New Roman" w:hAnsi="Times New Roman"/>
                <w:sz w:val="28"/>
                <w:szCs w:val="28"/>
              </w:rPr>
            </w:pPr>
            <w:r w:rsidRPr="00791AF0">
              <w:rPr>
                <w:rFonts w:ascii="Times New Roman" w:hAnsi="Times New Roman"/>
                <w:sz w:val="28"/>
                <w:szCs w:val="28"/>
              </w:rPr>
              <w:t xml:space="preserve">Số </w:t>
            </w:r>
            <w:r w:rsidR="00C67209">
              <w:rPr>
                <w:rFonts w:ascii="Times New Roman" w:hAnsi="Times New Roman"/>
                <w:sz w:val="28"/>
                <w:szCs w:val="28"/>
              </w:rPr>
              <w:t>747</w:t>
            </w:r>
            <w:r w:rsidRPr="00791AF0">
              <w:rPr>
                <w:rFonts w:ascii="Times New Roman" w:hAnsi="Times New Roman"/>
                <w:sz w:val="28"/>
                <w:szCs w:val="28"/>
              </w:rPr>
              <w:t>-BC/TĐTN-BTC</w:t>
            </w:r>
          </w:p>
        </w:tc>
        <w:tc>
          <w:tcPr>
            <w:tcW w:w="5069" w:type="dxa"/>
          </w:tcPr>
          <w:p w14:paraId="03AF6659" w14:textId="77777777" w:rsidR="00791AF0" w:rsidRDefault="00791AF0" w:rsidP="00791AF0">
            <w:pPr>
              <w:jc w:val="right"/>
              <w:rPr>
                <w:rFonts w:ascii="Times New Roman" w:hAnsi="Times New Roman"/>
                <w:b/>
                <w:sz w:val="30"/>
                <w:szCs w:val="28"/>
                <w:u w:val="single"/>
              </w:rPr>
            </w:pPr>
            <w:r>
              <w:rPr>
                <w:rFonts w:ascii="Times New Roman" w:hAnsi="Times New Roman"/>
                <w:b/>
                <w:sz w:val="30"/>
                <w:szCs w:val="28"/>
                <w:u w:val="single"/>
              </w:rPr>
              <w:t>ĐOÀN TNCS HỒ CHÍ MINH</w:t>
            </w:r>
          </w:p>
          <w:p w14:paraId="03AF665A" w14:textId="77777777" w:rsidR="00791AF0" w:rsidRDefault="00791AF0" w:rsidP="00791AF0">
            <w:pPr>
              <w:jc w:val="right"/>
              <w:rPr>
                <w:rFonts w:ascii="Times New Roman" w:hAnsi="Times New Roman"/>
                <w:szCs w:val="26"/>
              </w:rPr>
            </w:pPr>
          </w:p>
          <w:p w14:paraId="03AF665B" w14:textId="5E0008EC" w:rsidR="00791AF0" w:rsidRPr="00791AF0" w:rsidRDefault="00791AF0" w:rsidP="00C87308">
            <w:pPr>
              <w:jc w:val="right"/>
              <w:rPr>
                <w:rFonts w:ascii="Times New Roman" w:hAnsi="Times New Roman"/>
                <w:i/>
                <w:szCs w:val="26"/>
              </w:rPr>
            </w:pPr>
            <w:r>
              <w:rPr>
                <w:rFonts w:ascii="Times New Roman" w:hAnsi="Times New Roman"/>
                <w:i/>
                <w:szCs w:val="26"/>
              </w:rPr>
              <w:t xml:space="preserve">Tp.Hồ Chí Minh, ngày </w:t>
            </w:r>
            <w:r w:rsidR="00C87308">
              <w:rPr>
                <w:rFonts w:ascii="Times New Roman" w:hAnsi="Times New Roman"/>
                <w:i/>
                <w:szCs w:val="26"/>
              </w:rPr>
              <w:t>30</w:t>
            </w:r>
            <w:r>
              <w:rPr>
                <w:rFonts w:ascii="Times New Roman" w:hAnsi="Times New Roman"/>
                <w:i/>
                <w:szCs w:val="26"/>
              </w:rPr>
              <w:t xml:space="preserve"> tháng 10 năm 2017</w:t>
            </w:r>
          </w:p>
        </w:tc>
      </w:tr>
    </w:tbl>
    <w:p w14:paraId="03AF665D" w14:textId="77777777" w:rsidR="00791AF0" w:rsidRPr="00791AF0" w:rsidRDefault="00791AF0" w:rsidP="00865D0E">
      <w:pPr>
        <w:jc w:val="center"/>
        <w:rPr>
          <w:rFonts w:ascii="Times New Roman" w:hAnsi="Times New Roman"/>
          <w:b/>
          <w:sz w:val="28"/>
          <w:szCs w:val="28"/>
        </w:rPr>
      </w:pPr>
    </w:p>
    <w:p w14:paraId="03AF665E" w14:textId="77777777" w:rsidR="00865D0E" w:rsidRPr="008B661C" w:rsidRDefault="00865D0E" w:rsidP="00865D0E">
      <w:pPr>
        <w:jc w:val="center"/>
        <w:rPr>
          <w:rFonts w:ascii="Times New Roman" w:hAnsi="Times New Roman"/>
          <w:b/>
          <w:sz w:val="32"/>
          <w:szCs w:val="32"/>
        </w:rPr>
      </w:pPr>
      <w:r w:rsidRPr="008B661C">
        <w:rPr>
          <w:rFonts w:ascii="Times New Roman" w:hAnsi="Times New Roman"/>
          <w:b/>
          <w:sz w:val="32"/>
          <w:szCs w:val="32"/>
        </w:rPr>
        <w:t xml:space="preserve">BÁO CÁO </w:t>
      </w:r>
    </w:p>
    <w:p w14:paraId="03AF665F" w14:textId="18E0FF3A" w:rsidR="00534EA2" w:rsidRPr="008B661C" w:rsidRDefault="009C02EB" w:rsidP="00B33185">
      <w:pPr>
        <w:jc w:val="center"/>
        <w:rPr>
          <w:rFonts w:ascii="Times New Roman" w:hAnsi="Times New Roman"/>
          <w:b/>
          <w:sz w:val="28"/>
          <w:szCs w:val="28"/>
        </w:rPr>
      </w:pPr>
      <w:bookmarkStart w:id="0" w:name="_GoBack"/>
      <w:r w:rsidRPr="008B661C">
        <w:rPr>
          <w:rFonts w:ascii="Times New Roman" w:hAnsi="Times New Roman"/>
          <w:b/>
          <w:sz w:val="28"/>
          <w:szCs w:val="28"/>
        </w:rPr>
        <w:t>Kết quả v</w:t>
      </w:r>
      <w:r w:rsidR="00E77C6B" w:rsidRPr="008B661C">
        <w:rPr>
          <w:rFonts w:ascii="Times New Roman" w:hAnsi="Times New Roman"/>
          <w:b/>
          <w:sz w:val="28"/>
          <w:szCs w:val="28"/>
        </w:rPr>
        <w:t xml:space="preserve">iệc triển khai thực hiện </w:t>
      </w:r>
      <w:r w:rsidR="00553A85" w:rsidRPr="008B661C">
        <w:rPr>
          <w:rFonts w:ascii="Times New Roman" w:hAnsi="Times New Roman"/>
          <w:b/>
          <w:sz w:val="28"/>
          <w:szCs w:val="28"/>
        </w:rPr>
        <w:t xml:space="preserve">chương </w:t>
      </w:r>
      <w:r w:rsidR="00865D0E" w:rsidRPr="008B661C">
        <w:rPr>
          <w:rFonts w:ascii="Times New Roman" w:hAnsi="Times New Roman"/>
          <w:b/>
          <w:sz w:val="28"/>
          <w:szCs w:val="28"/>
        </w:rPr>
        <w:t xml:space="preserve">trình </w:t>
      </w:r>
      <w:r w:rsidR="00E10D1D" w:rsidRPr="008B661C">
        <w:rPr>
          <w:rFonts w:ascii="Times New Roman" w:hAnsi="Times New Roman"/>
          <w:b/>
          <w:sz w:val="28"/>
          <w:szCs w:val="28"/>
        </w:rPr>
        <w:t xml:space="preserve">hành động </w:t>
      </w:r>
    </w:p>
    <w:p w14:paraId="03AF6660" w14:textId="77777777" w:rsidR="00534EA2" w:rsidRPr="008B661C" w:rsidRDefault="00865D0E" w:rsidP="00534EA2">
      <w:pPr>
        <w:jc w:val="center"/>
        <w:rPr>
          <w:rFonts w:ascii="Times New Roman" w:hAnsi="Times New Roman"/>
          <w:b/>
          <w:sz w:val="28"/>
          <w:szCs w:val="28"/>
        </w:rPr>
      </w:pPr>
      <w:r w:rsidRPr="008B661C">
        <w:rPr>
          <w:rFonts w:ascii="Times New Roman" w:hAnsi="Times New Roman"/>
          <w:b/>
          <w:sz w:val="28"/>
          <w:szCs w:val="28"/>
        </w:rPr>
        <w:t xml:space="preserve">nâng cao chất lượng đoàn viên </w:t>
      </w:r>
      <w:r w:rsidR="00E77C6B" w:rsidRPr="008B661C">
        <w:rPr>
          <w:rFonts w:ascii="Times New Roman" w:hAnsi="Times New Roman"/>
          <w:b/>
          <w:sz w:val="28"/>
          <w:szCs w:val="28"/>
        </w:rPr>
        <w:t>g</w:t>
      </w:r>
      <w:r w:rsidR="00AE6C21" w:rsidRPr="008B661C">
        <w:rPr>
          <w:rFonts w:ascii="Times New Roman" w:hAnsi="Times New Roman"/>
          <w:b/>
          <w:sz w:val="28"/>
          <w:szCs w:val="28"/>
        </w:rPr>
        <w:t xml:space="preserve">iai </w:t>
      </w:r>
      <w:r w:rsidRPr="008B661C">
        <w:rPr>
          <w:rFonts w:ascii="Times New Roman" w:hAnsi="Times New Roman"/>
          <w:b/>
          <w:sz w:val="28"/>
          <w:szCs w:val="28"/>
        </w:rPr>
        <w:t>đoạn 201</w:t>
      </w:r>
      <w:r w:rsidR="00AE6C21" w:rsidRPr="008B661C">
        <w:rPr>
          <w:rFonts w:ascii="Times New Roman" w:hAnsi="Times New Roman"/>
          <w:b/>
          <w:sz w:val="28"/>
          <w:szCs w:val="28"/>
        </w:rPr>
        <w:t>4</w:t>
      </w:r>
      <w:r w:rsidRPr="008B661C">
        <w:rPr>
          <w:rFonts w:ascii="Times New Roman" w:hAnsi="Times New Roman"/>
          <w:b/>
          <w:sz w:val="28"/>
          <w:szCs w:val="28"/>
        </w:rPr>
        <w:t xml:space="preserve"> – 2017</w:t>
      </w:r>
    </w:p>
    <w:p w14:paraId="03AF6661" w14:textId="77777777" w:rsidR="00865D0E" w:rsidRPr="008B661C" w:rsidRDefault="003D7DAF" w:rsidP="00534EA2">
      <w:pPr>
        <w:jc w:val="center"/>
        <w:rPr>
          <w:rFonts w:ascii="Times New Roman" w:hAnsi="Times New Roman"/>
          <w:b/>
          <w:sz w:val="28"/>
          <w:szCs w:val="28"/>
        </w:rPr>
      </w:pPr>
      <w:r w:rsidRPr="008B661C">
        <w:rPr>
          <w:rFonts w:ascii="Times New Roman" w:hAnsi="Times New Roman"/>
          <w:b/>
          <w:sz w:val="28"/>
          <w:szCs w:val="28"/>
        </w:rPr>
        <w:t>trên địa bàn TP. Hồ Chí Minh</w:t>
      </w:r>
      <w:bookmarkEnd w:id="0"/>
    </w:p>
    <w:p w14:paraId="03AF6662" w14:textId="77777777" w:rsidR="00865D0E" w:rsidRPr="008B661C" w:rsidRDefault="00865D0E" w:rsidP="00865D0E">
      <w:pPr>
        <w:jc w:val="center"/>
        <w:rPr>
          <w:rFonts w:ascii="Times New Roman" w:hAnsi="Times New Roman"/>
          <w:szCs w:val="26"/>
        </w:rPr>
      </w:pPr>
      <w:r w:rsidRPr="008B661C">
        <w:rPr>
          <w:rFonts w:ascii="Times New Roman" w:hAnsi="Times New Roman"/>
          <w:szCs w:val="26"/>
        </w:rPr>
        <w:t>-------------</w:t>
      </w:r>
    </w:p>
    <w:p w14:paraId="03AF6663" w14:textId="77777777" w:rsidR="004007B2" w:rsidRPr="008B661C" w:rsidRDefault="004007B2" w:rsidP="004007B2">
      <w:pPr>
        <w:ind w:firstLine="720"/>
        <w:jc w:val="both"/>
        <w:rPr>
          <w:rFonts w:ascii="Times New Roman" w:hAnsi="Times New Roman"/>
          <w:szCs w:val="26"/>
        </w:rPr>
      </w:pPr>
    </w:p>
    <w:p w14:paraId="03AF6664" w14:textId="00058DB9" w:rsidR="004007B2" w:rsidRPr="008B661C" w:rsidRDefault="004007B2" w:rsidP="009A0DA2">
      <w:pPr>
        <w:ind w:firstLine="720"/>
        <w:jc w:val="both"/>
        <w:rPr>
          <w:rFonts w:ascii="Times New Roman" w:hAnsi="Times New Roman"/>
          <w:sz w:val="28"/>
          <w:szCs w:val="28"/>
        </w:rPr>
      </w:pPr>
      <w:r w:rsidRPr="008B661C">
        <w:rPr>
          <w:rFonts w:ascii="Times New Roman" w:hAnsi="Times New Roman"/>
          <w:sz w:val="28"/>
          <w:szCs w:val="28"/>
        </w:rPr>
        <w:t xml:space="preserve">Thực hiện Nghị quyết Đại hội Đại biểu Đoàn TNCS Hồ Chí Minh TP. Hồ Chí Minh nhiệm kỳ IX (2012 – 2017), nhằm tiếp tục củng cố và nâng cao chất lượng đoàn viên, đáp ứng yêu cầu thực tiễn </w:t>
      </w:r>
      <w:r w:rsidR="00553A85" w:rsidRPr="008B661C">
        <w:rPr>
          <w:rFonts w:ascii="Times New Roman" w:hAnsi="Times New Roman"/>
          <w:sz w:val="28"/>
          <w:szCs w:val="28"/>
        </w:rPr>
        <w:t xml:space="preserve">công </w:t>
      </w:r>
      <w:r w:rsidRPr="008B661C">
        <w:rPr>
          <w:rFonts w:ascii="Times New Roman" w:hAnsi="Times New Roman"/>
          <w:sz w:val="28"/>
          <w:szCs w:val="28"/>
        </w:rPr>
        <w:t xml:space="preserve">tác Đoàn và phong trào thanh thiếu nhi Thành phố, Ban Chấp hành Thành Đoàn đã ban hành </w:t>
      </w:r>
      <w:r w:rsidR="00553A85" w:rsidRPr="008B661C">
        <w:rPr>
          <w:rFonts w:ascii="Times New Roman" w:hAnsi="Times New Roman"/>
          <w:sz w:val="28"/>
          <w:szCs w:val="28"/>
        </w:rPr>
        <w:t xml:space="preserve">chương </w:t>
      </w:r>
      <w:r w:rsidRPr="008B661C">
        <w:rPr>
          <w:rFonts w:ascii="Times New Roman" w:hAnsi="Times New Roman"/>
          <w:sz w:val="28"/>
          <w:szCs w:val="28"/>
        </w:rPr>
        <w:t>trình hành động số 10-CTHĐ/TĐTN-BTC ngày 20/8/2014 về việc</w:t>
      </w:r>
      <w:r w:rsidRPr="008B661C">
        <w:rPr>
          <w:rFonts w:ascii="Times New Roman" w:hAnsi="Times New Roman"/>
          <w:i/>
          <w:sz w:val="28"/>
          <w:szCs w:val="28"/>
        </w:rPr>
        <w:t xml:space="preserve"> </w:t>
      </w:r>
      <w:r w:rsidRPr="008B661C">
        <w:rPr>
          <w:rFonts w:ascii="Times New Roman" w:hAnsi="Times New Roman"/>
          <w:sz w:val="28"/>
          <w:szCs w:val="28"/>
        </w:rPr>
        <w:t xml:space="preserve">nâng cao chất lượng đoàn viên giai đoạn 2014 – 2017 </w:t>
      </w:r>
      <w:r w:rsidRPr="008B661C">
        <w:rPr>
          <w:rFonts w:ascii="Times New Roman" w:hAnsi="Times New Roman"/>
          <w:i/>
          <w:sz w:val="28"/>
          <w:szCs w:val="28"/>
        </w:rPr>
        <w:t xml:space="preserve">(sau đây gọi tắt là </w:t>
      </w:r>
      <w:r w:rsidR="00553A85" w:rsidRPr="008B661C">
        <w:rPr>
          <w:rFonts w:ascii="Times New Roman" w:hAnsi="Times New Roman"/>
          <w:i/>
          <w:sz w:val="28"/>
          <w:szCs w:val="28"/>
        </w:rPr>
        <w:t xml:space="preserve">chương </w:t>
      </w:r>
      <w:r w:rsidRPr="008B661C">
        <w:rPr>
          <w:rFonts w:ascii="Times New Roman" w:hAnsi="Times New Roman"/>
          <w:i/>
          <w:sz w:val="28"/>
          <w:szCs w:val="28"/>
        </w:rPr>
        <w:t>trình hành động số 10)</w:t>
      </w:r>
      <w:r w:rsidRPr="008B661C">
        <w:rPr>
          <w:rFonts w:ascii="Times New Roman" w:hAnsi="Times New Roman"/>
          <w:sz w:val="28"/>
          <w:szCs w:val="28"/>
        </w:rPr>
        <w:t>. Qua quá trình triển khai thực hiện đến nay, Ban Thường vụ Thành Đoàn báo cáo kết quả thực hiện, cụ thể như sau:</w:t>
      </w:r>
    </w:p>
    <w:p w14:paraId="03AF6665" w14:textId="77777777" w:rsidR="00865D0E" w:rsidRPr="008B661C" w:rsidRDefault="00865D0E" w:rsidP="009A0DA2">
      <w:pPr>
        <w:rPr>
          <w:rFonts w:ascii="Times New Roman" w:hAnsi="Times New Roman"/>
          <w:sz w:val="28"/>
          <w:szCs w:val="28"/>
        </w:rPr>
      </w:pPr>
    </w:p>
    <w:p w14:paraId="03AF6666" w14:textId="77777777" w:rsidR="0077575F" w:rsidRPr="008B661C" w:rsidRDefault="0077575F" w:rsidP="00AF02A8">
      <w:pPr>
        <w:ind w:firstLine="720"/>
        <w:jc w:val="both"/>
        <w:rPr>
          <w:rFonts w:ascii="Times New Roman" w:hAnsi="Times New Roman"/>
          <w:b/>
          <w:sz w:val="28"/>
          <w:szCs w:val="28"/>
          <w:lang w:val="sv-SE"/>
        </w:rPr>
      </w:pPr>
      <w:r w:rsidRPr="008B661C">
        <w:rPr>
          <w:rFonts w:ascii="Times New Roman" w:hAnsi="Times New Roman"/>
          <w:b/>
          <w:sz w:val="28"/>
          <w:szCs w:val="28"/>
          <w:lang w:val="sv-SE"/>
        </w:rPr>
        <w:t>I. CÔNG TÁC TRIỂN KHAI:</w:t>
      </w:r>
    </w:p>
    <w:p w14:paraId="03AF6667" w14:textId="44B03C9A" w:rsidR="00201AB3" w:rsidRPr="008B661C" w:rsidRDefault="00201AB3" w:rsidP="009A0DA2">
      <w:pPr>
        <w:ind w:firstLine="720"/>
        <w:jc w:val="both"/>
        <w:rPr>
          <w:rFonts w:ascii="Times New Roman" w:hAnsi="Times New Roman"/>
          <w:sz w:val="28"/>
          <w:szCs w:val="28"/>
        </w:rPr>
      </w:pPr>
      <w:r w:rsidRPr="008B661C">
        <w:rPr>
          <w:rFonts w:ascii="Times New Roman" w:hAnsi="Times New Roman"/>
          <w:sz w:val="28"/>
          <w:szCs w:val="28"/>
          <w:lang w:val="sv-SE"/>
        </w:rPr>
        <w:t>Ban Thường vụ Thành Đoàn đã tổ chức quán triệt mục đích</w:t>
      </w:r>
      <w:r w:rsidR="003C7B1E" w:rsidRPr="008B661C">
        <w:rPr>
          <w:rFonts w:ascii="Times New Roman" w:hAnsi="Times New Roman"/>
          <w:sz w:val="28"/>
          <w:szCs w:val="28"/>
          <w:lang w:val="sv-SE"/>
        </w:rPr>
        <w:t>,</w:t>
      </w:r>
      <w:r w:rsidRPr="008B661C">
        <w:rPr>
          <w:rFonts w:ascii="Times New Roman" w:hAnsi="Times New Roman"/>
          <w:sz w:val="28"/>
          <w:szCs w:val="28"/>
          <w:lang w:val="sv-SE"/>
        </w:rPr>
        <w:t xml:space="preserve"> ý nghĩa và yêu cầu của </w:t>
      </w:r>
      <w:r w:rsidR="00553A85" w:rsidRPr="008B661C">
        <w:rPr>
          <w:rFonts w:ascii="Times New Roman" w:hAnsi="Times New Roman"/>
          <w:sz w:val="28"/>
          <w:szCs w:val="28"/>
          <w:lang w:val="sv-SE"/>
        </w:rPr>
        <w:t xml:space="preserve">chương </w:t>
      </w:r>
      <w:r w:rsidR="001D36BA" w:rsidRPr="008B661C">
        <w:rPr>
          <w:rFonts w:ascii="Times New Roman" w:hAnsi="Times New Roman"/>
          <w:sz w:val="28"/>
          <w:szCs w:val="28"/>
          <w:lang w:val="sv-SE"/>
        </w:rPr>
        <w:t>trình</w:t>
      </w:r>
      <w:r w:rsidR="008F1B54" w:rsidRPr="008B661C">
        <w:rPr>
          <w:rFonts w:ascii="Times New Roman" w:hAnsi="Times New Roman"/>
          <w:sz w:val="28"/>
          <w:szCs w:val="28"/>
          <w:lang w:val="sv-SE"/>
        </w:rPr>
        <w:t xml:space="preserve"> </w:t>
      </w:r>
      <w:r w:rsidRPr="008B661C">
        <w:rPr>
          <w:rFonts w:ascii="Times New Roman" w:hAnsi="Times New Roman"/>
          <w:sz w:val="28"/>
          <w:szCs w:val="28"/>
          <w:lang w:val="sv-SE"/>
        </w:rPr>
        <w:t xml:space="preserve">cho các đồng chí Thường trực và Ủy viên </w:t>
      </w:r>
      <w:r w:rsidR="00553A85">
        <w:rPr>
          <w:rFonts w:ascii="Times New Roman" w:hAnsi="Times New Roman"/>
          <w:sz w:val="28"/>
          <w:szCs w:val="28"/>
          <w:lang w:val="sv-SE"/>
        </w:rPr>
        <w:t xml:space="preserve">Ban </w:t>
      </w:r>
      <w:r w:rsidR="00553A85" w:rsidRPr="008B661C">
        <w:rPr>
          <w:rFonts w:ascii="Times New Roman" w:hAnsi="Times New Roman"/>
          <w:sz w:val="28"/>
          <w:szCs w:val="28"/>
          <w:lang w:val="sv-SE"/>
        </w:rPr>
        <w:t xml:space="preserve">Thường </w:t>
      </w:r>
      <w:r w:rsidRPr="008B661C">
        <w:rPr>
          <w:rFonts w:ascii="Times New Roman" w:hAnsi="Times New Roman"/>
          <w:sz w:val="28"/>
          <w:szCs w:val="28"/>
          <w:lang w:val="sv-SE"/>
        </w:rPr>
        <w:t xml:space="preserve">vụ phụ trách công tác tổ chức tại cơ sở Đoàn </w:t>
      </w:r>
      <w:r w:rsidR="003C7B1E" w:rsidRPr="008B661C">
        <w:rPr>
          <w:rFonts w:ascii="Times New Roman" w:hAnsi="Times New Roman"/>
          <w:sz w:val="28"/>
          <w:szCs w:val="28"/>
          <w:lang w:val="sv-SE"/>
        </w:rPr>
        <w:t xml:space="preserve">nhằm thống nhất về chủ trương, </w:t>
      </w:r>
      <w:r w:rsidRPr="008B661C">
        <w:rPr>
          <w:rFonts w:ascii="Times New Roman" w:hAnsi="Times New Roman"/>
          <w:sz w:val="28"/>
          <w:szCs w:val="28"/>
          <w:lang w:val="sv-SE"/>
        </w:rPr>
        <w:t xml:space="preserve">quan điểm, phương thức thực hiện cho Ban Thường vụ </w:t>
      </w:r>
      <w:r w:rsidRPr="008B661C">
        <w:rPr>
          <w:rFonts w:ascii="Times New Roman" w:hAnsi="Times New Roman"/>
          <w:sz w:val="28"/>
          <w:szCs w:val="28"/>
          <w:lang w:val="vi-VN"/>
        </w:rPr>
        <w:t xml:space="preserve">các </w:t>
      </w:r>
      <w:r w:rsidR="00553A85" w:rsidRPr="008B661C">
        <w:rPr>
          <w:rFonts w:ascii="Times New Roman" w:hAnsi="Times New Roman"/>
          <w:sz w:val="28"/>
          <w:szCs w:val="28"/>
          <w:lang w:val="vi-VN"/>
        </w:rPr>
        <w:t>quận</w:t>
      </w:r>
      <w:r w:rsidR="00CE4070" w:rsidRPr="008B661C">
        <w:rPr>
          <w:rFonts w:ascii="Times New Roman" w:hAnsi="Times New Roman"/>
          <w:sz w:val="28"/>
          <w:szCs w:val="28"/>
          <w:lang w:val="vi-VN"/>
        </w:rPr>
        <w:t xml:space="preserve">, </w:t>
      </w:r>
      <w:r w:rsidR="00553A85" w:rsidRPr="008B661C">
        <w:rPr>
          <w:rFonts w:ascii="Times New Roman" w:hAnsi="Times New Roman"/>
          <w:sz w:val="28"/>
          <w:szCs w:val="28"/>
          <w:lang w:val="vi-VN"/>
        </w:rPr>
        <w:t xml:space="preserve">huyện </w:t>
      </w:r>
      <w:r w:rsidRPr="008B661C">
        <w:rPr>
          <w:rFonts w:ascii="Times New Roman" w:hAnsi="Times New Roman"/>
          <w:sz w:val="28"/>
          <w:szCs w:val="28"/>
          <w:lang w:val="vi-VN"/>
        </w:rPr>
        <w:t xml:space="preserve">Đoàn và tương đương, Đoàn cơ sở trực thuộc Thành Đoàn. </w:t>
      </w:r>
      <w:r w:rsidR="003C7B1E" w:rsidRPr="008B661C">
        <w:rPr>
          <w:rFonts w:ascii="Times New Roman" w:hAnsi="Times New Roman"/>
          <w:sz w:val="28"/>
          <w:szCs w:val="28"/>
          <w:lang w:val="vi-VN"/>
        </w:rPr>
        <w:t>Ban Thường vụ Thành Đoàn thường xuyên kiểm tra, nhắc nhở, lưu ý việc triển khai chương trình trong các buổi làm việc về chương trình công tác năm, đánh giá hoạt động 6 tháng đầu năm</w:t>
      </w:r>
      <w:r w:rsidR="00234227">
        <w:rPr>
          <w:rFonts w:ascii="Times New Roman" w:hAnsi="Times New Roman"/>
          <w:sz w:val="28"/>
          <w:szCs w:val="28"/>
        </w:rPr>
        <w:t>,</w:t>
      </w:r>
      <w:r w:rsidR="003C7B1E" w:rsidRPr="008B661C">
        <w:rPr>
          <w:rFonts w:ascii="Times New Roman" w:hAnsi="Times New Roman"/>
          <w:sz w:val="28"/>
          <w:szCs w:val="28"/>
        </w:rPr>
        <w:t xml:space="preserve"> trong các Hội nghị giao ban khu vực và tại các buổi kiểm tra công tác Đoàn và phong trào thanh thiếu nhi cuối năm</w:t>
      </w:r>
      <w:r w:rsidR="003C7B1E" w:rsidRPr="008B661C">
        <w:rPr>
          <w:rFonts w:ascii="Times New Roman" w:hAnsi="Times New Roman"/>
          <w:sz w:val="28"/>
          <w:szCs w:val="28"/>
          <w:lang w:val="vi-VN"/>
        </w:rPr>
        <w:t xml:space="preserve"> của các đơn vị.</w:t>
      </w:r>
      <w:r w:rsidR="003C7B1E" w:rsidRPr="008B661C">
        <w:rPr>
          <w:rFonts w:ascii="Times New Roman" w:hAnsi="Times New Roman"/>
          <w:sz w:val="28"/>
          <w:szCs w:val="28"/>
        </w:rPr>
        <w:t xml:space="preserve"> </w:t>
      </w:r>
      <w:r w:rsidRPr="008B661C">
        <w:rPr>
          <w:rFonts w:ascii="Times New Roman" w:hAnsi="Times New Roman"/>
          <w:sz w:val="28"/>
          <w:szCs w:val="28"/>
          <w:lang w:val="vi-VN"/>
        </w:rPr>
        <w:t xml:space="preserve">Trên cơ sở </w:t>
      </w:r>
      <w:r w:rsidR="003C7B1E" w:rsidRPr="008B661C">
        <w:rPr>
          <w:rFonts w:ascii="Times New Roman" w:hAnsi="Times New Roman"/>
          <w:sz w:val="28"/>
          <w:szCs w:val="28"/>
        </w:rPr>
        <w:t>chỉ đạo của cấp thành</w:t>
      </w:r>
      <w:r w:rsidRPr="008B661C">
        <w:rPr>
          <w:rFonts w:ascii="Times New Roman" w:hAnsi="Times New Roman"/>
          <w:sz w:val="28"/>
          <w:szCs w:val="28"/>
          <w:lang w:val="vi-VN"/>
        </w:rPr>
        <w:t>, các cơ sở Đoàn đã xây dựng kế hoạch</w:t>
      </w:r>
      <w:r w:rsidRPr="008B661C">
        <w:rPr>
          <w:rStyle w:val="FootnoteReference"/>
          <w:rFonts w:ascii="Times New Roman" w:hAnsi="Times New Roman"/>
          <w:sz w:val="28"/>
          <w:szCs w:val="28"/>
        </w:rPr>
        <w:footnoteReference w:id="1"/>
      </w:r>
      <w:r w:rsidRPr="008B661C">
        <w:rPr>
          <w:rFonts w:ascii="Times New Roman" w:hAnsi="Times New Roman"/>
          <w:sz w:val="28"/>
          <w:szCs w:val="28"/>
          <w:lang w:val="vi-VN"/>
        </w:rPr>
        <w:t xml:space="preserve"> tổ chức thực hiện </w:t>
      </w:r>
      <w:r w:rsidR="006A02E6" w:rsidRPr="008B661C">
        <w:rPr>
          <w:rFonts w:ascii="Times New Roman" w:hAnsi="Times New Roman"/>
          <w:sz w:val="28"/>
          <w:szCs w:val="28"/>
          <w:lang w:val="vi-VN"/>
        </w:rPr>
        <w:t xml:space="preserve">chương </w:t>
      </w:r>
      <w:r w:rsidRPr="008B661C">
        <w:rPr>
          <w:rFonts w:ascii="Times New Roman" w:hAnsi="Times New Roman"/>
          <w:sz w:val="28"/>
          <w:szCs w:val="28"/>
          <w:lang w:val="vi-VN"/>
        </w:rPr>
        <w:t>trình</w:t>
      </w:r>
      <w:r w:rsidR="001D36BA" w:rsidRPr="008B661C">
        <w:rPr>
          <w:rFonts w:ascii="Times New Roman" w:hAnsi="Times New Roman"/>
          <w:sz w:val="28"/>
          <w:szCs w:val="28"/>
          <w:lang w:val="vi-VN"/>
        </w:rPr>
        <w:t xml:space="preserve"> </w:t>
      </w:r>
      <w:r w:rsidRPr="008B661C">
        <w:rPr>
          <w:rFonts w:ascii="Times New Roman" w:hAnsi="Times New Roman"/>
          <w:sz w:val="28"/>
          <w:szCs w:val="28"/>
          <w:lang w:val="vi-VN"/>
        </w:rPr>
        <w:t xml:space="preserve">gắn với đặc </w:t>
      </w:r>
      <w:r w:rsidR="003C7B1E" w:rsidRPr="008B661C">
        <w:rPr>
          <w:rFonts w:ascii="Times New Roman" w:hAnsi="Times New Roman"/>
          <w:sz w:val="28"/>
          <w:szCs w:val="28"/>
          <w:lang w:val="vi-VN"/>
        </w:rPr>
        <w:t xml:space="preserve">thù của từng </w:t>
      </w:r>
      <w:r w:rsidR="001C0B66" w:rsidRPr="008B661C">
        <w:rPr>
          <w:rFonts w:ascii="Times New Roman" w:hAnsi="Times New Roman"/>
          <w:sz w:val="28"/>
          <w:szCs w:val="28"/>
          <w:lang w:val="vi-VN"/>
        </w:rPr>
        <w:t>đơn vị</w:t>
      </w:r>
      <w:r w:rsidR="003C7B1E" w:rsidRPr="008B661C">
        <w:rPr>
          <w:rFonts w:ascii="Times New Roman" w:hAnsi="Times New Roman"/>
          <w:sz w:val="28"/>
          <w:szCs w:val="28"/>
          <w:lang w:val="vi-VN"/>
        </w:rPr>
        <w:t>.</w:t>
      </w:r>
    </w:p>
    <w:p w14:paraId="03AF6668" w14:textId="77777777" w:rsidR="009534B5" w:rsidRPr="008B661C" w:rsidRDefault="009534B5" w:rsidP="009A0DA2">
      <w:pPr>
        <w:ind w:firstLine="720"/>
        <w:jc w:val="both"/>
        <w:rPr>
          <w:rFonts w:ascii="Times New Roman" w:hAnsi="Times New Roman"/>
          <w:sz w:val="28"/>
          <w:szCs w:val="28"/>
          <w:lang w:val="vi-VN"/>
        </w:rPr>
      </w:pPr>
    </w:p>
    <w:p w14:paraId="03AF6669" w14:textId="77777777" w:rsidR="00865D0E" w:rsidRPr="008B661C" w:rsidRDefault="0077575F" w:rsidP="00AF02A8">
      <w:pPr>
        <w:ind w:firstLine="720"/>
        <w:jc w:val="both"/>
        <w:rPr>
          <w:rFonts w:ascii="Times New Roman" w:hAnsi="Times New Roman"/>
          <w:b/>
          <w:sz w:val="28"/>
          <w:szCs w:val="28"/>
          <w:lang w:val="sv-SE"/>
        </w:rPr>
      </w:pPr>
      <w:r w:rsidRPr="008B661C">
        <w:rPr>
          <w:rFonts w:ascii="Times New Roman" w:hAnsi="Times New Roman"/>
          <w:b/>
          <w:sz w:val="28"/>
          <w:szCs w:val="28"/>
          <w:lang w:val="sv-SE"/>
        </w:rPr>
        <w:t>I</w:t>
      </w:r>
      <w:r w:rsidR="00865D0E" w:rsidRPr="008B661C">
        <w:rPr>
          <w:rFonts w:ascii="Times New Roman" w:hAnsi="Times New Roman"/>
          <w:b/>
          <w:sz w:val="28"/>
          <w:szCs w:val="28"/>
          <w:lang w:val="sv-SE"/>
        </w:rPr>
        <w:t xml:space="preserve">I. </w:t>
      </w:r>
      <w:r w:rsidR="00BA1747" w:rsidRPr="008B661C">
        <w:rPr>
          <w:rFonts w:ascii="Times New Roman" w:hAnsi="Times New Roman"/>
          <w:b/>
          <w:sz w:val="28"/>
          <w:szCs w:val="28"/>
          <w:lang w:val="sv-SE"/>
        </w:rPr>
        <w:t>KẾT QUẢ ĐẠT ĐƯỢC:</w:t>
      </w:r>
    </w:p>
    <w:p w14:paraId="03AF666A" w14:textId="77777777" w:rsidR="000969FC" w:rsidRPr="005C4F7A" w:rsidRDefault="00BC2FCF" w:rsidP="005C4F7A">
      <w:pPr>
        <w:tabs>
          <w:tab w:val="left" w:pos="284"/>
          <w:tab w:val="left" w:pos="567"/>
        </w:tabs>
        <w:jc w:val="both"/>
        <w:rPr>
          <w:rFonts w:ascii="Times New Roman" w:hAnsi="Times New Roman"/>
          <w:b/>
          <w:sz w:val="28"/>
          <w:szCs w:val="28"/>
          <w:lang w:val="sv-SE"/>
        </w:rPr>
      </w:pPr>
      <w:r w:rsidRPr="008B661C">
        <w:rPr>
          <w:rFonts w:ascii="Times New Roman" w:hAnsi="Times New Roman"/>
          <w:b/>
          <w:sz w:val="28"/>
          <w:szCs w:val="28"/>
          <w:lang w:val="sv-SE"/>
        </w:rPr>
        <w:tab/>
      </w:r>
      <w:r w:rsidRPr="008B661C">
        <w:rPr>
          <w:rFonts w:ascii="Times New Roman" w:hAnsi="Times New Roman"/>
          <w:b/>
          <w:sz w:val="28"/>
          <w:szCs w:val="28"/>
          <w:lang w:val="sv-SE"/>
        </w:rPr>
        <w:tab/>
      </w:r>
      <w:r w:rsidR="005C4F7A">
        <w:rPr>
          <w:rFonts w:ascii="Times New Roman" w:hAnsi="Times New Roman"/>
          <w:b/>
          <w:sz w:val="28"/>
          <w:szCs w:val="28"/>
          <w:lang w:val="sv-SE"/>
        </w:rPr>
        <w:tab/>
      </w:r>
      <w:r w:rsidR="00A061A4" w:rsidRPr="005C4F7A">
        <w:rPr>
          <w:rFonts w:ascii="Times New Roman" w:hAnsi="Times New Roman"/>
          <w:b/>
          <w:sz w:val="28"/>
          <w:szCs w:val="28"/>
          <w:lang w:val="sv-SE"/>
        </w:rPr>
        <w:t xml:space="preserve">1. </w:t>
      </w:r>
      <w:r w:rsidR="00470168" w:rsidRPr="005C4F7A">
        <w:rPr>
          <w:rFonts w:ascii="Times New Roman" w:hAnsi="Times New Roman"/>
          <w:b/>
          <w:sz w:val="28"/>
          <w:szCs w:val="28"/>
          <w:lang w:val="sv-SE"/>
        </w:rPr>
        <w:t>Nâng cao hiệu quả c</w:t>
      </w:r>
      <w:r w:rsidR="002F4DD7" w:rsidRPr="005C4F7A">
        <w:rPr>
          <w:rFonts w:ascii="Times New Roman" w:hAnsi="Times New Roman"/>
          <w:b/>
          <w:sz w:val="28"/>
          <w:szCs w:val="28"/>
          <w:lang w:val="sv-SE"/>
        </w:rPr>
        <w:t>ông tác phát triển đoàn viên</w:t>
      </w:r>
      <w:r w:rsidR="00470168" w:rsidRPr="005C4F7A">
        <w:rPr>
          <w:rFonts w:ascii="Times New Roman" w:hAnsi="Times New Roman"/>
          <w:b/>
          <w:sz w:val="28"/>
          <w:szCs w:val="28"/>
          <w:lang w:val="sv-SE"/>
        </w:rPr>
        <w:t xml:space="preserve"> mới</w:t>
      </w:r>
      <w:r w:rsidR="002F4DD7" w:rsidRPr="005C4F7A">
        <w:rPr>
          <w:rFonts w:ascii="Times New Roman" w:hAnsi="Times New Roman"/>
          <w:b/>
          <w:sz w:val="28"/>
          <w:szCs w:val="28"/>
          <w:lang w:val="sv-SE"/>
        </w:rPr>
        <w:t>:</w:t>
      </w:r>
    </w:p>
    <w:p w14:paraId="03AF666B" w14:textId="3811AE65" w:rsidR="00E66230" w:rsidRPr="008B661C" w:rsidRDefault="00023AEF" w:rsidP="009A0DA2">
      <w:pPr>
        <w:ind w:firstLine="720"/>
        <w:jc w:val="both"/>
        <w:rPr>
          <w:rFonts w:ascii="Times New Roman" w:hAnsi="Times New Roman"/>
          <w:spacing w:val="-2"/>
          <w:sz w:val="28"/>
          <w:szCs w:val="28"/>
        </w:rPr>
      </w:pPr>
      <w:r w:rsidRPr="008B661C">
        <w:rPr>
          <w:rFonts w:ascii="Times New Roman" w:hAnsi="Times New Roman"/>
          <w:spacing w:val="-2"/>
          <w:sz w:val="28"/>
          <w:szCs w:val="28"/>
          <w:lang w:val="vi-VN"/>
        </w:rPr>
        <w:t>Ban Thường vụ Thành Đoàn đã tổ chức Hội nghị giao ban chuyên đề</w:t>
      </w:r>
      <w:r w:rsidR="004629E8">
        <w:rPr>
          <w:rFonts w:ascii="Times New Roman" w:hAnsi="Times New Roman"/>
          <w:spacing w:val="-2"/>
          <w:sz w:val="28"/>
          <w:szCs w:val="28"/>
        </w:rPr>
        <w:t xml:space="preserve"> </w:t>
      </w:r>
      <w:r w:rsidR="00234227">
        <w:rPr>
          <w:rFonts w:ascii="Times New Roman" w:hAnsi="Times New Roman"/>
          <w:spacing w:val="-2"/>
          <w:sz w:val="28"/>
          <w:szCs w:val="28"/>
        </w:rPr>
        <w:t xml:space="preserve">quý I/2016 </w:t>
      </w:r>
      <w:r w:rsidRPr="008B661C">
        <w:rPr>
          <w:rFonts w:ascii="Times New Roman" w:hAnsi="Times New Roman"/>
          <w:spacing w:val="-2"/>
          <w:sz w:val="28"/>
          <w:szCs w:val="28"/>
          <w:lang w:val="vi-VN"/>
        </w:rPr>
        <w:t>để</w:t>
      </w:r>
      <w:r w:rsidRPr="008B661C">
        <w:rPr>
          <w:rFonts w:ascii="Times New Roman" w:hAnsi="Times New Roman"/>
          <w:spacing w:val="-2"/>
          <w:sz w:val="28"/>
          <w:szCs w:val="28"/>
        </w:rPr>
        <w:t xml:space="preserve"> đánh giá các tồn tại, hạn chế,</w:t>
      </w:r>
      <w:r w:rsidRPr="008B661C">
        <w:rPr>
          <w:rFonts w:ascii="Times New Roman" w:hAnsi="Times New Roman"/>
          <w:spacing w:val="-2"/>
          <w:sz w:val="28"/>
          <w:szCs w:val="28"/>
          <w:lang w:val="vi-VN"/>
        </w:rPr>
        <w:t xml:space="preserve"> tìm kiếm các giải pháp, mô hình, cách làm hiệu quả trong việc nâng cao chất lượng đoàn viên mới trên địa bàn thành phố. Bên cạnh đó, t</w:t>
      </w:r>
      <w:r w:rsidR="001D36BA" w:rsidRPr="008B661C">
        <w:rPr>
          <w:rFonts w:ascii="Times New Roman" w:hAnsi="Times New Roman"/>
          <w:spacing w:val="-2"/>
          <w:sz w:val="28"/>
          <w:szCs w:val="28"/>
          <w:lang w:val="vi-VN"/>
        </w:rPr>
        <w:t xml:space="preserve">hông qua việc Hướng dẫn công tác phát triển đoàn viên “Lớp </w:t>
      </w:r>
      <w:r w:rsidR="00AF02A8" w:rsidRPr="008B661C">
        <w:rPr>
          <w:rFonts w:ascii="Times New Roman" w:hAnsi="Times New Roman"/>
          <w:spacing w:val="-2"/>
          <w:sz w:val="28"/>
          <w:szCs w:val="28"/>
          <w:lang w:val="vi-VN"/>
        </w:rPr>
        <w:t xml:space="preserve">Đoàn </w:t>
      </w:r>
      <w:r w:rsidR="001D36BA" w:rsidRPr="008B661C">
        <w:rPr>
          <w:rFonts w:ascii="Times New Roman" w:hAnsi="Times New Roman"/>
          <w:spacing w:val="-2"/>
          <w:sz w:val="28"/>
          <w:szCs w:val="28"/>
          <w:lang w:val="vi-VN"/>
        </w:rPr>
        <w:t xml:space="preserve">viên kỷ niệm 100 năm ngày sinh đồng chí Lý Tự Trọng”, “Lớp </w:t>
      </w:r>
      <w:r w:rsidR="00AF02A8" w:rsidRPr="008B661C">
        <w:rPr>
          <w:rFonts w:ascii="Times New Roman" w:hAnsi="Times New Roman"/>
          <w:spacing w:val="-2"/>
          <w:sz w:val="28"/>
          <w:szCs w:val="28"/>
          <w:lang w:val="vi-VN"/>
        </w:rPr>
        <w:t xml:space="preserve">Đoàn </w:t>
      </w:r>
      <w:r w:rsidR="001D36BA" w:rsidRPr="008B661C">
        <w:rPr>
          <w:rFonts w:ascii="Times New Roman" w:hAnsi="Times New Roman"/>
          <w:spacing w:val="-2"/>
          <w:sz w:val="28"/>
          <w:szCs w:val="28"/>
          <w:lang w:val="vi-VN"/>
        </w:rPr>
        <w:t xml:space="preserve">viên kỷ niệm 85 năm ngày thành lập Đảng Cộng sản Việt Nam và 40 năm ngày giải phóng miền Nam, thống nhất đất nước”, “Lớp </w:t>
      </w:r>
      <w:r w:rsidR="00AF02A8" w:rsidRPr="008B661C">
        <w:rPr>
          <w:rFonts w:ascii="Times New Roman" w:hAnsi="Times New Roman"/>
          <w:spacing w:val="-2"/>
          <w:sz w:val="28"/>
          <w:szCs w:val="28"/>
          <w:lang w:val="vi-VN"/>
        </w:rPr>
        <w:t xml:space="preserve">Đoàn </w:t>
      </w:r>
      <w:r w:rsidR="001D36BA" w:rsidRPr="008B661C">
        <w:rPr>
          <w:rFonts w:ascii="Times New Roman" w:hAnsi="Times New Roman"/>
          <w:spacing w:val="-2"/>
          <w:sz w:val="28"/>
          <w:szCs w:val="28"/>
          <w:lang w:val="vi-VN"/>
        </w:rPr>
        <w:t xml:space="preserve">viên 85 năm </w:t>
      </w:r>
      <w:r w:rsidR="005C4F7A">
        <w:rPr>
          <w:rFonts w:ascii="Times New Roman" w:hAnsi="Times New Roman"/>
          <w:spacing w:val="-2"/>
          <w:sz w:val="28"/>
          <w:szCs w:val="28"/>
        </w:rPr>
        <w:t xml:space="preserve">Ngày thành lập </w:t>
      </w:r>
      <w:r w:rsidR="001D36BA" w:rsidRPr="008B661C">
        <w:rPr>
          <w:rFonts w:ascii="Times New Roman" w:hAnsi="Times New Roman"/>
          <w:spacing w:val="-2"/>
          <w:sz w:val="28"/>
          <w:szCs w:val="28"/>
          <w:lang w:val="vi-VN"/>
        </w:rPr>
        <w:t xml:space="preserve">Đoàn TNCS Hồ Chí Minh”, Ban Thường vụ Thành Đoàn đã chỉ đạo triển khai </w:t>
      </w:r>
      <w:r w:rsidR="001D36BA" w:rsidRPr="008B661C">
        <w:rPr>
          <w:rFonts w:ascii="Times New Roman" w:hAnsi="Times New Roman"/>
          <w:spacing w:val="-2"/>
          <w:sz w:val="28"/>
          <w:szCs w:val="28"/>
          <w:lang w:val="vi-VN"/>
        </w:rPr>
        <w:lastRenderedPageBreak/>
        <w:t>thực hiện nhiều giải pháp nhằm tạo nguồn phát triển Đoàn viên mớ</w:t>
      </w:r>
      <w:r w:rsidR="00E66230" w:rsidRPr="008B661C">
        <w:rPr>
          <w:rFonts w:ascii="Times New Roman" w:hAnsi="Times New Roman"/>
          <w:spacing w:val="-2"/>
          <w:sz w:val="28"/>
          <w:szCs w:val="28"/>
          <w:lang w:val="vi-VN"/>
        </w:rPr>
        <w:t>i đảm bảo chất lượng, cụ thể</w:t>
      </w:r>
      <w:r w:rsidR="00E66230" w:rsidRPr="008B661C">
        <w:rPr>
          <w:rFonts w:ascii="Times New Roman" w:hAnsi="Times New Roman"/>
          <w:spacing w:val="-2"/>
          <w:sz w:val="28"/>
          <w:szCs w:val="28"/>
        </w:rPr>
        <w:t>: T</w:t>
      </w:r>
      <w:r w:rsidR="001D36BA" w:rsidRPr="008B661C">
        <w:rPr>
          <w:rFonts w:ascii="Times New Roman" w:hAnsi="Times New Roman"/>
          <w:spacing w:val="-2"/>
          <w:sz w:val="28"/>
          <w:szCs w:val="28"/>
          <w:lang w:val="vi-VN"/>
        </w:rPr>
        <w:t>ăng cường triển khai và nâng cao</w:t>
      </w:r>
      <w:r w:rsidR="00E5621E" w:rsidRPr="008B661C">
        <w:rPr>
          <w:rFonts w:ascii="Times New Roman" w:hAnsi="Times New Roman"/>
          <w:spacing w:val="-2"/>
          <w:sz w:val="28"/>
          <w:szCs w:val="28"/>
          <w:lang w:val="vi-VN"/>
        </w:rPr>
        <w:t xml:space="preserve"> chất lượng các</w:t>
      </w:r>
      <w:r w:rsidR="00E5621E" w:rsidRPr="008B661C">
        <w:rPr>
          <w:rFonts w:ascii="Times New Roman" w:hAnsi="Times New Roman"/>
          <w:spacing w:val="-2"/>
          <w:sz w:val="28"/>
          <w:szCs w:val="28"/>
        </w:rPr>
        <w:t xml:space="preserve"> hoạt động</w:t>
      </w:r>
      <w:r w:rsidR="00E5621E" w:rsidRPr="008B661C">
        <w:rPr>
          <w:rFonts w:ascii="Times New Roman" w:hAnsi="Times New Roman"/>
          <w:spacing w:val="-2"/>
          <w:sz w:val="28"/>
          <w:szCs w:val="28"/>
          <w:lang w:val="vi-VN"/>
        </w:rPr>
        <w:t xml:space="preserve"> phong trào</w:t>
      </w:r>
      <w:r w:rsidR="00E5621E" w:rsidRPr="008B661C">
        <w:rPr>
          <w:rFonts w:ascii="Times New Roman" w:hAnsi="Times New Roman"/>
          <w:spacing w:val="-2"/>
          <w:sz w:val="28"/>
          <w:szCs w:val="28"/>
        </w:rPr>
        <w:t xml:space="preserve"> </w:t>
      </w:r>
      <w:r w:rsidR="001D36BA" w:rsidRPr="008B661C">
        <w:rPr>
          <w:rFonts w:ascii="Times New Roman" w:hAnsi="Times New Roman"/>
          <w:spacing w:val="-2"/>
          <w:sz w:val="28"/>
          <w:szCs w:val="28"/>
          <w:lang w:val="vi-VN"/>
        </w:rPr>
        <w:t xml:space="preserve">nhằm tạo môi trường để thanh niên được tìm hiểu, rèn luyện trước khi </w:t>
      </w:r>
      <w:r w:rsidR="00702742" w:rsidRPr="008B661C">
        <w:rPr>
          <w:rFonts w:ascii="Times New Roman" w:hAnsi="Times New Roman"/>
          <w:spacing w:val="-2"/>
          <w:sz w:val="28"/>
          <w:szCs w:val="28"/>
        </w:rPr>
        <w:t>được kết nạp</w:t>
      </w:r>
      <w:r w:rsidR="00B66F93" w:rsidRPr="008B661C">
        <w:rPr>
          <w:rFonts w:ascii="Times New Roman" w:hAnsi="Times New Roman"/>
          <w:spacing w:val="-2"/>
          <w:sz w:val="28"/>
          <w:szCs w:val="28"/>
        </w:rPr>
        <w:t xml:space="preserve"> vào</w:t>
      </w:r>
      <w:r w:rsidR="00E66230" w:rsidRPr="008B661C">
        <w:rPr>
          <w:rFonts w:ascii="Times New Roman" w:hAnsi="Times New Roman"/>
          <w:spacing w:val="-2"/>
          <w:sz w:val="28"/>
          <w:szCs w:val="28"/>
          <w:lang w:val="vi-VN"/>
        </w:rPr>
        <w:t xml:space="preserve"> tổ chức Đoàn TNCS Hồ Chí Minh</w:t>
      </w:r>
      <w:r w:rsidR="00AF02A8" w:rsidRPr="008B661C">
        <w:rPr>
          <w:rFonts w:ascii="Times New Roman" w:hAnsi="Times New Roman"/>
          <w:spacing w:val="-2"/>
          <w:sz w:val="28"/>
          <w:szCs w:val="28"/>
        </w:rPr>
        <w:t>;</w:t>
      </w:r>
      <w:r w:rsidR="00F01394" w:rsidRPr="008B661C">
        <w:rPr>
          <w:rFonts w:ascii="Times New Roman" w:hAnsi="Times New Roman"/>
          <w:spacing w:val="-2"/>
          <w:sz w:val="28"/>
          <w:szCs w:val="28"/>
        </w:rPr>
        <w:t xml:space="preserve"> t</w:t>
      </w:r>
      <w:r w:rsidR="001D36BA" w:rsidRPr="008B661C">
        <w:rPr>
          <w:rFonts w:ascii="Times New Roman" w:hAnsi="Times New Roman"/>
          <w:spacing w:val="-2"/>
          <w:sz w:val="28"/>
          <w:szCs w:val="28"/>
          <w:lang w:val="vi-VN"/>
        </w:rPr>
        <w:t>ăng cường vai trò nòng cốt</w:t>
      </w:r>
      <w:r w:rsidR="00E66230" w:rsidRPr="008B661C">
        <w:rPr>
          <w:rFonts w:ascii="Times New Roman" w:hAnsi="Times New Roman"/>
          <w:spacing w:val="-2"/>
          <w:sz w:val="28"/>
          <w:szCs w:val="28"/>
          <w:lang w:val="vi-VN"/>
        </w:rPr>
        <w:t xml:space="preserve"> của Đoàn trong các tổ chức Hội</w:t>
      </w:r>
      <w:r w:rsidR="00E66230" w:rsidRPr="008B661C">
        <w:rPr>
          <w:rFonts w:ascii="Times New Roman" w:hAnsi="Times New Roman"/>
          <w:spacing w:val="-2"/>
          <w:sz w:val="28"/>
          <w:szCs w:val="28"/>
        </w:rPr>
        <w:t xml:space="preserve">, </w:t>
      </w:r>
      <w:r w:rsidR="00F01394" w:rsidRPr="008B661C">
        <w:rPr>
          <w:rFonts w:ascii="Times New Roman" w:hAnsi="Times New Roman"/>
          <w:spacing w:val="-2"/>
          <w:sz w:val="28"/>
          <w:szCs w:val="28"/>
        </w:rPr>
        <w:t xml:space="preserve">qua đó </w:t>
      </w:r>
      <w:r w:rsidR="001D36BA" w:rsidRPr="008B661C">
        <w:rPr>
          <w:rFonts w:ascii="Times New Roman" w:hAnsi="Times New Roman"/>
          <w:spacing w:val="-2"/>
          <w:sz w:val="28"/>
          <w:szCs w:val="28"/>
          <w:lang w:val="vi-VN"/>
        </w:rPr>
        <w:t xml:space="preserve">mở rộng diện tập hợp thanh niên </w:t>
      </w:r>
      <w:r w:rsidR="00E66230" w:rsidRPr="008B661C">
        <w:rPr>
          <w:rFonts w:ascii="Times New Roman" w:hAnsi="Times New Roman"/>
          <w:spacing w:val="-2"/>
          <w:sz w:val="28"/>
          <w:szCs w:val="28"/>
          <w:lang w:val="vi-VN"/>
        </w:rPr>
        <w:t>để</w:t>
      </w:r>
      <w:r w:rsidR="001D36BA" w:rsidRPr="008B661C">
        <w:rPr>
          <w:rFonts w:ascii="Times New Roman" w:hAnsi="Times New Roman"/>
          <w:spacing w:val="-2"/>
          <w:sz w:val="28"/>
          <w:szCs w:val="28"/>
          <w:lang w:val="vi-VN"/>
        </w:rPr>
        <w:t xml:space="preserve"> </w:t>
      </w:r>
      <w:r w:rsidR="00E66230" w:rsidRPr="008B661C">
        <w:rPr>
          <w:rFonts w:ascii="Times New Roman" w:hAnsi="Times New Roman"/>
          <w:spacing w:val="-2"/>
          <w:sz w:val="28"/>
          <w:szCs w:val="28"/>
        </w:rPr>
        <w:t>tạo</w:t>
      </w:r>
      <w:r w:rsidR="001D36BA" w:rsidRPr="008B661C">
        <w:rPr>
          <w:rFonts w:ascii="Times New Roman" w:hAnsi="Times New Roman"/>
          <w:spacing w:val="-2"/>
          <w:sz w:val="28"/>
          <w:szCs w:val="28"/>
          <w:lang w:val="vi-VN"/>
        </w:rPr>
        <w:t xml:space="preserve"> nguồn phát triển Đoàn viên mới</w:t>
      </w:r>
      <w:r w:rsidR="00E66230" w:rsidRPr="008B661C">
        <w:rPr>
          <w:rFonts w:ascii="Times New Roman" w:hAnsi="Times New Roman"/>
          <w:spacing w:val="-2"/>
          <w:sz w:val="28"/>
          <w:szCs w:val="28"/>
        </w:rPr>
        <w:t>.</w:t>
      </w:r>
      <w:r w:rsidR="00C34D6F" w:rsidRPr="008B661C">
        <w:rPr>
          <w:rFonts w:ascii="Times New Roman" w:hAnsi="Times New Roman"/>
          <w:spacing w:val="-2"/>
          <w:sz w:val="28"/>
          <w:szCs w:val="28"/>
        </w:rPr>
        <w:t xml:space="preserve"> Các </w:t>
      </w:r>
      <w:r w:rsidR="006A02E6" w:rsidRPr="008B661C">
        <w:rPr>
          <w:rFonts w:ascii="Times New Roman" w:hAnsi="Times New Roman"/>
          <w:spacing w:val="-2"/>
          <w:sz w:val="28"/>
          <w:szCs w:val="28"/>
        </w:rPr>
        <w:t xml:space="preserve">quận, huyện </w:t>
      </w:r>
      <w:r w:rsidR="00C34D6F" w:rsidRPr="008B661C">
        <w:rPr>
          <w:rFonts w:ascii="Times New Roman" w:hAnsi="Times New Roman"/>
          <w:spacing w:val="-2"/>
          <w:sz w:val="28"/>
          <w:szCs w:val="28"/>
        </w:rPr>
        <w:t>Đoàn cũng đã chú ý công tác bồi dưỡng đội viên trưởng thành</w:t>
      </w:r>
      <w:r w:rsidR="007F4635" w:rsidRPr="008B661C">
        <w:rPr>
          <w:rFonts w:ascii="Times New Roman" w:hAnsi="Times New Roman"/>
          <w:spacing w:val="-2"/>
          <w:sz w:val="28"/>
          <w:szCs w:val="28"/>
        </w:rPr>
        <w:t xml:space="preserve"> để thực hiện công tác phát triển đoàn viên mới.</w:t>
      </w:r>
    </w:p>
    <w:p w14:paraId="03AF666C" w14:textId="1AB24A63" w:rsidR="004A2D5E" w:rsidRPr="004629E8" w:rsidRDefault="004A2D5E" w:rsidP="004A2D5E">
      <w:pPr>
        <w:ind w:firstLine="720"/>
        <w:jc w:val="both"/>
        <w:rPr>
          <w:rFonts w:ascii="Times New Roman" w:hAnsi="Times New Roman"/>
          <w:spacing w:val="-2"/>
          <w:sz w:val="28"/>
          <w:szCs w:val="28"/>
          <w:lang w:val="vi-VN"/>
        </w:rPr>
      </w:pPr>
      <w:r w:rsidRPr="004629E8">
        <w:rPr>
          <w:rFonts w:ascii="Times New Roman" w:hAnsi="Times New Roman"/>
          <w:spacing w:val="-2"/>
          <w:sz w:val="28"/>
          <w:szCs w:val="28"/>
          <w:lang w:val="vi-VN"/>
        </w:rPr>
        <w:t xml:space="preserve">Nhằm đánh giá chất lượng đội ngũ </w:t>
      </w:r>
      <w:r w:rsidR="006A02E6" w:rsidRPr="004629E8">
        <w:rPr>
          <w:rFonts w:ascii="Times New Roman" w:hAnsi="Times New Roman"/>
          <w:spacing w:val="-2"/>
          <w:sz w:val="28"/>
          <w:szCs w:val="28"/>
          <w:lang w:val="vi-VN"/>
        </w:rPr>
        <w:t xml:space="preserve">báo </w:t>
      </w:r>
      <w:r w:rsidR="004629E8" w:rsidRPr="004629E8">
        <w:rPr>
          <w:rFonts w:ascii="Times New Roman" w:hAnsi="Times New Roman"/>
          <w:spacing w:val="-2"/>
          <w:sz w:val="28"/>
          <w:szCs w:val="28"/>
          <w:lang w:val="vi-VN"/>
        </w:rPr>
        <w:t>cáo viên cảm tình Đoàn</w:t>
      </w:r>
      <w:r w:rsidR="004629E8" w:rsidRPr="004629E8">
        <w:rPr>
          <w:rFonts w:ascii="Times New Roman" w:hAnsi="Times New Roman"/>
          <w:spacing w:val="-2"/>
          <w:sz w:val="28"/>
          <w:szCs w:val="28"/>
        </w:rPr>
        <w:t xml:space="preserve">, </w:t>
      </w:r>
      <w:r w:rsidRPr="004629E8">
        <w:rPr>
          <w:rFonts w:ascii="Times New Roman" w:hAnsi="Times New Roman"/>
          <w:spacing w:val="-2"/>
          <w:sz w:val="28"/>
          <w:szCs w:val="28"/>
          <w:lang w:val="vi-VN"/>
        </w:rPr>
        <w:t xml:space="preserve">tạo môi trường, điều kiện học hỏi, cập nhật những kiến thức, kỹ năng cần thiết cũng như lắng nghe những ý kiến góp ý cho việc nâng chất lớp </w:t>
      </w:r>
      <w:r w:rsidR="006A02E6" w:rsidRPr="004629E8">
        <w:rPr>
          <w:rFonts w:ascii="Times New Roman" w:hAnsi="Times New Roman"/>
          <w:spacing w:val="-2"/>
          <w:sz w:val="28"/>
          <w:szCs w:val="28"/>
          <w:lang w:val="vi-VN"/>
        </w:rPr>
        <w:t xml:space="preserve">cảm </w:t>
      </w:r>
      <w:r w:rsidRPr="004629E8">
        <w:rPr>
          <w:rFonts w:ascii="Times New Roman" w:hAnsi="Times New Roman"/>
          <w:spacing w:val="-2"/>
          <w:sz w:val="28"/>
          <w:szCs w:val="28"/>
          <w:lang w:val="vi-VN"/>
        </w:rPr>
        <w:t xml:space="preserve">tình Đoàn và đội ngũ báo cáo viên, Ban Thường vụ Thành Đoàn đã tổ chức Liên hoan Báo cáo viên cảm tình Đoàn toàn thành lần </w:t>
      </w:r>
      <w:r w:rsidR="00AF02A8" w:rsidRPr="004629E8">
        <w:rPr>
          <w:rFonts w:ascii="Times New Roman" w:hAnsi="Times New Roman"/>
          <w:spacing w:val="-2"/>
          <w:sz w:val="28"/>
          <w:szCs w:val="28"/>
        </w:rPr>
        <w:t>I -</w:t>
      </w:r>
      <w:r w:rsidRPr="004629E8">
        <w:rPr>
          <w:rFonts w:ascii="Times New Roman" w:hAnsi="Times New Roman"/>
          <w:spacing w:val="-2"/>
          <w:sz w:val="28"/>
          <w:szCs w:val="28"/>
          <w:lang w:val="vi-VN"/>
        </w:rPr>
        <w:t xml:space="preserve"> năm 2016 </w:t>
      </w:r>
      <w:r w:rsidR="00AF02A8" w:rsidRPr="004629E8">
        <w:rPr>
          <w:rFonts w:ascii="Times New Roman" w:hAnsi="Times New Roman"/>
          <w:spacing w:val="-2"/>
          <w:sz w:val="28"/>
          <w:szCs w:val="28"/>
        </w:rPr>
        <w:t>với</w:t>
      </w:r>
      <w:r w:rsidRPr="004629E8">
        <w:rPr>
          <w:rFonts w:ascii="Times New Roman" w:hAnsi="Times New Roman"/>
          <w:spacing w:val="-2"/>
          <w:sz w:val="28"/>
          <w:szCs w:val="28"/>
          <w:lang w:val="vi-VN"/>
        </w:rPr>
        <w:t xml:space="preserve"> 119 báo cáo viên của các cơ sở Đoàn trực thuộc</w:t>
      </w:r>
      <w:r w:rsidR="00AF02A8" w:rsidRPr="004629E8">
        <w:rPr>
          <w:rFonts w:ascii="Times New Roman" w:hAnsi="Times New Roman"/>
          <w:spacing w:val="-2"/>
          <w:sz w:val="28"/>
          <w:szCs w:val="28"/>
        </w:rPr>
        <w:t xml:space="preserve"> tham gia</w:t>
      </w:r>
      <w:r w:rsidRPr="004629E8">
        <w:rPr>
          <w:rFonts w:ascii="Times New Roman" w:hAnsi="Times New Roman"/>
          <w:spacing w:val="-2"/>
          <w:sz w:val="28"/>
          <w:szCs w:val="28"/>
          <w:lang w:val="vi-VN"/>
        </w:rPr>
        <w:t xml:space="preserve">. </w:t>
      </w:r>
      <w:r w:rsidR="006A02E6">
        <w:rPr>
          <w:rFonts w:ascii="Times New Roman" w:hAnsi="Times New Roman"/>
          <w:spacing w:val="-2"/>
          <w:sz w:val="28"/>
          <w:szCs w:val="28"/>
        </w:rPr>
        <w:t>Trong thời gian qua</w:t>
      </w:r>
      <w:r w:rsidRPr="004629E8">
        <w:rPr>
          <w:rFonts w:ascii="Times New Roman" w:hAnsi="Times New Roman"/>
          <w:spacing w:val="-2"/>
          <w:sz w:val="28"/>
          <w:szCs w:val="28"/>
          <w:lang w:val="vi-VN"/>
        </w:rPr>
        <w:t>, Trường Đoàn Lý Tự Trọng tiếp tục duy trì</w:t>
      </w:r>
      <w:r w:rsidR="004629E8" w:rsidRPr="004629E8">
        <w:rPr>
          <w:rFonts w:ascii="Times New Roman" w:hAnsi="Times New Roman"/>
          <w:spacing w:val="-2"/>
          <w:sz w:val="28"/>
          <w:szCs w:val="28"/>
        </w:rPr>
        <w:t xml:space="preserve"> và nâng chất</w:t>
      </w:r>
      <w:r w:rsidRPr="004629E8">
        <w:rPr>
          <w:rFonts w:ascii="Times New Roman" w:hAnsi="Times New Roman"/>
          <w:spacing w:val="-2"/>
          <w:sz w:val="28"/>
          <w:szCs w:val="28"/>
          <w:lang w:val="vi-VN"/>
        </w:rPr>
        <w:t xml:space="preserve"> các lớp đào tạo </w:t>
      </w:r>
      <w:r w:rsidR="00391BEC" w:rsidRPr="004629E8">
        <w:rPr>
          <w:rFonts w:ascii="Times New Roman" w:hAnsi="Times New Roman"/>
          <w:spacing w:val="-2"/>
          <w:sz w:val="28"/>
          <w:szCs w:val="28"/>
          <w:lang w:val="vi-VN"/>
        </w:rPr>
        <w:t xml:space="preserve">báo </w:t>
      </w:r>
      <w:r w:rsidR="004629E8" w:rsidRPr="004629E8">
        <w:rPr>
          <w:rFonts w:ascii="Times New Roman" w:hAnsi="Times New Roman"/>
          <w:spacing w:val="-2"/>
          <w:sz w:val="28"/>
          <w:szCs w:val="28"/>
          <w:lang w:val="vi-VN"/>
        </w:rPr>
        <w:t>cáo viên</w:t>
      </w:r>
      <w:r w:rsidR="004629E8" w:rsidRPr="004629E8">
        <w:rPr>
          <w:rFonts w:ascii="Times New Roman" w:hAnsi="Times New Roman"/>
          <w:spacing w:val="-2"/>
          <w:sz w:val="28"/>
          <w:szCs w:val="28"/>
        </w:rPr>
        <w:t xml:space="preserve"> </w:t>
      </w:r>
      <w:r w:rsidR="00391BEC" w:rsidRPr="004629E8">
        <w:rPr>
          <w:rFonts w:ascii="Times New Roman" w:hAnsi="Times New Roman"/>
          <w:spacing w:val="-2"/>
          <w:sz w:val="28"/>
          <w:szCs w:val="28"/>
          <w:lang w:val="vi-VN"/>
        </w:rPr>
        <w:t xml:space="preserve">cảm </w:t>
      </w:r>
      <w:r w:rsidRPr="004629E8">
        <w:rPr>
          <w:rFonts w:ascii="Times New Roman" w:hAnsi="Times New Roman"/>
          <w:spacing w:val="-2"/>
          <w:sz w:val="28"/>
          <w:szCs w:val="28"/>
          <w:lang w:val="vi-VN"/>
        </w:rPr>
        <w:t xml:space="preserve">tình Đoàn hằng năm, đầu tư giải pháp để củng cố hoạt động của </w:t>
      </w:r>
      <w:r w:rsidR="00391BEC" w:rsidRPr="004629E8">
        <w:rPr>
          <w:rFonts w:ascii="Times New Roman" w:hAnsi="Times New Roman"/>
          <w:spacing w:val="-2"/>
          <w:sz w:val="28"/>
          <w:szCs w:val="28"/>
          <w:lang w:val="vi-VN"/>
        </w:rPr>
        <w:t xml:space="preserve">câu </w:t>
      </w:r>
      <w:r w:rsidRPr="004629E8">
        <w:rPr>
          <w:rFonts w:ascii="Times New Roman" w:hAnsi="Times New Roman"/>
          <w:spacing w:val="-2"/>
          <w:sz w:val="28"/>
          <w:szCs w:val="28"/>
          <w:lang w:val="vi-VN"/>
        </w:rPr>
        <w:t xml:space="preserve">lạc bộ </w:t>
      </w:r>
      <w:r w:rsidR="00391BEC" w:rsidRPr="004629E8">
        <w:rPr>
          <w:rFonts w:ascii="Times New Roman" w:hAnsi="Times New Roman"/>
          <w:spacing w:val="-2"/>
          <w:sz w:val="28"/>
          <w:szCs w:val="28"/>
          <w:lang w:val="vi-VN"/>
        </w:rPr>
        <w:t xml:space="preserve">báo </w:t>
      </w:r>
      <w:r w:rsidRPr="004629E8">
        <w:rPr>
          <w:rFonts w:ascii="Times New Roman" w:hAnsi="Times New Roman"/>
          <w:spacing w:val="-2"/>
          <w:sz w:val="28"/>
          <w:szCs w:val="28"/>
          <w:lang w:val="vi-VN"/>
        </w:rPr>
        <w:t xml:space="preserve">cáo viên thuộc </w:t>
      </w:r>
      <w:r w:rsidR="00AF02A8" w:rsidRPr="004629E8">
        <w:rPr>
          <w:rFonts w:ascii="Times New Roman" w:hAnsi="Times New Roman"/>
          <w:spacing w:val="-2"/>
          <w:sz w:val="28"/>
          <w:szCs w:val="28"/>
          <w:lang w:val="vi-VN"/>
        </w:rPr>
        <w:t>Trường</w:t>
      </w:r>
      <w:r w:rsidRPr="004629E8">
        <w:rPr>
          <w:rStyle w:val="FootnoteReference"/>
          <w:rFonts w:ascii="Times New Roman" w:hAnsi="Times New Roman"/>
          <w:spacing w:val="-2"/>
          <w:sz w:val="28"/>
          <w:szCs w:val="28"/>
          <w:lang w:val="vi-VN"/>
        </w:rPr>
        <w:footnoteReference w:id="2"/>
      </w:r>
      <w:r w:rsidRPr="004629E8">
        <w:rPr>
          <w:rFonts w:ascii="Times New Roman" w:hAnsi="Times New Roman"/>
          <w:spacing w:val="-2"/>
          <w:sz w:val="28"/>
          <w:szCs w:val="28"/>
          <w:lang w:val="vi-VN"/>
        </w:rPr>
        <w:t>.</w:t>
      </w:r>
      <w:r w:rsidRPr="004629E8">
        <w:rPr>
          <w:rFonts w:ascii="Times New Roman" w:hAnsi="Times New Roman"/>
          <w:spacing w:val="-2"/>
          <w:sz w:val="28"/>
          <w:szCs w:val="28"/>
        </w:rPr>
        <w:t xml:space="preserve"> </w:t>
      </w:r>
    </w:p>
    <w:p w14:paraId="03AF666D" w14:textId="03CFC05D" w:rsidR="00AB32B9" w:rsidRPr="008B661C" w:rsidRDefault="00391BEC" w:rsidP="00B64084">
      <w:pPr>
        <w:ind w:firstLine="720"/>
        <w:jc w:val="both"/>
        <w:rPr>
          <w:rFonts w:ascii="Times New Roman" w:hAnsi="Times New Roman"/>
          <w:sz w:val="28"/>
          <w:szCs w:val="28"/>
        </w:rPr>
      </w:pPr>
      <w:r>
        <w:rPr>
          <w:rFonts w:ascii="Times New Roman" w:hAnsi="Times New Roman"/>
          <w:sz w:val="28"/>
          <w:szCs w:val="28"/>
        </w:rPr>
        <w:t xml:space="preserve">Nhìn chung, </w:t>
      </w:r>
      <w:r w:rsidRPr="008B661C">
        <w:rPr>
          <w:rFonts w:ascii="Times New Roman" w:hAnsi="Times New Roman"/>
          <w:sz w:val="28"/>
          <w:szCs w:val="28"/>
          <w:lang w:val="vi-VN"/>
        </w:rPr>
        <w:t xml:space="preserve">quy </w:t>
      </w:r>
      <w:r w:rsidR="001D36BA" w:rsidRPr="008B661C">
        <w:rPr>
          <w:rFonts w:ascii="Times New Roman" w:hAnsi="Times New Roman"/>
          <w:sz w:val="28"/>
          <w:szCs w:val="28"/>
          <w:lang w:val="vi-VN"/>
        </w:rPr>
        <w:t xml:space="preserve">trình, thủ tục kết nạp đoàn viên được </w:t>
      </w:r>
      <w:r>
        <w:rPr>
          <w:rFonts w:ascii="Times New Roman" w:hAnsi="Times New Roman"/>
          <w:sz w:val="28"/>
          <w:szCs w:val="28"/>
        </w:rPr>
        <w:t xml:space="preserve">các cơ sở Đoàn </w:t>
      </w:r>
      <w:r w:rsidR="001D36BA" w:rsidRPr="008B661C">
        <w:rPr>
          <w:rFonts w:ascii="Times New Roman" w:hAnsi="Times New Roman"/>
          <w:sz w:val="28"/>
          <w:szCs w:val="28"/>
          <w:lang w:val="vi-VN"/>
        </w:rPr>
        <w:t xml:space="preserve">thực hiện đảm bảo theo </w:t>
      </w:r>
      <w:r w:rsidRPr="008B661C">
        <w:rPr>
          <w:rFonts w:ascii="Times New Roman" w:hAnsi="Times New Roman"/>
          <w:sz w:val="28"/>
          <w:szCs w:val="28"/>
          <w:lang w:val="vi-VN"/>
        </w:rPr>
        <w:t xml:space="preserve">hướng </w:t>
      </w:r>
      <w:r w:rsidR="001D36BA" w:rsidRPr="008B661C">
        <w:rPr>
          <w:rFonts w:ascii="Times New Roman" w:hAnsi="Times New Roman"/>
          <w:sz w:val="28"/>
          <w:szCs w:val="28"/>
          <w:lang w:val="vi-VN"/>
        </w:rPr>
        <w:t xml:space="preserve">dẫn số 37- HD/TĐTN-BTC ngày 31/3/2014 về nghiệp vụ công tác đoàn viên của Ban Thường vụ Thành Đoàn. Lễ kết nạp Đoàn viên mới, </w:t>
      </w:r>
      <w:r w:rsidR="00CF4BF2" w:rsidRPr="008B661C">
        <w:rPr>
          <w:rFonts w:ascii="Times New Roman" w:hAnsi="Times New Roman"/>
          <w:sz w:val="28"/>
          <w:szCs w:val="28"/>
          <w:lang w:val="vi-VN"/>
        </w:rPr>
        <w:t xml:space="preserve">quy trình </w:t>
      </w:r>
      <w:r w:rsidR="001D36BA" w:rsidRPr="008B661C">
        <w:rPr>
          <w:rFonts w:ascii="Times New Roman" w:hAnsi="Times New Roman"/>
          <w:sz w:val="28"/>
          <w:szCs w:val="28"/>
          <w:lang w:val="vi-VN"/>
        </w:rPr>
        <w:t xml:space="preserve">trao thẻ Đoàn viên được các cơ sở Đoàn quan tâm chỉ đạo thực hiện, trong đó một số đơn vị đã </w:t>
      </w:r>
      <w:r w:rsidR="00074031" w:rsidRPr="008B661C">
        <w:rPr>
          <w:rFonts w:ascii="Times New Roman" w:hAnsi="Times New Roman"/>
          <w:sz w:val="28"/>
          <w:szCs w:val="28"/>
        </w:rPr>
        <w:t>đầu tư tổ chức các buổi lễ trang trọng, ấn tượng tạo cảm xúc, niềm tự hào</w:t>
      </w:r>
      <w:r w:rsidR="001D36BA" w:rsidRPr="008B661C">
        <w:rPr>
          <w:rFonts w:ascii="Times New Roman" w:hAnsi="Times New Roman"/>
          <w:sz w:val="28"/>
          <w:szCs w:val="28"/>
          <w:lang w:val="vi-VN"/>
        </w:rPr>
        <w:t xml:space="preserve"> cho đoàn viên khi được đứng vào hàng ngũ của Đoàn TNCS Hồ Chí Minh </w:t>
      </w:r>
      <w:r w:rsidR="001D36BA" w:rsidRPr="008B661C">
        <w:rPr>
          <w:rStyle w:val="FootnoteReference"/>
          <w:rFonts w:ascii="Times New Roman" w:hAnsi="Times New Roman"/>
          <w:sz w:val="28"/>
          <w:szCs w:val="28"/>
        </w:rPr>
        <w:footnoteReference w:id="3"/>
      </w:r>
      <w:r w:rsidR="00935E24" w:rsidRPr="008B661C">
        <w:rPr>
          <w:rFonts w:ascii="Times New Roman" w:hAnsi="Times New Roman"/>
          <w:sz w:val="28"/>
          <w:szCs w:val="28"/>
          <w:lang w:val="vi-VN"/>
        </w:rPr>
        <w:t>.</w:t>
      </w:r>
    </w:p>
    <w:p w14:paraId="03AF666E" w14:textId="77777777" w:rsidR="00AF02A8" w:rsidRPr="008B661C" w:rsidRDefault="00AF02A8" w:rsidP="009A0DA2">
      <w:pPr>
        <w:ind w:firstLine="720"/>
        <w:jc w:val="both"/>
        <w:rPr>
          <w:rFonts w:ascii="Times New Roman" w:hAnsi="Times New Roman"/>
          <w:b/>
          <w:sz w:val="28"/>
          <w:szCs w:val="28"/>
          <w:lang w:val="sv-SE"/>
        </w:rPr>
      </w:pPr>
    </w:p>
    <w:p w14:paraId="03AF666F" w14:textId="77777777" w:rsidR="005F2D3A" w:rsidRPr="005C4F7A" w:rsidRDefault="00A061A4" w:rsidP="009A0DA2">
      <w:pPr>
        <w:ind w:firstLine="720"/>
        <w:jc w:val="both"/>
        <w:rPr>
          <w:rFonts w:ascii="Times New Roman" w:hAnsi="Times New Roman"/>
          <w:b/>
          <w:sz w:val="28"/>
          <w:szCs w:val="28"/>
          <w:lang w:val="sv-SE"/>
        </w:rPr>
      </w:pPr>
      <w:r w:rsidRPr="005C4F7A">
        <w:rPr>
          <w:rFonts w:ascii="Times New Roman" w:hAnsi="Times New Roman"/>
          <w:b/>
          <w:sz w:val="28"/>
          <w:szCs w:val="28"/>
          <w:lang w:val="sv-SE"/>
        </w:rPr>
        <w:t xml:space="preserve">2. </w:t>
      </w:r>
      <w:r w:rsidR="007B629A" w:rsidRPr="005C4F7A">
        <w:rPr>
          <w:rFonts w:ascii="Times New Roman" w:hAnsi="Times New Roman"/>
          <w:b/>
          <w:sz w:val="28"/>
          <w:szCs w:val="28"/>
          <w:lang w:val="sv-SE"/>
        </w:rPr>
        <w:t>Nâng cao hiệu quả c</w:t>
      </w:r>
      <w:r w:rsidR="00B00A03" w:rsidRPr="005C4F7A">
        <w:rPr>
          <w:rFonts w:ascii="Times New Roman" w:hAnsi="Times New Roman"/>
          <w:b/>
          <w:sz w:val="28"/>
          <w:szCs w:val="28"/>
          <w:lang w:val="sv-SE"/>
        </w:rPr>
        <w:t>ông tác quản lý đoàn viên:</w:t>
      </w:r>
    </w:p>
    <w:p w14:paraId="03AF6670" w14:textId="3D2FAF92" w:rsidR="006D0805" w:rsidRDefault="00B81EF9" w:rsidP="009A0DA2">
      <w:pPr>
        <w:ind w:firstLine="720"/>
        <w:jc w:val="both"/>
        <w:rPr>
          <w:rFonts w:ascii="Times New Roman" w:hAnsi="Times New Roman"/>
          <w:sz w:val="28"/>
          <w:szCs w:val="28"/>
        </w:rPr>
      </w:pPr>
      <w:r w:rsidRPr="008B661C">
        <w:rPr>
          <w:rFonts w:ascii="Times New Roman" w:hAnsi="Times New Roman"/>
          <w:sz w:val="28"/>
          <w:szCs w:val="28"/>
        </w:rPr>
        <w:t xml:space="preserve">Ban Thường vụ Thành Đoàn đã </w:t>
      </w:r>
      <w:r w:rsidR="001207A8">
        <w:rPr>
          <w:rFonts w:ascii="Times New Roman" w:hAnsi="Times New Roman"/>
          <w:sz w:val="28"/>
          <w:szCs w:val="28"/>
        </w:rPr>
        <w:t>xây dựng</w:t>
      </w:r>
      <w:r w:rsidRPr="008B661C">
        <w:rPr>
          <w:rFonts w:ascii="Times New Roman" w:hAnsi="Times New Roman"/>
          <w:sz w:val="28"/>
          <w:szCs w:val="28"/>
        </w:rPr>
        <w:t xml:space="preserve"> phần mềm </w:t>
      </w:r>
      <w:r w:rsidR="001207A8" w:rsidRPr="008B661C">
        <w:rPr>
          <w:rFonts w:ascii="Times New Roman" w:hAnsi="Times New Roman"/>
          <w:sz w:val="28"/>
          <w:szCs w:val="28"/>
        </w:rPr>
        <w:t xml:space="preserve">quản </w:t>
      </w:r>
      <w:r w:rsidRPr="008B661C">
        <w:rPr>
          <w:rFonts w:ascii="Times New Roman" w:hAnsi="Times New Roman"/>
          <w:sz w:val="28"/>
          <w:szCs w:val="28"/>
        </w:rPr>
        <w:t>lý đoàn viên trên địa bàn thành phố nhằm nâng cao hiệu quả công tác quản lý đoàn viên. Hiện nay, phần mềm đang trong quá trình triển khai cho các cơ sở Đoàn sau khi đã hoàn thành giai đoạn chạy thử nghiệm với nhiều nội dung và tính năng phục vụ cho công tác quản lý</w:t>
      </w:r>
      <w:r w:rsidR="001207A8">
        <w:rPr>
          <w:rFonts w:ascii="Times New Roman" w:hAnsi="Times New Roman"/>
          <w:sz w:val="28"/>
          <w:szCs w:val="28"/>
        </w:rPr>
        <w:t xml:space="preserve"> cũng như thực hiện chương trình rèn luyện đoàn viên. </w:t>
      </w:r>
    </w:p>
    <w:p w14:paraId="03AF6672" w14:textId="0E26D2D5" w:rsidR="00B14E14" w:rsidRPr="00B14E14" w:rsidRDefault="004A2D5E" w:rsidP="004629E8">
      <w:pPr>
        <w:ind w:firstLine="720"/>
        <w:jc w:val="both"/>
        <w:rPr>
          <w:rFonts w:ascii="Times New Roman" w:hAnsi="Times New Roman"/>
          <w:sz w:val="28"/>
          <w:szCs w:val="28"/>
        </w:rPr>
      </w:pPr>
      <w:r w:rsidRPr="008B661C">
        <w:rPr>
          <w:rFonts w:ascii="Times New Roman" w:hAnsi="Times New Roman"/>
          <w:sz w:val="28"/>
          <w:szCs w:val="28"/>
        </w:rPr>
        <w:t>Bên cạnh đó, c</w:t>
      </w:r>
      <w:r w:rsidR="00BE6A2F" w:rsidRPr="008B661C">
        <w:rPr>
          <w:rFonts w:ascii="Times New Roman" w:hAnsi="Times New Roman"/>
          <w:sz w:val="28"/>
          <w:szCs w:val="28"/>
          <w:lang w:val="vi-VN"/>
        </w:rPr>
        <w:t xml:space="preserve">ác cơ sở Đoàn cấp </w:t>
      </w:r>
      <w:r w:rsidR="001207A8" w:rsidRPr="008B661C">
        <w:rPr>
          <w:rFonts w:ascii="Times New Roman" w:hAnsi="Times New Roman"/>
          <w:sz w:val="28"/>
          <w:szCs w:val="28"/>
          <w:lang w:val="vi-VN"/>
        </w:rPr>
        <w:t xml:space="preserve">quận, huyện </w:t>
      </w:r>
      <w:r w:rsidR="00BE6A2F" w:rsidRPr="008B661C">
        <w:rPr>
          <w:rFonts w:ascii="Times New Roman" w:hAnsi="Times New Roman"/>
          <w:sz w:val="28"/>
          <w:szCs w:val="28"/>
          <w:lang w:val="vi-VN"/>
        </w:rPr>
        <w:t xml:space="preserve">và tương đương đã quan tâm chỉ đạo các cơ sở Đoàn trực thuộc thực hiện công tác quản lý đoàn viên thông qua </w:t>
      </w:r>
      <w:r w:rsidR="001207A8" w:rsidRPr="008B661C">
        <w:rPr>
          <w:rFonts w:ascii="Times New Roman" w:hAnsi="Times New Roman"/>
          <w:sz w:val="28"/>
          <w:szCs w:val="28"/>
          <w:lang w:val="vi-VN"/>
        </w:rPr>
        <w:t xml:space="preserve">sổ </w:t>
      </w:r>
      <w:r w:rsidR="00BE6A2F" w:rsidRPr="008B661C">
        <w:rPr>
          <w:rFonts w:ascii="Times New Roman" w:hAnsi="Times New Roman"/>
          <w:sz w:val="28"/>
          <w:szCs w:val="28"/>
          <w:lang w:val="vi-VN"/>
        </w:rPr>
        <w:t xml:space="preserve">quản lý </w:t>
      </w:r>
      <w:r w:rsidR="001207A8" w:rsidRPr="008B661C">
        <w:rPr>
          <w:rFonts w:ascii="Times New Roman" w:hAnsi="Times New Roman"/>
          <w:sz w:val="28"/>
          <w:szCs w:val="28"/>
          <w:lang w:val="vi-VN"/>
        </w:rPr>
        <w:t xml:space="preserve">đoàn </w:t>
      </w:r>
      <w:r w:rsidR="00BE6A2F" w:rsidRPr="008B661C">
        <w:rPr>
          <w:rFonts w:ascii="Times New Roman" w:hAnsi="Times New Roman"/>
          <w:sz w:val="28"/>
          <w:szCs w:val="28"/>
          <w:lang w:val="vi-VN"/>
        </w:rPr>
        <w:t xml:space="preserve">viên, đảm bảo tất cả đoàn viên mới có hồ sơ đoàn viên, </w:t>
      </w:r>
      <w:r w:rsidR="001207A8" w:rsidRPr="008B661C">
        <w:rPr>
          <w:rFonts w:ascii="Times New Roman" w:hAnsi="Times New Roman"/>
          <w:sz w:val="28"/>
          <w:szCs w:val="28"/>
          <w:lang w:val="vi-VN"/>
        </w:rPr>
        <w:t xml:space="preserve">thẻ đoàn </w:t>
      </w:r>
      <w:r w:rsidR="00BE6A2F" w:rsidRPr="008B661C">
        <w:rPr>
          <w:rFonts w:ascii="Times New Roman" w:hAnsi="Times New Roman"/>
          <w:sz w:val="28"/>
          <w:szCs w:val="28"/>
          <w:lang w:val="vi-VN"/>
        </w:rPr>
        <w:t xml:space="preserve">viên, các </w:t>
      </w:r>
      <w:r w:rsidR="001207A8" w:rsidRPr="008B661C">
        <w:rPr>
          <w:rFonts w:ascii="Times New Roman" w:hAnsi="Times New Roman"/>
          <w:sz w:val="28"/>
          <w:szCs w:val="28"/>
          <w:lang w:val="vi-VN"/>
        </w:rPr>
        <w:t xml:space="preserve">chi đoàn </w:t>
      </w:r>
      <w:r w:rsidR="00BE6A2F" w:rsidRPr="008B661C">
        <w:rPr>
          <w:rFonts w:ascii="Times New Roman" w:hAnsi="Times New Roman"/>
          <w:sz w:val="28"/>
          <w:szCs w:val="28"/>
          <w:lang w:val="vi-VN"/>
        </w:rPr>
        <w:t xml:space="preserve">có </w:t>
      </w:r>
      <w:r w:rsidR="001207A8" w:rsidRPr="008B661C">
        <w:rPr>
          <w:rFonts w:ascii="Times New Roman" w:hAnsi="Times New Roman"/>
          <w:sz w:val="28"/>
          <w:szCs w:val="28"/>
          <w:lang w:val="vi-VN"/>
        </w:rPr>
        <w:t>sổ chi đoàn</w:t>
      </w:r>
      <w:r w:rsidR="00BE6A2F" w:rsidRPr="008B661C">
        <w:rPr>
          <w:rFonts w:ascii="Times New Roman" w:hAnsi="Times New Roman"/>
          <w:sz w:val="28"/>
          <w:szCs w:val="28"/>
          <w:lang w:val="vi-VN"/>
        </w:rPr>
        <w:t>, đảm bảo cập nhật đầy đủ, kịp thời theo đúng hướng dẫn, quy định. Bên cạnh đó, m</w:t>
      </w:r>
      <w:r w:rsidR="00DC7E73" w:rsidRPr="008B661C">
        <w:rPr>
          <w:rFonts w:ascii="Times New Roman" w:hAnsi="Times New Roman"/>
          <w:sz w:val="28"/>
          <w:szCs w:val="28"/>
          <w:lang w:val="vi-VN"/>
        </w:rPr>
        <w:t>ột số đơn vị đã chủ động ứng dụng công nghệ thông tin trong thực hi</w:t>
      </w:r>
      <w:r w:rsidR="00B268CE" w:rsidRPr="008B661C">
        <w:rPr>
          <w:rFonts w:ascii="Times New Roman" w:hAnsi="Times New Roman"/>
          <w:sz w:val="28"/>
          <w:szCs w:val="28"/>
          <w:lang w:val="vi-VN"/>
        </w:rPr>
        <w:t xml:space="preserve">ện </w:t>
      </w:r>
      <w:r w:rsidR="004629E8">
        <w:rPr>
          <w:rFonts w:ascii="Times New Roman" w:hAnsi="Times New Roman"/>
          <w:sz w:val="28"/>
          <w:szCs w:val="28"/>
        </w:rPr>
        <w:t>thực công tác</w:t>
      </w:r>
      <w:r w:rsidR="00B268CE" w:rsidRPr="008B661C">
        <w:rPr>
          <w:rFonts w:ascii="Times New Roman" w:hAnsi="Times New Roman"/>
          <w:sz w:val="28"/>
          <w:szCs w:val="28"/>
          <w:lang w:val="vi-VN"/>
        </w:rPr>
        <w:t xml:space="preserve"> quản lý đoàn viên như: </w:t>
      </w:r>
      <w:r w:rsidR="00B268CE" w:rsidRPr="008B661C">
        <w:rPr>
          <w:rFonts w:ascii="Times New Roman" w:hAnsi="Times New Roman"/>
          <w:sz w:val="28"/>
          <w:szCs w:val="28"/>
        </w:rPr>
        <w:t>T</w:t>
      </w:r>
      <w:r w:rsidR="00DC7E73" w:rsidRPr="008B661C">
        <w:rPr>
          <w:rFonts w:ascii="Times New Roman" w:hAnsi="Times New Roman"/>
          <w:sz w:val="28"/>
          <w:szCs w:val="28"/>
          <w:lang w:val="vi-VN"/>
        </w:rPr>
        <w:t xml:space="preserve">hiết kế phần mềm, xây dựng trang thông tin điện tử để quản lý cập nhật tình hình đoàn viên, xây dựng hệ thống </w:t>
      </w:r>
      <w:r w:rsidR="00B268CE" w:rsidRPr="008B661C">
        <w:rPr>
          <w:rFonts w:ascii="Times New Roman" w:hAnsi="Times New Roman"/>
          <w:sz w:val="28"/>
          <w:szCs w:val="28"/>
        </w:rPr>
        <w:t>quản lý các hoạt động thông qua mã</w:t>
      </w:r>
      <w:r w:rsidR="00DC7E73" w:rsidRPr="008B661C">
        <w:rPr>
          <w:rFonts w:ascii="Times New Roman" w:hAnsi="Times New Roman"/>
          <w:sz w:val="28"/>
          <w:szCs w:val="28"/>
          <w:lang w:val="vi-VN"/>
        </w:rPr>
        <w:t xml:space="preserve"> vạch,</w:t>
      </w:r>
      <w:r w:rsidR="00AF02A8" w:rsidRPr="008B661C">
        <w:rPr>
          <w:rFonts w:ascii="Times New Roman" w:hAnsi="Times New Roman"/>
          <w:sz w:val="28"/>
          <w:szCs w:val="28"/>
        </w:rPr>
        <w:t xml:space="preserve"> đánh giá đoàn viên </w:t>
      </w:r>
      <w:r w:rsidR="001207A8">
        <w:rPr>
          <w:rFonts w:ascii="Times New Roman" w:hAnsi="Times New Roman"/>
          <w:sz w:val="28"/>
          <w:szCs w:val="28"/>
        </w:rPr>
        <w:t>trực tuyến</w:t>
      </w:r>
      <w:r w:rsidR="00DC7E73" w:rsidRPr="008B661C">
        <w:rPr>
          <w:rFonts w:ascii="Times New Roman" w:hAnsi="Times New Roman"/>
          <w:sz w:val="28"/>
          <w:szCs w:val="28"/>
          <w:lang w:val="vi-VN"/>
        </w:rPr>
        <w:t>… qua đó</w:t>
      </w:r>
      <w:r w:rsidR="00AF02A8" w:rsidRPr="008B661C">
        <w:rPr>
          <w:rFonts w:ascii="Times New Roman" w:hAnsi="Times New Roman"/>
          <w:sz w:val="28"/>
          <w:szCs w:val="28"/>
        </w:rPr>
        <w:t>,</w:t>
      </w:r>
      <w:r w:rsidR="00DC7E73" w:rsidRPr="008B661C">
        <w:rPr>
          <w:rFonts w:ascii="Times New Roman" w:hAnsi="Times New Roman"/>
          <w:sz w:val="28"/>
          <w:szCs w:val="28"/>
          <w:lang w:val="vi-VN"/>
        </w:rPr>
        <w:t xml:space="preserve"> giúp cơ sở Đoàn </w:t>
      </w:r>
      <w:r w:rsidR="00B268CE" w:rsidRPr="008B661C">
        <w:rPr>
          <w:rFonts w:ascii="Times New Roman" w:hAnsi="Times New Roman"/>
          <w:sz w:val="28"/>
          <w:szCs w:val="28"/>
        </w:rPr>
        <w:t>có thể</w:t>
      </w:r>
      <w:r w:rsidR="00DC7E73" w:rsidRPr="008B661C">
        <w:rPr>
          <w:rFonts w:ascii="Times New Roman" w:hAnsi="Times New Roman"/>
          <w:sz w:val="28"/>
          <w:szCs w:val="28"/>
          <w:lang w:val="vi-VN"/>
        </w:rPr>
        <w:t xml:space="preserve"> nắm bắt tình hình học tập, lao động, việc tham gia sinh hoạt Đoàn của đoàn viên</w:t>
      </w:r>
      <w:r w:rsidR="00DC7E73" w:rsidRPr="008B661C">
        <w:rPr>
          <w:rStyle w:val="FootnoteReference"/>
          <w:rFonts w:ascii="Times New Roman" w:hAnsi="Times New Roman"/>
          <w:sz w:val="28"/>
          <w:szCs w:val="28"/>
        </w:rPr>
        <w:footnoteReference w:id="4"/>
      </w:r>
      <w:r w:rsidR="008144C5" w:rsidRPr="008B661C">
        <w:rPr>
          <w:rFonts w:ascii="Times New Roman" w:hAnsi="Times New Roman"/>
          <w:sz w:val="28"/>
          <w:szCs w:val="28"/>
          <w:lang w:val="vi-VN"/>
        </w:rPr>
        <w:t>.</w:t>
      </w:r>
      <w:r w:rsidR="004629E8">
        <w:rPr>
          <w:rFonts w:ascii="Times New Roman" w:hAnsi="Times New Roman"/>
          <w:sz w:val="28"/>
          <w:szCs w:val="28"/>
        </w:rPr>
        <w:t xml:space="preserve"> Bên </w:t>
      </w:r>
      <w:r w:rsidR="00B14E14">
        <w:rPr>
          <w:rFonts w:ascii="Times New Roman" w:hAnsi="Times New Roman"/>
          <w:sz w:val="28"/>
          <w:szCs w:val="28"/>
        </w:rPr>
        <w:lastRenderedPageBreak/>
        <w:t xml:space="preserve">cạnh việc </w:t>
      </w:r>
      <w:r w:rsidR="00E618DF">
        <w:rPr>
          <w:rFonts w:ascii="Times New Roman" w:hAnsi="Times New Roman"/>
          <w:sz w:val="28"/>
          <w:szCs w:val="28"/>
        </w:rPr>
        <w:t xml:space="preserve">quản lý hồ sơ, </w:t>
      </w:r>
      <w:r w:rsidR="004629E8">
        <w:rPr>
          <w:rFonts w:ascii="Times New Roman" w:hAnsi="Times New Roman"/>
          <w:sz w:val="28"/>
          <w:szCs w:val="28"/>
        </w:rPr>
        <w:t>các đơn vị đã triển khai nhiều giải pháp nhằm</w:t>
      </w:r>
      <w:r w:rsidR="00E618DF">
        <w:rPr>
          <w:rFonts w:ascii="Times New Roman" w:hAnsi="Times New Roman"/>
          <w:sz w:val="28"/>
          <w:szCs w:val="28"/>
        </w:rPr>
        <w:t xml:space="preserve"> nắm bắt tình hình đoàn viên tại đơn vị, qua đó, kịp thời định hướng về tư tưở</w:t>
      </w:r>
      <w:r w:rsidR="004629E8">
        <w:rPr>
          <w:rFonts w:ascii="Times New Roman" w:hAnsi="Times New Roman"/>
          <w:sz w:val="28"/>
          <w:szCs w:val="28"/>
        </w:rPr>
        <w:t xml:space="preserve">ng, hỗ trợ, chăm lo về vật chất, </w:t>
      </w:r>
      <w:r w:rsidR="00E618DF">
        <w:rPr>
          <w:rFonts w:ascii="Times New Roman" w:hAnsi="Times New Roman"/>
          <w:sz w:val="28"/>
          <w:szCs w:val="28"/>
        </w:rPr>
        <w:t xml:space="preserve">tinh thần. </w:t>
      </w:r>
    </w:p>
    <w:p w14:paraId="03AF6673" w14:textId="77777777" w:rsidR="005D5867" w:rsidRPr="008B661C" w:rsidRDefault="005D5867" w:rsidP="009A0DA2">
      <w:pPr>
        <w:ind w:firstLine="720"/>
        <w:jc w:val="both"/>
        <w:rPr>
          <w:rFonts w:ascii="Times New Roman" w:hAnsi="Times New Roman"/>
          <w:color w:val="FF0000"/>
          <w:sz w:val="28"/>
          <w:szCs w:val="28"/>
        </w:rPr>
      </w:pPr>
    </w:p>
    <w:p w14:paraId="03AF6674" w14:textId="1A482C19" w:rsidR="00F41F46" w:rsidRPr="005C4F7A" w:rsidRDefault="00A061A4" w:rsidP="005D5867">
      <w:pPr>
        <w:pStyle w:val="ListParagraph"/>
        <w:ind w:left="0" w:firstLine="720"/>
        <w:jc w:val="both"/>
        <w:rPr>
          <w:rFonts w:ascii="Times New Roman" w:hAnsi="Times New Roman"/>
          <w:sz w:val="28"/>
          <w:szCs w:val="28"/>
        </w:rPr>
      </w:pPr>
      <w:r w:rsidRPr="005C4F7A">
        <w:rPr>
          <w:rFonts w:ascii="Times New Roman" w:hAnsi="Times New Roman"/>
          <w:b/>
          <w:sz w:val="28"/>
          <w:szCs w:val="28"/>
          <w:lang w:val="sv-SE"/>
        </w:rPr>
        <w:t xml:space="preserve">3. </w:t>
      </w:r>
      <w:r w:rsidR="00A17E33" w:rsidRPr="005C4F7A">
        <w:rPr>
          <w:rFonts w:ascii="Times New Roman" w:hAnsi="Times New Roman"/>
          <w:b/>
          <w:sz w:val="28"/>
          <w:szCs w:val="28"/>
          <w:lang w:val="sv-SE"/>
        </w:rPr>
        <w:t>Nâng cao chất lượng c</w:t>
      </w:r>
      <w:r w:rsidR="00865D0E" w:rsidRPr="005C4F7A">
        <w:rPr>
          <w:rFonts w:ascii="Times New Roman" w:hAnsi="Times New Roman"/>
          <w:b/>
          <w:sz w:val="28"/>
          <w:szCs w:val="28"/>
          <w:lang w:val="sv-SE"/>
        </w:rPr>
        <w:t>ông tá</w:t>
      </w:r>
      <w:r w:rsidR="00B00A03" w:rsidRPr="005C4F7A">
        <w:rPr>
          <w:rFonts w:ascii="Times New Roman" w:hAnsi="Times New Roman"/>
          <w:b/>
          <w:sz w:val="28"/>
          <w:szCs w:val="28"/>
          <w:lang w:val="sv-SE"/>
        </w:rPr>
        <w:t xml:space="preserve">c </w:t>
      </w:r>
      <w:r w:rsidR="00A17E33" w:rsidRPr="005C4F7A">
        <w:rPr>
          <w:rFonts w:ascii="Times New Roman" w:hAnsi="Times New Roman"/>
          <w:b/>
          <w:sz w:val="28"/>
          <w:szCs w:val="28"/>
          <w:lang w:val="sv-SE"/>
        </w:rPr>
        <w:t xml:space="preserve">giáo dục, bồi dưỡng nhận thức, bản lĩnh chính trị, cổ vũ tinh thần tiên phong của người </w:t>
      </w:r>
      <w:r w:rsidR="00B00A03" w:rsidRPr="005C4F7A">
        <w:rPr>
          <w:rFonts w:ascii="Times New Roman" w:hAnsi="Times New Roman"/>
          <w:b/>
          <w:sz w:val="28"/>
          <w:szCs w:val="28"/>
          <w:lang w:val="sv-SE"/>
        </w:rPr>
        <w:t>đoàn viên:</w:t>
      </w:r>
    </w:p>
    <w:p w14:paraId="03AF6675" w14:textId="31B1C6B2" w:rsidR="007100D5" w:rsidRPr="004F0A25" w:rsidRDefault="004629E8" w:rsidP="00F41F46">
      <w:pPr>
        <w:ind w:firstLine="720"/>
        <w:jc w:val="both"/>
        <w:rPr>
          <w:rFonts w:ascii="Times New Roman" w:hAnsi="Times New Roman"/>
          <w:sz w:val="28"/>
          <w:szCs w:val="28"/>
        </w:rPr>
      </w:pPr>
      <w:r>
        <w:rPr>
          <w:rFonts w:ascii="Times New Roman" w:hAnsi="Times New Roman"/>
          <w:sz w:val="28"/>
          <w:szCs w:val="28"/>
        </w:rPr>
        <w:t xml:space="preserve">Năm 2014, </w:t>
      </w:r>
      <w:r w:rsidR="007100D5" w:rsidRPr="008B661C">
        <w:rPr>
          <w:rFonts w:ascii="Times New Roman" w:hAnsi="Times New Roman"/>
          <w:sz w:val="28"/>
          <w:szCs w:val="28"/>
          <w:lang w:val="vi-VN"/>
        </w:rPr>
        <w:t xml:space="preserve">Ban Thường vụ Thành Đoàn phối hợp với Trung tâm Khảo thí và Đánh giá chất lượng Đào tạo của Đại học Quốc gia TP. Hồ Chí Minh (gọi tắt là Trung tâm) tiến hành cuộc khảo sát tình hình thanh niên Thành phố nhằm nhận định, đánh giá tình hình thanh niên, sinh viên thành phố, từ đó xây dựng cơ sở dữ liệu phân tích về nhận thức, nhu cầu, nguyện vọng của thanh niên </w:t>
      </w:r>
      <w:r w:rsidR="004F0A25">
        <w:rPr>
          <w:rFonts w:ascii="Times New Roman" w:hAnsi="Times New Roman"/>
          <w:sz w:val="28"/>
          <w:szCs w:val="28"/>
        </w:rPr>
        <w:t>giúp</w:t>
      </w:r>
      <w:r w:rsidR="007100D5" w:rsidRPr="008B661C">
        <w:rPr>
          <w:rFonts w:ascii="Times New Roman" w:hAnsi="Times New Roman"/>
          <w:sz w:val="28"/>
          <w:szCs w:val="28"/>
          <w:lang w:val="vi-VN"/>
        </w:rPr>
        <w:t xml:space="preserve"> cho</w:t>
      </w:r>
      <w:r w:rsidR="004F0A25">
        <w:rPr>
          <w:rFonts w:ascii="Times New Roman" w:hAnsi="Times New Roman"/>
          <w:sz w:val="28"/>
          <w:szCs w:val="28"/>
        </w:rPr>
        <w:t xml:space="preserve"> việc xây dựng chương trình</w:t>
      </w:r>
      <w:r w:rsidR="007100D5" w:rsidRPr="008B661C">
        <w:rPr>
          <w:rFonts w:ascii="Times New Roman" w:hAnsi="Times New Roman"/>
          <w:sz w:val="28"/>
          <w:szCs w:val="28"/>
          <w:lang w:val="vi-VN"/>
        </w:rPr>
        <w:t xml:space="preserve"> </w:t>
      </w:r>
      <w:r w:rsidR="004F0A25">
        <w:rPr>
          <w:rFonts w:ascii="Times New Roman" w:hAnsi="Times New Roman"/>
          <w:sz w:val="28"/>
          <w:szCs w:val="28"/>
        </w:rPr>
        <w:t>c</w:t>
      </w:r>
      <w:r w:rsidR="00AF02A8" w:rsidRPr="008B661C">
        <w:rPr>
          <w:rFonts w:ascii="Times New Roman" w:hAnsi="Times New Roman"/>
          <w:sz w:val="28"/>
          <w:szCs w:val="28"/>
          <w:lang w:val="vi-VN"/>
        </w:rPr>
        <w:t xml:space="preserve">ông </w:t>
      </w:r>
      <w:r w:rsidR="007100D5" w:rsidRPr="008B661C">
        <w:rPr>
          <w:rFonts w:ascii="Times New Roman" w:hAnsi="Times New Roman"/>
          <w:sz w:val="28"/>
          <w:szCs w:val="28"/>
          <w:lang w:val="vi-VN"/>
        </w:rPr>
        <w:t>tác Đoàn và phong trào thanh thiếu nhi Thành phố</w:t>
      </w:r>
      <w:r w:rsidR="004F0A25">
        <w:rPr>
          <w:rFonts w:ascii="Times New Roman" w:hAnsi="Times New Roman"/>
          <w:sz w:val="28"/>
          <w:szCs w:val="28"/>
        </w:rPr>
        <w:t xml:space="preserve"> sát với thực tiễn</w:t>
      </w:r>
      <w:r w:rsidR="007100D5" w:rsidRPr="008B661C">
        <w:rPr>
          <w:rFonts w:ascii="Times New Roman" w:hAnsi="Times New Roman"/>
          <w:sz w:val="28"/>
          <w:szCs w:val="28"/>
          <w:lang w:val="vi-VN"/>
        </w:rPr>
        <w:t>.</w:t>
      </w:r>
      <w:r w:rsidR="004F0A25">
        <w:rPr>
          <w:rFonts w:ascii="Times New Roman" w:hAnsi="Times New Roman"/>
          <w:sz w:val="28"/>
          <w:szCs w:val="28"/>
        </w:rPr>
        <w:t xml:space="preserve"> Bên cạnh đó, năm 2017, để phục vụ </w:t>
      </w:r>
      <w:r w:rsidR="008D275E">
        <w:rPr>
          <w:rFonts w:ascii="Times New Roman" w:hAnsi="Times New Roman"/>
          <w:sz w:val="28"/>
          <w:szCs w:val="28"/>
        </w:rPr>
        <w:t xml:space="preserve">cho việc xây dựng văn kiện Đại hội Đoàn Thành phố lần thứ X, nhiệm kỳ 2017 – 2022, Ban Thường vụ Thành Đoàn đã thực </w:t>
      </w:r>
      <w:r w:rsidR="008D275E" w:rsidRPr="005E348D">
        <w:rPr>
          <w:rFonts w:ascii="Times New Roman" w:hAnsi="Times New Roman"/>
          <w:sz w:val="28"/>
          <w:szCs w:val="28"/>
        </w:rPr>
        <w:t>hiện</w:t>
      </w:r>
      <w:r w:rsidR="005E348D" w:rsidRPr="005E348D">
        <w:rPr>
          <w:rFonts w:ascii="Times New Roman" w:hAnsi="Times New Roman"/>
          <w:sz w:val="28"/>
          <w:szCs w:val="28"/>
        </w:rPr>
        <w:t xml:space="preserve"> Đ</w:t>
      </w:r>
      <w:r w:rsidR="001207A8">
        <w:rPr>
          <w:rFonts w:ascii="Times New Roman" w:hAnsi="Times New Roman"/>
          <w:sz w:val="28"/>
          <w:szCs w:val="28"/>
        </w:rPr>
        <w:t xml:space="preserve">ề tài khảo sát xã hội </w:t>
      </w:r>
      <w:r w:rsidR="005E348D">
        <w:rPr>
          <w:rFonts w:ascii="Times New Roman" w:hAnsi="Times New Roman"/>
          <w:sz w:val="28"/>
          <w:szCs w:val="28"/>
        </w:rPr>
        <w:t>“</w:t>
      </w:r>
      <w:r w:rsidR="00A224D6">
        <w:rPr>
          <w:rFonts w:ascii="Times New Roman" w:hAnsi="Times New Roman"/>
          <w:sz w:val="28"/>
          <w:szCs w:val="28"/>
        </w:rPr>
        <w:t>Những nhân tố tác động đến</w:t>
      </w:r>
      <w:r w:rsidR="005E348D">
        <w:rPr>
          <w:rFonts w:ascii="Times New Roman" w:hAnsi="Times New Roman"/>
          <w:sz w:val="28"/>
          <w:szCs w:val="28"/>
        </w:rPr>
        <w:t xml:space="preserve"> giá trị sống của thanh niên </w:t>
      </w:r>
      <w:r w:rsidR="00A224D6">
        <w:rPr>
          <w:rFonts w:ascii="Times New Roman" w:hAnsi="Times New Roman"/>
          <w:sz w:val="28"/>
          <w:szCs w:val="28"/>
        </w:rPr>
        <w:t xml:space="preserve">Thành phố </w:t>
      </w:r>
      <w:r w:rsidR="005E348D">
        <w:rPr>
          <w:rFonts w:ascii="Times New Roman" w:hAnsi="Times New Roman"/>
          <w:sz w:val="28"/>
          <w:szCs w:val="28"/>
        </w:rPr>
        <w:t>Hồ Chí Minh</w:t>
      </w:r>
      <w:r w:rsidR="00A224D6">
        <w:rPr>
          <w:rFonts w:ascii="Times New Roman" w:hAnsi="Times New Roman"/>
          <w:sz w:val="28"/>
          <w:szCs w:val="28"/>
        </w:rPr>
        <w:t xml:space="preserve"> hiện nay</w:t>
      </w:r>
      <w:r w:rsidR="005E348D">
        <w:rPr>
          <w:rFonts w:ascii="Times New Roman" w:hAnsi="Times New Roman"/>
          <w:sz w:val="28"/>
          <w:szCs w:val="28"/>
        </w:rPr>
        <w:t>”.</w:t>
      </w:r>
    </w:p>
    <w:p w14:paraId="03AF6678" w14:textId="0D83C399" w:rsidR="00E618DF" w:rsidRDefault="00546293" w:rsidP="009A0DA2">
      <w:pPr>
        <w:ind w:firstLine="720"/>
        <w:jc w:val="both"/>
        <w:rPr>
          <w:rFonts w:ascii="Times New Roman" w:hAnsi="Times New Roman"/>
          <w:sz w:val="28"/>
          <w:szCs w:val="28"/>
        </w:rPr>
      </w:pPr>
      <w:r w:rsidRPr="008B661C">
        <w:rPr>
          <w:rFonts w:ascii="Times New Roman" w:hAnsi="Times New Roman"/>
          <w:sz w:val="28"/>
          <w:szCs w:val="28"/>
          <w:lang w:val="vi-VN"/>
        </w:rPr>
        <w:t xml:space="preserve">Nhằm nâng cao hiệu quả tác động của các hoạt động giáo dục của Đoàn, năm 2014, Ban Thường vụ Thành Đoàn tổ chức ra mắt và chính thức vận hành trang mạng xã hội MTO với mục đích thông qua trang mạng xã hội thực hiện công tác tuyên truyền giáo dục, xác định lý tưởng, mục tiêu sống cho </w:t>
      </w:r>
      <w:r w:rsidR="001207A8" w:rsidRPr="008B661C">
        <w:rPr>
          <w:rFonts w:ascii="Times New Roman" w:hAnsi="Times New Roman"/>
          <w:sz w:val="28"/>
          <w:szCs w:val="28"/>
          <w:lang w:val="vi-VN"/>
        </w:rPr>
        <w:t xml:space="preserve">đoàn </w:t>
      </w:r>
      <w:r w:rsidRPr="008B661C">
        <w:rPr>
          <w:rFonts w:ascii="Times New Roman" w:hAnsi="Times New Roman"/>
          <w:sz w:val="28"/>
          <w:szCs w:val="28"/>
          <w:lang w:val="vi-VN"/>
        </w:rPr>
        <w:t>viên than</w:t>
      </w:r>
      <w:r w:rsidR="008D275E">
        <w:rPr>
          <w:rFonts w:ascii="Times New Roman" w:hAnsi="Times New Roman"/>
          <w:sz w:val="28"/>
          <w:szCs w:val="28"/>
          <w:lang w:val="vi-VN"/>
        </w:rPr>
        <w:t>h niên trên địa bàn Thành phố</w:t>
      </w:r>
      <w:r w:rsidR="008D275E">
        <w:rPr>
          <w:rFonts w:ascii="Times New Roman" w:hAnsi="Times New Roman"/>
          <w:sz w:val="28"/>
          <w:szCs w:val="28"/>
        </w:rPr>
        <w:t>.</w:t>
      </w:r>
      <w:r w:rsidR="00C278C7">
        <w:rPr>
          <w:rFonts w:ascii="Times New Roman" w:hAnsi="Times New Roman"/>
          <w:sz w:val="28"/>
          <w:szCs w:val="28"/>
        </w:rPr>
        <w:t xml:space="preserve"> </w:t>
      </w:r>
      <w:r w:rsidRPr="008B661C">
        <w:rPr>
          <w:rFonts w:ascii="Times New Roman" w:hAnsi="Times New Roman"/>
          <w:sz w:val="28"/>
          <w:szCs w:val="28"/>
          <w:lang w:val="vi-VN"/>
        </w:rPr>
        <w:t xml:space="preserve">Việc tiếp tục đầu tư nâng cao chất lượng Truyền hình thanh niên, trang thông tin điện tử Thành Đoàn, trang mạng xã hội của Thành Đoàn cũng được Ban Thường vụ Thành Đoàn quan tâm, chỉ đạo thực hiện thông qua việc thường xuyên cải thiện giao diện </w:t>
      </w:r>
      <w:r w:rsidR="008B661C" w:rsidRPr="008B661C">
        <w:rPr>
          <w:rFonts w:ascii="Times New Roman" w:hAnsi="Times New Roman"/>
          <w:sz w:val="28"/>
          <w:szCs w:val="28"/>
        </w:rPr>
        <w:t>t</w:t>
      </w:r>
      <w:r w:rsidRPr="008B661C">
        <w:rPr>
          <w:rFonts w:ascii="Times New Roman" w:hAnsi="Times New Roman"/>
          <w:sz w:val="28"/>
          <w:szCs w:val="28"/>
          <w:lang w:val="vi-VN"/>
        </w:rPr>
        <w:t>rang thông tin và các sản phẩm số, tài liệu tuyên truyền infographic từ đó thu hút sự quan tâm theo dõi của đoàn viên thanh niên</w:t>
      </w:r>
      <w:r w:rsidR="00761E37">
        <w:rPr>
          <w:rStyle w:val="FootnoteReference"/>
          <w:rFonts w:ascii="Times New Roman" w:hAnsi="Times New Roman"/>
          <w:sz w:val="28"/>
          <w:szCs w:val="28"/>
          <w:lang w:val="vi-VN"/>
        </w:rPr>
        <w:footnoteReference w:id="5"/>
      </w:r>
      <w:r w:rsidRPr="008B661C">
        <w:rPr>
          <w:rFonts w:ascii="Times New Roman" w:hAnsi="Times New Roman"/>
          <w:sz w:val="28"/>
          <w:szCs w:val="28"/>
          <w:lang w:val="vi-VN"/>
        </w:rPr>
        <w:t>. Ngoài ra, thông qua các công cụ nêu trên việc biểu dương, giới thiệu các gương điển hình trên các lĩnh vực và những cách làm ha</w:t>
      </w:r>
      <w:r w:rsidR="001A1B38">
        <w:rPr>
          <w:rFonts w:ascii="Times New Roman" w:hAnsi="Times New Roman"/>
          <w:sz w:val="28"/>
          <w:szCs w:val="28"/>
          <w:lang w:val="vi-VN"/>
        </w:rPr>
        <w:t>y, giải pháp hiệu quả của cơ sở</w:t>
      </w:r>
      <w:r w:rsidR="001A1B38">
        <w:rPr>
          <w:rFonts w:ascii="Times New Roman" w:hAnsi="Times New Roman"/>
          <w:sz w:val="28"/>
          <w:szCs w:val="28"/>
        </w:rPr>
        <w:t xml:space="preserve"> </w:t>
      </w:r>
      <w:r w:rsidRPr="008B661C">
        <w:rPr>
          <w:rFonts w:ascii="Times New Roman" w:hAnsi="Times New Roman"/>
          <w:sz w:val="28"/>
          <w:szCs w:val="28"/>
          <w:lang w:val="vi-VN"/>
        </w:rPr>
        <w:t>cũng được cậ</w:t>
      </w:r>
      <w:r w:rsidR="001A1B38">
        <w:rPr>
          <w:rFonts w:ascii="Times New Roman" w:hAnsi="Times New Roman"/>
          <w:sz w:val="28"/>
          <w:szCs w:val="28"/>
          <w:lang w:val="vi-VN"/>
        </w:rPr>
        <w:t>p nhật, giới thiệu thường xuyên</w:t>
      </w:r>
      <w:r w:rsidR="001A1B38">
        <w:rPr>
          <w:rFonts w:ascii="Times New Roman" w:hAnsi="Times New Roman"/>
          <w:sz w:val="28"/>
          <w:szCs w:val="28"/>
        </w:rPr>
        <w:t>.</w:t>
      </w:r>
    </w:p>
    <w:p w14:paraId="03AF6679" w14:textId="0EACFAB7" w:rsidR="00A20198" w:rsidRPr="00553D13" w:rsidRDefault="001A1B38" w:rsidP="009A0DA2">
      <w:pPr>
        <w:ind w:firstLine="720"/>
        <w:jc w:val="both"/>
        <w:rPr>
          <w:rFonts w:ascii="Times New Roman" w:hAnsi="Times New Roman"/>
          <w:sz w:val="28"/>
          <w:szCs w:val="28"/>
        </w:rPr>
      </w:pPr>
      <w:r>
        <w:rPr>
          <w:rFonts w:ascii="Times New Roman" w:hAnsi="Times New Roman"/>
          <w:sz w:val="28"/>
          <w:szCs w:val="28"/>
        </w:rPr>
        <w:t>Với yêu cầu</w:t>
      </w:r>
      <w:r w:rsidR="00A20198" w:rsidRPr="008B661C">
        <w:rPr>
          <w:rFonts w:ascii="Times New Roman" w:hAnsi="Times New Roman"/>
          <w:sz w:val="28"/>
          <w:szCs w:val="28"/>
          <w:lang w:val="vi-VN"/>
        </w:rPr>
        <w:t xml:space="preserve"> về </w:t>
      </w:r>
      <w:r>
        <w:rPr>
          <w:rFonts w:ascii="Times New Roman" w:hAnsi="Times New Roman"/>
          <w:sz w:val="28"/>
          <w:szCs w:val="28"/>
        </w:rPr>
        <w:t>đổi mới</w:t>
      </w:r>
      <w:r w:rsidR="00A20198" w:rsidRPr="008B661C">
        <w:rPr>
          <w:rFonts w:ascii="Times New Roman" w:hAnsi="Times New Roman"/>
          <w:sz w:val="28"/>
          <w:szCs w:val="28"/>
          <w:lang w:val="vi-VN"/>
        </w:rPr>
        <w:t xml:space="preserve"> phương thức thực hiện công tác giáo dục, các cấp bộ Đoàn trên địa bàn thành phố </w:t>
      </w:r>
      <w:r w:rsidR="00A20198" w:rsidRPr="008B661C">
        <w:rPr>
          <w:rFonts w:ascii="Times New Roman" w:hAnsi="Times New Roman"/>
          <w:sz w:val="28"/>
          <w:szCs w:val="28"/>
        </w:rPr>
        <w:t xml:space="preserve">đã tiếp tục </w:t>
      </w:r>
      <w:r>
        <w:rPr>
          <w:rFonts w:ascii="Times New Roman" w:hAnsi="Times New Roman"/>
          <w:sz w:val="28"/>
          <w:szCs w:val="28"/>
        </w:rPr>
        <w:t xml:space="preserve">đầu tư, nâng chất </w:t>
      </w:r>
      <w:r w:rsidR="00A20198" w:rsidRPr="008B661C">
        <w:rPr>
          <w:rFonts w:ascii="Times New Roman" w:hAnsi="Times New Roman"/>
          <w:sz w:val="28"/>
          <w:szCs w:val="28"/>
          <w:lang w:val="vi-VN"/>
        </w:rPr>
        <w:t xml:space="preserve">các hoạt động </w:t>
      </w:r>
      <w:r>
        <w:rPr>
          <w:rFonts w:ascii="Times New Roman" w:hAnsi="Times New Roman"/>
          <w:sz w:val="28"/>
          <w:szCs w:val="28"/>
        </w:rPr>
        <w:t>tại đơn vị</w:t>
      </w:r>
      <w:r w:rsidR="00A20198" w:rsidRPr="008B661C">
        <w:rPr>
          <w:rFonts w:ascii="Times New Roman" w:hAnsi="Times New Roman"/>
          <w:sz w:val="28"/>
          <w:szCs w:val="28"/>
        </w:rPr>
        <w:t xml:space="preserve"> như: Tổ </w:t>
      </w:r>
      <w:r w:rsidR="00A20198" w:rsidRPr="008B661C">
        <w:rPr>
          <w:rFonts w:ascii="Times New Roman" w:hAnsi="Times New Roman"/>
          <w:sz w:val="28"/>
          <w:szCs w:val="28"/>
          <w:lang w:val="vi-VN"/>
        </w:rPr>
        <w:t>chức hành trình tham quan các địa chỉ đỏ,</w:t>
      </w:r>
      <w:r w:rsidR="00A20198" w:rsidRPr="008B661C">
        <w:rPr>
          <w:rFonts w:ascii="Times New Roman" w:hAnsi="Times New Roman"/>
          <w:sz w:val="28"/>
          <w:szCs w:val="28"/>
        </w:rPr>
        <w:t xml:space="preserve"> di tích lịch sử</w:t>
      </w:r>
      <w:r w:rsidR="008B661C" w:rsidRPr="008B661C">
        <w:rPr>
          <w:rFonts w:ascii="Times New Roman" w:hAnsi="Times New Roman"/>
          <w:sz w:val="28"/>
          <w:szCs w:val="28"/>
        </w:rPr>
        <w:t>;</w:t>
      </w:r>
      <w:r w:rsidR="00A20198" w:rsidRPr="008B661C">
        <w:rPr>
          <w:rFonts w:ascii="Times New Roman" w:hAnsi="Times New Roman"/>
          <w:sz w:val="28"/>
          <w:szCs w:val="28"/>
          <w:lang w:val="vi-VN"/>
        </w:rPr>
        <w:t xml:space="preserve"> tổ chức Liên hoan</w:t>
      </w:r>
      <w:r w:rsidR="00A20198" w:rsidRPr="008B661C">
        <w:rPr>
          <w:rFonts w:ascii="Times New Roman" w:hAnsi="Times New Roman"/>
          <w:sz w:val="28"/>
          <w:szCs w:val="28"/>
        </w:rPr>
        <w:t xml:space="preserve"> văn nghệ tuyên truyền các ca khúc cách mạng</w:t>
      </w:r>
      <w:r w:rsidR="008B661C" w:rsidRPr="008B661C">
        <w:rPr>
          <w:rFonts w:ascii="Times New Roman" w:hAnsi="Times New Roman"/>
          <w:sz w:val="28"/>
          <w:szCs w:val="28"/>
        </w:rPr>
        <w:t>;</w:t>
      </w:r>
      <w:r w:rsidR="00A20198" w:rsidRPr="008B661C">
        <w:rPr>
          <w:rFonts w:ascii="Times New Roman" w:hAnsi="Times New Roman"/>
          <w:sz w:val="28"/>
          <w:szCs w:val="28"/>
        </w:rPr>
        <w:t xml:space="preserve"> tổ chức các hội thi tìm hiểu về Đảng, Đoàn, truyền thống ngành nghề, địa phương, đơn vị</w:t>
      </w:r>
      <w:r w:rsidR="008B661C" w:rsidRPr="008B661C">
        <w:rPr>
          <w:rFonts w:ascii="Times New Roman" w:hAnsi="Times New Roman"/>
          <w:sz w:val="28"/>
          <w:szCs w:val="28"/>
        </w:rPr>
        <w:t>;</w:t>
      </w:r>
      <w:r w:rsidR="00A20198" w:rsidRPr="008B661C">
        <w:rPr>
          <w:rFonts w:ascii="Times New Roman" w:hAnsi="Times New Roman"/>
          <w:sz w:val="28"/>
          <w:szCs w:val="28"/>
        </w:rPr>
        <w:t xml:space="preserve"> thực hiện các sản phẩm tuyên truyền, infographic giới thiệu về </w:t>
      </w:r>
      <w:r w:rsidR="00A65D4C">
        <w:rPr>
          <w:rFonts w:ascii="Times New Roman" w:hAnsi="Times New Roman"/>
          <w:sz w:val="28"/>
          <w:szCs w:val="28"/>
        </w:rPr>
        <w:t xml:space="preserve">các sự kiện chính trị, lịch sử quan trọng </w:t>
      </w:r>
      <w:r w:rsidR="00234227">
        <w:rPr>
          <w:rFonts w:ascii="Times New Roman" w:hAnsi="Times New Roman"/>
          <w:sz w:val="28"/>
          <w:szCs w:val="28"/>
        </w:rPr>
        <w:t xml:space="preserve">hình, giới thiệu hành động đẹp </w:t>
      </w:r>
      <w:r w:rsidR="00A20198" w:rsidRPr="008B661C">
        <w:rPr>
          <w:rFonts w:ascii="Times New Roman" w:hAnsi="Times New Roman"/>
          <w:sz w:val="28"/>
          <w:szCs w:val="28"/>
        </w:rPr>
        <w:t>của người đoàn viên</w:t>
      </w:r>
      <w:r w:rsidR="00A20198" w:rsidRPr="008B661C">
        <w:rPr>
          <w:rStyle w:val="FootnoteReference"/>
          <w:rFonts w:ascii="Times New Roman" w:hAnsi="Times New Roman"/>
          <w:sz w:val="28"/>
          <w:szCs w:val="28"/>
        </w:rPr>
        <w:footnoteReference w:id="6"/>
      </w:r>
      <w:r w:rsidR="001207A8">
        <w:rPr>
          <w:rFonts w:ascii="Times New Roman" w:hAnsi="Times New Roman"/>
          <w:sz w:val="28"/>
          <w:szCs w:val="28"/>
          <w:lang w:val="vi-VN"/>
        </w:rPr>
        <w:t>…</w:t>
      </w:r>
    </w:p>
    <w:p w14:paraId="03AF667A" w14:textId="77777777" w:rsidR="000A0CCD" w:rsidRPr="008B661C" w:rsidRDefault="000A0CCD" w:rsidP="009A0DA2">
      <w:pPr>
        <w:ind w:firstLine="720"/>
        <w:jc w:val="both"/>
        <w:rPr>
          <w:rFonts w:ascii="Times New Roman" w:hAnsi="Times New Roman"/>
          <w:sz w:val="28"/>
          <w:szCs w:val="28"/>
          <w:lang w:val="vi-VN"/>
        </w:rPr>
      </w:pPr>
    </w:p>
    <w:p w14:paraId="03AF667B" w14:textId="24F5D4AE" w:rsidR="00D00F21" w:rsidRPr="005C4F7A" w:rsidRDefault="00546293" w:rsidP="00486712">
      <w:pPr>
        <w:jc w:val="both"/>
        <w:rPr>
          <w:rFonts w:ascii="Times New Roman" w:hAnsi="Times New Roman"/>
          <w:spacing w:val="4"/>
          <w:sz w:val="28"/>
          <w:szCs w:val="28"/>
          <w:lang w:val="sv-SE"/>
        </w:rPr>
      </w:pPr>
      <w:r w:rsidRPr="008B661C">
        <w:rPr>
          <w:rFonts w:ascii="Times New Roman" w:hAnsi="Times New Roman"/>
          <w:sz w:val="28"/>
          <w:szCs w:val="28"/>
          <w:lang w:val="vi-VN"/>
        </w:rPr>
        <w:tab/>
      </w:r>
      <w:r w:rsidR="00A061A4" w:rsidRPr="005C4F7A">
        <w:rPr>
          <w:rFonts w:ascii="Times New Roman" w:hAnsi="Times New Roman"/>
          <w:b/>
          <w:spacing w:val="4"/>
          <w:sz w:val="28"/>
          <w:szCs w:val="28"/>
          <w:lang w:val="sv-SE"/>
        </w:rPr>
        <w:t xml:space="preserve">4. </w:t>
      </w:r>
      <w:r w:rsidR="00300C88" w:rsidRPr="005C4F7A">
        <w:rPr>
          <w:rFonts w:ascii="Times New Roman" w:hAnsi="Times New Roman"/>
          <w:b/>
          <w:spacing w:val="4"/>
          <w:sz w:val="28"/>
          <w:szCs w:val="28"/>
          <w:lang w:val="sv-SE"/>
        </w:rPr>
        <w:t xml:space="preserve">Nâng chất việc tổ chức </w:t>
      </w:r>
      <w:r w:rsidR="001A1B38">
        <w:rPr>
          <w:rFonts w:ascii="Times New Roman" w:hAnsi="Times New Roman"/>
          <w:b/>
          <w:spacing w:val="4"/>
          <w:sz w:val="28"/>
          <w:szCs w:val="28"/>
          <w:lang w:val="sv-SE"/>
        </w:rPr>
        <w:t>s</w:t>
      </w:r>
      <w:r w:rsidR="008B661C" w:rsidRPr="005C4F7A">
        <w:rPr>
          <w:rFonts w:ascii="Times New Roman" w:hAnsi="Times New Roman"/>
          <w:b/>
          <w:spacing w:val="4"/>
          <w:sz w:val="28"/>
          <w:szCs w:val="28"/>
          <w:lang w:val="sv-SE"/>
        </w:rPr>
        <w:t xml:space="preserve">inh </w:t>
      </w:r>
      <w:r w:rsidR="00300C88" w:rsidRPr="005C4F7A">
        <w:rPr>
          <w:rFonts w:ascii="Times New Roman" w:hAnsi="Times New Roman"/>
          <w:b/>
          <w:spacing w:val="4"/>
          <w:sz w:val="28"/>
          <w:szCs w:val="28"/>
          <w:lang w:val="sv-SE"/>
        </w:rPr>
        <w:t xml:space="preserve">hoạt </w:t>
      </w:r>
      <w:r w:rsidR="001A1B38">
        <w:rPr>
          <w:rFonts w:ascii="Times New Roman" w:hAnsi="Times New Roman"/>
          <w:b/>
          <w:spacing w:val="4"/>
          <w:sz w:val="28"/>
          <w:szCs w:val="28"/>
          <w:lang w:val="sv-SE"/>
        </w:rPr>
        <w:t>Chi đ</w:t>
      </w:r>
      <w:r w:rsidR="008B661C" w:rsidRPr="005C4F7A">
        <w:rPr>
          <w:rFonts w:ascii="Times New Roman" w:hAnsi="Times New Roman"/>
          <w:b/>
          <w:spacing w:val="4"/>
          <w:sz w:val="28"/>
          <w:szCs w:val="28"/>
          <w:lang w:val="sv-SE"/>
        </w:rPr>
        <w:t>oàn</w:t>
      </w:r>
      <w:r w:rsidR="00A061A4" w:rsidRPr="005C4F7A">
        <w:rPr>
          <w:rFonts w:ascii="Times New Roman" w:hAnsi="Times New Roman"/>
          <w:b/>
          <w:spacing w:val="4"/>
          <w:sz w:val="28"/>
          <w:szCs w:val="28"/>
          <w:lang w:val="sv-SE"/>
        </w:rPr>
        <w:t xml:space="preserve">, </w:t>
      </w:r>
      <w:r w:rsidR="001A1B38">
        <w:rPr>
          <w:rFonts w:ascii="Times New Roman" w:hAnsi="Times New Roman"/>
          <w:b/>
          <w:spacing w:val="4"/>
          <w:sz w:val="28"/>
          <w:szCs w:val="28"/>
          <w:lang w:val="sv-SE"/>
        </w:rPr>
        <w:t>s</w:t>
      </w:r>
      <w:r w:rsidR="008B661C" w:rsidRPr="005C4F7A">
        <w:rPr>
          <w:rFonts w:ascii="Times New Roman" w:hAnsi="Times New Roman"/>
          <w:b/>
          <w:spacing w:val="4"/>
          <w:sz w:val="28"/>
          <w:szCs w:val="28"/>
          <w:lang w:val="sv-SE"/>
        </w:rPr>
        <w:t xml:space="preserve">inh </w:t>
      </w:r>
      <w:r w:rsidR="00A061A4" w:rsidRPr="005C4F7A">
        <w:rPr>
          <w:rFonts w:ascii="Times New Roman" w:hAnsi="Times New Roman"/>
          <w:b/>
          <w:spacing w:val="4"/>
          <w:sz w:val="28"/>
          <w:szCs w:val="28"/>
          <w:lang w:val="sv-SE"/>
        </w:rPr>
        <w:t xml:space="preserve">hoạt </w:t>
      </w:r>
      <w:r w:rsidR="001A1B38">
        <w:rPr>
          <w:rFonts w:ascii="Times New Roman" w:hAnsi="Times New Roman"/>
          <w:b/>
          <w:spacing w:val="4"/>
          <w:sz w:val="28"/>
          <w:szCs w:val="28"/>
          <w:lang w:val="sv-SE"/>
        </w:rPr>
        <w:t>Chi đ</w:t>
      </w:r>
      <w:r w:rsidR="008B661C" w:rsidRPr="005C4F7A">
        <w:rPr>
          <w:rFonts w:ascii="Times New Roman" w:hAnsi="Times New Roman"/>
          <w:b/>
          <w:spacing w:val="4"/>
          <w:sz w:val="28"/>
          <w:szCs w:val="28"/>
          <w:lang w:val="sv-SE"/>
        </w:rPr>
        <w:t xml:space="preserve">oàn </w:t>
      </w:r>
      <w:r w:rsidR="00A061A4" w:rsidRPr="005C4F7A">
        <w:rPr>
          <w:rFonts w:ascii="Times New Roman" w:hAnsi="Times New Roman"/>
          <w:b/>
          <w:spacing w:val="4"/>
          <w:sz w:val="28"/>
          <w:szCs w:val="28"/>
          <w:lang w:val="sv-SE"/>
        </w:rPr>
        <w:t>chủ điểm</w:t>
      </w:r>
      <w:r w:rsidR="001A1B38">
        <w:rPr>
          <w:rFonts w:ascii="Times New Roman" w:hAnsi="Times New Roman"/>
          <w:b/>
          <w:spacing w:val="4"/>
          <w:sz w:val="28"/>
          <w:szCs w:val="28"/>
          <w:lang w:val="sv-SE"/>
        </w:rPr>
        <w:t>, vai trò nòng cốt của Chi đ</w:t>
      </w:r>
      <w:r w:rsidR="00457044">
        <w:rPr>
          <w:rFonts w:ascii="Times New Roman" w:hAnsi="Times New Roman"/>
          <w:b/>
          <w:spacing w:val="4"/>
          <w:sz w:val="28"/>
          <w:szCs w:val="28"/>
          <w:lang w:val="sv-SE"/>
        </w:rPr>
        <w:t xml:space="preserve">oàn trong việc tổ chức thực hiện chương trình Rèn luyện đoàn viên: </w:t>
      </w:r>
    </w:p>
    <w:p w14:paraId="03AF667D" w14:textId="1A00C930" w:rsidR="00457044" w:rsidRPr="004133F8" w:rsidRDefault="00546293" w:rsidP="009A0DA2">
      <w:pPr>
        <w:ind w:firstLine="720"/>
        <w:jc w:val="both"/>
        <w:rPr>
          <w:rFonts w:ascii="Times New Roman" w:hAnsi="Times New Roman"/>
          <w:spacing w:val="-2"/>
          <w:sz w:val="28"/>
          <w:szCs w:val="28"/>
        </w:rPr>
      </w:pPr>
      <w:r w:rsidRPr="004133F8">
        <w:rPr>
          <w:rFonts w:ascii="Times New Roman" w:hAnsi="Times New Roman"/>
          <w:spacing w:val="-2"/>
          <w:sz w:val="28"/>
          <w:szCs w:val="28"/>
          <w:lang w:val="vi-VN"/>
        </w:rPr>
        <w:lastRenderedPageBreak/>
        <w:t xml:space="preserve">Hằng năm, Ban Thường vụ Thành Đoàn đều ban hành hướng dẫn </w:t>
      </w:r>
      <w:r w:rsidR="001A1B38" w:rsidRPr="004133F8">
        <w:rPr>
          <w:rFonts w:ascii="Times New Roman" w:hAnsi="Times New Roman"/>
          <w:spacing w:val="-2"/>
          <w:sz w:val="28"/>
          <w:szCs w:val="28"/>
          <w:lang w:val="vi-VN"/>
        </w:rPr>
        <w:t xml:space="preserve">sinh </w:t>
      </w:r>
      <w:r w:rsidR="00B97867" w:rsidRPr="004133F8">
        <w:rPr>
          <w:rFonts w:ascii="Times New Roman" w:hAnsi="Times New Roman"/>
          <w:spacing w:val="-2"/>
          <w:sz w:val="28"/>
          <w:szCs w:val="28"/>
          <w:lang w:val="vi-VN"/>
        </w:rPr>
        <w:t xml:space="preserve">hoạt </w:t>
      </w:r>
      <w:r w:rsidR="00A65D4C" w:rsidRPr="004133F8">
        <w:rPr>
          <w:rFonts w:ascii="Times New Roman" w:hAnsi="Times New Roman"/>
          <w:spacing w:val="-2"/>
          <w:sz w:val="28"/>
          <w:szCs w:val="28"/>
          <w:lang w:val="vi-VN"/>
        </w:rPr>
        <w:t xml:space="preserve">chi </w:t>
      </w:r>
      <w:r w:rsidR="001A1B38" w:rsidRPr="004133F8">
        <w:rPr>
          <w:rFonts w:ascii="Times New Roman" w:hAnsi="Times New Roman"/>
          <w:spacing w:val="-2"/>
          <w:sz w:val="28"/>
          <w:szCs w:val="28"/>
        </w:rPr>
        <w:t>đ</w:t>
      </w:r>
      <w:r w:rsidR="008B661C" w:rsidRPr="004133F8">
        <w:rPr>
          <w:rFonts w:ascii="Times New Roman" w:hAnsi="Times New Roman"/>
          <w:spacing w:val="-2"/>
          <w:sz w:val="28"/>
          <w:szCs w:val="28"/>
          <w:lang w:val="vi-VN"/>
        </w:rPr>
        <w:t>oàn</w:t>
      </w:r>
      <w:r w:rsidR="00B97867" w:rsidRPr="004133F8">
        <w:rPr>
          <w:rFonts w:ascii="Times New Roman" w:hAnsi="Times New Roman"/>
          <w:spacing w:val="-2"/>
          <w:sz w:val="28"/>
          <w:szCs w:val="28"/>
          <w:lang w:val="vi-VN"/>
        </w:rPr>
        <w:t xml:space="preserve">, </w:t>
      </w:r>
      <w:r w:rsidR="00A65D4C" w:rsidRPr="004133F8">
        <w:rPr>
          <w:rFonts w:ascii="Times New Roman" w:hAnsi="Times New Roman"/>
          <w:spacing w:val="-2"/>
          <w:sz w:val="28"/>
          <w:szCs w:val="28"/>
          <w:lang w:val="vi-VN"/>
        </w:rPr>
        <w:t xml:space="preserve">sinh </w:t>
      </w:r>
      <w:r w:rsidR="00B97867" w:rsidRPr="004133F8">
        <w:rPr>
          <w:rFonts w:ascii="Times New Roman" w:hAnsi="Times New Roman"/>
          <w:spacing w:val="-2"/>
          <w:sz w:val="28"/>
          <w:szCs w:val="28"/>
          <w:lang w:val="vi-VN"/>
        </w:rPr>
        <w:t xml:space="preserve">hoạt </w:t>
      </w:r>
      <w:r w:rsidR="00A65D4C" w:rsidRPr="004133F8">
        <w:rPr>
          <w:rFonts w:ascii="Times New Roman" w:hAnsi="Times New Roman"/>
          <w:spacing w:val="-2"/>
          <w:sz w:val="28"/>
          <w:szCs w:val="28"/>
          <w:lang w:val="vi-VN"/>
        </w:rPr>
        <w:t xml:space="preserve">chi </w:t>
      </w:r>
      <w:r w:rsidR="001A1B38" w:rsidRPr="004133F8">
        <w:rPr>
          <w:rFonts w:ascii="Times New Roman" w:hAnsi="Times New Roman"/>
          <w:spacing w:val="-2"/>
          <w:sz w:val="28"/>
          <w:szCs w:val="28"/>
          <w:lang w:val="vi-VN"/>
        </w:rPr>
        <w:t xml:space="preserve">đoàn </w:t>
      </w:r>
      <w:r w:rsidRPr="004133F8">
        <w:rPr>
          <w:rFonts w:ascii="Times New Roman" w:hAnsi="Times New Roman"/>
          <w:spacing w:val="-2"/>
          <w:sz w:val="28"/>
          <w:szCs w:val="28"/>
          <w:lang w:val="vi-VN"/>
        </w:rPr>
        <w:t xml:space="preserve">chủ điểm </w:t>
      </w:r>
      <w:r w:rsidR="008B661C" w:rsidRPr="004133F8">
        <w:rPr>
          <w:rFonts w:ascii="Times New Roman" w:hAnsi="Times New Roman"/>
          <w:spacing w:val="-2"/>
          <w:sz w:val="28"/>
          <w:szCs w:val="28"/>
        </w:rPr>
        <w:t>đối với</w:t>
      </w:r>
      <w:r w:rsidRPr="004133F8">
        <w:rPr>
          <w:rFonts w:ascii="Times New Roman" w:hAnsi="Times New Roman"/>
          <w:spacing w:val="-2"/>
          <w:sz w:val="28"/>
          <w:szCs w:val="28"/>
          <w:lang w:val="vi-VN"/>
        </w:rPr>
        <w:t xml:space="preserve"> các cơ sở Đoàn trực thuộc, trong đó </w:t>
      </w:r>
      <w:r w:rsidR="003B4966" w:rsidRPr="004133F8">
        <w:rPr>
          <w:rFonts w:ascii="Times New Roman" w:hAnsi="Times New Roman"/>
          <w:spacing w:val="-2"/>
          <w:sz w:val="28"/>
          <w:szCs w:val="28"/>
          <w:lang w:val="vi-VN"/>
        </w:rPr>
        <w:t>quan tâm định hướng</w:t>
      </w:r>
      <w:r w:rsidR="003B4966" w:rsidRPr="004133F8">
        <w:rPr>
          <w:rFonts w:ascii="Times New Roman" w:hAnsi="Times New Roman"/>
          <w:spacing w:val="-2"/>
          <w:sz w:val="28"/>
          <w:szCs w:val="28"/>
        </w:rPr>
        <w:t xml:space="preserve"> </w:t>
      </w:r>
      <w:r w:rsidRPr="004133F8">
        <w:rPr>
          <w:rFonts w:ascii="Times New Roman" w:hAnsi="Times New Roman"/>
          <w:spacing w:val="-2"/>
          <w:sz w:val="28"/>
          <w:szCs w:val="28"/>
          <w:lang w:val="vi-VN"/>
        </w:rPr>
        <w:t xml:space="preserve">các nội dung </w:t>
      </w:r>
      <w:r w:rsidR="001A1B38" w:rsidRPr="004133F8">
        <w:rPr>
          <w:rFonts w:ascii="Times New Roman" w:hAnsi="Times New Roman"/>
          <w:spacing w:val="-2"/>
          <w:sz w:val="28"/>
          <w:szCs w:val="28"/>
          <w:lang w:val="vi-VN"/>
        </w:rPr>
        <w:t xml:space="preserve">sinh </w:t>
      </w:r>
      <w:r w:rsidRPr="004133F8">
        <w:rPr>
          <w:rFonts w:ascii="Times New Roman" w:hAnsi="Times New Roman"/>
          <w:spacing w:val="-2"/>
          <w:sz w:val="28"/>
          <w:szCs w:val="28"/>
          <w:lang w:val="vi-VN"/>
        </w:rPr>
        <w:t xml:space="preserve">hoạt </w:t>
      </w:r>
      <w:r w:rsidR="007E0FFD" w:rsidRPr="004133F8">
        <w:rPr>
          <w:rFonts w:ascii="Times New Roman" w:hAnsi="Times New Roman"/>
          <w:spacing w:val="-2"/>
          <w:sz w:val="28"/>
          <w:szCs w:val="28"/>
          <w:lang w:val="vi-VN"/>
        </w:rPr>
        <w:t xml:space="preserve">chi </w:t>
      </w:r>
      <w:r w:rsidR="001A1B38" w:rsidRPr="004133F8">
        <w:rPr>
          <w:rFonts w:ascii="Times New Roman" w:hAnsi="Times New Roman"/>
          <w:spacing w:val="-2"/>
          <w:sz w:val="28"/>
          <w:szCs w:val="28"/>
          <w:lang w:val="vi-VN"/>
        </w:rPr>
        <w:t xml:space="preserve">đoàn </w:t>
      </w:r>
      <w:r w:rsidR="00132EEC" w:rsidRPr="004133F8">
        <w:rPr>
          <w:rFonts w:ascii="Times New Roman" w:hAnsi="Times New Roman"/>
          <w:spacing w:val="-2"/>
          <w:sz w:val="28"/>
          <w:szCs w:val="28"/>
          <w:lang w:val="vi-VN"/>
        </w:rPr>
        <w:t>phù hợp với từng đối tượng. Trên cơ sở đó, c</w:t>
      </w:r>
      <w:r w:rsidRPr="004133F8">
        <w:rPr>
          <w:rFonts w:ascii="Times New Roman" w:hAnsi="Times New Roman"/>
          <w:spacing w:val="-2"/>
          <w:sz w:val="28"/>
          <w:szCs w:val="28"/>
          <w:lang w:val="vi-VN"/>
        </w:rPr>
        <w:t>ác cơ sở</w:t>
      </w:r>
      <w:r w:rsidR="00132EEC" w:rsidRPr="004133F8">
        <w:rPr>
          <w:rFonts w:ascii="Times New Roman" w:hAnsi="Times New Roman"/>
          <w:spacing w:val="-2"/>
          <w:sz w:val="28"/>
          <w:szCs w:val="28"/>
          <w:lang w:val="vi-VN"/>
        </w:rPr>
        <w:t xml:space="preserve"> Đoàn cũng đã chủ động định hướng, hướng dẫn</w:t>
      </w:r>
      <w:r w:rsidR="001A1B38" w:rsidRPr="004133F8">
        <w:rPr>
          <w:rFonts w:ascii="Times New Roman" w:hAnsi="Times New Roman"/>
          <w:spacing w:val="-2"/>
          <w:sz w:val="28"/>
          <w:szCs w:val="28"/>
        </w:rPr>
        <w:t>, đầu</w:t>
      </w:r>
      <w:r w:rsidR="00457044" w:rsidRPr="004133F8">
        <w:rPr>
          <w:rFonts w:ascii="Times New Roman" w:hAnsi="Times New Roman"/>
          <w:spacing w:val="-2"/>
          <w:sz w:val="28"/>
          <w:szCs w:val="28"/>
        </w:rPr>
        <w:t xml:space="preserve"> tư đổi mới phương thức</w:t>
      </w:r>
      <w:r w:rsidR="00132EEC" w:rsidRPr="004133F8">
        <w:rPr>
          <w:rFonts w:ascii="Times New Roman" w:hAnsi="Times New Roman"/>
          <w:spacing w:val="-2"/>
          <w:sz w:val="28"/>
          <w:szCs w:val="28"/>
          <w:lang w:val="vi-VN"/>
        </w:rPr>
        <w:t xml:space="preserve"> </w:t>
      </w:r>
      <w:r w:rsidR="005577C1" w:rsidRPr="004133F8">
        <w:rPr>
          <w:rFonts w:ascii="Times New Roman" w:hAnsi="Times New Roman"/>
          <w:spacing w:val="-2"/>
          <w:sz w:val="28"/>
          <w:szCs w:val="28"/>
          <w:lang w:val="vi-VN"/>
        </w:rPr>
        <w:t xml:space="preserve">tổ chức </w:t>
      </w:r>
      <w:r w:rsidR="001A1B38" w:rsidRPr="004133F8">
        <w:rPr>
          <w:rFonts w:ascii="Times New Roman" w:hAnsi="Times New Roman"/>
          <w:spacing w:val="-2"/>
          <w:sz w:val="28"/>
          <w:szCs w:val="28"/>
          <w:lang w:val="vi-VN"/>
        </w:rPr>
        <w:t xml:space="preserve">sinh </w:t>
      </w:r>
      <w:r w:rsidR="005577C1" w:rsidRPr="004133F8">
        <w:rPr>
          <w:rFonts w:ascii="Times New Roman" w:hAnsi="Times New Roman"/>
          <w:spacing w:val="-2"/>
          <w:sz w:val="28"/>
          <w:szCs w:val="28"/>
          <w:lang w:val="vi-VN"/>
        </w:rPr>
        <w:t xml:space="preserve">hoạt </w:t>
      </w:r>
      <w:r w:rsidR="007E0FFD" w:rsidRPr="004133F8">
        <w:rPr>
          <w:rFonts w:ascii="Times New Roman" w:hAnsi="Times New Roman"/>
          <w:spacing w:val="-2"/>
          <w:sz w:val="28"/>
          <w:szCs w:val="28"/>
          <w:lang w:val="vi-VN"/>
        </w:rPr>
        <w:t xml:space="preserve">chi </w:t>
      </w:r>
      <w:r w:rsidR="001A1B38" w:rsidRPr="004133F8">
        <w:rPr>
          <w:rFonts w:ascii="Times New Roman" w:hAnsi="Times New Roman"/>
          <w:spacing w:val="-2"/>
          <w:sz w:val="28"/>
          <w:szCs w:val="28"/>
          <w:lang w:val="vi-VN"/>
        </w:rPr>
        <w:t>đoàn</w:t>
      </w:r>
      <w:r w:rsidR="008B661C" w:rsidRPr="004133F8">
        <w:rPr>
          <w:rFonts w:ascii="Times New Roman" w:hAnsi="Times New Roman"/>
          <w:spacing w:val="-2"/>
          <w:sz w:val="28"/>
          <w:szCs w:val="28"/>
          <w:lang w:val="vi-VN"/>
        </w:rPr>
        <w:t xml:space="preserve">, </w:t>
      </w:r>
      <w:r w:rsidR="001A1B38" w:rsidRPr="004133F8">
        <w:rPr>
          <w:rFonts w:ascii="Times New Roman" w:hAnsi="Times New Roman"/>
          <w:spacing w:val="-2"/>
          <w:sz w:val="28"/>
          <w:szCs w:val="28"/>
          <w:lang w:val="vi-VN"/>
        </w:rPr>
        <w:t xml:space="preserve">sinh </w:t>
      </w:r>
      <w:r w:rsidR="005577C1" w:rsidRPr="004133F8">
        <w:rPr>
          <w:rFonts w:ascii="Times New Roman" w:hAnsi="Times New Roman"/>
          <w:spacing w:val="-2"/>
          <w:sz w:val="28"/>
          <w:szCs w:val="28"/>
          <w:lang w:val="vi-VN"/>
        </w:rPr>
        <w:t xml:space="preserve">hoạt </w:t>
      </w:r>
      <w:r w:rsidR="007E0FFD" w:rsidRPr="004133F8">
        <w:rPr>
          <w:rFonts w:ascii="Times New Roman" w:hAnsi="Times New Roman"/>
          <w:spacing w:val="-2"/>
          <w:sz w:val="28"/>
          <w:szCs w:val="28"/>
          <w:lang w:val="vi-VN"/>
        </w:rPr>
        <w:t xml:space="preserve">chi </w:t>
      </w:r>
      <w:r w:rsidR="001A1B38" w:rsidRPr="004133F8">
        <w:rPr>
          <w:rFonts w:ascii="Times New Roman" w:hAnsi="Times New Roman"/>
          <w:spacing w:val="-2"/>
          <w:sz w:val="28"/>
          <w:szCs w:val="28"/>
          <w:lang w:val="vi-VN"/>
        </w:rPr>
        <w:t xml:space="preserve">đoàn </w:t>
      </w:r>
      <w:r w:rsidR="005577C1" w:rsidRPr="004133F8">
        <w:rPr>
          <w:rFonts w:ascii="Times New Roman" w:hAnsi="Times New Roman"/>
          <w:spacing w:val="-2"/>
          <w:sz w:val="28"/>
          <w:szCs w:val="28"/>
          <w:lang w:val="vi-VN"/>
        </w:rPr>
        <w:t>chủ điểm tại</w:t>
      </w:r>
      <w:r w:rsidR="00457044" w:rsidRPr="004133F8">
        <w:rPr>
          <w:rFonts w:ascii="Times New Roman" w:hAnsi="Times New Roman"/>
          <w:spacing w:val="-2"/>
          <w:sz w:val="28"/>
          <w:szCs w:val="28"/>
        </w:rPr>
        <w:t xml:space="preserve"> địa phương,</w:t>
      </w:r>
      <w:r w:rsidR="005577C1" w:rsidRPr="004133F8">
        <w:rPr>
          <w:rFonts w:ascii="Times New Roman" w:hAnsi="Times New Roman"/>
          <w:spacing w:val="-2"/>
          <w:sz w:val="28"/>
          <w:szCs w:val="28"/>
          <w:lang w:val="vi-VN"/>
        </w:rPr>
        <w:t xml:space="preserve"> đơn vị, có giải pháp </w:t>
      </w:r>
      <w:r w:rsidR="007E0FFD" w:rsidRPr="004133F8">
        <w:rPr>
          <w:rFonts w:ascii="Times New Roman" w:hAnsi="Times New Roman"/>
          <w:spacing w:val="-2"/>
          <w:sz w:val="28"/>
          <w:szCs w:val="28"/>
        </w:rPr>
        <w:t>d</w:t>
      </w:r>
      <w:r w:rsidR="005577C1" w:rsidRPr="004133F8">
        <w:rPr>
          <w:rFonts w:ascii="Times New Roman" w:hAnsi="Times New Roman"/>
          <w:spacing w:val="-2"/>
          <w:sz w:val="28"/>
          <w:szCs w:val="28"/>
          <w:lang w:val="vi-VN"/>
        </w:rPr>
        <w:t xml:space="preserve">uy trì </w:t>
      </w:r>
      <w:r w:rsidR="001A1B38" w:rsidRPr="004133F8">
        <w:rPr>
          <w:rFonts w:ascii="Times New Roman" w:hAnsi="Times New Roman"/>
          <w:spacing w:val="-2"/>
          <w:sz w:val="28"/>
          <w:szCs w:val="28"/>
          <w:lang w:val="vi-VN"/>
        </w:rPr>
        <w:t xml:space="preserve">sinh </w:t>
      </w:r>
      <w:r w:rsidR="005577C1" w:rsidRPr="004133F8">
        <w:rPr>
          <w:rFonts w:ascii="Times New Roman" w:hAnsi="Times New Roman"/>
          <w:spacing w:val="-2"/>
          <w:sz w:val="28"/>
          <w:szCs w:val="28"/>
          <w:lang w:val="vi-VN"/>
        </w:rPr>
        <w:t xml:space="preserve">hoạt </w:t>
      </w:r>
      <w:r w:rsidR="007E0FFD" w:rsidRPr="004133F8">
        <w:rPr>
          <w:rFonts w:ascii="Times New Roman" w:hAnsi="Times New Roman"/>
          <w:spacing w:val="-2"/>
          <w:sz w:val="28"/>
          <w:szCs w:val="28"/>
          <w:lang w:val="vi-VN"/>
        </w:rPr>
        <w:t xml:space="preserve">chi </w:t>
      </w:r>
      <w:r w:rsidR="001A1B38" w:rsidRPr="004133F8">
        <w:rPr>
          <w:rFonts w:ascii="Times New Roman" w:hAnsi="Times New Roman"/>
          <w:spacing w:val="-2"/>
          <w:sz w:val="28"/>
          <w:szCs w:val="28"/>
          <w:lang w:val="vi-VN"/>
        </w:rPr>
        <w:t xml:space="preserve">đoàn </w:t>
      </w:r>
      <w:r w:rsidR="005577C1" w:rsidRPr="004133F8">
        <w:rPr>
          <w:rFonts w:ascii="Times New Roman" w:hAnsi="Times New Roman"/>
          <w:spacing w:val="-2"/>
          <w:sz w:val="28"/>
          <w:szCs w:val="28"/>
          <w:lang w:val="vi-VN"/>
        </w:rPr>
        <w:t xml:space="preserve">trong các đơn vị ngoài khu vực nhà nước, quan tâm đến việc phát huy vai trò chủ động của đoàn viên trong quá trình tổ chức hoạt động của </w:t>
      </w:r>
      <w:r w:rsidR="007E0FFD" w:rsidRPr="004133F8">
        <w:rPr>
          <w:rFonts w:ascii="Times New Roman" w:hAnsi="Times New Roman"/>
          <w:spacing w:val="-2"/>
          <w:sz w:val="28"/>
          <w:szCs w:val="28"/>
          <w:lang w:val="vi-VN"/>
        </w:rPr>
        <w:t xml:space="preserve">chi </w:t>
      </w:r>
      <w:r w:rsidR="001A1B38" w:rsidRPr="004133F8">
        <w:rPr>
          <w:rFonts w:ascii="Times New Roman" w:hAnsi="Times New Roman"/>
          <w:spacing w:val="-2"/>
          <w:sz w:val="28"/>
          <w:szCs w:val="28"/>
          <w:lang w:val="vi-VN"/>
        </w:rPr>
        <w:t>đoàn</w:t>
      </w:r>
      <w:r w:rsidR="005577C1" w:rsidRPr="004133F8">
        <w:rPr>
          <w:rFonts w:ascii="Times New Roman" w:hAnsi="Times New Roman"/>
          <w:spacing w:val="-2"/>
          <w:sz w:val="28"/>
          <w:szCs w:val="28"/>
          <w:lang w:val="vi-VN"/>
        </w:rPr>
        <w:t>, có quan tâm phân công cán bộ Đoàn, đoàn viên xuất sắc giúp đỡ đoàn viên trung bình, yếu</w:t>
      </w:r>
      <w:r w:rsidR="008B661C" w:rsidRPr="004133F8">
        <w:rPr>
          <w:rStyle w:val="FootnoteReference"/>
          <w:rFonts w:ascii="Times New Roman" w:hAnsi="Times New Roman"/>
          <w:spacing w:val="-2"/>
          <w:sz w:val="28"/>
          <w:szCs w:val="28"/>
          <w:lang w:val="vi-VN"/>
        </w:rPr>
        <w:footnoteReference w:id="7"/>
      </w:r>
      <w:r w:rsidR="005577C1" w:rsidRPr="004133F8">
        <w:rPr>
          <w:rFonts w:ascii="Times New Roman" w:hAnsi="Times New Roman"/>
          <w:spacing w:val="-2"/>
          <w:sz w:val="28"/>
          <w:szCs w:val="28"/>
          <w:lang w:val="vi-VN"/>
        </w:rPr>
        <w:t xml:space="preserve">. </w:t>
      </w:r>
      <w:r w:rsidR="00457044" w:rsidRPr="004133F8">
        <w:rPr>
          <w:rFonts w:ascii="Times New Roman" w:hAnsi="Times New Roman"/>
          <w:spacing w:val="-2"/>
          <w:sz w:val="28"/>
          <w:szCs w:val="28"/>
        </w:rPr>
        <w:t xml:space="preserve">Công tác tập huấn đội ngũ Ban Chấp hành </w:t>
      </w:r>
      <w:r w:rsidR="007E0FFD" w:rsidRPr="004133F8">
        <w:rPr>
          <w:rFonts w:ascii="Times New Roman" w:hAnsi="Times New Roman"/>
          <w:spacing w:val="-2"/>
          <w:sz w:val="28"/>
          <w:szCs w:val="28"/>
        </w:rPr>
        <w:t xml:space="preserve">chi đoàn </w:t>
      </w:r>
      <w:r w:rsidR="00457044" w:rsidRPr="004133F8">
        <w:rPr>
          <w:rFonts w:ascii="Times New Roman" w:hAnsi="Times New Roman"/>
          <w:spacing w:val="-2"/>
          <w:sz w:val="28"/>
          <w:szCs w:val="28"/>
        </w:rPr>
        <w:t>được chú trọng</w:t>
      </w:r>
      <w:r w:rsidR="005259B2" w:rsidRPr="004133F8">
        <w:rPr>
          <w:rFonts w:ascii="Times New Roman" w:hAnsi="Times New Roman"/>
          <w:spacing w:val="-2"/>
          <w:sz w:val="28"/>
          <w:szCs w:val="28"/>
        </w:rPr>
        <w:t xml:space="preserve"> với nhiều hình thức, chú trọng tập huấn về nghiệp vụ công tác, tập huấn kỹ năng – tư duy sáng tạo</w:t>
      </w:r>
      <w:r w:rsidR="004133F8">
        <w:rPr>
          <w:rFonts w:ascii="Times New Roman" w:hAnsi="Times New Roman"/>
          <w:spacing w:val="-2"/>
          <w:sz w:val="28"/>
          <w:szCs w:val="28"/>
        </w:rPr>
        <w:t>,</w:t>
      </w:r>
      <w:r w:rsidR="005259B2" w:rsidRPr="004133F8">
        <w:rPr>
          <w:rFonts w:ascii="Times New Roman" w:hAnsi="Times New Roman"/>
          <w:spacing w:val="-2"/>
          <w:sz w:val="28"/>
          <w:szCs w:val="28"/>
        </w:rPr>
        <w:t>…</w:t>
      </w:r>
    </w:p>
    <w:p w14:paraId="03AF667F" w14:textId="2B32E3D8" w:rsidR="00457044" w:rsidRPr="00761E37" w:rsidRDefault="00457044" w:rsidP="009A0DA2">
      <w:pPr>
        <w:ind w:firstLine="720"/>
        <w:jc w:val="both"/>
        <w:rPr>
          <w:rFonts w:ascii="Times New Roman" w:hAnsi="Times New Roman"/>
          <w:spacing w:val="-2"/>
          <w:sz w:val="28"/>
          <w:szCs w:val="28"/>
        </w:rPr>
      </w:pPr>
      <w:r>
        <w:rPr>
          <w:rFonts w:ascii="Times New Roman" w:hAnsi="Times New Roman"/>
          <w:sz w:val="28"/>
          <w:szCs w:val="28"/>
          <w:lang w:val="de-DE"/>
        </w:rPr>
        <w:t xml:space="preserve">Việc triển khai chương trình </w:t>
      </w:r>
      <w:r w:rsidR="00F02DD1">
        <w:rPr>
          <w:rFonts w:ascii="Times New Roman" w:hAnsi="Times New Roman"/>
          <w:sz w:val="28"/>
          <w:szCs w:val="28"/>
          <w:lang w:val="de-DE"/>
        </w:rPr>
        <w:t xml:space="preserve">rèn </w:t>
      </w:r>
      <w:r>
        <w:rPr>
          <w:rFonts w:ascii="Times New Roman" w:hAnsi="Times New Roman"/>
          <w:sz w:val="28"/>
          <w:szCs w:val="28"/>
          <w:lang w:val="de-DE"/>
        </w:rPr>
        <w:t>luyện đoàn v</w:t>
      </w:r>
      <w:r w:rsidR="00F02DD1">
        <w:rPr>
          <w:rFonts w:ascii="Times New Roman" w:hAnsi="Times New Roman"/>
          <w:sz w:val="28"/>
          <w:szCs w:val="28"/>
          <w:lang w:val="de-DE"/>
        </w:rPr>
        <w:t>iên được tập trung</w:t>
      </w:r>
      <w:r>
        <w:rPr>
          <w:rFonts w:ascii="Times New Roman" w:hAnsi="Times New Roman"/>
          <w:sz w:val="28"/>
          <w:szCs w:val="28"/>
          <w:lang w:val="de-DE"/>
        </w:rPr>
        <w:t xml:space="preserve"> thực hiện</w:t>
      </w:r>
      <w:r w:rsidR="005259B2">
        <w:rPr>
          <w:rFonts w:ascii="Times New Roman" w:hAnsi="Times New Roman"/>
          <w:sz w:val="28"/>
          <w:szCs w:val="28"/>
          <w:lang w:val="de-DE"/>
        </w:rPr>
        <w:t xml:space="preserve">. </w:t>
      </w:r>
      <w:r w:rsidR="005259B2" w:rsidRPr="000A0CCD">
        <w:rPr>
          <w:rFonts w:ascii="Times New Roman" w:hAnsi="Times New Roman"/>
          <w:spacing w:val="-2"/>
          <w:sz w:val="28"/>
          <w:szCs w:val="28"/>
          <w:lang w:val="vi-VN"/>
        </w:rPr>
        <w:t xml:space="preserve">Trên cơ sở chỉ đạo của cấp </w:t>
      </w:r>
      <w:r w:rsidR="005259B2">
        <w:rPr>
          <w:rFonts w:ascii="Times New Roman" w:hAnsi="Times New Roman"/>
          <w:spacing w:val="-2"/>
          <w:sz w:val="28"/>
          <w:szCs w:val="28"/>
        </w:rPr>
        <w:t>t</w:t>
      </w:r>
      <w:r w:rsidR="005259B2" w:rsidRPr="000A0CCD">
        <w:rPr>
          <w:rFonts w:ascii="Times New Roman" w:hAnsi="Times New Roman"/>
          <w:spacing w:val="-2"/>
          <w:sz w:val="28"/>
          <w:szCs w:val="28"/>
          <w:lang w:val="vi-VN"/>
        </w:rPr>
        <w:t xml:space="preserve">hành, </w:t>
      </w:r>
      <w:r w:rsidR="00F02DD1" w:rsidRPr="000A0CCD">
        <w:rPr>
          <w:rFonts w:ascii="Times New Roman" w:hAnsi="Times New Roman"/>
          <w:spacing w:val="-2"/>
          <w:sz w:val="28"/>
          <w:szCs w:val="28"/>
        </w:rPr>
        <w:t xml:space="preserve">chương </w:t>
      </w:r>
      <w:r w:rsidR="005259B2" w:rsidRPr="000A0CCD">
        <w:rPr>
          <w:rFonts w:ascii="Times New Roman" w:hAnsi="Times New Roman"/>
          <w:spacing w:val="-2"/>
          <w:sz w:val="28"/>
          <w:szCs w:val="28"/>
        </w:rPr>
        <w:t>trình rèn luyện đoàn viên được các cơ sở Đoàn cụ thể hóa theo từng khu vực đặc thù, phù hợp với từng đối tượng đoàn viên gắn với việc tiếp tục thực hiện học tập và làm theo tư tưởng, đạo đức, phong cách Hồ Chí Minh</w:t>
      </w:r>
      <w:r w:rsidR="005259B2" w:rsidRPr="000A0CCD">
        <w:rPr>
          <w:rFonts w:ascii="Times New Roman" w:hAnsi="Times New Roman"/>
          <w:spacing w:val="-2"/>
          <w:sz w:val="28"/>
          <w:szCs w:val="28"/>
          <w:lang w:val="vi-VN"/>
        </w:rPr>
        <w:t xml:space="preserve">, </w:t>
      </w:r>
      <w:r w:rsidR="00761E37" w:rsidRPr="000A0CCD">
        <w:rPr>
          <w:rFonts w:ascii="Times New Roman" w:hAnsi="Times New Roman"/>
          <w:spacing w:val="-2"/>
          <w:sz w:val="28"/>
          <w:szCs w:val="28"/>
          <w:lang w:val="vi-VN"/>
        </w:rPr>
        <w:t xml:space="preserve">cuộc </w:t>
      </w:r>
      <w:r w:rsidR="005259B2" w:rsidRPr="000A0CCD">
        <w:rPr>
          <w:rFonts w:ascii="Times New Roman" w:hAnsi="Times New Roman"/>
          <w:spacing w:val="-2"/>
          <w:sz w:val="28"/>
          <w:szCs w:val="28"/>
          <w:lang w:val="vi-VN"/>
        </w:rPr>
        <w:t xml:space="preserve">vận động xây dựng các giá trị mẫu hình Thanh niên Thành phố. Ngoài ra, nội dung rèn luyện còn được </w:t>
      </w:r>
      <w:r w:rsidR="005259B2" w:rsidRPr="000A0CCD">
        <w:rPr>
          <w:rFonts w:ascii="Times New Roman" w:hAnsi="Times New Roman"/>
          <w:spacing w:val="-2"/>
          <w:sz w:val="28"/>
          <w:szCs w:val="28"/>
        </w:rPr>
        <w:t>gắn với từng phong trào cụ thể của từng khu vực</w:t>
      </w:r>
      <w:r w:rsidR="005259B2" w:rsidRPr="000A0CCD">
        <w:rPr>
          <w:rFonts w:ascii="Times New Roman" w:hAnsi="Times New Roman"/>
          <w:spacing w:val="-2"/>
          <w:sz w:val="28"/>
          <w:szCs w:val="28"/>
          <w:lang w:val="vi-VN"/>
        </w:rPr>
        <w:t>, như đoàn viên khu phố gắn với cuộc vận động “Xây dựng khu phố, ấp An toàn – Sạch đẹp –  Văn minh – Nghĩa tình”, đoàn viên giáo viên gắn với cuộc vận động “Nhà giáo trẻ tiêu biểu”</w:t>
      </w:r>
      <w:r w:rsidR="00761E37">
        <w:rPr>
          <w:rFonts w:ascii="Times New Roman" w:hAnsi="Times New Roman"/>
          <w:spacing w:val="-2"/>
          <w:sz w:val="28"/>
          <w:szCs w:val="28"/>
        </w:rPr>
        <w:t>, đoàn viên là sinh viên gắn với phong trào “Sinh viên 5 tốt”,</w:t>
      </w:r>
      <w:r w:rsidR="005259B2" w:rsidRPr="000A0CCD">
        <w:rPr>
          <w:rFonts w:ascii="Times New Roman" w:hAnsi="Times New Roman"/>
          <w:spacing w:val="-2"/>
          <w:sz w:val="28"/>
          <w:szCs w:val="28"/>
          <w:lang w:val="vi-VN"/>
        </w:rPr>
        <w:t xml:space="preserve"> đoàn viên là học sinh gắn với phong trào “Học sinh 3 rèn luyện”, “Học sinh 3 tích cực”, đoàn viên là công chức, viên chức gắn với phong trào “3 trách nhiệm”</w:t>
      </w:r>
      <w:r w:rsidR="004133F8">
        <w:rPr>
          <w:rFonts w:ascii="Times New Roman" w:hAnsi="Times New Roman"/>
          <w:spacing w:val="-2"/>
          <w:sz w:val="28"/>
          <w:szCs w:val="28"/>
        </w:rPr>
        <w:t>,</w:t>
      </w:r>
      <w:r w:rsidR="005259B2" w:rsidRPr="000A0CCD">
        <w:rPr>
          <w:rFonts w:ascii="Times New Roman" w:hAnsi="Times New Roman"/>
          <w:spacing w:val="-2"/>
          <w:sz w:val="28"/>
          <w:szCs w:val="28"/>
          <w:lang w:val="vi-VN"/>
        </w:rPr>
        <w:t xml:space="preserve">... </w:t>
      </w:r>
      <w:r w:rsidR="00761E37">
        <w:rPr>
          <w:rFonts w:ascii="Times New Roman" w:hAnsi="Times New Roman"/>
          <w:spacing w:val="-2"/>
          <w:sz w:val="28"/>
          <w:szCs w:val="28"/>
        </w:rPr>
        <w:t>Một số đơn vị khu vực trường học</w:t>
      </w:r>
      <w:r w:rsidR="00E41513">
        <w:rPr>
          <w:rFonts w:ascii="Times New Roman" w:hAnsi="Times New Roman"/>
          <w:spacing w:val="-2"/>
          <w:sz w:val="28"/>
          <w:szCs w:val="28"/>
        </w:rPr>
        <w:t xml:space="preserve"> đã đầu tư các phần mềm, ứng dụng nhằm theo dõi</w:t>
      </w:r>
      <w:r w:rsidR="003D1844">
        <w:rPr>
          <w:rFonts w:ascii="Times New Roman" w:hAnsi="Times New Roman"/>
          <w:spacing w:val="-2"/>
          <w:sz w:val="28"/>
          <w:szCs w:val="28"/>
        </w:rPr>
        <w:t>, tăng sự tương tác trong quá trình thực hiện chương trình rèn luyện đoàn viên</w:t>
      </w:r>
      <w:r w:rsidR="003D1844">
        <w:rPr>
          <w:rStyle w:val="FootnoteReference"/>
          <w:rFonts w:ascii="Times New Roman" w:hAnsi="Times New Roman"/>
          <w:spacing w:val="-2"/>
          <w:sz w:val="28"/>
          <w:szCs w:val="28"/>
        </w:rPr>
        <w:footnoteReference w:id="8"/>
      </w:r>
      <w:r w:rsidR="003D1844">
        <w:rPr>
          <w:rFonts w:ascii="Times New Roman" w:hAnsi="Times New Roman"/>
          <w:spacing w:val="-2"/>
          <w:sz w:val="28"/>
          <w:szCs w:val="28"/>
        </w:rPr>
        <w:t>.</w:t>
      </w:r>
    </w:p>
    <w:p w14:paraId="03AF6680" w14:textId="77777777" w:rsidR="00225CD8" w:rsidRPr="008B661C" w:rsidRDefault="00225CD8" w:rsidP="009A0DA2">
      <w:pPr>
        <w:jc w:val="both"/>
        <w:rPr>
          <w:rFonts w:ascii="Times New Roman" w:hAnsi="Times New Roman"/>
          <w:b/>
          <w:sz w:val="28"/>
          <w:szCs w:val="28"/>
          <w:lang w:val="de-DE"/>
        </w:rPr>
      </w:pPr>
    </w:p>
    <w:p w14:paraId="03AF6681" w14:textId="01629AF8" w:rsidR="0084511A" w:rsidRPr="005C4F7A" w:rsidRDefault="0084511A" w:rsidP="009A0DA2">
      <w:pPr>
        <w:ind w:firstLine="720"/>
        <w:jc w:val="both"/>
        <w:rPr>
          <w:rFonts w:ascii="Times New Roman" w:hAnsi="Times New Roman"/>
          <w:b/>
          <w:bCs/>
          <w:sz w:val="28"/>
          <w:szCs w:val="28"/>
          <w:lang w:val="sv-SE"/>
        </w:rPr>
      </w:pPr>
      <w:r w:rsidRPr="005C4F7A">
        <w:rPr>
          <w:rFonts w:ascii="Times New Roman" w:hAnsi="Times New Roman"/>
          <w:b/>
          <w:bCs/>
          <w:sz w:val="28"/>
          <w:szCs w:val="28"/>
          <w:lang w:val="sv-SE"/>
        </w:rPr>
        <w:t>5. Tăng cường năng lực, ý thức trách nhiệm, tính gư</w:t>
      </w:r>
      <w:r w:rsidR="001E3954" w:rsidRPr="005C4F7A">
        <w:rPr>
          <w:rFonts w:ascii="Times New Roman" w:hAnsi="Times New Roman"/>
          <w:b/>
          <w:bCs/>
          <w:sz w:val="28"/>
          <w:szCs w:val="28"/>
          <w:lang w:val="sv-SE"/>
        </w:rPr>
        <w:t>ơng mẫu của đội ngũ cán bộ Đoàn</w:t>
      </w:r>
      <w:r w:rsidR="00D76C5F" w:rsidRPr="005C4F7A">
        <w:rPr>
          <w:rFonts w:ascii="Times New Roman" w:hAnsi="Times New Roman"/>
          <w:b/>
          <w:bCs/>
          <w:sz w:val="28"/>
          <w:szCs w:val="28"/>
          <w:lang w:val="sv-SE"/>
        </w:rPr>
        <w:t xml:space="preserve"> </w:t>
      </w:r>
      <w:r w:rsidR="004133F8">
        <w:rPr>
          <w:rFonts w:ascii="Times New Roman" w:hAnsi="Times New Roman"/>
          <w:b/>
          <w:bCs/>
          <w:sz w:val="28"/>
          <w:szCs w:val="28"/>
          <w:lang w:val="sv-SE"/>
        </w:rPr>
        <w:t>tại</w:t>
      </w:r>
      <w:r w:rsidR="00D76C5F" w:rsidRPr="005C4F7A">
        <w:rPr>
          <w:rFonts w:ascii="Times New Roman" w:hAnsi="Times New Roman"/>
          <w:b/>
          <w:bCs/>
          <w:sz w:val="28"/>
          <w:szCs w:val="28"/>
          <w:lang w:val="sv-SE"/>
        </w:rPr>
        <w:t xml:space="preserve"> </w:t>
      </w:r>
      <w:r w:rsidR="004133F8" w:rsidRPr="005C4F7A">
        <w:rPr>
          <w:rFonts w:ascii="Times New Roman" w:hAnsi="Times New Roman"/>
          <w:b/>
          <w:bCs/>
          <w:sz w:val="28"/>
          <w:szCs w:val="28"/>
          <w:lang w:val="sv-SE"/>
        </w:rPr>
        <w:t>chi đoàn</w:t>
      </w:r>
      <w:r w:rsidR="001E3954" w:rsidRPr="005C4F7A">
        <w:rPr>
          <w:rFonts w:ascii="Times New Roman" w:hAnsi="Times New Roman"/>
          <w:b/>
          <w:bCs/>
          <w:sz w:val="28"/>
          <w:szCs w:val="28"/>
          <w:lang w:val="sv-SE"/>
        </w:rPr>
        <w:t>:</w:t>
      </w:r>
    </w:p>
    <w:p w14:paraId="03AF6682" w14:textId="736FA940" w:rsidR="005259B2" w:rsidRPr="00D3255F" w:rsidRDefault="009139AB" w:rsidP="009139AB">
      <w:pPr>
        <w:ind w:firstLine="720"/>
        <w:jc w:val="both"/>
        <w:rPr>
          <w:rFonts w:ascii="Times New Roman" w:hAnsi="Times New Roman"/>
          <w:spacing w:val="-2"/>
          <w:sz w:val="28"/>
          <w:szCs w:val="28"/>
        </w:rPr>
      </w:pPr>
      <w:r w:rsidRPr="007A20A1">
        <w:rPr>
          <w:rFonts w:ascii="Times New Roman" w:hAnsi="Times New Roman"/>
          <w:spacing w:val="-2"/>
          <w:sz w:val="28"/>
          <w:szCs w:val="28"/>
          <w:lang w:val="vi-VN"/>
        </w:rPr>
        <w:t xml:space="preserve">Việc nâng cao năng lực cho đội ngũ cán bộ Đoàn tại </w:t>
      </w:r>
      <w:r w:rsidR="004133F8" w:rsidRPr="007A20A1">
        <w:rPr>
          <w:rFonts w:ascii="Times New Roman" w:hAnsi="Times New Roman"/>
          <w:spacing w:val="-2"/>
          <w:sz w:val="28"/>
          <w:szCs w:val="28"/>
          <w:lang w:val="vi-VN"/>
        </w:rPr>
        <w:t>chi đ</w:t>
      </w:r>
      <w:r w:rsidR="007A20A1" w:rsidRPr="007A20A1">
        <w:rPr>
          <w:rFonts w:ascii="Times New Roman" w:hAnsi="Times New Roman"/>
          <w:spacing w:val="-2"/>
          <w:sz w:val="28"/>
          <w:szCs w:val="28"/>
          <w:lang w:val="vi-VN"/>
        </w:rPr>
        <w:t xml:space="preserve">oàn </w:t>
      </w:r>
      <w:r w:rsidRPr="007A20A1">
        <w:rPr>
          <w:rFonts w:ascii="Times New Roman" w:hAnsi="Times New Roman"/>
          <w:spacing w:val="-2"/>
          <w:sz w:val="28"/>
          <w:szCs w:val="28"/>
          <w:lang w:val="vi-VN"/>
        </w:rPr>
        <w:t xml:space="preserve">được chú trọng từ cấp Thành đến cơ sở. Ban Thường vụ Thành Đoàn </w:t>
      </w:r>
      <w:r w:rsidR="005259B2">
        <w:rPr>
          <w:rFonts w:ascii="Times New Roman" w:hAnsi="Times New Roman"/>
          <w:spacing w:val="-2"/>
          <w:sz w:val="28"/>
          <w:szCs w:val="28"/>
        </w:rPr>
        <w:t xml:space="preserve">định kỳ 02 năm/lần </w:t>
      </w:r>
      <w:r w:rsidRPr="007A20A1">
        <w:rPr>
          <w:rFonts w:ascii="Times New Roman" w:hAnsi="Times New Roman"/>
          <w:spacing w:val="-2"/>
          <w:sz w:val="28"/>
          <w:szCs w:val="28"/>
          <w:lang w:val="vi-VN"/>
        </w:rPr>
        <w:t xml:space="preserve">tổ chức liên hoan Bí thư Chi </w:t>
      </w:r>
      <w:r w:rsidR="005259B2" w:rsidRPr="007A20A1">
        <w:rPr>
          <w:rFonts w:ascii="Times New Roman" w:hAnsi="Times New Roman"/>
          <w:spacing w:val="-2"/>
          <w:sz w:val="28"/>
          <w:szCs w:val="28"/>
          <w:lang w:val="vi-VN"/>
        </w:rPr>
        <w:t xml:space="preserve">Đoàn </w:t>
      </w:r>
      <w:r w:rsidRPr="007A20A1">
        <w:rPr>
          <w:rFonts w:ascii="Times New Roman" w:hAnsi="Times New Roman"/>
          <w:spacing w:val="-2"/>
          <w:sz w:val="28"/>
          <w:szCs w:val="28"/>
          <w:lang w:val="vi-VN"/>
        </w:rPr>
        <w:t>giỏi toàn thành</w:t>
      </w:r>
      <w:r w:rsidR="000378CD" w:rsidRPr="007A20A1">
        <w:rPr>
          <w:rStyle w:val="FootnoteReference"/>
          <w:rFonts w:ascii="Times New Roman" w:hAnsi="Times New Roman"/>
          <w:spacing w:val="-2"/>
          <w:sz w:val="28"/>
          <w:szCs w:val="28"/>
          <w:lang w:val="vi-VN"/>
        </w:rPr>
        <w:footnoteReference w:id="9"/>
      </w:r>
      <w:r w:rsidRPr="007A20A1">
        <w:rPr>
          <w:rFonts w:ascii="Times New Roman" w:hAnsi="Times New Roman"/>
          <w:spacing w:val="-2"/>
          <w:sz w:val="28"/>
          <w:szCs w:val="28"/>
          <w:lang w:val="vi-VN"/>
        </w:rPr>
        <w:t xml:space="preserve"> nhằm trang bị các kỹ năng</w:t>
      </w:r>
      <w:r w:rsidR="00257C8A" w:rsidRPr="007A20A1">
        <w:rPr>
          <w:rFonts w:ascii="Times New Roman" w:hAnsi="Times New Roman"/>
          <w:spacing w:val="-2"/>
          <w:sz w:val="28"/>
          <w:szCs w:val="28"/>
          <w:lang w:val="vi-VN"/>
        </w:rPr>
        <w:t>, kiến thức cần thiết cho</w:t>
      </w:r>
      <w:r w:rsidRPr="007A20A1">
        <w:rPr>
          <w:rFonts w:ascii="Times New Roman" w:hAnsi="Times New Roman"/>
          <w:spacing w:val="-2"/>
          <w:sz w:val="28"/>
          <w:szCs w:val="28"/>
          <w:lang w:val="vi-VN"/>
        </w:rPr>
        <w:t xml:space="preserve"> </w:t>
      </w:r>
      <w:r w:rsidRPr="007A20A1">
        <w:rPr>
          <w:rFonts w:ascii="Times New Roman" w:hAnsi="Times New Roman"/>
          <w:spacing w:val="-2"/>
          <w:sz w:val="28"/>
          <w:szCs w:val="28"/>
        </w:rPr>
        <w:t xml:space="preserve">Bí thư Chi </w:t>
      </w:r>
      <w:r w:rsidR="007A20A1" w:rsidRPr="007A20A1">
        <w:rPr>
          <w:rFonts w:ascii="Times New Roman" w:hAnsi="Times New Roman"/>
          <w:spacing w:val="-2"/>
          <w:sz w:val="28"/>
          <w:szCs w:val="28"/>
        </w:rPr>
        <w:t>Đoàn</w:t>
      </w:r>
      <w:r w:rsidR="007A20A1" w:rsidRPr="007A20A1">
        <w:rPr>
          <w:rFonts w:ascii="Times New Roman" w:hAnsi="Times New Roman"/>
          <w:spacing w:val="-2"/>
          <w:sz w:val="28"/>
          <w:szCs w:val="28"/>
          <w:lang w:val="vi-VN"/>
        </w:rPr>
        <w:t xml:space="preserve"> </w:t>
      </w:r>
      <w:r w:rsidR="00057BE5" w:rsidRPr="007A20A1">
        <w:rPr>
          <w:rFonts w:ascii="Times New Roman" w:hAnsi="Times New Roman"/>
          <w:spacing w:val="-2"/>
          <w:sz w:val="28"/>
          <w:szCs w:val="28"/>
          <w:lang w:val="vi-VN"/>
        </w:rPr>
        <w:t xml:space="preserve">trong quá trình thực hiện nhiệm vụ, đồng thời tạo điều kiện gắn kết đội ngũ Bí thư </w:t>
      </w:r>
      <w:r w:rsidR="007A20A1" w:rsidRPr="007A20A1">
        <w:rPr>
          <w:rFonts w:ascii="Times New Roman" w:hAnsi="Times New Roman"/>
          <w:spacing w:val="-2"/>
          <w:sz w:val="28"/>
          <w:szCs w:val="28"/>
          <w:lang w:val="vi-VN"/>
        </w:rPr>
        <w:t xml:space="preserve">Chi Đoàn </w:t>
      </w:r>
      <w:r w:rsidR="00057BE5" w:rsidRPr="007A20A1">
        <w:rPr>
          <w:rFonts w:ascii="Times New Roman" w:hAnsi="Times New Roman"/>
          <w:spacing w:val="-2"/>
          <w:sz w:val="28"/>
          <w:szCs w:val="28"/>
          <w:lang w:val="vi-VN"/>
        </w:rPr>
        <w:t xml:space="preserve">các khu vực của thành phố. </w:t>
      </w:r>
      <w:r w:rsidR="00ED5661" w:rsidRPr="007A20A1">
        <w:rPr>
          <w:rFonts w:ascii="Times New Roman" w:hAnsi="Times New Roman"/>
          <w:spacing w:val="-2"/>
          <w:sz w:val="28"/>
          <w:szCs w:val="28"/>
          <w:lang w:val="vi-VN"/>
        </w:rPr>
        <w:t xml:space="preserve">Ban Thường vụ </w:t>
      </w:r>
      <w:r w:rsidR="00ED5661" w:rsidRPr="00D3255F">
        <w:rPr>
          <w:rFonts w:ascii="Times New Roman" w:hAnsi="Times New Roman"/>
          <w:spacing w:val="-2"/>
          <w:sz w:val="28"/>
          <w:szCs w:val="28"/>
          <w:lang w:val="vi-VN"/>
        </w:rPr>
        <w:t>Thành Đoàn cũng đã ban hành 10.000 quyển Sổ tay Bí thư Chi Đoàn với thiết kế hiện đại, nội dung phong phú để phục vụ cho công tác</w:t>
      </w:r>
      <w:r w:rsidR="00ED5661" w:rsidRPr="00D3255F">
        <w:rPr>
          <w:rFonts w:ascii="Times New Roman" w:hAnsi="Times New Roman"/>
          <w:spacing w:val="-2"/>
          <w:sz w:val="28"/>
          <w:szCs w:val="28"/>
        </w:rPr>
        <w:t xml:space="preserve"> của các đồng chí cán bộ Đoàn tại cơ sở</w:t>
      </w:r>
      <w:r w:rsidR="00ED5661" w:rsidRPr="00D3255F">
        <w:rPr>
          <w:rFonts w:ascii="Times New Roman" w:hAnsi="Times New Roman"/>
          <w:spacing w:val="-2"/>
          <w:sz w:val="28"/>
          <w:szCs w:val="28"/>
          <w:lang w:val="vi-VN"/>
        </w:rPr>
        <w:t>.</w:t>
      </w:r>
      <w:r w:rsidR="00026D52" w:rsidRPr="00D3255F">
        <w:rPr>
          <w:rFonts w:ascii="Times New Roman" w:hAnsi="Times New Roman"/>
          <w:spacing w:val="-2"/>
          <w:sz w:val="28"/>
          <w:szCs w:val="28"/>
        </w:rPr>
        <w:t xml:space="preserve"> </w:t>
      </w:r>
      <w:r w:rsidR="00026D52" w:rsidRPr="00D3255F">
        <w:rPr>
          <w:rFonts w:ascii="Times New Roman" w:hAnsi="Times New Roman"/>
          <w:sz w:val="28"/>
          <w:szCs w:val="28"/>
          <w:lang w:val="vi-VN"/>
        </w:rPr>
        <w:t>Ngoài ra, Ban Thường vụ Thành Đoàn cũng đã tham gia cũng với các ngành tham mưu cho Ban Thường vụ Thành ủy ban hành kết luận số 212-KL</w:t>
      </w:r>
      <w:r w:rsidR="00026D52" w:rsidRPr="00D3255F">
        <w:rPr>
          <w:rFonts w:ascii="Times New Roman" w:hAnsi="Times New Roman"/>
          <w:sz w:val="28"/>
          <w:szCs w:val="28"/>
        </w:rPr>
        <w:t>/TU</w:t>
      </w:r>
      <w:r w:rsidR="00026D52" w:rsidRPr="00D3255F">
        <w:rPr>
          <w:rFonts w:ascii="Times New Roman" w:hAnsi="Times New Roman"/>
          <w:sz w:val="28"/>
          <w:szCs w:val="28"/>
          <w:lang w:val="vi-VN"/>
        </w:rPr>
        <w:t xml:space="preserve"> ngày 08/9/2014 về chế độ đối với cán bộ không chuyên trách Mặt trận Tổ quốc, các đoàn thể chính trị - xã hội ở phường, xã, thị trấn</w:t>
      </w:r>
      <w:r w:rsidR="00D3255F" w:rsidRPr="00D3255F">
        <w:rPr>
          <w:rFonts w:ascii="Times New Roman" w:hAnsi="Times New Roman"/>
          <w:sz w:val="28"/>
          <w:szCs w:val="28"/>
        </w:rPr>
        <w:t xml:space="preserve">, </w:t>
      </w:r>
      <w:r w:rsidR="00234227">
        <w:rPr>
          <w:rFonts w:ascii="Times New Roman" w:hAnsi="Times New Roman"/>
          <w:sz w:val="28"/>
          <w:szCs w:val="28"/>
        </w:rPr>
        <w:lastRenderedPageBreak/>
        <w:t>phụ cấp đối với cán bộ không chuyên trách</w:t>
      </w:r>
      <w:r w:rsidR="005B112E">
        <w:rPr>
          <w:rFonts w:ascii="Times New Roman" w:hAnsi="Times New Roman"/>
          <w:sz w:val="28"/>
          <w:szCs w:val="28"/>
        </w:rPr>
        <w:t xml:space="preserve"> và kinh phí hoạt động ở khu phố - ấp, tổ dân phố, tổ nhân dân, </w:t>
      </w:r>
      <w:r w:rsidR="00D3255F" w:rsidRPr="00D3255F">
        <w:rPr>
          <w:rFonts w:ascii="Times New Roman" w:hAnsi="Times New Roman"/>
          <w:sz w:val="28"/>
          <w:szCs w:val="28"/>
        </w:rPr>
        <w:t>Quyết định s</w:t>
      </w:r>
      <w:r w:rsidR="00D3255F" w:rsidRPr="00D3255F">
        <w:rPr>
          <w:rFonts w:ascii="Times New Roman" w:hAnsi="Times New Roman"/>
          <w:sz w:val="28"/>
          <w:szCs w:val="28"/>
          <w:shd w:val="clear" w:color="auto" w:fill="FFFFFF"/>
        </w:rPr>
        <w:t>ố</w:t>
      </w:r>
      <w:r w:rsidR="00D3255F" w:rsidRPr="00D3255F">
        <w:rPr>
          <w:rStyle w:val="apple-converted-space"/>
          <w:rFonts w:ascii="Times New Roman" w:hAnsi="Times New Roman"/>
          <w:sz w:val="28"/>
          <w:szCs w:val="28"/>
          <w:shd w:val="clear" w:color="auto" w:fill="FFFFFF"/>
        </w:rPr>
        <w:t> </w:t>
      </w:r>
      <w:hyperlink r:id="rId9" w:tgtFrame="_blank" w:history="1">
        <w:r w:rsidR="00D3255F" w:rsidRPr="004133F8">
          <w:rPr>
            <w:rStyle w:val="Hyperlink"/>
            <w:rFonts w:ascii="Times New Roman" w:hAnsi="Times New Roman"/>
            <w:color w:val="auto"/>
            <w:sz w:val="28"/>
            <w:szCs w:val="28"/>
            <w:u w:val="none"/>
            <w:shd w:val="clear" w:color="auto" w:fill="FFFFFF"/>
          </w:rPr>
          <w:t>48/2015/QĐ-UBND</w:t>
        </w:r>
      </w:hyperlink>
      <w:r w:rsidR="00D3255F" w:rsidRPr="004133F8">
        <w:rPr>
          <w:rFonts w:ascii="Times New Roman" w:hAnsi="Times New Roman"/>
          <w:sz w:val="28"/>
          <w:szCs w:val="28"/>
        </w:rPr>
        <w:t xml:space="preserve"> </w:t>
      </w:r>
      <w:r w:rsidR="00D3255F" w:rsidRPr="00D3255F">
        <w:rPr>
          <w:rFonts w:ascii="Times New Roman" w:hAnsi="Times New Roman"/>
          <w:sz w:val="28"/>
          <w:szCs w:val="28"/>
        </w:rPr>
        <w:t>ngày 23/10/2015 của UBND TP về quy định cụ thể số lượng, chức danh, mức phụ cấp của từng chức danh và mức phụ cấp kiêm nhiệm chức danh đối với cán bộ không chuyên trách ở khu phố, ấp, tổ dân phố</w:t>
      </w:r>
      <w:r w:rsidR="00026D52" w:rsidRPr="00D3255F">
        <w:rPr>
          <w:rFonts w:ascii="Times New Roman" w:hAnsi="Times New Roman"/>
          <w:sz w:val="28"/>
          <w:szCs w:val="28"/>
          <w:lang w:val="vi-VN"/>
        </w:rPr>
        <w:t xml:space="preserve">. Bên cạnh đó, một số đơn vị cũng </w:t>
      </w:r>
      <w:r w:rsidR="0055775A">
        <w:rPr>
          <w:rFonts w:ascii="Times New Roman" w:hAnsi="Times New Roman"/>
          <w:sz w:val="28"/>
          <w:szCs w:val="28"/>
        </w:rPr>
        <w:t xml:space="preserve">đã tham mưu </w:t>
      </w:r>
      <w:r w:rsidR="00026D52" w:rsidRPr="00D3255F">
        <w:rPr>
          <w:rFonts w:ascii="Times New Roman" w:hAnsi="Times New Roman"/>
          <w:sz w:val="28"/>
          <w:szCs w:val="28"/>
          <w:lang w:val="vi-VN"/>
        </w:rPr>
        <w:t xml:space="preserve">vận dụng quy định về khoản phụ cấp cho cấp trưởng các chi hội khác của khu phố cho </w:t>
      </w:r>
      <w:r w:rsidR="001460A9">
        <w:rPr>
          <w:rFonts w:ascii="Times New Roman" w:hAnsi="Times New Roman"/>
          <w:sz w:val="28"/>
          <w:szCs w:val="28"/>
          <w:lang w:val="vi-VN"/>
        </w:rPr>
        <w:t>đồng chí</w:t>
      </w:r>
      <w:r w:rsidR="00026D52" w:rsidRPr="00D3255F">
        <w:rPr>
          <w:rFonts w:ascii="Times New Roman" w:hAnsi="Times New Roman"/>
          <w:sz w:val="28"/>
          <w:szCs w:val="28"/>
          <w:lang w:val="vi-VN"/>
        </w:rPr>
        <w:t xml:space="preserve"> Phó Bí thư </w:t>
      </w:r>
      <w:r w:rsidR="001460A9" w:rsidRPr="00D3255F">
        <w:rPr>
          <w:rFonts w:ascii="Times New Roman" w:hAnsi="Times New Roman"/>
          <w:sz w:val="28"/>
          <w:szCs w:val="28"/>
          <w:lang w:val="vi-VN"/>
        </w:rPr>
        <w:t xml:space="preserve">chi </w:t>
      </w:r>
      <w:r w:rsidR="00026D52" w:rsidRPr="00D3255F">
        <w:rPr>
          <w:rFonts w:ascii="Times New Roman" w:hAnsi="Times New Roman"/>
          <w:sz w:val="28"/>
          <w:szCs w:val="28"/>
          <w:lang w:val="vi-VN"/>
        </w:rPr>
        <w:t xml:space="preserve">đoàn kiêm nhiệm </w:t>
      </w:r>
      <w:r w:rsidR="001460A9" w:rsidRPr="00D3255F">
        <w:rPr>
          <w:rFonts w:ascii="Times New Roman" w:hAnsi="Times New Roman"/>
          <w:sz w:val="28"/>
          <w:szCs w:val="28"/>
          <w:lang w:val="vi-VN"/>
        </w:rPr>
        <w:t xml:space="preserve">chi </w:t>
      </w:r>
      <w:r w:rsidR="00026D52" w:rsidRPr="00D3255F">
        <w:rPr>
          <w:rFonts w:ascii="Times New Roman" w:hAnsi="Times New Roman"/>
          <w:sz w:val="28"/>
          <w:szCs w:val="28"/>
          <w:lang w:val="vi-VN"/>
        </w:rPr>
        <w:t xml:space="preserve">hội trưởng </w:t>
      </w:r>
      <w:r w:rsidR="001460A9" w:rsidRPr="00D3255F">
        <w:rPr>
          <w:rFonts w:ascii="Times New Roman" w:hAnsi="Times New Roman"/>
          <w:sz w:val="28"/>
          <w:szCs w:val="28"/>
          <w:lang w:val="vi-VN"/>
        </w:rPr>
        <w:t>c</w:t>
      </w:r>
      <w:r w:rsidR="00026D52" w:rsidRPr="00D3255F">
        <w:rPr>
          <w:rFonts w:ascii="Times New Roman" w:hAnsi="Times New Roman"/>
          <w:sz w:val="28"/>
          <w:szCs w:val="28"/>
          <w:lang w:val="vi-VN"/>
        </w:rPr>
        <w:t>hi Hội LHTN khu phố, qua đó tạo thêm động lực cho đội ngũ cán bộ Đoàn tại khu vực địa bàn dân cư.</w:t>
      </w:r>
    </w:p>
    <w:p w14:paraId="03AF6683" w14:textId="080C8C86" w:rsidR="009139AB" w:rsidRPr="007A20A1" w:rsidRDefault="005F1E0D" w:rsidP="009139AB">
      <w:pPr>
        <w:ind w:firstLine="720"/>
        <w:jc w:val="both"/>
        <w:rPr>
          <w:rFonts w:ascii="Times New Roman" w:hAnsi="Times New Roman"/>
          <w:spacing w:val="-2"/>
          <w:sz w:val="28"/>
          <w:szCs w:val="28"/>
          <w:lang w:val="vi-VN"/>
        </w:rPr>
      </w:pPr>
      <w:r w:rsidRPr="007A20A1">
        <w:rPr>
          <w:rFonts w:ascii="Times New Roman" w:hAnsi="Times New Roman"/>
          <w:spacing w:val="-2"/>
          <w:sz w:val="28"/>
          <w:szCs w:val="28"/>
          <w:lang w:val="vi-VN"/>
        </w:rPr>
        <w:t xml:space="preserve">Các </w:t>
      </w:r>
      <w:r w:rsidR="00D3255F">
        <w:rPr>
          <w:rFonts w:ascii="Times New Roman" w:hAnsi="Times New Roman"/>
          <w:spacing w:val="-2"/>
          <w:sz w:val="28"/>
          <w:szCs w:val="28"/>
          <w:lang w:val="vi-VN"/>
        </w:rPr>
        <w:t>đơn vị</w:t>
      </w:r>
      <w:r w:rsidR="00D3255F">
        <w:rPr>
          <w:rFonts w:ascii="Times New Roman" w:hAnsi="Times New Roman"/>
          <w:spacing w:val="-2"/>
          <w:sz w:val="28"/>
          <w:szCs w:val="28"/>
        </w:rPr>
        <w:t xml:space="preserve"> thuộc Thành Đoàn</w:t>
      </w:r>
      <w:r w:rsidR="00057BE5" w:rsidRPr="007A20A1">
        <w:rPr>
          <w:rFonts w:ascii="Times New Roman" w:hAnsi="Times New Roman"/>
          <w:spacing w:val="-2"/>
          <w:sz w:val="28"/>
          <w:szCs w:val="28"/>
          <w:lang w:val="vi-VN"/>
        </w:rPr>
        <w:t xml:space="preserve"> thường xuyên tổ chức </w:t>
      </w:r>
      <w:r w:rsidR="00F945A1" w:rsidRPr="007A20A1">
        <w:rPr>
          <w:rFonts w:ascii="Times New Roman" w:hAnsi="Times New Roman"/>
          <w:spacing w:val="-2"/>
          <w:sz w:val="28"/>
          <w:szCs w:val="28"/>
          <w:lang w:val="vi-VN"/>
        </w:rPr>
        <w:t xml:space="preserve">các lớp bồi dưỡng nghiệp vụ cho Ban Chấp hành các </w:t>
      </w:r>
      <w:r w:rsidR="001460A9" w:rsidRPr="007A20A1">
        <w:rPr>
          <w:rFonts w:ascii="Times New Roman" w:hAnsi="Times New Roman"/>
          <w:spacing w:val="-2"/>
          <w:sz w:val="28"/>
          <w:szCs w:val="28"/>
          <w:lang w:val="vi-VN"/>
        </w:rPr>
        <w:t>chi đ</w:t>
      </w:r>
      <w:r w:rsidR="007A20A1" w:rsidRPr="007A20A1">
        <w:rPr>
          <w:rFonts w:ascii="Times New Roman" w:hAnsi="Times New Roman"/>
          <w:spacing w:val="-2"/>
          <w:sz w:val="28"/>
          <w:szCs w:val="28"/>
          <w:lang w:val="vi-VN"/>
        </w:rPr>
        <w:t xml:space="preserve">oàn </w:t>
      </w:r>
      <w:r w:rsidR="00F945A1" w:rsidRPr="007A20A1">
        <w:rPr>
          <w:rFonts w:ascii="Times New Roman" w:hAnsi="Times New Roman"/>
          <w:spacing w:val="-2"/>
          <w:sz w:val="28"/>
          <w:szCs w:val="28"/>
          <w:lang w:val="vi-VN"/>
        </w:rPr>
        <w:t>theo chuyên đề, quan tâm thực hiện các lớp đào tạo, bồi dưỡng cán bộ Đoàn trung hạn</w:t>
      </w:r>
      <w:r w:rsidR="001460A9">
        <w:rPr>
          <w:rFonts w:ascii="Times New Roman" w:hAnsi="Times New Roman"/>
          <w:spacing w:val="-2"/>
          <w:sz w:val="28"/>
          <w:szCs w:val="28"/>
        </w:rPr>
        <w:t>;</w:t>
      </w:r>
      <w:r w:rsidR="00F945A1" w:rsidRPr="007A20A1">
        <w:rPr>
          <w:rFonts w:ascii="Times New Roman" w:hAnsi="Times New Roman"/>
          <w:spacing w:val="-2"/>
          <w:sz w:val="28"/>
          <w:szCs w:val="28"/>
          <w:lang w:val="vi-VN"/>
        </w:rPr>
        <w:t xml:space="preserve"> đồng thời</w:t>
      </w:r>
      <w:r w:rsidR="001460A9">
        <w:rPr>
          <w:rFonts w:ascii="Times New Roman" w:hAnsi="Times New Roman"/>
          <w:spacing w:val="-2"/>
          <w:sz w:val="28"/>
          <w:szCs w:val="28"/>
        </w:rPr>
        <w:t>,</w:t>
      </w:r>
      <w:r w:rsidR="00F945A1" w:rsidRPr="007A20A1">
        <w:rPr>
          <w:rFonts w:ascii="Times New Roman" w:hAnsi="Times New Roman"/>
          <w:spacing w:val="-2"/>
          <w:sz w:val="28"/>
          <w:szCs w:val="28"/>
          <w:lang w:val="vi-VN"/>
        </w:rPr>
        <w:t xml:space="preserve"> các đơn vị cũng quan tâm duy trì các Hội thi Bí thư </w:t>
      </w:r>
      <w:r w:rsidR="001460A9" w:rsidRPr="007A20A1">
        <w:rPr>
          <w:rFonts w:ascii="Times New Roman" w:hAnsi="Times New Roman"/>
          <w:spacing w:val="-2"/>
          <w:sz w:val="28"/>
          <w:szCs w:val="28"/>
          <w:lang w:val="vi-VN"/>
        </w:rPr>
        <w:t xml:space="preserve">chi đoàn </w:t>
      </w:r>
      <w:r w:rsidR="00F945A1" w:rsidRPr="007A20A1">
        <w:rPr>
          <w:rFonts w:ascii="Times New Roman" w:hAnsi="Times New Roman"/>
          <w:spacing w:val="-2"/>
          <w:sz w:val="28"/>
          <w:szCs w:val="28"/>
          <w:lang w:val="vi-VN"/>
        </w:rPr>
        <w:t>giỏi định kỳ</w:t>
      </w:r>
      <w:r w:rsidR="00642ABF" w:rsidRPr="007A20A1">
        <w:rPr>
          <w:rFonts w:ascii="Times New Roman" w:hAnsi="Times New Roman"/>
          <w:spacing w:val="-2"/>
          <w:sz w:val="28"/>
          <w:szCs w:val="28"/>
          <w:lang w:val="vi-VN"/>
        </w:rPr>
        <w:t xml:space="preserve"> </w:t>
      </w:r>
      <w:r w:rsidR="001460A9">
        <w:rPr>
          <w:rFonts w:ascii="Times New Roman" w:hAnsi="Times New Roman"/>
          <w:spacing w:val="-2"/>
          <w:sz w:val="28"/>
          <w:szCs w:val="28"/>
        </w:rPr>
        <w:t xml:space="preserve">với mục đích </w:t>
      </w:r>
      <w:r w:rsidR="00642ABF" w:rsidRPr="007A20A1">
        <w:rPr>
          <w:rFonts w:ascii="Times New Roman" w:hAnsi="Times New Roman"/>
          <w:spacing w:val="-2"/>
          <w:sz w:val="28"/>
          <w:szCs w:val="28"/>
          <w:lang w:val="vi-VN"/>
        </w:rPr>
        <w:t xml:space="preserve">kiểm tra, đánh giá </w:t>
      </w:r>
      <w:r w:rsidR="00A87A2C" w:rsidRPr="007A20A1">
        <w:rPr>
          <w:rFonts w:ascii="Times New Roman" w:hAnsi="Times New Roman"/>
          <w:spacing w:val="-2"/>
          <w:sz w:val="28"/>
          <w:szCs w:val="28"/>
          <w:lang w:val="vi-VN"/>
        </w:rPr>
        <w:t>năng lực của các đồng c</w:t>
      </w:r>
      <w:r w:rsidR="009E4617" w:rsidRPr="007A20A1">
        <w:rPr>
          <w:rFonts w:ascii="Times New Roman" w:hAnsi="Times New Roman"/>
          <w:spacing w:val="-2"/>
          <w:sz w:val="28"/>
          <w:szCs w:val="28"/>
          <w:lang w:val="vi-VN"/>
        </w:rPr>
        <w:t>hí</w:t>
      </w:r>
      <w:r w:rsidR="00A87A2C" w:rsidRPr="007A20A1">
        <w:rPr>
          <w:rFonts w:ascii="Times New Roman" w:hAnsi="Times New Roman"/>
          <w:spacing w:val="-2"/>
          <w:sz w:val="28"/>
          <w:szCs w:val="28"/>
          <w:lang w:val="vi-VN"/>
        </w:rPr>
        <w:t xml:space="preserve"> Bí thư </w:t>
      </w:r>
      <w:r w:rsidR="008435BD" w:rsidRPr="007A20A1">
        <w:rPr>
          <w:rFonts w:ascii="Times New Roman" w:hAnsi="Times New Roman"/>
          <w:spacing w:val="-2"/>
          <w:sz w:val="28"/>
          <w:szCs w:val="28"/>
          <w:lang w:val="vi-VN"/>
        </w:rPr>
        <w:t>chi đ</w:t>
      </w:r>
      <w:r w:rsidR="007A20A1" w:rsidRPr="007A20A1">
        <w:rPr>
          <w:rFonts w:ascii="Times New Roman" w:hAnsi="Times New Roman"/>
          <w:spacing w:val="-2"/>
          <w:sz w:val="28"/>
          <w:szCs w:val="28"/>
          <w:lang w:val="vi-VN"/>
        </w:rPr>
        <w:t>oàn</w:t>
      </w:r>
      <w:r w:rsidR="00A87A2C" w:rsidRPr="007A20A1">
        <w:rPr>
          <w:rFonts w:ascii="Times New Roman" w:hAnsi="Times New Roman"/>
          <w:spacing w:val="-2"/>
          <w:sz w:val="28"/>
          <w:szCs w:val="28"/>
          <w:lang w:val="vi-VN"/>
        </w:rPr>
        <w:t xml:space="preserve">, qua đó nhận diện những hạn chế của đội ngũ để có giải pháp phù hợp nhằm nâng chất, đồng thời kịp thời phát hiện, đào tạo bổ sung những nhân tố tiêu biểu </w:t>
      </w:r>
      <w:r w:rsidR="00584920">
        <w:rPr>
          <w:rFonts w:ascii="Times New Roman" w:hAnsi="Times New Roman"/>
          <w:spacing w:val="-2"/>
          <w:sz w:val="28"/>
          <w:szCs w:val="28"/>
        </w:rPr>
        <w:t xml:space="preserve">cho </w:t>
      </w:r>
      <w:r w:rsidR="008435BD">
        <w:rPr>
          <w:rFonts w:ascii="Times New Roman" w:hAnsi="Times New Roman"/>
          <w:spacing w:val="-2"/>
          <w:sz w:val="28"/>
          <w:szCs w:val="28"/>
        </w:rPr>
        <w:t xml:space="preserve">đội ngũ </w:t>
      </w:r>
      <w:r w:rsidR="00A87A2C" w:rsidRPr="007A20A1">
        <w:rPr>
          <w:rFonts w:ascii="Times New Roman" w:hAnsi="Times New Roman"/>
          <w:spacing w:val="-2"/>
          <w:sz w:val="28"/>
          <w:szCs w:val="28"/>
          <w:lang w:val="vi-VN"/>
        </w:rPr>
        <w:t>cán bộ Đoàn</w:t>
      </w:r>
      <w:r w:rsidR="00A36914">
        <w:rPr>
          <w:rFonts w:ascii="Times New Roman" w:hAnsi="Times New Roman"/>
          <w:spacing w:val="-2"/>
          <w:sz w:val="28"/>
          <w:szCs w:val="28"/>
        </w:rPr>
        <w:t xml:space="preserve"> ở</w:t>
      </w:r>
      <w:r w:rsidR="00A87A2C" w:rsidRPr="007A20A1">
        <w:rPr>
          <w:rFonts w:ascii="Times New Roman" w:hAnsi="Times New Roman"/>
          <w:spacing w:val="-2"/>
          <w:sz w:val="28"/>
          <w:szCs w:val="28"/>
          <w:lang w:val="vi-VN"/>
        </w:rPr>
        <w:t xml:space="preserve"> các cấp.</w:t>
      </w:r>
    </w:p>
    <w:p w14:paraId="03AF6684" w14:textId="2E9D25FC" w:rsidR="001E5281" w:rsidRPr="0052448B" w:rsidRDefault="0052448B" w:rsidP="0082790A">
      <w:pPr>
        <w:ind w:firstLine="720"/>
        <w:jc w:val="both"/>
        <w:rPr>
          <w:rFonts w:ascii="Times New Roman" w:hAnsi="Times New Roman"/>
          <w:sz w:val="28"/>
          <w:szCs w:val="28"/>
          <w:lang w:val="vi-VN"/>
        </w:rPr>
      </w:pPr>
      <w:r w:rsidRPr="0052448B">
        <w:rPr>
          <w:rFonts w:ascii="Times New Roman" w:hAnsi="Times New Roman"/>
          <w:sz w:val="28"/>
          <w:szCs w:val="28"/>
          <w:lang w:val="vi-VN"/>
        </w:rPr>
        <w:t>Trên cơ sở định hướng của cấp Thành</w:t>
      </w:r>
      <w:r w:rsidRPr="0052448B">
        <w:rPr>
          <w:rFonts w:ascii="Times New Roman" w:hAnsi="Times New Roman"/>
          <w:sz w:val="28"/>
          <w:szCs w:val="28"/>
        </w:rPr>
        <w:t xml:space="preserve"> đối với</w:t>
      </w:r>
      <w:r w:rsidRPr="0052448B">
        <w:rPr>
          <w:rFonts w:ascii="Times New Roman" w:hAnsi="Times New Roman"/>
          <w:sz w:val="28"/>
          <w:szCs w:val="28"/>
          <w:lang w:val="vi-VN"/>
        </w:rPr>
        <w:t xml:space="preserve"> cuộc vận động </w:t>
      </w:r>
      <w:r w:rsidRPr="0052448B">
        <w:rPr>
          <w:rFonts w:ascii="Times New Roman" w:hAnsi="Times New Roman"/>
          <w:sz w:val="28"/>
          <w:szCs w:val="28"/>
        </w:rPr>
        <w:t>“</w:t>
      </w:r>
      <w:r w:rsidRPr="0052448B">
        <w:rPr>
          <w:rFonts w:ascii="Times New Roman" w:hAnsi="Times New Roman"/>
          <w:sz w:val="28"/>
          <w:szCs w:val="28"/>
          <w:lang w:val="vi-VN"/>
        </w:rPr>
        <w:t xml:space="preserve">Xây dựng phong cách Cán bộ Đoàn </w:t>
      </w:r>
      <w:r w:rsidRPr="0052448B">
        <w:rPr>
          <w:rFonts w:ascii="Times New Roman" w:hAnsi="Times New Roman"/>
          <w:sz w:val="28"/>
          <w:szCs w:val="28"/>
        </w:rPr>
        <w:t>TNCS Hồ Chí Minh TP.Hồ Chí Minh”</w:t>
      </w:r>
      <w:r w:rsidRPr="0052448B">
        <w:rPr>
          <w:rFonts w:ascii="Times New Roman" w:hAnsi="Times New Roman"/>
          <w:sz w:val="28"/>
          <w:szCs w:val="28"/>
          <w:lang w:val="vi-VN"/>
        </w:rPr>
        <w:t>, các đơn vị đã chủ động xây dựng nội dung rèn luyện gắn với đặc thù của từng đơn vị, qua đó tạo môi trường để cán bộ Đoàn trau dồi, nâng cao bản lĩnh, phẩm chất</w:t>
      </w:r>
      <w:r w:rsidRPr="0052448B">
        <w:rPr>
          <w:rFonts w:ascii="Times New Roman" w:hAnsi="Times New Roman"/>
          <w:sz w:val="28"/>
          <w:szCs w:val="28"/>
          <w:lang w:val="de-DE"/>
        </w:rPr>
        <w:t>.</w:t>
      </w:r>
      <w:r w:rsidRPr="0052448B">
        <w:rPr>
          <w:rFonts w:ascii="Times New Roman" w:hAnsi="Times New Roman"/>
          <w:sz w:val="28"/>
          <w:szCs w:val="28"/>
          <w:lang w:val="vi-VN"/>
        </w:rPr>
        <w:t xml:space="preserve"> Nhiều điển hình Bí thư Chi Đoàn đã được tuyên dương ở các giải thưởng từ cấp thành đến cơ sở</w:t>
      </w:r>
      <w:r w:rsidRPr="0052448B">
        <w:rPr>
          <w:rFonts w:ascii="Times New Roman" w:hAnsi="Times New Roman"/>
          <w:sz w:val="28"/>
          <w:szCs w:val="28"/>
          <w:lang w:val="de-DE"/>
        </w:rPr>
        <w:t>.</w:t>
      </w:r>
    </w:p>
    <w:p w14:paraId="03AF6687" w14:textId="77777777" w:rsidR="00AC7D71" w:rsidRPr="008B661C" w:rsidRDefault="00AC7D71" w:rsidP="009A0DA2">
      <w:pPr>
        <w:ind w:firstLine="720"/>
        <w:jc w:val="both"/>
        <w:rPr>
          <w:rFonts w:ascii="Times New Roman" w:hAnsi="Times New Roman"/>
          <w:sz w:val="28"/>
          <w:szCs w:val="28"/>
          <w:lang w:val="de-DE"/>
        </w:rPr>
      </w:pPr>
    </w:p>
    <w:p w14:paraId="03AF6688" w14:textId="5EA1D007" w:rsidR="003B2415" w:rsidRPr="008435BD" w:rsidRDefault="00A061A4" w:rsidP="009A0DA2">
      <w:pPr>
        <w:ind w:firstLine="720"/>
        <w:jc w:val="both"/>
        <w:rPr>
          <w:rFonts w:ascii="Times New Roman Bold" w:hAnsi="Times New Roman Bold"/>
          <w:b/>
          <w:spacing w:val="2"/>
          <w:sz w:val="28"/>
          <w:szCs w:val="28"/>
          <w:lang w:val="sv-SE"/>
        </w:rPr>
      </w:pPr>
      <w:r w:rsidRPr="008435BD">
        <w:rPr>
          <w:rFonts w:ascii="Times New Roman Bold" w:hAnsi="Times New Roman Bold"/>
          <w:b/>
          <w:spacing w:val="2"/>
          <w:sz w:val="28"/>
          <w:szCs w:val="28"/>
          <w:lang w:val="sv-SE"/>
        </w:rPr>
        <w:t xml:space="preserve">6. </w:t>
      </w:r>
      <w:r w:rsidR="003B2415" w:rsidRPr="008435BD">
        <w:rPr>
          <w:rFonts w:ascii="Times New Roman Bold" w:hAnsi="Times New Roman Bold"/>
          <w:b/>
          <w:spacing w:val="2"/>
          <w:sz w:val="28"/>
          <w:szCs w:val="28"/>
          <w:lang w:val="sv-SE"/>
        </w:rPr>
        <w:t xml:space="preserve">Đẩy mạnh công tác giới thiệu đoàn viên ưu tú cho Đảng xem xét </w:t>
      </w:r>
      <w:r w:rsidR="008435BD" w:rsidRPr="008435BD">
        <w:rPr>
          <w:rFonts w:ascii="Times New Roman Bold" w:hAnsi="Times New Roman Bold"/>
          <w:b/>
          <w:spacing w:val="2"/>
          <w:sz w:val="28"/>
          <w:szCs w:val="28"/>
          <w:lang w:val="sv-SE"/>
        </w:rPr>
        <w:t>kết nạp</w:t>
      </w:r>
      <w:r w:rsidR="001E3954" w:rsidRPr="008435BD">
        <w:rPr>
          <w:rFonts w:ascii="Times New Roman Bold" w:hAnsi="Times New Roman Bold"/>
          <w:b/>
          <w:spacing w:val="2"/>
          <w:sz w:val="28"/>
          <w:szCs w:val="28"/>
          <w:lang w:val="sv-SE"/>
        </w:rPr>
        <w:t>:</w:t>
      </w:r>
    </w:p>
    <w:p w14:paraId="03AF668A" w14:textId="743B9003" w:rsidR="00AC7D71" w:rsidRPr="008B661C" w:rsidRDefault="00487F78" w:rsidP="00EB48BB">
      <w:pPr>
        <w:ind w:firstLine="748"/>
        <w:jc w:val="both"/>
        <w:rPr>
          <w:rFonts w:ascii="Times New Roman" w:hAnsi="Times New Roman"/>
          <w:sz w:val="28"/>
          <w:szCs w:val="28"/>
          <w:lang w:val="de-DE"/>
        </w:rPr>
      </w:pPr>
      <w:r w:rsidRPr="008B661C">
        <w:rPr>
          <w:rFonts w:ascii="Times New Roman" w:hAnsi="Times New Roman"/>
          <w:sz w:val="28"/>
          <w:szCs w:val="28"/>
          <w:lang w:val="sv-SE"/>
        </w:rPr>
        <w:t xml:space="preserve">Trong thời gian qua, Ban Thường vụ Thành Đoàn </w:t>
      </w:r>
      <w:r w:rsidR="007929B0" w:rsidRPr="008B661C">
        <w:rPr>
          <w:rFonts w:ascii="Times New Roman" w:hAnsi="Times New Roman"/>
          <w:sz w:val="28"/>
          <w:szCs w:val="28"/>
          <w:lang w:val="vi-VN"/>
        </w:rPr>
        <w:t>đã</w:t>
      </w:r>
      <w:r w:rsidR="00360CC4">
        <w:rPr>
          <w:rFonts w:ascii="Times New Roman" w:hAnsi="Times New Roman"/>
          <w:sz w:val="28"/>
          <w:szCs w:val="28"/>
        </w:rPr>
        <w:t xml:space="preserve"> tập trung </w:t>
      </w:r>
      <w:r w:rsidR="007929B0" w:rsidRPr="008B661C">
        <w:rPr>
          <w:rFonts w:ascii="Times New Roman" w:hAnsi="Times New Roman"/>
          <w:sz w:val="28"/>
          <w:szCs w:val="28"/>
          <w:lang w:val="vi-VN"/>
        </w:rPr>
        <w:t>chỉ đạo công tác giới thiệu đoàn viên ư</w:t>
      </w:r>
      <w:r w:rsidR="00360CC4">
        <w:rPr>
          <w:rFonts w:ascii="Times New Roman" w:hAnsi="Times New Roman"/>
          <w:sz w:val="28"/>
          <w:szCs w:val="28"/>
          <w:lang w:val="vi-VN"/>
        </w:rPr>
        <w:t xml:space="preserve">u tú sang Đảng xem xét kết nạp, cụ thể: </w:t>
      </w:r>
      <w:r w:rsidR="00360CC4">
        <w:rPr>
          <w:rFonts w:ascii="Times New Roman" w:hAnsi="Times New Roman"/>
          <w:sz w:val="28"/>
          <w:szCs w:val="28"/>
        </w:rPr>
        <w:t>Năm 2014, t</w:t>
      </w:r>
      <w:r w:rsidR="007929B0" w:rsidRPr="008B661C">
        <w:rPr>
          <w:rFonts w:ascii="Times New Roman" w:hAnsi="Times New Roman"/>
          <w:sz w:val="28"/>
          <w:szCs w:val="28"/>
          <w:lang w:val="vi-VN"/>
        </w:rPr>
        <w:t>ổ chức Hội nghị Tổng kết 20 năm triển khai thực hiện Cuộc vận động “Người Cộng sản trẻ</w:t>
      </w:r>
      <w:r w:rsidR="00360CC4">
        <w:rPr>
          <w:rFonts w:ascii="Times New Roman" w:hAnsi="Times New Roman"/>
          <w:sz w:val="28"/>
          <w:szCs w:val="28"/>
        </w:rPr>
        <w:t>”</w:t>
      </w:r>
      <w:r w:rsidR="007A20A1">
        <w:rPr>
          <w:rFonts w:ascii="Times New Roman" w:hAnsi="Times New Roman"/>
          <w:sz w:val="28"/>
          <w:szCs w:val="28"/>
          <w:lang w:val="de-DE"/>
        </w:rPr>
        <w:t xml:space="preserve">, </w:t>
      </w:r>
      <w:r w:rsidR="00EC3F7C" w:rsidRPr="008B661C">
        <w:rPr>
          <w:rFonts w:ascii="Times New Roman" w:hAnsi="Times New Roman"/>
          <w:sz w:val="28"/>
          <w:szCs w:val="28"/>
          <w:lang w:val="de-DE"/>
        </w:rPr>
        <w:t>qua đó đã giới thiệu các mô hình, giải pháp hiệu quả của cơ sở, đúc kết được một số kinh ngh</w:t>
      </w:r>
      <w:r w:rsidR="00360CC4">
        <w:rPr>
          <w:rFonts w:ascii="Times New Roman" w:hAnsi="Times New Roman"/>
          <w:sz w:val="28"/>
          <w:szCs w:val="28"/>
          <w:lang w:val="de-DE"/>
        </w:rPr>
        <w:t>iệm trong quá trình thực hiện, t</w:t>
      </w:r>
      <w:r w:rsidR="00EC3F7C" w:rsidRPr="008B661C">
        <w:rPr>
          <w:rFonts w:ascii="Times New Roman" w:hAnsi="Times New Roman"/>
          <w:sz w:val="28"/>
          <w:szCs w:val="28"/>
          <w:lang w:val="de-DE"/>
        </w:rPr>
        <w:t xml:space="preserve">ổ chức tuyên dương Đảng viên trẻ trong chương trình nghệ thuật “Sắc son lời thề” và giao lưu, biểu dương Đảng viên trẻ tiêu biểu </w:t>
      </w:r>
      <w:r w:rsidR="008435BD">
        <w:rPr>
          <w:rFonts w:ascii="Times New Roman" w:hAnsi="Times New Roman"/>
          <w:sz w:val="28"/>
          <w:szCs w:val="28"/>
          <w:lang w:val="de-DE"/>
        </w:rPr>
        <w:t xml:space="preserve">nhân </w:t>
      </w:r>
      <w:r w:rsidR="00EC3F7C" w:rsidRPr="008B661C">
        <w:rPr>
          <w:rFonts w:ascii="Times New Roman" w:hAnsi="Times New Roman"/>
          <w:sz w:val="28"/>
          <w:szCs w:val="28"/>
          <w:lang w:val="de-DE"/>
        </w:rPr>
        <w:t xml:space="preserve">kỷ niệm 85 năm </w:t>
      </w:r>
      <w:r w:rsidR="007A20A1" w:rsidRPr="008B661C">
        <w:rPr>
          <w:rFonts w:ascii="Times New Roman" w:hAnsi="Times New Roman"/>
          <w:sz w:val="28"/>
          <w:szCs w:val="28"/>
          <w:lang w:val="de-DE"/>
        </w:rPr>
        <w:t xml:space="preserve">Ngày </w:t>
      </w:r>
      <w:r w:rsidR="00EC3F7C" w:rsidRPr="008B661C">
        <w:rPr>
          <w:rFonts w:ascii="Times New Roman" w:hAnsi="Times New Roman"/>
          <w:sz w:val="28"/>
          <w:szCs w:val="28"/>
          <w:lang w:val="de-DE"/>
        </w:rPr>
        <w:t>thành lập Đảng Cộng sản Việt Nam (03/02/</w:t>
      </w:r>
      <w:r w:rsidR="00C91017">
        <w:rPr>
          <w:rFonts w:ascii="Times New Roman" w:hAnsi="Times New Roman"/>
          <w:sz w:val="28"/>
          <w:szCs w:val="28"/>
          <w:lang w:val="de-DE"/>
        </w:rPr>
        <w:t>1930 - 03/02/2015), t</w:t>
      </w:r>
      <w:r w:rsidR="00AC7D71" w:rsidRPr="008B661C">
        <w:rPr>
          <w:rFonts w:ascii="Times New Roman" w:hAnsi="Times New Roman"/>
          <w:sz w:val="28"/>
          <w:szCs w:val="28"/>
          <w:lang w:val="de-DE"/>
        </w:rPr>
        <w:t xml:space="preserve">ổ chức </w:t>
      </w:r>
      <w:r w:rsidR="007A20A1" w:rsidRPr="008B661C">
        <w:rPr>
          <w:rFonts w:ascii="Times New Roman" w:hAnsi="Times New Roman"/>
          <w:sz w:val="28"/>
          <w:szCs w:val="28"/>
          <w:lang w:val="de-DE"/>
        </w:rPr>
        <w:t xml:space="preserve">Hội </w:t>
      </w:r>
      <w:r w:rsidR="00AC7D71" w:rsidRPr="008B661C">
        <w:rPr>
          <w:rFonts w:ascii="Times New Roman" w:hAnsi="Times New Roman"/>
          <w:sz w:val="28"/>
          <w:szCs w:val="28"/>
          <w:lang w:val="de-DE"/>
        </w:rPr>
        <w:t>nghị giao ban chuyên đề về giải pháp công tác giới thiệu đoàn viên ưu tú sang Đảng xem xét, kết nạp qua đó đánh giá thực trạng</w:t>
      </w:r>
      <w:r w:rsidR="00AD3B7E" w:rsidRPr="008B661C">
        <w:rPr>
          <w:rFonts w:ascii="Times New Roman" w:hAnsi="Times New Roman"/>
          <w:sz w:val="28"/>
          <w:szCs w:val="28"/>
          <w:lang w:val="de-DE"/>
        </w:rPr>
        <w:t>,</w:t>
      </w:r>
      <w:r w:rsidR="00AC7D71" w:rsidRPr="008B661C">
        <w:rPr>
          <w:rFonts w:ascii="Times New Roman" w:hAnsi="Times New Roman"/>
          <w:sz w:val="28"/>
          <w:szCs w:val="28"/>
          <w:lang w:val="de-DE"/>
        </w:rPr>
        <w:t xml:space="preserve"> hiệu quả và thảo luận về các giải pháp cần tập trung trong thời gian tới, đồng thời tuyên dương khen thưởng 21 tập </w:t>
      </w:r>
      <w:r w:rsidR="007A20A1">
        <w:rPr>
          <w:rFonts w:ascii="Times New Roman" w:hAnsi="Times New Roman"/>
          <w:sz w:val="28"/>
          <w:szCs w:val="28"/>
          <w:lang w:val="de-DE"/>
        </w:rPr>
        <w:t>thể và 16 cá nhân thực hiện tốt công tác</w:t>
      </w:r>
      <w:r w:rsidR="00AC7D71" w:rsidRPr="008B661C">
        <w:rPr>
          <w:rStyle w:val="FootnoteReference"/>
          <w:rFonts w:ascii="Times New Roman" w:hAnsi="Times New Roman"/>
          <w:sz w:val="28"/>
          <w:szCs w:val="28"/>
        </w:rPr>
        <w:footnoteReference w:id="10"/>
      </w:r>
    </w:p>
    <w:p w14:paraId="03AF668B" w14:textId="4602D16E" w:rsidR="00487F78" w:rsidRPr="00C91017" w:rsidRDefault="00AC7D71" w:rsidP="005C4F7A">
      <w:pPr>
        <w:ind w:firstLine="748"/>
        <w:jc w:val="both"/>
        <w:rPr>
          <w:rFonts w:ascii="Times New Roman" w:hAnsi="Times New Roman"/>
          <w:sz w:val="28"/>
          <w:szCs w:val="28"/>
        </w:rPr>
      </w:pPr>
      <w:r w:rsidRPr="00C91017">
        <w:rPr>
          <w:rFonts w:ascii="Times New Roman" w:hAnsi="Times New Roman"/>
          <w:sz w:val="28"/>
          <w:szCs w:val="28"/>
          <w:lang w:val="vi-VN"/>
        </w:rPr>
        <w:t xml:space="preserve">Các cơ sở Đoàn </w:t>
      </w:r>
      <w:r w:rsidR="00EC3F7C" w:rsidRPr="00C91017">
        <w:rPr>
          <w:rFonts w:ascii="Times New Roman" w:hAnsi="Times New Roman"/>
          <w:sz w:val="28"/>
          <w:szCs w:val="28"/>
        </w:rPr>
        <w:t xml:space="preserve">trực thuộc </w:t>
      </w:r>
      <w:r w:rsidRPr="00C91017">
        <w:rPr>
          <w:rFonts w:ascii="Times New Roman" w:hAnsi="Times New Roman"/>
          <w:sz w:val="28"/>
          <w:szCs w:val="28"/>
          <w:lang w:val="de-DE"/>
        </w:rPr>
        <w:t>đảm bảo</w:t>
      </w:r>
      <w:r w:rsidRPr="00C91017">
        <w:rPr>
          <w:rFonts w:ascii="Times New Roman" w:hAnsi="Times New Roman"/>
          <w:sz w:val="28"/>
          <w:szCs w:val="28"/>
          <w:lang w:val="vi-VN"/>
        </w:rPr>
        <w:t xml:space="preserve"> quy trình, thủ tục bồi dưỡng, giới thiệu đoàn viên ưu tú cho Đảng theo </w:t>
      </w:r>
      <w:r w:rsidRPr="00C91017">
        <w:rPr>
          <w:rFonts w:ascii="Times New Roman" w:hAnsi="Times New Roman"/>
          <w:sz w:val="28"/>
          <w:szCs w:val="28"/>
          <w:lang w:val="de-DE"/>
        </w:rPr>
        <w:t xml:space="preserve">Hướng dẫn </w:t>
      </w:r>
      <w:r w:rsidRPr="00C91017">
        <w:rPr>
          <w:rFonts w:ascii="Times New Roman" w:hAnsi="Times New Roman"/>
          <w:sz w:val="28"/>
          <w:szCs w:val="28"/>
          <w:lang w:val="vi-VN"/>
        </w:rPr>
        <w:t>liên tịch số 06-HD/TCTU-</w:t>
      </w:r>
      <w:r w:rsidRPr="00C91017">
        <w:rPr>
          <w:rFonts w:ascii="Times New Roman" w:hAnsi="Times New Roman"/>
          <w:sz w:val="28"/>
          <w:szCs w:val="28"/>
          <w:lang w:val="vi-VN"/>
        </w:rPr>
        <w:lastRenderedPageBreak/>
        <w:t>TĐTPHCM ngày 19/02/2008 của Ban Tổ chức Thành ủy và Ban Thường vụ Thành Đoàn về quy trình kết nạp Đoàn viên ưu tú vào Đảng</w:t>
      </w:r>
      <w:r w:rsidR="00EC3F7C" w:rsidRPr="00C91017">
        <w:rPr>
          <w:rFonts w:ascii="Times New Roman" w:hAnsi="Times New Roman"/>
          <w:sz w:val="28"/>
          <w:szCs w:val="28"/>
          <w:lang w:val="vi-VN"/>
        </w:rPr>
        <w:t>.</w:t>
      </w:r>
      <w:r w:rsidR="00896515" w:rsidRPr="00C91017">
        <w:rPr>
          <w:rFonts w:ascii="Times New Roman" w:hAnsi="Times New Roman"/>
          <w:sz w:val="28"/>
          <w:szCs w:val="28"/>
          <w:lang w:val="vi-VN"/>
        </w:rPr>
        <w:t xml:space="preserve"> </w:t>
      </w:r>
      <w:r w:rsidR="00EC3F7C" w:rsidRPr="00C91017">
        <w:rPr>
          <w:rFonts w:ascii="Times New Roman" w:hAnsi="Times New Roman"/>
          <w:sz w:val="28"/>
          <w:szCs w:val="28"/>
          <w:lang w:val="vi-VN"/>
        </w:rPr>
        <w:t xml:space="preserve">Lễ </w:t>
      </w:r>
      <w:r w:rsidR="00896515" w:rsidRPr="00C91017">
        <w:rPr>
          <w:rFonts w:ascii="Times New Roman" w:hAnsi="Times New Roman"/>
          <w:sz w:val="28"/>
          <w:szCs w:val="28"/>
          <w:lang w:val="vi-VN"/>
        </w:rPr>
        <w:t>trao danh sách đoàn viên ưu tú được tổ chức trang trọng, đoàn viên ưu tú được quan tâm tạo môi trường th</w:t>
      </w:r>
      <w:r w:rsidR="00EC3F7C" w:rsidRPr="00C91017">
        <w:rPr>
          <w:rFonts w:ascii="Times New Roman" w:hAnsi="Times New Roman"/>
          <w:sz w:val="28"/>
          <w:szCs w:val="28"/>
          <w:lang w:val="vi-VN"/>
        </w:rPr>
        <w:t>uận lợi để rèn luyện, phấn đấu</w:t>
      </w:r>
      <w:r w:rsidR="00896515" w:rsidRPr="00C91017">
        <w:rPr>
          <w:rFonts w:ascii="Times New Roman" w:hAnsi="Times New Roman"/>
          <w:sz w:val="28"/>
          <w:szCs w:val="28"/>
          <w:lang w:val="vi-VN"/>
        </w:rPr>
        <w:t>; đồng thời quá trình phấn đấu của đoàn viên ưu tú được cấp ủy đảng và các cơ sở Đoàn quan</w:t>
      </w:r>
      <w:r w:rsidR="00EC3F7C" w:rsidRPr="00C91017">
        <w:rPr>
          <w:rFonts w:ascii="Times New Roman" w:hAnsi="Times New Roman"/>
          <w:sz w:val="28"/>
          <w:szCs w:val="28"/>
          <w:lang w:val="vi-VN"/>
        </w:rPr>
        <w:t xml:space="preserve"> tâm theo dõi, hỗ trợ.</w:t>
      </w:r>
      <w:r w:rsidR="005C4F7A" w:rsidRPr="00C91017">
        <w:rPr>
          <w:rFonts w:ascii="Times New Roman" w:hAnsi="Times New Roman"/>
          <w:sz w:val="28"/>
          <w:szCs w:val="28"/>
        </w:rPr>
        <w:t xml:space="preserve"> </w:t>
      </w:r>
      <w:r w:rsidR="00487F78" w:rsidRPr="00C91017">
        <w:rPr>
          <w:rFonts w:ascii="Times New Roman" w:hAnsi="Times New Roman"/>
          <w:sz w:val="28"/>
          <w:szCs w:val="28"/>
          <w:lang w:val="vi-VN"/>
        </w:rPr>
        <w:t xml:space="preserve">Số lượng và chất lượng đoàn viên ưu tú, tỉ lệ đoàn viên ưu tú được kết nạp Đảng, tỉ lệ đảng viên trẻ trên tổng số đảng viên mới </w:t>
      </w:r>
      <w:r w:rsidR="00EC3F7C" w:rsidRPr="00C91017">
        <w:rPr>
          <w:rFonts w:ascii="Times New Roman" w:hAnsi="Times New Roman"/>
          <w:sz w:val="28"/>
          <w:szCs w:val="28"/>
          <w:lang w:val="vi-VN"/>
        </w:rPr>
        <w:t>có chiều hướng tăng, năm sau cao hơn năm trước</w:t>
      </w:r>
      <w:r w:rsidR="005C4F7A" w:rsidRPr="00C91017">
        <w:rPr>
          <w:rStyle w:val="FootnoteReference"/>
          <w:rFonts w:ascii="Times New Roman" w:hAnsi="Times New Roman"/>
          <w:sz w:val="28"/>
          <w:szCs w:val="28"/>
          <w:lang w:val="vi-VN"/>
        </w:rPr>
        <w:footnoteReference w:id="11"/>
      </w:r>
      <w:r w:rsidR="00EC3F7C" w:rsidRPr="00C91017">
        <w:rPr>
          <w:rFonts w:ascii="Times New Roman" w:hAnsi="Times New Roman"/>
          <w:sz w:val="28"/>
          <w:szCs w:val="28"/>
          <w:lang w:val="vi-VN"/>
        </w:rPr>
        <w:t>.</w:t>
      </w:r>
      <w:r w:rsidR="00C91017" w:rsidRPr="00C91017">
        <w:rPr>
          <w:rFonts w:ascii="Times New Roman" w:hAnsi="Times New Roman"/>
          <w:sz w:val="28"/>
          <w:szCs w:val="28"/>
          <w:lang w:val="sv-SE"/>
        </w:rPr>
        <w:t xml:space="preserve"> Tại cơ sở, hoạt động nhóm Trung Kiên, CLB Lý luận trẻ được củng cố, từng bước nâng cao hiệu quả hoạt động, góp phần tạo điều kiện để các thành viên tu dưỡng, rèn luyện.</w:t>
      </w:r>
    </w:p>
    <w:p w14:paraId="03AF668D" w14:textId="77777777" w:rsidR="000949E3" w:rsidRPr="000949E3" w:rsidRDefault="000949E3" w:rsidP="009A0DA2">
      <w:pPr>
        <w:ind w:firstLine="720"/>
        <w:jc w:val="both"/>
        <w:rPr>
          <w:rFonts w:ascii="Times New Roman" w:hAnsi="Times New Roman"/>
          <w:sz w:val="28"/>
          <w:szCs w:val="28"/>
          <w:lang w:val="sv-SE"/>
        </w:rPr>
      </w:pPr>
    </w:p>
    <w:p w14:paraId="03AF668E" w14:textId="77777777" w:rsidR="0058015B" w:rsidRPr="005C4F7A" w:rsidRDefault="00B249B7" w:rsidP="009A0DA2">
      <w:pPr>
        <w:ind w:firstLine="720"/>
        <w:jc w:val="both"/>
        <w:rPr>
          <w:rFonts w:ascii="Times New Roman" w:hAnsi="Times New Roman"/>
          <w:b/>
          <w:sz w:val="28"/>
          <w:szCs w:val="28"/>
          <w:lang w:val="sv-SE"/>
        </w:rPr>
      </w:pPr>
      <w:r w:rsidRPr="005C4F7A">
        <w:rPr>
          <w:rFonts w:ascii="Times New Roman" w:hAnsi="Times New Roman"/>
          <w:b/>
          <w:sz w:val="28"/>
          <w:szCs w:val="28"/>
          <w:lang w:val="sv-SE"/>
        </w:rPr>
        <w:t>7. Tăng cường kiểm tra chuyên đề công tác đoàn viên</w:t>
      </w:r>
      <w:r w:rsidR="001E3954" w:rsidRPr="005C4F7A">
        <w:rPr>
          <w:rFonts w:ascii="Times New Roman" w:hAnsi="Times New Roman"/>
          <w:b/>
          <w:sz w:val="28"/>
          <w:szCs w:val="28"/>
          <w:lang w:val="sv-SE"/>
        </w:rPr>
        <w:t>:</w:t>
      </w:r>
    </w:p>
    <w:p w14:paraId="3D965294" w14:textId="4AEACF35" w:rsidR="00C91017" w:rsidRPr="008B661C" w:rsidRDefault="005E36F6" w:rsidP="00C91017">
      <w:pPr>
        <w:ind w:firstLine="720"/>
        <w:jc w:val="both"/>
        <w:rPr>
          <w:rFonts w:ascii="Times New Roman" w:hAnsi="Times New Roman"/>
          <w:sz w:val="28"/>
          <w:szCs w:val="28"/>
          <w:lang w:val="de-DE"/>
        </w:rPr>
      </w:pPr>
      <w:r w:rsidRPr="008B661C">
        <w:rPr>
          <w:rFonts w:ascii="Times New Roman" w:hAnsi="Times New Roman"/>
          <w:sz w:val="28"/>
          <w:szCs w:val="28"/>
          <w:lang w:val="de-DE"/>
        </w:rPr>
        <w:t xml:space="preserve">Năm 2016, Ban Thường vụ Thành Đoàn đã ban hành Kế hoạch số 302-KH/TĐTN-BKT ngày 13/04/2016 với 02 nội dung giám sát trong đó có xác định việc giám sát công tác kết nạp Đoàn viên mới “Lớp Đoàn viên kỷ niệm 85 năm </w:t>
      </w:r>
      <w:r w:rsidR="005C4F7A" w:rsidRPr="008B661C">
        <w:rPr>
          <w:rFonts w:ascii="Times New Roman" w:hAnsi="Times New Roman"/>
          <w:sz w:val="28"/>
          <w:szCs w:val="28"/>
          <w:lang w:val="de-DE"/>
        </w:rPr>
        <w:t xml:space="preserve">Ngày </w:t>
      </w:r>
      <w:r w:rsidRPr="008B661C">
        <w:rPr>
          <w:rFonts w:ascii="Times New Roman" w:hAnsi="Times New Roman"/>
          <w:sz w:val="28"/>
          <w:szCs w:val="28"/>
          <w:lang w:val="de-DE"/>
        </w:rPr>
        <w:t>thành lập Đoàn TNCS Hồ Chí Minh”. Bên cạnh đó, việc kiểm tra công tác Đoàn viên luôn được Ban Thường vụ Thành Đoàn quan tâm thực hiện lồng ghép trong các buổi làm việc giữa các đồng chí Ủy viên Ban Thường vụ đối với cơ sở phụ trách hằng năm và trong các đợt kiểm tra cuối năm</w:t>
      </w:r>
      <w:r w:rsidR="00023295" w:rsidRPr="008B661C">
        <w:rPr>
          <w:rFonts w:ascii="Times New Roman" w:hAnsi="Times New Roman"/>
          <w:sz w:val="28"/>
          <w:szCs w:val="28"/>
          <w:lang w:val="de-DE"/>
        </w:rPr>
        <w:t xml:space="preserve"> </w:t>
      </w:r>
      <w:r w:rsidR="00023295" w:rsidRPr="008B661C">
        <w:rPr>
          <w:rStyle w:val="FootnoteReference"/>
          <w:rFonts w:ascii="Times New Roman" w:hAnsi="Times New Roman"/>
          <w:sz w:val="28"/>
          <w:szCs w:val="28"/>
          <w:lang w:val="de-DE"/>
        </w:rPr>
        <w:footnoteReference w:id="12"/>
      </w:r>
      <w:r w:rsidRPr="008B661C">
        <w:rPr>
          <w:rFonts w:ascii="Times New Roman" w:hAnsi="Times New Roman"/>
          <w:sz w:val="28"/>
          <w:szCs w:val="28"/>
          <w:lang w:val="de-DE"/>
        </w:rPr>
        <w:t>.</w:t>
      </w:r>
      <w:r w:rsidR="00C91017" w:rsidRPr="00C91017">
        <w:rPr>
          <w:rFonts w:ascii="Times New Roman" w:hAnsi="Times New Roman"/>
          <w:sz w:val="28"/>
          <w:szCs w:val="28"/>
          <w:lang w:val="de-DE"/>
        </w:rPr>
        <w:t xml:space="preserve"> </w:t>
      </w:r>
      <w:r w:rsidR="00C91017" w:rsidRPr="008B661C">
        <w:rPr>
          <w:rFonts w:ascii="Times New Roman" w:hAnsi="Times New Roman"/>
          <w:sz w:val="28"/>
          <w:szCs w:val="28"/>
          <w:lang w:val="de-DE"/>
        </w:rPr>
        <w:t xml:space="preserve">Trên cơ sở chỉ đạo của cấp Thành, </w:t>
      </w:r>
      <w:r w:rsidR="00C91017" w:rsidRPr="008B661C">
        <w:rPr>
          <w:rFonts w:ascii="Times New Roman" w:hAnsi="Times New Roman"/>
          <w:sz w:val="28"/>
          <w:szCs w:val="28"/>
          <w:lang w:val="da-DK"/>
        </w:rPr>
        <w:t>các cơ sở Đoàn trực thuộc cũng định kỳ</w:t>
      </w:r>
      <w:r w:rsidR="00C91017" w:rsidRPr="008B661C">
        <w:rPr>
          <w:rFonts w:ascii="Times New Roman" w:hAnsi="Times New Roman"/>
          <w:sz w:val="28"/>
          <w:szCs w:val="28"/>
          <w:lang w:val="de-DE"/>
        </w:rPr>
        <w:t xml:space="preserve"> tổ chức kiểm tra, giám sát các chuyên đề công tác quản lý đoàn viên, đoàn vụ, cô</w:t>
      </w:r>
      <w:r w:rsidR="00C91017">
        <w:rPr>
          <w:rFonts w:ascii="Times New Roman" w:hAnsi="Times New Roman"/>
          <w:sz w:val="28"/>
          <w:szCs w:val="28"/>
          <w:lang w:val="de-DE"/>
        </w:rPr>
        <w:t>ng tác phát triển đoàn viên mới</w:t>
      </w:r>
      <w:r w:rsidR="00C91017" w:rsidRPr="008B661C">
        <w:rPr>
          <w:rFonts w:ascii="Times New Roman" w:hAnsi="Times New Roman"/>
          <w:sz w:val="28"/>
          <w:szCs w:val="28"/>
          <w:lang w:val="de-DE"/>
        </w:rPr>
        <w:t>…</w:t>
      </w:r>
    </w:p>
    <w:p w14:paraId="60780D2F" w14:textId="77777777" w:rsidR="00C91017" w:rsidRDefault="00C91017" w:rsidP="000949E3">
      <w:pPr>
        <w:ind w:firstLine="720"/>
        <w:jc w:val="both"/>
        <w:rPr>
          <w:rFonts w:ascii="Times New Roman" w:hAnsi="Times New Roman"/>
          <w:b/>
          <w:sz w:val="28"/>
          <w:szCs w:val="28"/>
          <w:lang w:val="sv-SE"/>
        </w:rPr>
      </w:pPr>
    </w:p>
    <w:p w14:paraId="03AF6692" w14:textId="4485EA3D" w:rsidR="00865D0E" w:rsidRPr="008B661C" w:rsidRDefault="00865D0E" w:rsidP="000949E3">
      <w:pPr>
        <w:ind w:firstLine="720"/>
        <w:jc w:val="both"/>
        <w:rPr>
          <w:rFonts w:ascii="Times New Roman" w:hAnsi="Times New Roman"/>
          <w:b/>
          <w:sz w:val="28"/>
          <w:szCs w:val="28"/>
          <w:lang w:val="sv-SE"/>
        </w:rPr>
      </w:pPr>
      <w:r w:rsidRPr="008B661C">
        <w:rPr>
          <w:rFonts w:ascii="Times New Roman" w:hAnsi="Times New Roman"/>
          <w:b/>
          <w:sz w:val="28"/>
          <w:szCs w:val="28"/>
          <w:lang w:val="sv-SE"/>
        </w:rPr>
        <w:t xml:space="preserve">III. </w:t>
      </w:r>
      <w:r w:rsidR="00113A63" w:rsidRPr="008B661C">
        <w:rPr>
          <w:rFonts w:ascii="Times New Roman" w:hAnsi="Times New Roman"/>
          <w:b/>
          <w:sz w:val="28"/>
          <w:szCs w:val="28"/>
          <w:lang w:val="sv-SE"/>
        </w:rPr>
        <w:t>ĐÁNH GIÁ CHUNG</w:t>
      </w:r>
      <w:r w:rsidR="009113DE" w:rsidRPr="008B661C">
        <w:rPr>
          <w:rFonts w:ascii="Times New Roman" w:hAnsi="Times New Roman"/>
          <w:b/>
          <w:sz w:val="28"/>
          <w:szCs w:val="28"/>
          <w:lang w:val="sv-SE"/>
        </w:rPr>
        <w:t>:</w:t>
      </w:r>
    </w:p>
    <w:p w14:paraId="03AF6693" w14:textId="77777777" w:rsidR="00107232" w:rsidRPr="008B661C" w:rsidRDefault="00107232" w:rsidP="009A0DA2">
      <w:pPr>
        <w:ind w:firstLine="720"/>
        <w:jc w:val="both"/>
        <w:rPr>
          <w:rFonts w:ascii="Times New Roman" w:hAnsi="Times New Roman"/>
          <w:b/>
          <w:sz w:val="28"/>
          <w:szCs w:val="28"/>
          <w:lang w:val="de-DE"/>
        </w:rPr>
      </w:pPr>
      <w:r w:rsidRPr="008B661C">
        <w:rPr>
          <w:rFonts w:ascii="Times New Roman" w:hAnsi="Times New Roman"/>
          <w:b/>
          <w:sz w:val="28"/>
          <w:szCs w:val="28"/>
          <w:lang w:val="de-DE"/>
        </w:rPr>
        <w:t>1. Mặt được:</w:t>
      </w:r>
    </w:p>
    <w:p w14:paraId="03AF6694" w14:textId="1DC9FAE8" w:rsidR="00993315" w:rsidRDefault="00CA668A" w:rsidP="009A0DA2">
      <w:pPr>
        <w:pStyle w:val="BodyText"/>
        <w:spacing w:after="0"/>
        <w:ind w:firstLine="720"/>
        <w:jc w:val="both"/>
        <w:rPr>
          <w:sz w:val="28"/>
          <w:szCs w:val="28"/>
        </w:rPr>
      </w:pPr>
      <w:r>
        <w:rPr>
          <w:sz w:val="28"/>
          <w:szCs w:val="28"/>
        </w:rPr>
        <w:t>Việc ban hành c</w:t>
      </w:r>
      <w:r w:rsidR="00993315">
        <w:rPr>
          <w:sz w:val="28"/>
          <w:szCs w:val="28"/>
        </w:rPr>
        <w:t>hương trình hành động</w:t>
      </w:r>
      <w:r w:rsidR="00FA190A">
        <w:rPr>
          <w:sz w:val="28"/>
          <w:szCs w:val="28"/>
        </w:rPr>
        <w:t xml:space="preserve"> </w:t>
      </w:r>
      <w:r w:rsidR="00993315">
        <w:rPr>
          <w:sz w:val="28"/>
          <w:szCs w:val="28"/>
        </w:rPr>
        <w:t xml:space="preserve">đã </w:t>
      </w:r>
      <w:r w:rsidR="008435BD">
        <w:rPr>
          <w:sz w:val="28"/>
          <w:szCs w:val="28"/>
        </w:rPr>
        <w:t xml:space="preserve">tạo sự tập trung </w:t>
      </w:r>
      <w:r w:rsidR="001574DD">
        <w:rPr>
          <w:sz w:val="28"/>
          <w:szCs w:val="28"/>
        </w:rPr>
        <w:t xml:space="preserve">trong </w:t>
      </w:r>
      <w:r w:rsidR="008435BD">
        <w:rPr>
          <w:sz w:val="28"/>
          <w:szCs w:val="28"/>
        </w:rPr>
        <w:t xml:space="preserve">chỉ đạo, triển khai </w:t>
      </w:r>
      <w:r w:rsidR="00C75869">
        <w:rPr>
          <w:sz w:val="28"/>
          <w:szCs w:val="28"/>
        </w:rPr>
        <w:t>các giải pháp</w:t>
      </w:r>
      <w:r w:rsidR="00C80207">
        <w:rPr>
          <w:sz w:val="28"/>
          <w:szCs w:val="28"/>
        </w:rPr>
        <w:t xml:space="preserve"> nhằm nâng cao chất lượng đoàn viên</w:t>
      </w:r>
      <w:r w:rsidR="00C75869">
        <w:rPr>
          <w:sz w:val="28"/>
          <w:szCs w:val="28"/>
        </w:rPr>
        <w:t>.</w:t>
      </w:r>
    </w:p>
    <w:p w14:paraId="03AF6695" w14:textId="5AD1000A" w:rsidR="00107232" w:rsidRPr="0082370B" w:rsidRDefault="00107232" w:rsidP="009A0DA2">
      <w:pPr>
        <w:pStyle w:val="BodyText"/>
        <w:spacing w:after="0"/>
        <w:ind w:firstLine="720"/>
        <w:jc w:val="both"/>
        <w:rPr>
          <w:spacing w:val="-4"/>
          <w:sz w:val="28"/>
          <w:szCs w:val="28"/>
        </w:rPr>
      </w:pPr>
      <w:r w:rsidRPr="0082370B">
        <w:rPr>
          <w:spacing w:val="-4"/>
          <w:sz w:val="28"/>
          <w:szCs w:val="28"/>
          <w:lang w:val="vi-VN"/>
        </w:rPr>
        <w:t xml:space="preserve">Sự quan tâm </w:t>
      </w:r>
      <w:r w:rsidR="00C75869" w:rsidRPr="0082370B">
        <w:rPr>
          <w:spacing w:val="-4"/>
          <w:sz w:val="28"/>
          <w:szCs w:val="28"/>
        </w:rPr>
        <w:t xml:space="preserve">chỉ đạo, định hướng </w:t>
      </w:r>
      <w:r w:rsidRPr="0082370B">
        <w:rPr>
          <w:spacing w:val="-4"/>
          <w:sz w:val="28"/>
          <w:szCs w:val="28"/>
          <w:lang w:val="vi-VN"/>
        </w:rPr>
        <w:t>của cấp ủy Đảng đối với cô</w:t>
      </w:r>
      <w:r w:rsidR="00C75869" w:rsidRPr="0082370B">
        <w:rPr>
          <w:spacing w:val="-4"/>
          <w:sz w:val="28"/>
          <w:szCs w:val="28"/>
          <w:lang w:val="vi-VN"/>
        </w:rPr>
        <w:t xml:space="preserve">ng tác Đoàn trong thời gian qua </w:t>
      </w:r>
      <w:r w:rsidRPr="0082370B">
        <w:rPr>
          <w:spacing w:val="-4"/>
          <w:sz w:val="28"/>
          <w:szCs w:val="28"/>
          <w:lang w:val="vi-VN"/>
        </w:rPr>
        <w:t xml:space="preserve">đã tạo </w:t>
      </w:r>
      <w:r w:rsidR="00B71D5D" w:rsidRPr="0082370B">
        <w:rPr>
          <w:spacing w:val="-4"/>
          <w:sz w:val="28"/>
          <w:szCs w:val="28"/>
        </w:rPr>
        <w:t>điều kiện</w:t>
      </w:r>
      <w:r w:rsidRPr="0082370B">
        <w:rPr>
          <w:spacing w:val="-4"/>
          <w:sz w:val="28"/>
          <w:szCs w:val="28"/>
          <w:lang w:val="vi-VN"/>
        </w:rPr>
        <w:t xml:space="preserve"> thuận lợi trong quá trình triển khai các giải pháp nâng cao chất lượng đoàn viên</w:t>
      </w:r>
      <w:r w:rsidR="00B71D5D" w:rsidRPr="0082370B">
        <w:rPr>
          <w:spacing w:val="-4"/>
          <w:sz w:val="28"/>
          <w:szCs w:val="28"/>
        </w:rPr>
        <w:t xml:space="preserve"> và</w:t>
      </w:r>
      <w:r w:rsidR="000E4787" w:rsidRPr="0082370B">
        <w:rPr>
          <w:spacing w:val="-4"/>
          <w:sz w:val="28"/>
          <w:szCs w:val="28"/>
        </w:rPr>
        <w:t xml:space="preserve"> việc thực hiện</w:t>
      </w:r>
      <w:r w:rsidR="00B71D5D" w:rsidRPr="0082370B">
        <w:rPr>
          <w:spacing w:val="-4"/>
          <w:sz w:val="28"/>
          <w:szCs w:val="28"/>
        </w:rPr>
        <w:t xml:space="preserve"> chương trình </w:t>
      </w:r>
      <w:r w:rsidR="000E4787" w:rsidRPr="0082370B">
        <w:rPr>
          <w:spacing w:val="-4"/>
          <w:sz w:val="28"/>
          <w:szCs w:val="28"/>
        </w:rPr>
        <w:t xml:space="preserve">rèn </w:t>
      </w:r>
      <w:r w:rsidR="00B71D5D" w:rsidRPr="0082370B">
        <w:rPr>
          <w:spacing w:val="-4"/>
          <w:sz w:val="28"/>
          <w:szCs w:val="28"/>
        </w:rPr>
        <w:t>luyện đoàn viên</w:t>
      </w:r>
      <w:r w:rsidR="00650B68" w:rsidRPr="0082370B">
        <w:rPr>
          <w:spacing w:val="-4"/>
          <w:sz w:val="28"/>
          <w:szCs w:val="28"/>
        </w:rPr>
        <w:t xml:space="preserve">, </w:t>
      </w:r>
      <w:r w:rsidR="005B112E">
        <w:rPr>
          <w:spacing w:val="-4"/>
          <w:sz w:val="28"/>
          <w:szCs w:val="28"/>
        </w:rPr>
        <w:t>từng bước</w:t>
      </w:r>
      <w:r w:rsidR="000E4787" w:rsidRPr="0082370B">
        <w:rPr>
          <w:spacing w:val="-4"/>
          <w:sz w:val="28"/>
          <w:szCs w:val="28"/>
        </w:rPr>
        <w:t xml:space="preserve"> nâng chất </w:t>
      </w:r>
      <w:r w:rsidR="00650B68" w:rsidRPr="0082370B">
        <w:rPr>
          <w:spacing w:val="-4"/>
          <w:sz w:val="28"/>
          <w:szCs w:val="28"/>
        </w:rPr>
        <w:t xml:space="preserve">đoàn viên ưu tú </w:t>
      </w:r>
      <w:r w:rsidR="00D3255F" w:rsidRPr="0082370B">
        <w:rPr>
          <w:spacing w:val="-4"/>
          <w:sz w:val="28"/>
          <w:szCs w:val="28"/>
        </w:rPr>
        <w:t xml:space="preserve">giới thiệu </w:t>
      </w:r>
      <w:r w:rsidR="00650B68" w:rsidRPr="0082370B">
        <w:rPr>
          <w:spacing w:val="-4"/>
          <w:sz w:val="28"/>
          <w:szCs w:val="28"/>
        </w:rPr>
        <w:t xml:space="preserve">sang Đảng xem xét kết nạp. </w:t>
      </w:r>
    </w:p>
    <w:p w14:paraId="03AF6696" w14:textId="1EFB6BD5" w:rsidR="00107232" w:rsidRDefault="00107232" w:rsidP="009A0DA2">
      <w:pPr>
        <w:pStyle w:val="BodyText"/>
        <w:spacing w:after="0"/>
        <w:ind w:firstLine="720"/>
        <w:jc w:val="both"/>
        <w:rPr>
          <w:sz w:val="28"/>
          <w:szCs w:val="28"/>
        </w:rPr>
      </w:pPr>
      <w:r w:rsidRPr="008B661C">
        <w:rPr>
          <w:sz w:val="28"/>
          <w:szCs w:val="28"/>
          <w:lang w:val="vi-VN"/>
        </w:rPr>
        <w:t>Nhiều cơ sở Đoàn đã có cách tiếp cận tích cực, chủ động trong quá trình triển khai tại đơn vị</w:t>
      </w:r>
      <w:r w:rsidR="0082370B">
        <w:rPr>
          <w:sz w:val="28"/>
          <w:szCs w:val="28"/>
        </w:rPr>
        <w:t>,</w:t>
      </w:r>
      <w:r w:rsidR="000A745A">
        <w:rPr>
          <w:sz w:val="28"/>
          <w:szCs w:val="28"/>
        </w:rPr>
        <w:t xml:space="preserve"> chú trọng chất lượng đoàn viên mới kết nạp</w:t>
      </w:r>
      <w:r w:rsidR="00650B68">
        <w:rPr>
          <w:sz w:val="28"/>
          <w:szCs w:val="28"/>
        </w:rPr>
        <w:t>,</w:t>
      </w:r>
      <w:r w:rsidRPr="008B661C">
        <w:rPr>
          <w:sz w:val="28"/>
          <w:szCs w:val="28"/>
          <w:lang w:val="vi-VN"/>
        </w:rPr>
        <w:t xml:space="preserve"> </w:t>
      </w:r>
      <w:r w:rsidR="000A745A">
        <w:rPr>
          <w:sz w:val="28"/>
          <w:szCs w:val="28"/>
        </w:rPr>
        <w:t xml:space="preserve">tăng cường </w:t>
      </w:r>
      <w:r w:rsidR="00B71D5D" w:rsidRPr="008B661C">
        <w:rPr>
          <w:sz w:val="28"/>
          <w:szCs w:val="28"/>
        </w:rPr>
        <w:t>ứng dụng công nghệ thông tin trong qu</w:t>
      </w:r>
      <w:r w:rsidR="00FA190A">
        <w:rPr>
          <w:sz w:val="28"/>
          <w:szCs w:val="28"/>
        </w:rPr>
        <w:t>á</w:t>
      </w:r>
      <w:r w:rsidR="00B71D5D" w:rsidRPr="008B661C">
        <w:rPr>
          <w:sz w:val="28"/>
          <w:szCs w:val="28"/>
        </w:rPr>
        <w:t xml:space="preserve"> trình quản lý đoàn viên và thực hiện chương trình </w:t>
      </w:r>
      <w:r w:rsidR="0071111E">
        <w:rPr>
          <w:sz w:val="28"/>
          <w:szCs w:val="28"/>
        </w:rPr>
        <w:t>r</w:t>
      </w:r>
      <w:r w:rsidR="00993315" w:rsidRPr="008B661C">
        <w:rPr>
          <w:sz w:val="28"/>
          <w:szCs w:val="28"/>
        </w:rPr>
        <w:t xml:space="preserve">èn </w:t>
      </w:r>
      <w:r w:rsidR="00FA190A">
        <w:rPr>
          <w:sz w:val="28"/>
          <w:szCs w:val="28"/>
        </w:rPr>
        <w:t>luyện đoàn viên.</w:t>
      </w:r>
    </w:p>
    <w:p w14:paraId="03AF6697" w14:textId="77777777" w:rsidR="00107232" w:rsidRPr="008B661C" w:rsidRDefault="00107232" w:rsidP="009A0DA2">
      <w:pPr>
        <w:pStyle w:val="BodyText"/>
        <w:spacing w:after="0"/>
        <w:ind w:firstLine="720"/>
        <w:jc w:val="both"/>
        <w:rPr>
          <w:sz w:val="28"/>
          <w:szCs w:val="28"/>
          <w:lang w:val="vi-VN"/>
        </w:rPr>
      </w:pPr>
    </w:p>
    <w:p w14:paraId="03AF6698" w14:textId="77777777" w:rsidR="00107232" w:rsidRPr="008B661C" w:rsidRDefault="00107232" w:rsidP="009A0DA2">
      <w:pPr>
        <w:pStyle w:val="BodyText"/>
        <w:spacing w:after="0"/>
        <w:ind w:firstLine="720"/>
        <w:jc w:val="both"/>
        <w:rPr>
          <w:sz w:val="28"/>
          <w:szCs w:val="28"/>
        </w:rPr>
      </w:pPr>
      <w:r w:rsidRPr="008B661C">
        <w:rPr>
          <w:b/>
          <w:sz w:val="28"/>
          <w:szCs w:val="28"/>
          <w:lang w:val="vi-VN"/>
        </w:rPr>
        <w:t xml:space="preserve">2. </w:t>
      </w:r>
      <w:r w:rsidRPr="008B661C">
        <w:rPr>
          <w:b/>
          <w:sz w:val="28"/>
          <w:szCs w:val="28"/>
        </w:rPr>
        <w:t>Mặt hạn chế:</w:t>
      </w:r>
    </w:p>
    <w:p w14:paraId="03AF669A" w14:textId="35EC8343" w:rsidR="00107232" w:rsidRPr="000A745A" w:rsidRDefault="00B71D5D" w:rsidP="009A0DA2">
      <w:pPr>
        <w:ind w:firstLine="720"/>
        <w:jc w:val="both"/>
        <w:rPr>
          <w:rFonts w:ascii="Times New Roman" w:hAnsi="Times New Roman"/>
          <w:sz w:val="28"/>
          <w:szCs w:val="28"/>
        </w:rPr>
      </w:pPr>
      <w:r w:rsidRPr="008B661C">
        <w:rPr>
          <w:rFonts w:ascii="Times New Roman" w:hAnsi="Times New Roman"/>
          <w:sz w:val="28"/>
          <w:szCs w:val="28"/>
          <w:lang w:val="vi-VN"/>
        </w:rPr>
        <w:t>Một bộ phận</w:t>
      </w:r>
      <w:r w:rsidR="00107232" w:rsidRPr="008B661C">
        <w:rPr>
          <w:rFonts w:ascii="Times New Roman" w:hAnsi="Times New Roman"/>
          <w:sz w:val="28"/>
          <w:szCs w:val="28"/>
          <w:lang w:val="vi-VN"/>
        </w:rPr>
        <w:t xml:space="preserve"> cơ sở Đoàn chưa </w:t>
      </w:r>
      <w:r w:rsidR="000A745A">
        <w:rPr>
          <w:rFonts w:ascii="Times New Roman" w:hAnsi="Times New Roman"/>
          <w:sz w:val="28"/>
          <w:szCs w:val="28"/>
        </w:rPr>
        <w:t xml:space="preserve">thực sự quan tâm, tập trung triển khai các nội dung của chương trình. Một số cơ sở Đoàn chưa cập nhật những nội dung </w:t>
      </w:r>
      <w:r w:rsidR="000A745A">
        <w:rPr>
          <w:rFonts w:ascii="Times New Roman" w:hAnsi="Times New Roman"/>
          <w:sz w:val="28"/>
          <w:szCs w:val="28"/>
        </w:rPr>
        <w:lastRenderedPageBreak/>
        <w:t>mới của chương trình rèn luyện đoàn viên dẫn đến việc triển khai thiếu đồng bộ trên địa bàn Thành phố. Hoạt động tại đơn vị thiếu đổi mới, còn rập khuôn, thậm chí hình thức dẫn đến hiệu quả tác động đến đoàn viên, thanh niên chưa cao.</w:t>
      </w:r>
    </w:p>
    <w:p w14:paraId="03AF669B" w14:textId="2E6488F2" w:rsidR="00107232" w:rsidRPr="008B661C" w:rsidRDefault="00E91147" w:rsidP="009A0DA2">
      <w:pPr>
        <w:ind w:firstLine="720"/>
        <w:jc w:val="both"/>
        <w:rPr>
          <w:rFonts w:ascii="Times New Roman" w:hAnsi="Times New Roman"/>
          <w:iCs/>
          <w:sz w:val="28"/>
          <w:szCs w:val="28"/>
          <w:lang w:val="vi-VN"/>
        </w:rPr>
      </w:pPr>
      <w:r>
        <w:rPr>
          <w:rFonts w:ascii="Times New Roman" w:hAnsi="Times New Roman"/>
          <w:iCs/>
          <w:sz w:val="28"/>
          <w:szCs w:val="28"/>
        </w:rPr>
        <w:t xml:space="preserve">Nguồn phát triển đoàn viên mới thiếu đa dạng, tỉ lệ đoàn viên mới phát triển </w:t>
      </w:r>
      <w:r w:rsidR="0046205C">
        <w:rPr>
          <w:rFonts w:ascii="Times New Roman" w:hAnsi="Times New Roman"/>
          <w:iCs/>
          <w:sz w:val="28"/>
          <w:szCs w:val="28"/>
        </w:rPr>
        <w:t>trong</w:t>
      </w:r>
      <w:r>
        <w:rPr>
          <w:rFonts w:ascii="Times New Roman" w:hAnsi="Times New Roman"/>
          <w:iCs/>
          <w:sz w:val="28"/>
          <w:szCs w:val="28"/>
        </w:rPr>
        <w:t xml:space="preserve"> khu vực ngoài nhà nước còn </w:t>
      </w:r>
      <w:r w:rsidR="005B112E">
        <w:rPr>
          <w:rFonts w:ascii="Times New Roman" w:hAnsi="Times New Roman"/>
          <w:iCs/>
          <w:sz w:val="28"/>
          <w:szCs w:val="28"/>
        </w:rPr>
        <w:t xml:space="preserve">rất </w:t>
      </w:r>
      <w:r>
        <w:rPr>
          <w:rFonts w:ascii="Times New Roman" w:hAnsi="Times New Roman"/>
          <w:iCs/>
          <w:sz w:val="28"/>
          <w:szCs w:val="28"/>
        </w:rPr>
        <w:t>thấp. Công tác quản lý đoàn viên tại một số đơn vị còn thiếu chặt chẽ. Chất lượng đoàn viên ưu tú chưa được quan tâm đúng mức, thiếu kiên trì đeo bá</w:t>
      </w:r>
      <w:r w:rsidR="0046205C">
        <w:rPr>
          <w:rFonts w:ascii="Times New Roman" w:hAnsi="Times New Roman"/>
          <w:iCs/>
          <w:sz w:val="28"/>
          <w:szCs w:val="28"/>
        </w:rPr>
        <w:t>m</w:t>
      </w:r>
      <w:r>
        <w:rPr>
          <w:rFonts w:ascii="Times New Roman" w:hAnsi="Times New Roman"/>
          <w:iCs/>
          <w:sz w:val="28"/>
          <w:szCs w:val="28"/>
        </w:rPr>
        <w:t xml:space="preserve"> giải pháp tạo môi trường, điều kiện để các bạn tiếp tục rèn luyện, trưởng thành.</w:t>
      </w:r>
    </w:p>
    <w:p w14:paraId="03AF669C" w14:textId="04B76798" w:rsidR="00DF6E6E" w:rsidRPr="008B661C" w:rsidRDefault="00107232" w:rsidP="009A0DA2">
      <w:pPr>
        <w:ind w:firstLine="720"/>
        <w:jc w:val="both"/>
        <w:rPr>
          <w:rFonts w:ascii="Times New Roman" w:hAnsi="Times New Roman"/>
          <w:iCs/>
          <w:sz w:val="28"/>
          <w:szCs w:val="28"/>
        </w:rPr>
      </w:pPr>
      <w:r w:rsidRPr="008B661C">
        <w:rPr>
          <w:rFonts w:ascii="Times New Roman" w:hAnsi="Times New Roman"/>
          <w:iCs/>
          <w:sz w:val="28"/>
          <w:szCs w:val="28"/>
          <w:lang w:val="vi-VN"/>
        </w:rPr>
        <w:t xml:space="preserve">Một bộ phận cán bộ Đoàn vẫn chưa thực sự gương mẫu, chưa nêu gương đối với đoàn viên, thanh niên, thiếu năng động, sáng tạo, thiếu </w:t>
      </w:r>
      <w:r w:rsidR="00E91147">
        <w:rPr>
          <w:rFonts w:ascii="Times New Roman" w:hAnsi="Times New Roman"/>
          <w:iCs/>
          <w:sz w:val="28"/>
          <w:szCs w:val="28"/>
        </w:rPr>
        <w:t xml:space="preserve">đầu tư cho các hoạt động </w:t>
      </w:r>
      <w:r w:rsidR="0046205C">
        <w:rPr>
          <w:rFonts w:ascii="Times New Roman" w:hAnsi="Times New Roman"/>
          <w:iCs/>
          <w:sz w:val="28"/>
          <w:szCs w:val="28"/>
        </w:rPr>
        <w:t xml:space="preserve">tập hợp, </w:t>
      </w:r>
      <w:r w:rsidR="00E91147">
        <w:rPr>
          <w:rFonts w:ascii="Times New Roman" w:hAnsi="Times New Roman"/>
          <w:iCs/>
          <w:sz w:val="28"/>
          <w:szCs w:val="28"/>
        </w:rPr>
        <w:t>thu hút thanh niên đến với các hoạt động của Đoàn</w:t>
      </w:r>
      <w:r w:rsidR="008B3F1E" w:rsidRPr="008B661C">
        <w:rPr>
          <w:rFonts w:ascii="Times New Roman" w:hAnsi="Times New Roman"/>
          <w:iCs/>
          <w:sz w:val="28"/>
          <w:szCs w:val="28"/>
          <w:lang w:val="vi-VN"/>
        </w:rPr>
        <w:t>.</w:t>
      </w:r>
    </w:p>
    <w:p w14:paraId="03AF669D" w14:textId="5BB75462" w:rsidR="00107232" w:rsidRPr="008B661C" w:rsidRDefault="00C67209" w:rsidP="00107232">
      <w:pPr>
        <w:jc w:val="both"/>
        <w:rPr>
          <w:rFonts w:ascii="Times New Roman" w:hAnsi="Times New Roman"/>
          <w:sz w:val="28"/>
          <w:szCs w:val="28"/>
          <w:lang w:val="fr-FR"/>
        </w:rPr>
      </w:pPr>
      <w:r>
        <w:rPr>
          <w:rFonts w:ascii="Times New Roman" w:hAnsi="Times New Roman"/>
          <w:noProof/>
        </w:rPr>
        <mc:AlternateContent>
          <mc:Choice Requires="wps">
            <w:drawing>
              <wp:anchor distT="0" distB="0" distL="114300" distR="114300" simplePos="0" relativeHeight="251657728" behindDoc="0" locked="0" layoutInCell="1" allowOverlap="1" wp14:anchorId="03AF66A8" wp14:editId="18FDCD3D">
                <wp:simplePos x="0" y="0"/>
                <wp:positionH relativeFrom="column">
                  <wp:posOffset>-113665</wp:posOffset>
                </wp:positionH>
                <wp:positionV relativeFrom="paragraph">
                  <wp:posOffset>227965</wp:posOffset>
                </wp:positionV>
                <wp:extent cx="2270125" cy="2282825"/>
                <wp:effectExtent l="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5" cy="2282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AF66BF" w14:textId="77777777" w:rsidR="00AA109A" w:rsidRPr="0020557B" w:rsidRDefault="00AA109A" w:rsidP="00107232">
                            <w:pPr>
                              <w:jc w:val="both"/>
                              <w:rPr>
                                <w:rFonts w:ascii="Times New Roman" w:hAnsi="Times New Roman"/>
                                <w:b/>
                                <w:sz w:val="24"/>
                                <w:szCs w:val="20"/>
                              </w:rPr>
                            </w:pPr>
                            <w:r w:rsidRPr="0020557B">
                              <w:rPr>
                                <w:rFonts w:ascii="Times New Roman" w:hAnsi="Times New Roman"/>
                                <w:b/>
                                <w:sz w:val="24"/>
                                <w:szCs w:val="20"/>
                              </w:rPr>
                              <w:t>Nơi nhận:</w:t>
                            </w:r>
                          </w:p>
                          <w:p w14:paraId="03AF66C0" w14:textId="1DDED71E" w:rsidR="00AA109A" w:rsidRPr="0020557B" w:rsidRDefault="00AA109A" w:rsidP="00107232">
                            <w:pPr>
                              <w:jc w:val="both"/>
                              <w:rPr>
                                <w:rFonts w:ascii="Times New Roman" w:hAnsi="Times New Roman"/>
                                <w:spacing w:val="-8"/>
                                <w:sz w:val="22"/>
                                <w:szCs w:val="20"/>
                              </w:rPr>
                            </w:pPr>
                            <w:r w:rsidRPr="0020557B">
                              <w:rPr>
                                <w:rFonts w:ascii="Times New Roman" w:hAnsi="Times New Roman"/>
                                <w:spacing w:val="-8"/>
                                <w:sz w:val="22"/>
                                <w:szCs w:val="20"/>
                              </w:rPr>
                              <w:t>- TW Đoàn</w:t>
                            </w:r>
                            <w:r>
                              <w:rPr>
                                <w:rFonts w:ascii="Times New Roman" w:hAnsi="Times New Roman"/>
                                <w:spacing w:val="-8"/>
                                <w:sz w:val="22"/>
                                <w:szCs w:val="20"/>
                              </w:rPr>
                              <w:t>: VP, Ban TNCN&amp;ĐT, Ban Tổ chức;</w:t>
                            </w:r>
                          </w:p>
                          <w:p w14:paraId="03AF66C1" w14:textId="77777777" w:rsidR="00AA109A" w:rsidRPr="0020557B" w:rsidRDefault="00AA109A" w:rsidP="00107232">
                            <w:pPr>
                              <w:jc w:val="both"/>
                              <w:rPr>
                                <w:rFonts w:ascii="Times New Roman" w:hAnsi="Times New Roman"/>
                                <w:spacing w:val="-8"/>
                                <w:sz w:val="22"/>
                                <w:szCs w:val="20"/>
                              </w:rPr>
                            </w:pPr>
                            <w:r w:rsidRPr="0020557B">
                              <w:rPr>
                                <w:rFonts w:ascii="Times New Roman" w:hAnsi="Times New Roman"/>
                                <w:spacing w:val="-8"/>
                                <w:sz w:val="22"/>
                                <w:szCs w:val="20"/>
                              </w:rPr>
                              <w:t>- Thành ủy: BDV, BTC;</w:t>
                            </w:r>
                          </w:p>
                          <w:p w14:paraId="03AF66C2" w14:textId="77777777" w:rsidR="00AA109A" w:rsidRPr="0020557B" w:rsidRDefault="00AA109A" w:rsidP="00107232">
                            <w:pPr>
                              <w:jc w:val="both"/>
                              <w:rPr>
                                <w:rFonts w:ascii="Times New Roman" w:hAnsi="Times New Roman"/>
                                <w:spacing w:val="-8"/>
                                <w:sz w:val="22"/>
                                <w:szCs w:val="20"/>
                              </w:rPr>
                            </w:pPr>
                            <w:r w:rsidRPr="0020557B">
                              <w:rPr>
                                <w:rFonts w:ascii="Times New Roman" w:hAnsi="Times New Roman"/>
                                <w:spacing w:val="-8"/>
                                <w:sz w:val="22"/>
                                <w:szCs w:val="20"/>
                              </w:rPr>
                              <w:t>- Thành Đoàn: UV</w:t>
                            </w:r>
                            <w:r>
                              <w:rPr>
                                <w:rFonts w:ascii="Times New Roman" w:hAnsi="Times New Roman"/>
                                <w:spacing w:val="-8"/>
                                <w:sz w:val="22"/>
                                <w:szCs w:val="20"/>
                              </w:rPr>
                              <w:t>.</w:t>
                            </w:r>
                            <w:r w:rsidRPr="0020557B">
                              <w:rPr>
                                <w:rFonts w:ascii="Times New Roman" w:hAnsi="Times New Roman"/>
                                <w:spacing w:val="-8"/>
                                <w:sz w:val="22"/>
                                <w:szCs w:val="20"/>
                              </w:rPr>
                              <w:t>BC</w:t>
                            </w:r>
                            <w:r>
                              <w:rPr>
                                <w:rFonts w:ascii="Times New Roman" w:hAnsi="Times New Roman"/>
                                <w:spacing w:val="-8"/>
                                <w:sz w:val="22"/>
                                <w:szCs w:val="20"/>
                              </w:rPr>
                              <w:t>H Thành Đoàn, các Ban – Văn phòng</w:t>
                            </w:r>
                            <w:r w:rsidRPr="0020557B">
                              <w:rPr>
                                <w:rFonts w:ascii="Times New Roman" w:hAnsi="Times New Roman"/>
                                <w:spacing w:val="-8"/>
                                <w:sz w:val="22"/>
                                <w:szCs w:val="20"/>
                              </w:rPr>
                              <w:t xml:space="preserve">, </w:t>
                            </w:r>
                            <w:r>
                              <w:rPr>
                                <w:rFonts w:ascii="Times New Roman" w:hAnsi="Times New Roman"/>
                                <w:spacing w:val="-8"/>
                                <w:sz w:val="22"/>
                                <w:szCs w:val="20"/>
                              </w:rPr>
                              <w:t>các đơn vị sự nghiệp trực thuộc</w:t>
                            </w:r>
                            <w:r w:rsidRPr="0020557B">
                              <w:rPr>
                                <w:rFonts w:ascii="Times New Roman" w:hAnsi="Times New Roman"/>
                                <w:spacing w:val="-8"/>
                                <w:sz w:val="22"/>
                                <w:szCs w:val="20"/>
                              </w:rPr>
                              <w:t>;</w:t>
                            </w:r>
                          </w:p>
                          <w:p w14:paraId="03AF66C4" w14:textId="77777777" w:rsidR="00AA109A" w:rsidRPr="0020557B" w:rsidRDefault="00AA109A" w:rsidP="00107232">
                            <w:pPr>
                              <w:jc w:val="both"/>
                              <w:rPr>
                                <w:rFonts w:ascii="Times New Roman" w:hAnsi="Times New Roman"/>
                                <w:spacing w:val="-8"/>
                                <w:sz w:val="22"/>
                                <w:szCs w:val="20"/>
                              </w:rPr>
                            </w:pPr>
                            <w:r w:rsidRPr="0020557B">
                              <w:rPr>
                                <w:rFonts w:ascii="Times New Roman" w:hAnsi="Times New Roman"/>
                                <w:spacing w:val="-8"/>
                                <w:sz w:val="22"/>
                                <w:szCs w:val="20"/>
                              </w:rPr>
                              <w:t xml:space="preserve">- </w:t>
                            </w:r>
                            <w:r>
                              <w:rPr>
                                <w:rFonts w:ascii="Times New Roman" w:hAnsi="Times New Roman"/>
                                <w:spacing w:val="-8"/>
                                <w:sz w:val="22"/>
                                <w:szCs w:val="20"/>
                              </w:rPr>
                              <w:t>Quận, H</w:t>
                            </w:r>
                            <w:r w:rsidRPr="0020557B">
                              <w:rPr>
                                <w:rFonts w:ascii="Times New Roman" w:hAnsi="Times New Roman"/>
                                <w:spacing w:val="-8"/>
                                <w:sz w:val="22"/>
                                <w:szCs w:val="20"/>
                              </w:rPr>
                              <w:t>uyện Đoàn và tương đương, Đoàn cơ sở trực thuộc Thành Đoàn;</w:t>
                            </w:r>
                          </w:p>
                          <w:p w14:paraId="03AF66C5" w14:textId="77777777" w:rsidR="00AA109A" w:rsidRPr="0020557B" w:rsidRDefault="00AA109A" w:rsidP="00107232">
                            <w:pPr>
                              <w:jc w:val="both"/>
                              <w:rPr>
                                <w:rFonts w:ascii="Times New Roman" w:hAnsi="Times New Roman"/>
                                <w:spacing w:val="-8"/>
                                <w:sz w:val="22"/>
                                <w:szCs w:val="20"/>
                              </w:rPr>
                            </w:pPr>
                            <w:r>
                              <w:rPr>
                                <w:rFonts w:ascii="Times New Roman" w:hAnsi="Times New Roman"/>
                                <w:spacing w:val="-8"/>
                                <w:sz w:val="22"/>
                                <w:szCs w:val="20"/>
                              </w:rPr>
                              <w:t>- Lưu BTC, VT-LT.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8.95pt;margin-top:17.95pt;width:178.75pt;height:17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ExfggIAABAFAAAOAAAAZHJzL2Uyb0RvYy54bWysVNuO2yAQfa/Uf0C8Z32Rs4mtOKu9NFWl&#10;7UXa7QcQwDEqBgok9rbaf++Ak6x7eaiqOhIBZjicmTPD6mroJDpw64RWNc4uUoy4opoJtavx58fN&#10;bImR80QxIrXiNX7iDl+tX79a9abiuW61ZNwiAFGu6k2NW+9NlSSOtrwj7kIbrsDYaNsRD0u7S5gl&#10;PaB3MsnT9DLptWXGasqdg9270YjXEb9pOPUfm8Zxj2SNgZuPo43jNozJekWqnSWmFfRIg/wDi44I&#10;BZeeoe6IJ2hvxW9QnaBWO934C6q7RDeNoDzGANFk6S/RPLTE8BgLJMeZc5rc/4OlHw6fLBIMtMNI&#10;kQ4keuSDRzd6QFnITm9cBU4PBtz8ANvBM0TqzL2mXxxS+rYlasevrdV9ywkDdvFkMjk64rgAsu3f&#10;awbXkL3XEWhobBcAIRkI0EGlp7MygQqFzTxfpFk+x4iCLc+X8JsHdgmpTseNdf4t1x0KkxpbkD7C&#10;k8O986PrySXS11KwjZAyLuxueystOhAok038juhu6iZVcFY6HBsRxx1gCXcEW+AbZf9eZnmR3uTl&#10;bHO5XMyKTTGflYt0OUuz8qa8TIuyuNs8B4JZUbWCMa7uheKnEsyKv5P42Axj8cQiRH2NyzlkJ8Y1&#10;Ze+mQabx+1OQnfDQkVJ0NV6enUgVlH2jGIRNKk+EHOfJz/SjIJCD03/MSqyDIP1YBH7YDoASimOr&#10;2RNUhNWgF8gOzwhMWm2/YdRDS9bYfd0TyzGS7xRUVZkVRejhuCjmixwWdmrZTi1EUYCqscdonN76&#10;se/3xopdCzeNdaz0NVRiI2KNvLCCEMIC2i4Gc3wiQl9P19Hr5SFb/wAAAP//AwBQSwMEFAAGAAgA&#10;AAAhANrIOvjeAAAACgEAAA8AAABkcnMvZG93bnJldi54bWxMj8FOwzAMhu9IvENkJC5oS0fXlpam&#10;EyCBuG7sAdzGayuapGqytXt7zAlOtuVPvz+Xu8UM4kKT751VsFlHIMg2Tve2VXD8el89gfABrcbB&#10;WVJwJQ+76vamxEK72e7pcgit4BDrC1TQhTAWUvqmI4N+7UayvDu5yWDgcWqlnnDmcDPIxyhKpcHe&#10;8oUOR3rrqPk+nI2C0+f8kORz/RGO2X6bvmKf1e6q1P3d8vIMItAS/mD41Wd1qNipdmervRgUrDZZ&#10;zqiCOOHKQBznKYiamzzZgqxK+f+F6gcAAP//AwBQSwECLQAUAAYACAAAACEAtoM4kv4AAADhAQAA&#10;EwAAAAAAAAAAAAAAAAAAAAAAW0NvbnRlbnRfVHlwZXNdLnhtbFBLAQItABQABgAIAAAAIQA4/SH/&#10;1gAAAJQBAAALAAAAAAAAAAAAAAAAAC8BAABfcmVscy8ucmVsc1BLAQItABQABgAIAAAAIQAWdExf&#10;ggIAABAFAAAOAAAAAAAAAAAAAAAAAC4CAABkcnMvZTJvRG9jLnhtbFBLAQItABQABgAIAAAAIQDa&#10;yDr43gAAAAoBAAAPAAAAAAAAAAAAAAAAANwEAABkcnMvZG93bnJldi54bWxQSwUGAAAAAAQABADz&#10;AAAA5wUAAAAA&#10;" stroked="f">
                <v:textbox>
                  <w:txbxContent>
                    <w:p w14:paraId="03AF66BF" w14:textId="77777777" w:rsidR="00AA109A" w:rsidRPr="0020557B" w:rsidRDefault="00AA109A" w:rsidP="00107232">
                      <w:pPr>
                        <w:jc w:val="both"/>
                        <w:rPr>
                          <w:rFonts w:ascii="Times New Roman" w:hAnsi="Times New Roman"/>
                          <w:b/>
                          <w:sz w:val="24"/>
                          <w:szCs w:val="20"/>
                        </w:rPr>
                      </w:pPr>
                      <w:r w:rsidRPr="0020557B">
                        <w:rPr>
                          <w:rFonts w:ascii="Times New Roman" w:hAnsi="Times New Roman"/>
                          <w:b/>
                          <w:sz w:val="24"/>
                          <w:szCs w:val="20"/>
                        </w:rPr>
                        <w:t>Nơi nhận:</w:t>
                      </w:r>
                    </w:p>
                    <w:p w14:paraId="03AF66C0" w14:textId="1DDED71E" w:rsidR="00AA109A" w:rsidRPr="0020557B" w:rsidRDefault="00AA109A" w:rsidP="00107232">
                      <w:pPr>
                        <w:jc w:val="both"/>
                        <w:rPr>
                          <w:rFonts w:ascii="Times New Roman" w:hAnsi="Times New Roman"/>
                          <w:spacing w:val="-8"/>
                          <w:sz w:val="22"/>
                          <w:szCs w:val="20"/>
                        </w:rPr>
                      </w:pPr>
                      <w:r w:rsidRPr="0020557B">
                        <w:rPr>
                          <w:rFonts w:ascii="Times New Roman" w:hAnsi="Times New Roman"/>
                          <w:spacing w:val="-8"/>
                          <w:sz w:val="22"/>
                          <w:szCs w:val="20"/>
                        </w:rPr>
                        <w:t>- TW Đoàn</w:t>
                      </w:r>
                      <w:r>
                        <w:rPr>
                          <w:rFonts w:ascii="Times New Roman" w:hAnsi="Times New Roman"/>
                          <w:spacing w:val="-8"/>
                          <w:sz w:val="22"/>
                          <w:szCs w:val="20"/>
                        </w:rPr>
                        <w:t>: VP, Ban TNCN&amp;ĐT, Ban Tổ chức;</w:t>
                      </w:r>
                    </w:p>
                    <w:p w14:paraId="03AF66C1" w14:textId="77777777" w:rsidR="00AA109A" w:rsidRPr="0020557B" w:rsidRDefault="00AA109A" w:rsidP="00107232">
                      <w:pPr>
                        <w:jc w:val="both"/>
                        <w:rPr>
                          <w:rFonts w:ascii="Times New Roman" w:hAnsi="Times New Roman"/>
                          <w:spacing w:val="-8"/>
                          <w:sz w:val="22"/>
                          <w:szCs w:val="20"/>
                        </w:rPr>
                      </w:pPr>
                      <w:r w:rsidRPr="0020557B">
                        <w:rPr>
                          <w:rFonts w:ascii="Times New Roman" w:hAnsi="Times New Roman"/>
                          <w:spacing w:val="-8"/>
                          <w:sz w:val="22"/>
                          <w:szCs w:val="20"/>
                        </w:rPr>
                        <w:t>- Thành ủy: BDV, BTC;</w:t>
                      </w:r>
                    </w:p>
                    <w:p w14:paraId="03AF66C2" w14:textId="77777777" w:rsidR="00AA109A" w:rsidRPr="0020557B" w:rsidRDefault="00AA109A" w:rsidP="00107232">
                      <w:pPr>
                        <w:jc w:val="both"/>
                        <w:rPr>
                          <w:rFonts w:ascii="Times New Roman" w:hAnsi="Times New Roman"/>
                          <w:spacing w:val="-8"/>
                          <w:sz w:val="22"/>
                          <w:szCs w:val="20"/>
                        </w:rPr>
                      </w:pPr>
                      <w:r w:rsidRPr="0020557B">
                        <w:rPr>
                          <w:rFonts w:ascii="Times New Roman" w:hAnsi="Times New Roman"/>
                          <w:spacing w:val="-8"/>
                          <w:sz w:val="22"/>
                          <w:szCs w:val="20"/>
                        </w:rPr>
                        <w:t>- Thành Đoàn: UV</w:t>
                      </w:r>
                      <w:r>
                        <w:rPr>
                          <w:rFonts w:ascii="Times New Roman" w:hAnsi="Times New Roman"/>
                          <w:spacing w:val="-8"/>
                          <w:sz w:val="22"/>
                          <w:szCs w:val="20"/>
                        </w:rPr>
                        <w:t>.</w:t>
                      </w:r>
                      <w:r w:rsidRPr="0020557B">
                        <w:rPr>
                          <w:rFonts w:ascii="Times New Roman" w:hAnsi="Times New Roman"/>
                          <w:spacing w:val="-8"/>
                          <w:sz w:val="22"/>
                          <w:szCs w:val="20"/>
                        </w:rPr>
                        <w:t>BC</w:t>
                      </w:r>
                      <w:r>
                        <w:rPr>
                          <w:rFonts w:ascii="Times New Roman" w:hAnsi="Times New Roman"/>
                          <w:spacing w:val="-8"/>
                          <w:sz w:val="22"/>
                          <w:szCs w:val="20"/>
                        </w:rPr>
                        <w:t>H Thành Đoàn, các Ban – Văn phòng</w:t>
                      </w:r>
                      <w:r w:rsidRPr="0020557B">
                        <w:rPr>
                          <w:rFonts w:ascii="Times New Roman" w:hAnsi="Times New Roman"/>
                          <w:spacing w:val="-8"/>
                          <w:sz w:val="22"/>
                          <w:szCs w:val="20"/>
                        </w:rPr>
                        <w:t xml:space="preserve">, </w:t>
                      </w:r>
                      <w:r>
                        <w:rPr>
                          <w:rFonts w:ascii="Times New Roman" w:hAnsi="Times New Roman"/>
                          <w:spacing w:val="-8"/>
                          <w:sz w:val="22"/>
                          <w:szCs w:val="20"/>
                        </w:rPr>
                        <w:t>các đơn vị sự nghiệp trực thuộc</w:t>
                      </w:r>
                      <w:r w:rsidRPr="0020557B">
                        <w:rPr>
                          <w:rFonts w:ascii="Times New Roman" w:hAnsi="Times New Roman"/>
                          <w:spacing w:val="-8"/>
                          <w:sz w:val="22"/>
                          <w:szCs w:val="20"/>
                        </w:rPr>
                        <w:t>;</w:t>
                      </w:r>
                    </w:p>
                    <w:p w14:paraId="03AF66C4" w14:textId="77777777" w:rsidR="00AA109A" w:rsidRPr="0020557B" w:rsidRDefault="00AA109A" w:rsidP="00107232">
                      <w:pPr>
                        <w:jc w:val="both"/>
                        <w:rPr>
                          <w:rFonts w:ascii="Times New Roman" w:hAnsi="Times New Roman"/>
                          <w:spacing w:val="-8"/>
                          <w:sz w:val="22"/>
                          <w:szCs w:val="20"/>
                        </w:rPr>
                      </w:pPr>
                      <w:r w:rsidRPr="0020557B">
                        <w:rPr>
                          <w:rFonts w:ascii="Times New Roman" w:hAnsi="Times New Roman"/>
                          <w:spacing w:val="-8"/>
                          <w:sz w:val="22"/>
                          <w:szCs w:val="20"/>
                        </w:rPr>
                        <w:t xml:space="preserve">- </w:t>
                      </w:r>
                      <w:r>
                        <w:rPr>
                          <w:rFonts w:ascii="Times New Roman" w:hAnsi="Times New Roman"/>
                          <w:spacing w:val="-8"/>
                          <w:sz w:val="22"/>
                          <w:szCs w:val="20"/>
                        </w:rPr>
                        <w:t>Quận, H</w:t>
                      </w:r>
                      <w:r w:rsidRPr="0020557B">
                        <w:rPr>
                          <w:rFonts w:ascii="Times New Roman" w:hAnsi="Times New Roman"/>
                          <w:spacing w:val="-8"/>
                          <w:sz w:val="22"/>
                          <w:szCs w:val="20"/>
                        </w:rPr>
                        <w:t>uyện Đoàn và tương đương, Đoàn cơ sở trực thuộc Thành Đoàn;</w:t>
                      </w:r>
                    </w:p>
                    <w:p w14:paraId="03AF66C5" w14:textId="77777777" w:rsidR="00AA109A" w:rsidRPr="0020557B" w:rsidRDefault="00AA109A" w:rsidP="00107232">
                      <w:pPr>
                        <w:jc w:val="both"/>
                        <w:rPr>
                          <w:rFonts w:ascii="Times New Roman" w:hAnsi="Times New Roman"/>
                          <w:spacing w:val="-8"/>
                          <w:sz w:val="22"/>
                          <w:szCs w:val="20"/>
                        </w:rPr>
                      </w:pPr>
                      <w:r>
                        <w:rPr>
                          <w:rFonts w:ascii="Times New Roman" w:hAnsi="Times New Roman"/>
                          <w:spacing w:val="-8"/>
                          <w:sz w:val="22"/>
                          <w:szCs w:val="20"/>
                        </w:rPr>
                        <w:t>- Lưu BTC, VT-LT.</w:t>
                      </w:r>
                    </w:p>
                  </w:txbxContent>
                </v:textbox>
              </v:shape>
            </w:pict>
          </mc:Fallback>
        </mc:AlternateContent>
      </w:r>
      <w:r w:rsidR="00865D0E" w:rsidRPr="008B661C">
        <w:rPr>
          <w:rFonts w:ascii="Times New Roman" w:hAnsi="Times New Roman"/>
          <w:b/>
          <w:sz w:val="28"/>
          <w:szCs w:val="28"/>
          <w:lang w:val="vi-VN"/>
        </w:rPr>
        <w:tab/>
      </w:r>
    </w:p>
    <w:p w14:paraId="03AF669E" w14:textId="77777777" w:rsidR="00107232" w:rsidRPr="008B661C" w:rsidRDefault="00107232" w:rsidP="00107232">
      <w:pPr>
        <w:tabs>
          <w:tab w:val="center" w:pos="6804"/>
        </w:tabs>
        <w:jc w:val="both"/>
        <w:rPr>
          <w:rFonts w:ascii="Times New Roman" w:hAnsi="Times New Roman"/>
          <w:b/>
          <w:sz w:val="28"/>
          <w:szCs w:val="26"/>
          <w:lang w:val="vi-VN"/>
        </w:rPr>
      </w:pPr>
      <w:r w:rsidRPr="008B661C">
        <w:rPr>
          <w:rFonts w:ascii="Times New Roman" w:hAnsi="Times New Roman"/>
          <w:b/>
          <w:szCs w:val="26"/>
          <w:lang w:val="vi-VN"/>
        </w:rPr>
        <w:tab/>
      </w:r>
      <w:r w:rsidRPr="008B661C">
        <w:rPr>
          <w:rFonts w:ascii="Times New Roman" w:hAnsi="Times New Roman"/>
          <w:b/>
          <w:sz w:val="28"/>
          <w:szCs w:val="26"/>
          <w:lang w:val="vi-VN"/>
        </w:rPr>
        <w:t xml:space="preserve">TM. BAN </w:t>
      </w:r>
      <w:r w:rsidRPr="008B661C">
        <w:rPr>
          <w:rFonts w:ascii="Times New Roman" w:hAnsi="Times New Roman"/>
          <w:b/>
          <w:sz w:val="28"/>
          <w:szCs w:val="26"/>
        </w:rPr>
        <w:t>THƯỜNG VỤ</w:t>
      </w:r>
      <w:r w:rsidRPr="008B661C">
        <w:rPr>
          <w:rFonts w:ascii="Times New Roman" w:hAnsi="Times New Roman"/>
          <w:b/>
          <w:sz w:val="28"/>
          <w:szCs w:val="26"/>
          <w:lang w:val="vi-VN"/>
        </w:rPr>
        <w:t xml:space="preserve"> THÀNH ĐOÀN</w:t>
      </w:r>
    </w:p>
    <w:p w14:paraId="03AF669F" w14:textId="77777777" w:rsidR="00107232" w:rsidRPr="000949E3" w:rsidRDefault="00107232" w:rsidP="00107232">
      <w:pPr>
        <w:tabs>
          <w:tab w:val="center" w:pos="6804"/>
        </w:tabs>
        <w:jc w:val="both"/>
        <w:rPr>
          <w:rFonts w:ascii="Times New Roman" w:hAnsi="Times New Roman"/>
          <w:sz w:val="28"/>
          <w:szCs w:val="26"/>
        </w:rPr>
      </w:pPr>
      <w:r w:rsidRPr="008B661C">
        <w:rPr>
          <w:rFonts w:ascii="Times New Roman" w:hAnsi="Times New Roman"/>
          <w:sz w:val="28"/>
          <w:szCs w:val="26"/>
          <w:lang w:val="vi-VN"/>
        </w:rPr>
        <w:tab/>
        <w:t xml:space="preserve">PHÓ BÍ THƯ </w:t>
      </w:r>
      <w:r w:rsidR="000949E3">
        <w:rPr>
          <w:rFonts w:ascii="Times New Roman" w:hAnsi="Times New Roman"/>
          <w:sz w:val="28"/>
          <w:szCs w:val="26"/>
        </w:rPr>
        <w:t>THƯỜNG TRỰC</w:t>
      </w:r>
    </w:p>
    <w:p w14:paraId="03AF66A0" w14:textId="77777777" w:rsidR="00107232" w:rsidRPr="008B661C" w:rsidRDefault="00107232" w:rsidP="00107232">
      <w:pPr>
        <w:tabs>
          <w:tab w:val="center" w:pos="6804"/>
        </w:tabs>
        <w:jc w:val="both"/>
        <w:rPr>
          <w:rFonts w:ascii="Times New Roman" w:hAnsi="Times New Roman"/>
          <w:sz w:val="28"/>
          <w:szCs w:val="26"/>
          <w:lang w:val="vi-VN"/>
        </w:rPr>
      </w:pPr>
    </w:p>
    <w:p w14:paraId="03AF66A1" w14:textId="77777777" w:rsidR="00107232" w:rsidRPr="008B661C" w:rsidRDefault="00107232" w:rsidP="00107232">
      <w:pPr>
        <w:tabs>
          <w:tab w:val="center" w:pos="6804"/>
        </w:tabs>
        <w:jc w:val="both"/>
        <w:rPr>
          <w:rFonts w:ascii="Times New Roman" w:hAnsi="Times New Roman"/>
          <w:sz w:val="28"/>
          <w:szCs w:val="26"/>
          <w:lang w:val="vi-VN"/>
        </w:rPr>
      </w:pPr>
    </w:p>
    <w:p w14:paraId="03AF66A2" w14:textId="486A5E0F" w:rsidR="00107232" w:rsidRPr="00C67209" w:rsidRDefault="00C67209" w:rsidP="00107232">
      <w:pPr>
        <w:tabs>
          <w:tab w:val="center" w:pos="6804"/>
        </w:tabs>
        <w:jc w:val="both"/>
        <w:rPr>
          <w:rFonts w:ascii="Times New Roman" w:hAnsi="Times New Roman"/>
          <w:sz w:val="28"/>
          <w:szCs w:val="26"/>
        </w:rPr>
      </w:pPr>
      <w:r>
        <w:rPr>
          <w:rFonts w:ascii="Times New Roman" w:hAnsi="Times New Roman"/>
          <w:sz w:val="28"/>
          <w:szCs w:val="26"/>
        </w:rPr>
        <w:tab/>
        <w:t>(đã ký)</w:t>
      </w:r>
    </w:p>
    <w:p w14:paraId="03AF66A3" w14:textId="77777777" w:rsidR="00107232" w:rsidRPr="008B661C" w:rsidRDefault="00107232" w:rsidP="00107232">
      <w:pPr>
        <w:tabs>
          <w:tab w:val="center" w:pos="6804"/>
        </w:tabs>
        <w:jc w:val="both"/>
        <w:rPr>
          <w:rFonts w:ascii="Times New Roman" w:hAnsi="Times New Roman"/>
          <w:i/>
          <w:sz w:val="28"/>
          <w:szCs w:val="26"/>
          <w:lang w:val="vi-VN"/>
        </w:rPr>
      </w:pPr>
    </w:p>
    <w:p w14:paraId="03AF66A4" w14:textId="77777777" w:rsidR="00107232" w:rsidRPr="008B661C" w:rsidRDefault="00107232" w:rsidP="00107232">
      <w:pPr>
        <w:tabs>
          <w:tab w:val="center" w:pos="6804"/>
        </w:tabs>
        <w:jc w:val="both"/>
        <w:rPr>
          <w:rFonts w:ascii="Times New Roman" w:hAnsi="Times New Roman"/>
          <w:sz w:val="28"/>
          <w:szCs w:val="26"/>
          <w:lang w:val="vi-VN"/>
        </w:rPr>
      </w:pPr>
      <w:r w:rsidRPr="008B661C">
        <w:rPr>
          <w:rFonts w:ascii="Times New Roman" w:hAnsi="Times New Roman"/>
          <w:sz w:val="28"/>
          <w:szCs w:val="26"/>
          <w:lang w:val="vi-VN"/>
        </w:rPr>
        <w:tab/>
      </w:r>
    </w:p>
    <w:p w14:paraId="03AF66A5" w14:textId="77777777" w:rsidR="00107232" w:rsidRPr="008B661C" w:rsidRDefault="00107232" w:rsidP="00107232">
      <w:pPr>
        <w:tabs>
          <w:tab w:val="center" w:pos="6804"/>
        </w:tabs>
        <w:jc w:val="both"/>
        <w:rPr>
          <w:rFonts w:ascii="Times New Roman" w:hAnsi="Times New Roman"/>
          <w:b/>
          <w:sz w:val="28"/>
          <w:szCs w:val="26"/>
          <w:lang w:val="vi-VN"/>
        </w:rPr>
      </w:pPr>
      <w:r w:rsidRPr="008B661C">
        <w:rPr>
          <w:rFonts w:ascii="Times New Roman" w:hAnsi="Times New Roman"/>
          <w:sz w:val="28"/>
          <w:szCs w:val="26"/>
          <w:lang w:val="vi-VN"/>
        </w:rPr>
        <w:tab/>
      </w:r>
      <w:r w:rsidRPr="008B661C">
        <w:rPr>
          <w:rFonts w:ascii="Times New Roman" w:hAnsi="Times New Roman"/>
          <w:b/>
          <w:sz w:val="28"/>
          <w:szCs w:val="26"/>
          <w:lang w:val="vi-VN"/>
        </w:rPr>
        <w:t>Nguyễn Việt Quế Sơn</w:t>
      </w:r>
    </w:p>
    <w:p w14:paraId="03AF66A6" w14:textId="77777777" w:rsidR="00865D0E" w:rsidRPr="008B661C" w:rsidRDefault="00865D0E" w:rsidP="00107232">
      <w:pPr>
        <w:tabs>
          <w:tab w:val="center" w:pos="6804"/>
        </w:tabs>
        <w:jc w:val="both"/>
        <w:rPr>
          <w:rFonts w:ascii="Times New Roman" w:hAnsi="Times New Roman"/>
          <w:sz w:val="28"/>
          <w:szCs w:val="26"/>
          <w:lang w:val="vi-VN"/>
        </w:rPr>
      </w:pPr>
    </w:p>
    <w:sectPr w:rsidR="00865D0E" w:rsidRPr="008B661C" w:rsidSect="00FB047A">
      <w:headerReference w:type="default" r:id="rId10"/>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651E5E" w14:textId="77777777" w:rsidR="00630281" w:rsidRDefault="00630281">
      <w:r>
        <w:separator/>
      </w:r>
    </w:p>
  </w:endnote>
  <w:endnote w:type="continuationSeparator" w:id="0">
    <w:p w14:paraId="2E8C73B7" w14:textId="77777777" w:rsidR="00630281" w:rsidRDefault="0063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7" w:usb1="00000000" w:usb2="00000000" w:usb3="00000000" w:csb0="00000013"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FAB17" w14:textId="77777777" w:rsidR="00630281" w:rsidRDefault="00630281">
      <w:r>
        <w:separator/>
      </w:r>
    </w:p>
  </w:footnote>
  <w:footnote w:type="continuationSeparator" w:id="0">
    <w:p w14:paraId="2B6A3118" w14:textId="77777777" w:rsidR="00630281" w:rsidRDefault="00630281">
      <w:r>
        <w:continuationSeparator/>
      </w:r>
    </w:p>
  </w:footnote>
  <w:footnote w:id="1">
    <w:p w14:paraId="03AF66AE" w14:textId="1A061D2B" w:rsidR="00AA109A" w:rsidRPr="003D1844" w:rsidRDefault="00AA109A" w:rsidP="00201AB3">
      <w:pPr>
        <w:pStyle w:val="FootnoteText"/>
        <w:jc w:val="both"/>
        <w:rPr>
          <w:rFonts w:ascii="Times New Roman" w:hAnsi="Times New Roman"/>
        </w:rPr>
      </w:pPr>
      <w:r w:rsidRPr="003D1844">
        <w:rPr>
          <w:rStyle w:val="FootnoteReference"/>
          <w:rFonts w:ascii="Times New Roman" w:hAnsi="Times New Roman"/>
        </w:rPr>
        <w:footnoteRef/>
      </w:r>
      <w:r w:rsidRPr="003D1844">
        <w:rPr>
          <w:rFonts w:ascii="Times New Roman" w:hAnsi="Times New Roman"/>
        </w:rPr>
        <w:t xml:space="preserve"> </w:t>
      </w:r>
      <w:r w:rsidRPr="00AA109A">
        <w:rPr>
          <w:rFonts w:ascii="Times New Roman" w:hAnsi="Times New Roman"/>
          <w:spacing w:val="-4"/>
        </w:rPr>
        <w:t xml:space="preserve">Có </w:t>
      </w:r>
      <w:r w:rsidRPr="00AA109A">
        <w:rPr>
          <w:rFonts w:ascii="Times New Roman" w:hAnsi="Times New Roman"/>
          <w:b/>
          <w:spacing w:val="-4"/>
        </w:rPr>
        <w:t>54/120</w:t>
      </w:r>
      <w:r w:rsidRPr="00AA109A">
        <w:rPr>
          <w:rFonts w:ascii="Times New Roman" w:hAnsi="Times New Roman"/>
          <w:spacing w:val="-4"/>
        </w:rPr>
        <w:t xml:space="preserve"> cơ sở Đoàn</w:t>
      </w:r>
      <w:r w:rsidRPr="003D1844">
        <w:rPr>
          <w:rFonts w:ascii="Times New Roman" w:hAnsi="Times New Roman"/>
          <w:spacing w:val="-4"/>
        </w:rPr>
        <w:t xml:space="preserve"> đã xây dựng kế hoạch thực hiện chương trì</w:t>
      </w:r>
      <w:r>
        <w:rPr>
          <w:rFonts w:ascii="Times New Roman" w:hAnsi="Times New Roman"/>
          <w:spacing w:val="-4"/>
        </w:rPr>
        <w:t>nh hành động nâng cao chất lượng</w:t>
      </w:r>
      <w:r w:rsidRPr="003D1844">
        <w:rPr>
          <w:rFonts w:ascii="Times New Roman" w:hAnsi="Times New Roman"/>
          <w:spacing w:val="-4"/>
        </w:rPr>
        <w:t xml:space="preserve"> đoàn viên giai đoạn 2014 – 2017. Các đơn vị còn lại cụ thể hóa trong chương trình công tác hàng năm.</w:t>
      </w:r>
    </w:p>
  </w:footnote>
  <w:footnote w:id="2">
    <w:p w14:paraId="03AF66AF" w14:textId="77777777" w:rsidR="00AA109A" w:rsidRPr="003D1844" w:rsidRDefault="00AA109A" w:rsidP="004A2D5E">
      <w:pPr>
        <w:pStyle w:val="FootnoteText"/>
        <w:rPr>
          <w:rFonts w:ascii="Times New Roman" w:eastAsia="MS Mincho" w:hAnsi="Times New Roman"/>
          <w:lang w:eastAsia="ja-JP"/>
        </w:rPr>
      </w:pPr>
      <w:r w:rsidRPr="003D1844">
        <w:rPr>
          <w:rStyle w:val="FootnoteReference"/>
          <w:rFonts w:ascii="Times New Roman" w:hAnsi="Times New Roman"/>
        </w:rPr>
        <w:footnoteRef/>
      </w:r>
      <w:r w:rsidRPr="003D1844">
        <w:rPr>
          <w:rFonts w:ascii="Times New Roman" w:hAnsi="Times New Roman"/>
        </w:rPr>
        <w:t xml:space="preserve"> </w:t>
      </w:r>
      <w:r w:rsidRPr="003D1844">
        <w:rPr>
          <w:rFonts w:ascii="Times New Roman" w:eastAsia="MS Mincho" w:hAnsi="Times New Roman"/>
          <w:lang w:eastAsia="ja-JP"/>
        </w:rPr>
        <w:t>Từ năm 2014 đến nay, Trường Đoàn đã tổ chức bồi dưỡng cho 138 báo cáo viên lớp cảm tình Đoàn.</w:t>
      </w:r>
    </w:p>
  </w:footnote>
  <w:footnote w:id="3">
    <w:p w14:paraId="03AF66B0" w14:textId="0272F812" w:rsidR="00AA109A" w:rsidRPr="003D1844" w:rsidRDefault="00AA109A" w:rsidP="00E66230">
      <w:pPr>
        <w:pStyle w:val="FootnoteText"/>
        <w:jc w:val="both"/>
        <w:rPr>
          <w:rFonts w:ascii="Times New Roman" w:hAnsi="Times New Roman"/>
        </w:rPr>
      </w:pPr>
      <w:r w:rsidRPr="003D1844">
        <w:rPr>
          <w:rStyle w:val="FootnoteReference"/>
          <w:rFonts w:ascii="Times New Roman" w:hAnsi="Times New Roman"/>
        </w:rPr>
        <w:footnoteRef/>
      </w:r>
      <w:r w:rsidRPr="003D1844">
        <w:rPr>
          <w:rFonts w:ascii="Times New Roman" w:hAnsi="Times New Roman"/>
        </w:rPr>
        <w:t xml:space="preserve"> Một số đơn vị thực hiện tốt Lễ kết nạp Đoàn ấn tượng: Quận Đoàn 2, 3, 5, 10, Bình Thạnh, Tân Phú, Phú Nhuận, Đoàn Khối Dân – Chính – Đảng Thành phố, Đoàn Liên hiệp HTX Thương mại Thành phố, Đoàn Trường ĐH Kinh tế TP. Hồ Chí Minh, Đoàn Trường ĐH Sư phạm TP. Hồ Chí Minh,…</w:t>
      </w:r>
    </w:p>
  </w:footnote>
  <w:footnote w:id="4">
    <w:p w14:paraId="03AF66B2" w14:textId="77777777" w:rsidR="00AA109A" w:rsidRPr="003D1844" w:rsidRDefault="00AA109A" w:rsidP="00DC7E73">
      <w:pPr>
        <w:pStyle w:val="FootnoteText"/>
        <w:jc w:val="both"/>
        <w:rPr>
          <w:rFonts w:ascii="Times New Roman" w:hAnsi="Times New Roman"/>
          <w:color w:val="FF0000"/>
        </w:rPr>
      </w:pPr>
      <w:r w:rsidRPr="003D1844">
        <w:rPr>
          <w:rStyle w:val="FootnoteReference"/>
          <w:rFonts w:ascii="Times New Roman" w:hAnsi="Times New Roman"/>
        </w:rPr>
        <w:footnoteRef/>
      </w:r>
      <w:r w:rsidRPr="003D1844">
        <w:rPr>
          <w:rFonts w:ascii="Times New Roman" w:hAnsi="Times New Roman"/>
        </w:rPr>
        <w:t xml:space="preserve"> Một số đơn vị thực hiện tốt như: Đoàn Trường Đại học Kinh tế - Luật –  ĐHQG, Đại học Khoa học Tự nhiên –  ĐHQG, Đại học Kinh tế TP. Hồ Chí Minh, Đại học Bách Khoa – ĐHQG, Đại học Y khoa Phạm Ngọc Thạch, Cao đẳng Công nghệ Thủ Đức.</w:t>
      </w:r>
    </w:p>
  </w:footnote>
  <w:footnote w:id="5">
    <w:p w14:paraId="62E0A121" w14:textId="5D8F07B6" w:rsidR="00AA109A" w:rsidRPr="0072600D" w:rsidRDefault="00AA109A" w:rsidP="00D43FE5">
      <w:pPr>
        <w:pStyle w:val="FootnoteText"/>
        <w:jc w:val="both"/>
        <w:rPr>
          <w:rFonts w:ascii="Times New Roman" w:hAnsi="Times New Roman"/>
        </w:rPr>
      </w:pPr>
      <w:r w:rsidRPr="003D1844">
        <w:rPr>
          <w:rStyle w:val="FootnoteReference"/>
          <w:rFonts w:ascii="Times New Roman" w:hAnsi="Times New Roman"/>
        </w:rPr>
        <w:footnoteRef/>
      </w:r>
      <w:r w:rsidRPr="003D1844">
        <w:rPr>
          <w:rFonts w:ascii="Times New Roman" w:hAnsi="Times New Roman"/>
        </w:rPr>
        <w:t xml:space="preserve"> Tính đến hết tháng 10</w:t>
      </w:r>
      <w:r w:rsidRPr="0072600D">
        <w:rPr>
          <w:rFonts w:ascii="Times New Roman" w:hAnsi="Times New Roman"/>
        </w:rPr>
        <w:t xml:space="preserve">/2017, đã có 40.371 lượt thích và 40.356 người theo dõi trên trang mạng xã hội của Thành Đoàn, trung bình hàng tuần có 21.222 lượt tương tác với bài viết và 102.963 người tiếp cận. </w:t>
      </w:r>
    </w:p>
  </w:footnote>
  <w:footnote w:id="6">
    <w:p w14:paraId="03AF66B5" w14:textId="77777777" w:rsidR="00AA109A" w:rsidRPr="003D1844" w:rsidRDefault="00AA109A" w:rsidP="00A20198">
      <w:pPr>
        <w:pStyle w:val="FootnoteText"/>
        <w:jc w:val="both"/>
        <w:rPr>
          <w:rFonts w:ascii="Times New Roman" w:hAnsi="Times New Roman"/>
        </w:rPr>
      </w:pPr>
      <w:r w:rsidRPr="0072600D">
        <w:rPr>
          <w:rStyle w:val="FootnoteReference"/>
          <w:rFonts w:ascii="Times New Roman" w:hAnsi="Times New Roman"/>
        </w:rPr>
        <w:footnoteRef/>
      </w:r>
      <w:r w:rsidRPr="0072600D">
        <w:rPr>
          <w:rFonts w:ascii="Times New Roman" w:hAnsi="Times New Roman"/>
        </w:rPr>
        <w:t xml:space="preserve"> Một số đơn vị quan tâm thực hiện tốt: Quận Đoàn 5,  Bình Thạnh, Thủ Đức, Huyện</w:t>
      </w:r>
      <w:r w:rsidRPr="003D1844">
        <w:rPr>
          <w:rFonts w:ascii="Times New Roman" w:hAnsi="Times New Roman"/>
        </w:rPr>
        <w:t xml:space="preserve"> Đoàn Củ Chi, Nhà Bè; Đoàn Liên hiệp HTX Thương mại Thành phố, Đoàn Khối Dân – Chính – Đảng Thành phố, Đoàn TCT Du lịch Sài Gòn TNHH MTV; Đoàn Trường ĐH Sài Gòn, Đoàn Trường ĐH Khoa học Xã hội và nhân văn, Đoàn Trường ĐH Sư phạm TP. Hồ Chí Minh,…</w:t>
      </w:r>
    </w:p>
  </w:footnote>
  <w:footnote w:id="7">
    <w:p w14:paraId="03AF66B6" w14:textId="3560CFE8" w:rsidR="00AA109A" w:rsidRPr="00D3255F" w:rsidRDefault="00AA109A" w:rsidP="00D3255F">
      <w:pPr>
        <w:pStyle w:val="FootnoteText"/>
        <w:jc w:val="both"/>
        <w:rPr>
          <w:rFonts w:ascii="Times New Roman" w:hAnsi="Times New Roman"/>
        </w:rPr>
      </w:pPr>
      <w:r w:rsidRPr="00D3255F">
        <w:rPr>
          <w:rStyle w:val="FootnoteReference"/>
          <w:rFonts w:ascii="Times New Roman" w:hAnsi="Times New Roman"/>
        </w:rPr>
        <w:footnoteRef/>
      </w:r>
      <w:r w:rsidRPr="00D3255F">
        <w:rPr>
          <w:rFonts w:ascii="Times New Roman" w:hAnsi="Times New Roman"/>
        </w:rPr>
        <w:t xml:space="preserve"> </w:t>
      </w:r>
      <w:r w:rsidRPr="00D3255F">
        <w:rPr>
          <w:rFonts w:ascii="Times New Roman" w:hAnsi="Times New Roman"/>
          <w:lang w:val="vi-VN"/>
        </w:rPr>
        <w:t xml:space="preserve">Tính đến cuối năm 2016, tỉ lệ đoàn viên trung bình, yếu là </w:t>
      </w:r>
      <w:r w:rsidRPr="00D3255F">
        <w:rPr>
          <w:rFonts w:ascii="Times New Roman" w:hAnsi="Times New Roman"/>
        </w:rPr>
        <w:t>6</w:t>
      </w:r>
      <w:r w:rsidRPr="00D3255F">
        <w:rPr>
          <w:rFonts w:ascii="Times New Roman" w:hAnsi="Times New Roman"/>
          <w:lang w:val="vi-VN"/>
        </w:rPr>
        <w:t>%</w:t>
      </w:r>
      <w:r w:rsidRPr="00D3255F">
        <w:rPr>
          <w:rFonts w:ascii="Times New Roman" w:hAnsi="Times New Roman"/>
        </w:rPr>
        <w:t>, giảm 3.6% so với đầu nhiệm kỳ</w:t>
      </w:r>
      <w:r w:rsidRPr="00D3255F">
        <w:rPr>
          <w:rFonts w:ascii="Times New Roman" w:hAnsi="Times New Roman"/>
          <w:i/>
        </w:rPr>
        <w:t xml:space="preserve"> (tỷ lệ đoàn viên trung bình, yếu cuối năm 2012 là 9.6%)</w:t>
      </w:r>
    </w:p>
  </w:footnote>
  <w:footnote w:id="8">
    <w:p w14:paraId="0D4BB589" w14:textId="6956BB74" w:rsidR="00AA109A" w:rsidRPr="003D1844" w:rsidRDefault="00AA109A" w:rsidP="00386995">
      <w:pPr>
        <w:pStyle w:val="FootnoteText"/>
        <w:jc w:val="both"/>
        <w:rPr>
          <w:rFonts w:ascii="Times New Roman" w:hAnsi="Times New Roman"/>
        </w:rPr>
      </w:pPr>
      <w:r w:rsidRPr="003D1844">
        <w:rPr>
          <w:rStyle w:val="FootnoteReference"/>
          <w:rFonts w:ascii="Times New Roman" w:hAnsi="Times New Roman"/>
        </w:rPr>
        <w:footnoteRef/>
      </w:r>
      <w:r w:rsidRPr="003D1844">
        <w:rPr>
          <w:rFonts w:ascii="Times New Roman" w:hAnsi="Times New Roman"/>
        </w:rPr>
        <w:t xml:space="preserve"> Một số đơn vị thực hiện tốt như: Đoàn Trường Đại học Kinh tế - Luật –  ĐHQG, Đại học Khoa học Tự nhiên –  ĐHQG, Đại học Kinh tế TP. Hồ Chí Minh, Đại học Bách Khoa – ĐHQG, Đại học Y khoa Phạm Ngọc Thạch, Cao đẳng Công nghệ Thủ Đức</w:t>
      </w:r>
      <w:r>
        <w:rPr>
          <w:rFonts w:ascii="Times New Roman" w:hAnsi="Times New Roman"/>
        </w:rPr>
        <w:t>,</w:t>
      </w:r>
      <w:r w:rsidRPr="003D1844">
        <w:rPr>
          <w:rFonts w:ascii="Times New Roman" w:hAnsi="Times New Roman"/>
        </w:rPr>
        <w:t xml:space="preserve"> Đoàn Trường Đại học Mở Thành phố Hồ Chí Minh</w:t>
      </w:r>
      <w:r w:rsidRPr="003D1844">
        <w:rPr>
          <w:rFonts w:ascii="Times New Roman" w:hAnsi="Times New Roman"/>
          <w:lang w:val="vi-VN"/>
        </w:rPr>
        <w:t>.</w:t>
      </w:r>
    </w:p>
  </w:footnote>
  <w:footnote w:id="9">
    <w:p w14:paraId="03AF66B8" w14:textId="77777777" w:rsidR="00AA109A" w:rsidRPr="003D1844" w:rsidRDefault="00AA109A" w:rsidP="00386995">
      <w:pPr>
        <w:pStyle w:val="FootnoteText"/>
        <w:jc w:val="both"/>
        <w:rPr>
          <w:rFonts w:ascii="Times New Roman" w:hAnsi="Times New Roman"/>
        </w:rPr>
      </w:pPr>
      <w:r w:rsidRPr="003D1844">
        <w:rPr>
          <w:rStyle w:val="FootnoteReference"/>
          <w:rFonts w:ascii="Times New Roman" w:hAnsi="Times New Roman"/>
        </w:rPr>
        <w:footnoteRef/>
      </w:r>
      <w:r w:rsidRPr="003D1844">
        <w:rPr>
          <w:rFonts w:ascii="Times New Roman" w:hAnsi="Times New Roman"/>
        </w:rPr>
        <w:t xml:space="preserve"> Số lượng tham dự Liên hoan Bí thư Chi đoàn toàn thành qua các năm: Năm 2013 có 714 Bí thư Chi đoàn,  năm 2015 có 333 Bí thư Chi đoàn.</w:t>
      </w:r>
    </w:p>
  </w:footnote>
  <w:footnote w:id="10">
    <w:p w14:paraId="03AF66BB" w14:textId="5948776A" w:rsidR="00AA109A" w:rsidRPr="003D1844" w:rsidRDefault="00AA109A" w:rsidP="00AC7D71">
      <w:pPr>
        <w:pStyle w:val="FootnoteText"/>
        <w:jc w:val="both"/>
        <w:rPr>
          <w:rFonts w:ascii="Times New Roman" w:hAnsi="Times New Roman"/>
          <w:lang w:val="da-DK"/>
        </w:rPr>
      </w:pPr>
      <w:r w:rsidRPr="003D1844">
        <w:rPr>
          <w:rStyle w:val="FootnoteReference"/>
          <w:rFonts w:ascii="Times New Roman" w:hAnsi="Times New Roman"/>
        </w:rPr>
        <w:footnoteRef/>
      </w:r>
      <w:r w:rsidRPr="003D1844">
        <w:rPr>
          <w:rFonts w:ascii="Times New Roman" w:hAnsi="Times New Roman"/>
        </w:rPr>
        <w:t xml:space="preserve"> Một số giải pháp hiệu quả trong việc bồi dưỡng hướng dẫn đoàn viên ưu tú phấn đấu rèn luyện: “Câu lạc Cộng Sản trẻ” của Quận Đoàn Thủ Đức</w:t>
      </w:r>
      <w:r w:rsidRPr="003D1844">
        <w:rPr>
          <w:rFonts w:ascii="Times New Roman" w:hAnsi="Times New Roman"/>
          <w:lang w:val="da-DK"/>
        </w:rPr>
        <w:t xml:space="preserve">, Giải pháp nâng chất CLB Lý luận trẻ thông qua hội thi ”Tôi – Nhà lý luận trẻ” của Đoàn Trường ĐH Sài Gòn, </w:t>
      </w:r>
      <w:r w:rsidRPr="003D1844">
        <w:rPr>
          <w:rFonts w:ascii="Times New Roman" w:hAnsi="Times New Roman"/>
        </w:rPr>
        <w:t>“Phát huy vai trò của nhóm trung kiên trong công tác phát triển Đảng” tại Trường Đại học Sư phạm kỹ thuật Thành phố</w:t>
      </w:r>
      <w:r w:rsidRPr="003D1844">
        <w:rPr>
          <w:rFonts w:ascii="Times New Roman" w:hAnsi="Times New Roman"/>
          <w:lang w:val="da-DK"/>
        </w:rPr>
        <w:t>,</w:t>
      </w:r>
      <w:r w:rsidRPr="003D1844">
        <w:rPr>
          <w:rFonts w:ascii="Times New Roman" w:hAnsi="Times New Roman"/>
        </w:rPr>
        <w:t xml:space="preserve"> “Vai trò của chi bộ sinh viên trong hỗ trợ, hướng dẫn và nâng chất đoàn viên ưu tú, đảng viên trẻ” của chi bộ sinh viên Trường Đại học Khoa học Tự nhiên</w:t>
      </w:r>
      <w:r>
        <w:rPr>
          <w:rFonts w:ascii="Times New Roman" w:hAnsi="Times New Roman"/>
        </w:rPr>
        <w:t xml:space="preserve">, </w:t>
      </w:r>
      <w:r w:rsidRPr="003D1844">
        <w:rPr>
          <w:rFonts w:ascii="Times New Roman" w:hAnsi="Times New Roman"/>
        </w:rPr>
        <w:t>“Giải pháp duy trì và tổ chức tốt hoạt động của Nhóm tu dưỡng, rèn luyện trung kiên” của Câu lạc bộ Trung kiên Phường 10, Quận 5</w:t>
      </w:r>
      <w:r>
        <w:rPr>
          <w:rFonts w:ascii="Times New Roman" w:hAnsi="Times New Roman"/>
          <w:lang w:val="da-DK"/>
        </w:rPr>
        <w:t xml:space="preserve">. </w:t>
      </w:r>
    </w:p>
  </w:footnote>
  <w:footnote w:id="11">
    <w:p w14:paraId="03AF66BC" w14:textId="77777777" w:rsidR="00AA109A" w:rsidRPr="003D1844" w:rsidRDefault="00AA109A">
      <w:pPr>
        <w:pStyle w:val="FootnoteText"/>
        <w:rPr>
          <w:rFonts w:ascii="Times New Roman" w:hAnsi="Times New Roman"/>
        </w:rPr>
      </w:pPr>
      <w:r w:rsidRPr="003D1844">
        <w:rPr>
          <w:rStyle w:val="FootnoteReference"/>
          <w:rFonts w:ascii="Times New Roman" w:hAnsi="Times New Roman"/>
        </w:rPr>
        <w:footnoteRef/>
      </w:r>
      <w:r w:rsidRPr="003D1844">
        <w:rPr>
          <w:rFonts w:ascii="Times New Roman" w:hAnsi="Times New Roman"/>
        </w:rPr>
        <w:t xml:space="preserve"> T</w:t>
      </w:r>
      <w:r w:rsidRPr="003D1844">
        <w:rPr>
          <w:rFonts w:ascii="Times New Roman" w:hAnsi="Times New Roman"/>
          <w:lang w:val="vi-VN"/>
        </w:rPr>
        <w:t xml:space="preserve">ừ năm 2014 đến </w:t>
      </w:r>
      <w:r w:rsidRPr="003D1844">
        <w:rPr>
          <w:rFonts w:ascii="Times New Roman" w:hAnsi="Times New Roman"/>
        </w:rPr>
        <w:t>tháng 6/</w:t>
      </w:r>
      <w:r w:rsidRPr="003D1844">
        <w:rPr>
          <w:rFonts w:ascii="Times New Roman" w:hAnsi="Times New Roman"/>
          <w:lang w:val="vi-VN"/>
        </w:rPr>
        <w:t>201</w:t>
      </w:r>
      <w:r w:rsidRPr="003D1844">
        <w:rPr>
          <w:rFonts w:ascii="Times New Roman" w:hAnsi="Times New Roman"/>
        </w:rPr>
        <w:t>7</w:t>
      </w:r>
      <w:r w:rsidRPr="003D1844">
        <w:rPr>
          <w:rFonts w:ascii="Times New Roman" w:hAnsi="Times New Roman"/>
          <w:lang w:val="vi-VN"/>
        </w:rPr>
        <w:t xml:space="preserve">, trong số </w:t>
      </w:r>
      <w:r w:rsidRPr="003D1844">
        <w:rPr>
          <w:rFonts w:ascii="Times New Roman" w:hAnsi="Times New Roman"/>
          <w:b/>
        </w:rPr>
        <w:t>59.379</w:t>
      </w:r>
      <w:r w:rsidRPr="003D1844">
        <w:rPr>
          <w:rFonts w:ascii="Times New Roman" w:hAnsi="Times New Roman"/>
          <w:lang w:val="vi-VN"/>
        </w:rPr>
        <w:t xml:space="preserve"> lượt đoàn viên ưu tú được giới thiệu có </w:t>
      </w:r>
      <w:r w:rsidRPr="003D1844">
        <w:rPr>
          <w:rFonts w:ascii="Times New Roman" w:hAnsi="Times New Roman"/>
          <w:b/>
        </w:rPr>
        <w:t>15.773</w:t>
      </w:r>
      <w:r w:rsidRPr="003D1844">
        <w:rPr>
          <w:rFonts w:ascii="Times New Roman" w:hAnsi="Times New Roman"/>
          <w:lang w:val="vi-VN"/>
        </w:rPr>
        <w:t xml:space="preserve"> đồng chí được kết nạp Đảng/tổng số đảng viên được phát triển của đảng bộ Thành phố là </w:t>
      </w:r>
      <w:r w:rsidRPr="003D1844">
        <w:rPr>
          <w:rFonts w:ascii="Times New Roman" w:hAnsi="Times New Roman"/>
          <w:b/>
        </w:rPr>
        <w:t>28.520</w:t>
      </w:r>
    </w:p>
  </w:footnote>
  <w:footnote w:id="12">
    <w:p w14:paraId="03AF66BD" w14:textId="77777777" w:rsidR="00AA109A" w:rsidRPr="003D1844" w:rsidRDefault="00AA109A" w:rsidP="00862927">
      <w:pPr>
        <w:pStyle w:val="FootnoteText"/>
        <w:jc w:val="both"/>
        <w:rPr>
          <w:rFonts w:ascii="Times New Roman" w:hAnsi="Times New Roman"/>
        </w:rPr>
      </w:pPr>
      <w:r w:rsidRPr="003D1844">
        <w:rPr>
          <w:rStyle w:val="FootnoteReference"/>
          <w:rFonts w:ascii="Times New Roman" w:hAnsi="Times New Roman"/>
        </w:rPr>
        <w:footnoteRef/>
      </w:r>
      <w:r w:rsidRPr="003D1844">
        <w:rPr>
          <w:rFonts w:ascii="Times New Roman" w:hAnsi="Times New Roman"/>
        </w:rPr>
        <w:t xml:space="preserve"> Các đơn vị được giám sát: </w:t>
      </w:r>
      <w:r w:rsidRPr="003D1844">
        <w:rPr>
          <w:rFonts w:ascii="Times New Roman" w:hAnsi="Times New Roman"/>
          <w:bCs/>
          <w:lang w:val="vi-VN"/>
        </w:rPr>
        <w:t>Quận Đoàn 1, 2, Phú Nhuận, Huyện Đoàn</w:t>
      </w:r>
      <w:r w:rsidRPr="003D1844">
        <w:rPr>
          <w:rFonts w:ascii="Times New Roman" w:hAnsi="Times New Roman"/>
          <w:bCs/>
        </w:rPr>
        <w:t xml:space="preserve"> Bình Chánh</w:t>
      </w:r>
      <w:r w:rsidRPr="003D1844">
        <w:rPr>
          <w:rFonts w:ascii="Times New Roman" w:hAnsi="Times New Roman"/>
          <w:bCs/>
          <w:lang w:val="vi-VN"/>
        </w:rPr>
        <w:t>, Đoàn</w:t>
      </w:r>
      <w:r w:rsidRPr="003D1844">
        <w:rPr>
          <w:rFonts w:ascii="Times New Roman" w:hAnsi="Times New Roman"/>
          <w:bCs/>
        </w:rPr>
        <w:t xml:space="preserve"> TCT Cơ khí Giao thông Vận tải Sài Gòn TNHH MTV, Đoàn Lực lượng Thanh niên xung phong Thành phố Hồ Chí Minh, Đoàn Liên hiệp Hợp tác xã Thương mại Thành phố Hồ Chí Minh</w:t>
      </w:r>
      <w:r w:rsidRPr="003D1844">
        <w:rPr>
          <w:rFonts w:ascii="Times New Roman" w:hAnsi="Times New Roman"/>
          <w:bCs/>
          <w:lang w:val="vi-VN"/>
        </w:rPr>
        <w:t xml:space="preserve">, Đoàn các Khu chế xuất và Khu công nghiệp thành phố, Đoàn Trường Đại học Giao thông vận tải – </w:t>
      </w:r>
      <w:r w:rsidRPr="003D1844">
        <w:rPr>
          <w:rFonts w:ascii="Times New Roman" w:hAnsi="Times New Roman"/>
          <w:bCs/>
        </w:rPr>
        <w:t>Phân hiệu tại TP. Hồ Chí Minh</w:t>
      </w:r>
      <w:r w:rsidRPr="003D1844">
        <w:rPr>
          <w:rFonts w:ascii="Times New Roman" w:hAnsi="Times New Roman"/>
          <w:bCs/>
          <w:lang w:val="vi-VN"/>
        </w:rPr>
        <w:t>, Đoàn Trường Đại học Ngoại ngữ - Tin học, Đoàn Trường Đại học Văn Hiến.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F66AD" w14:textId="1138D8E2" w:rsidR="00AA109A" w:rsidRPr="006A02E6" w:rsidRDefault="00AA109A" w:rsidP="00A9583F">
    <w:pPr>
      <w:pStyle w:val="Header"/>
      <w:jc w:val="center"/>
      <w:rPr>
        <w:rFonts w:ascii="Times New Roman" w:hAnsi="Times New Roman"/>
        <w:sz w:val="24"/>
      </w:rPr>
    </w:pPr>
    <w:r w:rsidRPr="006A02E6">
      <w:rPr>
        <w:rFonts w:ascii="Times New Roman" w:hAnsi="Times New Roman"/>
        <w:sz w:val="24"/>
      </w:rPr>
      <w:fldChar w:fldCharType="begin"/>
    </w:r>
    <w:r w:rsidRPr="006A02E6">
      <w:rPr>
        <w:rFonts w:ascii="Times New Roman" w:hAnsi="Times New Roman"/>
        <w:sz w:val="24"/>
      </w:rPr>
      <w:instrText xml:space="preserve"> PAGE   \* MERGEFORMAT </w:instrText>
    </w:r>
    <w:r w:rsidRPr="006A02E6">
      <w:rPr>
        <w:rFonts w:ascii="Times New Roman" w:hAnsi="Times New Roman"/>
        <w:sz w:val="24"/>
      </w:rPr>
      <w:fldChar w:fldCharType="separate"/>
    </w:r>
    <w:r w:rsidR="00C87308">
      <w:rPr>
        <w:rFonts w:ascii="Times New Roman" w:hAnsi="Times New Roman"/>
        <w:noProof/>
        <w:sz w:val="24"/>
      </w:rPr>
      <w:t>7</w:t>
    </w:r>
    <w:r w:rsidRPr="006A02E6">
      <w:rPr>
        <w:rFonts w:ascii="Times New Roman" w:hAnsi="Times New Roman"/>
        <w:noProof/>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50828"/>
    <w:multiLevelType w:val="hybridMultilevel"/>
    <w:tmpl w:val="F4AAE8B0"/>
    <w:lvl w:ilvl="0" w:tplc="44F4D2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693059"/>
    <w:multiLevelType w:val="hybridMultilevel"/>
    <w:tmpl w:val="C6949E2C"/>
    <w:lvl w:ilvl="0" w:tplc="9A48405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2118FC"/>
    <w:multiLevelType w:val="hybridMultilevel"/>
    <w:tmpl w:val="E29AC084"/>
    <w:lvl w:ilvl="0" w:tplc="206065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D0E"/>
    <w:rsid w:val="00010B30"/>
    <w:rsid w:val="000132A4"/>
    <w:rsid w:val="0001507C"/>
    <w:rsid w:val="00016DF9"/>
    <w:rsid w:val="00023295"/>
    <w:rsid w:val="00023AEF"/>
    <w:rsid w:val="00026D52"/>
    <w:rsid w:val="0003410D"/>
    <w:rsid w:val="000378CD"/>
    <w:rsid w:val="00040EB9"/>
    <w:rsid w:val="0004284F"/>
    <w:rsid w:val="00057695"/>
    <w:rsid w:val="00057BE5"/>
    <w:rsid w:val="00072335"/>
    <w:rsid w:val="00074031"/>
    <w:rsid w:val="00077F6D"/>
    <w:rsid w:val="00090D88"/>
    <w:rsid w:val="000949E3"/>
    <w:rsid w:val="000953C8"/>
    <w:rsid w:val="000969FC"/>
    <w:rsid w:val="000A0CCD"/>
    <w:rsid w:val="000A745A"/>
    <w:rsid w:val="000B0CE1"/>
    <w:rsid w:val="000B184D"/>
    <w:rsid w:val="000B7209"/>
    <w:rsid w:val="000C5E1A"/>
    <w:rsid w:val="000C6E16"/>
    <w:rsid w:val="000C73D3"/>
    <w:rsid w:val="000D27D9"/>
    <w:rsid w:val="000E4787"/>
    <w:rsid w:val="000E5258"/>
    <w:rsid w:val="000F4418"/>
    <w:rsid w:val="00100124"/>
    <w:rsid w:val="00104F3E"/>
    <w:rsid w:val="00107232"/>
    <w:rsid w:val="00113A63"/>
    <w:rsid w:val="0011798A"/>
    <w:rsid w:val="001207A8"/>
    <w:rsid w:val="00132EEC"/>
    <w:rsid w:val="001353E3"/>
    <w:rsid w:val="001363B8"/>
    <w:rsid w:val="00142E95"/>
    <w:rsid w:val="001460A9"/>
    <w:rsid w:val="00146FFD"/>
    <w:rsid w:val="001574DD"/>
    <w:rsid w:val="00157968"/>
    <w:rsid w:val="001657FF"/>
    <w:rsid w:val="00171C9D"/>
    <w:rsid w:val="00177158"/>
    <w:rsid w:val="001951EB"/>
    <w:rsid w:val="001A1B38"/>
    <w:rsid w:val="001B2E73"/>
    <w:rsid w:val="001B41E7"/>
    <w:rsid w:val="001C0B66"/>
    <w:rsid w:val="001C4746"/>
    <w:rsid w:val="001C4E98"/>
    <w:rsid w:val="001D1933"/>
    <w:rsid w:val="001D36BA"/>
    <w:rsid w:val="001E3954"/>
    <w:rsid w:val="001E5281"/>
    <w:rsid w:val="001E5DB9"/>
    <w:rsid w:val="001F33E7"/>
    <w:rsid w:val="001F38CD"/>
    <w:rsid w:val="001F64E3"/>
    <w:rsid w:val="001F67C9"/>
    <w:rsid w:val="00201AB3"/>
    <w:rsid w:val="00203BB5"/>
    <w:rsid w:val="00204B4E"/>
    <w:rsid w:val="002068E2"/>
    <w:rsid w:val="00225CD8"/>
    <w:rsid w:val="00226A4C"/>
    <w:rsid w:val="00234227"/>
    <w:rsid w:val="00237DA8"/>
    <w:rsid w:val="0024704A"/>
    <w:rsid w:val="00257C8A"/>
    <w:rsid w:val="00257CEF"/>
    <w:rsid w:val="00260FB9"/>
    <w:rsid w:val="002722CC"/>
    <w:rsid w:val="002752F5"/>
    <w:rsid w:val="002820C9"/>
    <w:rsid w:val="002A15DB"/>
    <w:rsid w:val="002A3232"/>
    <w:rsid w:val="002B5A67"/>
    <w:rsid w:val="002C37B5"/>
    <w:rsid w:val="002F4DD7"/>
    <w:rsid w:val="00300C88"/>
    <w:rsid w:val="00307D43"/>
    <w:rsid w:val="00310176"/>
    <w:rsid w:val="0032458A"/>
    <w:rsid w:val="00332119"/>
    <w:rsid w:val="0034259E"/>
    <w:rsid w:val="00342BFF"/>
    <w:rsid w:val="0034671B"/>
    <w:rsid w:val="003530FD"/>
    <w:rsid w:val="00360CC4"/>
    <w:rsid w:val="00366275"/>
    <w:rsid w:val="00386995"/>
    <w:rsid w:val="003919D8"/>
    <w:rsid w:val="00391BEC"/>
    <w:rsid w:val="00392A6A"/>
    <w:rsid w:val="003B2415"/>
    <w:rsid w:val="003B4966"/>
    <w:rsid w:val="003C4F85"/>
    <w:rsid w:val="003C6F4D"/>
    <w:rsid w:val="003C7B1E"/>
    <w:rsid w:val="003D0EE0"/>
    <w:rsid w:val="003D1844"/>
    <w:rsid w:val="003D7DAF"/>
    <w:rsid w:val="003E363F"/>
    <w:rsid w:val="003F2D2F"/>
    <w:rsid w:val="003F3F4B"/>
    <w:rsid w:val="004007B2"/>
    <w:rsid w:val="004133F8"/>
    <w:rsid w:val="0041622A"/>
    <w:rsid w:val="004202B1"/>
    <w:rsid w:val="00422B47"/>
    <w:rsid w:val="00457044"/>
    <w:rsid w:val="0046205C"/>
    <w:rsid w:val="004629E8"/>
    <w:rsid w:val="0046694A"/>
    <w:rsid w:val="00470168"/>
    <w:rsid w:val="004753A6"/>
    <w:rsid w:val="00480284"/>
    <w:rsid w:val="00486712"/>
    <w:rsid w:val="00487F78"/>
    <w:rsid w:val="00494400"/>
    <w:rsid w:val="004A2D5E"/>
    <w:rsid w:val="004A2E79"/>
    <w:rsid w:val="004A3695"/>
    <w:rsid w:val="004A7502"/>
    <w:rsid w:val="004C27BD"/>
    <w:rsid w:val="004E13B9"/>
    <w:rsid w:val="004E403F"/>
    <w:rsid w:val="004E784B"/>
    <w:rsid w:val="004F0A25"/>
    <w:rsid w:val="004F2FD3"/>
    <w:rsid w:val="0050084E"/>
    <w:rsid w:val="005139B5"/>
    <w:rsid w:val="0052087B"/>
    <w:rsid w:val="0052448B"/>
    <w:rsid w:val="005259B2"/>
    <w:rsid w:val="0053406C"/>
    <w:rsid w:val="00534EA2"/>
    <w:rsid w:val="00542170"/>
    <w:rsid w:val="00546293"/>
    <w:rsid w:val="00553A85"/>
    <w:rsid w:val="00553D13"/>
    <w:rsid w:val="0055775A"/>
    <w:rsid w:val="005577C1"/>
    <w:rsid w:val="0058015B"/>
    <w:rsid w:val="00580E00"/>
    <w:rsid w:val="00580E95"/>
    <w:rsid w:val="005817D8"/>
    <w:rsid w:val="00584920"/>
    <w:rsid w:val="00584F89"/>
    <w:rsid w:val="005A18D7"/>
    <w:rsid w:val="005A7D82"/>
    <w:rsid w:val="005B112E"/>
    <w:rsid w:val="005C4230"/>
    <w:rsid w:val="005C4F7A"/>
    <w:rsid w:val="005D5867"/>
    <w:rsid w:val="005E348D"/>
    <w:rsid w:val="005E36F6"/>
    <w:rsid w:val="005F13E3"/>
    <w:rsid w:val="005F1E0D"/>
    <w:rsid w:val="005F2D3A"/>
    <w:rsid w:val="005F639B"/>
    <w:rsid w:val="0061586D"/>
    <w:rsid w:val="00630281"/>
    <w:rsid w:val="00636FFA"/>
    <w:rsid w:val="00642ABF"/>
    <w:rsid w:val="00645E53"/>
    <w:rsid w:val="00650B68"/>
    <w:rsid w:val="00652448"/>
    <w:rsid w:val="006634E2"/>
    <w:rsid w:val="00671214"/>
    <w:rsid w:val="0067321C"/>
    <w:rsid w:val="00696CCF"/>
    <w:rsid w:val="006A02E6"/>
    <w:rsid w:val="006B380F"/>
    <w:rsid w:val="006B7B49"/>
    <w:rsid w:val="006B7ED2"/>
    <w:rsid w:val="006C2FEC"/>
    <w:rsid w:val="006D0805"/>
    <w:rsid w:val="006E652A"/>
    <w:rsid w:val="006F116B"/>
    <w:rsid w:val="006F3428"/>
    <w:rsid w:val="00702742"/>
    <w:rsid w:val="00702EB7"/>
    <w:rsid w:val="007100D5"/>
    <w:rsid w:val="00710834"/>
    <w:rsid w:val="0071111E"/>
    <w:rsid w:val="007241A7"/>
    <w:rsid w:val="0072600D"/>
    <w:rsid w:val="00727554"/>
    <w:rsid w:val="0074184A"/>
    <w:rsid w:val="007518CF"/>
    <w:rsid w:val="00757B0A"/>
    <w:rsid w:val="00761E37"/>
    <w:rsid w:val="00765493"/>
    <w:rsid w:val="00770E45"/>
    <w:rsid w:val="00771123"/>
    <w:rsid w:val="0077575F"/>
    <w:rsid w:val="0077624C"/>
    <w:rsid w:val="007876EA"/>
    <w:rsid w:val="00791AF0"/>
    <w:rsid w:val="007929B0"/>
    <w:rsid w:val="007A1E83"/>
    <w:rsid w:val="007A20A1"/>
    <w:rsid w:val="007B0D5E"/>
    <w:rsid w:val="007B1ABE"/>
    <w:rsid w:val="007B629A"/>
    <w:rsid w:val="007B6AF5"/>
    <w:rsid w:val="007C1A92"/>
    <w:rsid w:val="007D1CE3"/>
    <w:rsid w:val="007D6E72"/>
    <w:rsid w:val="007E05F7"/>
    <w:rsid w:val="007E0FFD"/>
    <w:rsid w:val="007E5783"/>
    <w:rsid w:val="007F408E"/>
    <w:rsid w:val="007F4635"/>
    <w:rsid w:val="0080088A"/>
    <w:rsid w:val="00807E70"/>
    <w:rsid w:val="008144C5"/>
    <w:rsid w:val="0082370B"/>
    <w:rsid w:val="0082790A"/>
    <w:rsid w:val="008435BD"/>
    <w:rsid w:val="0084511A"/>
    <w:rsid w:val="00850009"/>
    <w:rsid w:val="00862927"/>
    <w:rsid w:val="00865D0E"/>
    <w:rsid w:val="008849A7"/>
    <w:rsid w:val="00896515"/>
    <w:rsid w:val="008A42F8"/>
    <w:rsid w:val="008B150E"/>
    <w:rsid w:val="008B3F1E"/>
    <w:rsid w:val="008B661C"/>
    <w:rsid w:val="008B7FF8"/>
    <w:rsid w:val="008C001A"/>
    <w:rsid w:val="008C2F2C"/>
    <w:rsid w:val="008C3858"/>
    <w:rsid w:val="008C3AB9"/>
    <w:rsid w:val="008D1CE9"/>
    <w:rsid w:val="008D275E"/>
    <w:rsid w:val="008E0616"/>
    <w:rsid w:val="008E06E4"/>
    <w:rsid w:val="008E147F"/>
    <w:rsid w:val="008E329D"/>
    <w:rsid w:val="008E3899"/>
    <w:rsid w:val="008E3983"/>
    <w:rsid w:val="008F1B54"/>
    <w:rsid w:val="008F422E"/>
    <w:rsid w:val="008F6F39"/>
    <w:rsid w:val="009113DE"/>
    <w:rsid w:val="00912CC5"/>
    <w:rsid w:val="009139AB"/>
    <w:rsid w:val="00914660"/>
    <w:rsid w:val="00914BD9"/>
    <w:rsid w:val="00926B90"/>
    <w:rsid w:val="00935E24"/>
    <w:rsid w:val="0093639F"/>
    <w:rsid w:val="00944712"/>
    <w:rsid w:val="00945E6F"/>
    <w:rsid w:val="009534B5"/>
    <w:rsid w:val="009559E6"/>
    <w:rsid w:val="009605D7"/>
    <w:rsid w:val="00981A4F"/>
    <w:rsid w:val="00986D5C"/>
    <w:rsid w:val="00992546"/>
    <w:rsid w:val="00993315"/>
    <w:rsid w:val="00994666"/>
    <w:rsid w:val="0099742D"/>
    <w:rsid w:val="009A0DA2"/>
    <w:rsid w:val="009A0E25"/>
    <w:rsid w:val="009B1C41"/>
    <w:rsid w:val="009B7543"/>
    <w:rsid w:val="009C02EB"/>
    <w:rsid w:val="009C5641"/>
    <w:rsid w:val="009D5632"/>
    <w:rsid w:val="009D7141"/>
    <w:rsid w:val="009E23AF"/>
    <w:rsid w:val="009E4617"/>
    <w:rsid w:val="00A061A4"/>
    <w:rsid w:val="00A17E33"/>
    <w:rsid w:val="00A20198"/>
    <w:rsid w:val="00A224D6"/>
    <w:rsid w:val="00A23ED7"/>
    <w:rsid w:val="00A36914"/>
    <w:rsid w:val="00A44149"/>
    <w:rsid w:val="00A46BA6"/>
    <w:rsid w:val="00A5054D"/>
    <w:rsid w:val="00A530F2"/>
    <w:rsid w:val="00A65D4C"/>
    <w:rsid w:val="00A65D69"/>
    <w:rsid w:val="00A70398"/>
    <w:rsid w:val="00A72855"/>
    <w:rsid w:val="00A738A1"/>
    <w:rsid w:val="00A866EE"/>
    <w:rsid w:val="00A87A2C"/>
    <w:rsid w:val="00A90D7F"/>
    <w:rsid w:val="00A941FC"/>
    <w:rsid w:val="00A9583F"/>
    <w:rsid w:val="00AA109A"/>
    <w:rsid w:val="00AB1C2F"/>
    <w:rsid w:val="00AB2E04"/>
    <w:rsid w:val="00AB32B9"/>
    <w:rsid w:val="00AB3B1F"/>
    <w:rsid w:val="00AC7D71"/>
    <w:rsid w:val="00AD3B7E"/>
    <w:rsid w:val="00AE6C21"/>
    <w:rsid w:val="00AF02A8"/>
    <w:rsid w:val="00B00A03"/>
    <w:rsid w:val="00B14E14"/>
    <w:rsid w:val="00B15445"/>
    <w:rsid w:val="00B16CEB"/>
    <w:rsid w:val="00B1754A"/>
    <w:rsid w:val="00B221C3"/>
    <w:rsid w:val="00B22E18"/>
    <w:rsid w:val="00B249B7"/>
    <w:rsid w:val="00B268CE"/>
    <w:rsid w:val="00B33185"/>
    <w:rsid w:val="00B37A22"/>
    <w:rsid w:val="00B42A77"/>
    <w:rsid w:val="00B4695C"/>
    <w:rsid w:val="00B47C46"/>
    <w:rsid w:val="00B514F3"/>
    <w:rsid w:val="00B64084"/>
    <w:rsid w:val="00B665E0"/>
    <w:rsid w:val="00B66F93"/>
    <w:rsid w:val="00B71D5D"/>
    <w:rsid w:val="00B72550"/>
    <w:rsid w:val="00B77BB3"/>
    <w:rsid w:val="00B81EF9"/>
    <w:rsid w:val="00B83DF5"/>
    <w:rsid w:val="00B94947"/>
    <w:rsid w:val="00B95C2F"/>
    <w:rsid w:val="00B97867"/>
    <w:rsid w:val="00BA1747"/>
    <w:rsid w:val="00BB6604"/>
    <w:rsid w:val="00BC2FCF"/>
    <w:rsid w:val="00BD4F5A"/>
    <w:rsid w:val="00BE6A2F"/>
    <w:rsid w:val="00C03097"/>
    <w:rsid w:val="00C1024F"/>
    <w:rsid w:val="00C10C86"/>
    <w:rsid w:val="00C1455A"/>
    <w:rsid w:val="00C278C7"/>
    <w:rsid w:val="00C3171D"/>
    <w:rsid w:val="00C34B7C"/>
    <w:rsid w:val="00C34D6F"/>
    <w:rsid w:val="00C42B32"/>
    <w:rsid w:val="00C53E63"/>
    <w:rsid w:val="00C56EDE"/>
    <w:rsid w:val="00C6189D"/>
    <w:rsid w:val="00C6331C"/>
    <w:rsid w:val="00C63909"/>
    <w:rsid w:val="00C65A30"/>
    <w:rsid w:val="00C65AC2"/>
    <w:rsid w:val="00C67209"/>
    <w:rsid w:val="00C70CBC"/>
    <w:rsid w:val="00C7271B"/>
    <w:rsid w:val="00C75869"/>
    <w:rsid w:val="00C80207"/>
    <w:rsid w:val="00C8382C"/>
    <w:rsid w:val="00C86D7F"/>
    <w:rsid w:val="00C87308"/>
    <w:rsid w:val="00C91017"/>
    <w:rsid w:val="00CA3E7B"/>
    <w:rsid w:val="00CA668A"/>
    <w:rsid w:val="00CC0317"/>
    <w:rsid w:val="00CC06F9"/>
    <w:rsid w:val="00CC0E0C"/>
    <w:rsid w:val="00CC137B"/>
    <w:rsid w:val="00CD0017"/>
    <w:rsid w:val="00CD1202"/>
    <w:rsid w:val="00CD3F98"/>
    <w:rsid w:val="00CD4DBC"/>
    <w:rsid w:val="00CE4070"/>
    <w:rsid w:val="00CE52EA"/>
    <w:rsid w:val="00CF2359"/>
    <w:rsid w:val="00CF29C6"/>
    <w:rsid w:val="00CF3919"/>
    <w:rsid w:val="00CF4BF2"/>
    <w:rsid w:val="00D00F21"/>
    <w:rsid w:val="00D0594C"/>
    <w:rsid w:val="00D112BE"/>
    <w:rsid w:val="00D14EBE"/>
    <w:rsid w:val="00D30844"/>
    <w:rsid w:val="00D31668"/>
    <w:rsid w:val="00D31F1C"/>
    <w:rsid w:val="00D3255F"/>
    <w:rsid w:val="00D3513D"/>
    <w:rsid w:val="00D41286"/>
    <w:rsid w:val="00D43FE5"/>
    <w:rsid w:val="00D4441B"/>
    <w:rsid w:val="00D44F39"/>
    <w:rsid w:val="00D6540C"/>
    <w:rsid w:val="00D76C5F"/>
    <w:rsid w:val="00D81745"/>
    <w:rsid w:val="00D83AC8"/>
    <w:rsid w:val="00DC7E73"/>
    <w:rsid w:val="00DD2F27"/>
    <w:rsid w:val="00DD6D1B"/>
    <w:rsid w:val="00DF0D40"/>
    <w:rsid w:val="00DF3BC9"/>
    <w:rsid w:val="00DF4146"/>
    <w:rsid w:val="00DF6E6E"/>
    <w:rsid w:val="00E04AEB"/>
    <w:rsid w:val="00E10D1D"/>
    <w:rsid w:val="00E11CBC"/>
    <w:rsid w:val="00E17720"/>
    <w:rsid w:val="00E24687"/>
    <w:rsid w:val="00E24BAA"/>
    <w:rsid w:val="00E25FEC"/>
    <w:rsid w:val="00E35863"/>
    <w:rsid w:val="00E41513"/>
    <w:rsid w:val="00E427C7"/>
    <w:rsid w:val="00E5621E"/>
    <w:rsid w:val="00E57D32"/>
    <w:rsid w:val="00E618DF"/>
    <w:rsid w:val="00E66230"/>
    <w:rsid w:val="00E77C6B"/>
    <w:rsid w:val="00E82B25"/>
    <w:rsid w:val="00E91147"/>
    <w:rsid w:val="00E960AD"/>
    <w:rsid w:val="00E97477"/>
    <w:rsid w:val="00EA1B8F"/>
    <w:rsid w:val="00EA5101"/>
    <w:rsid w:val="00EB48BB"/>
    <w:rsid w:val="00EB6E2F"/>
    <w:rsid w:val="00EB7E0D"/>
    <w:rsid w:val="00EC3C0F"/>
    <w:rsid w:val="00EC3F7C"/>
    <w:rsid w:val="00EC5522"/>
    <w:rsid w:val="00EC6C4A"/>
    <w:rsid w:val="00ED458F"/>
    <w:rsid w:val="00ED47B8"/>
    <w:rsid w:val="00ED5661"/>
    <w:rsid w:val="00EE65C9"/>
    <w:rsid w:val="00F01394"/>
    <w:rsid w:val="00F02DD1"/>
    <w:rsid w:val="00F0717B"/>
    <w:rsid w:val="00F12DB9"/>
    <w:rsid w:val="00F1603C"/>
    <w:rsid w:val="00F2002D"/>
    <w:rsid w:val="00F30902"/>
    <w:rsid w:val="00F32316"/>
    <w:rsid w:val="00F41F46"/>
    <w:rsid w:val="00F517BD"/>
    <w:rsid w:val="00F5215D"/>
    <w:rsid w:val="00F56D8B"/>
    <w:rsid w:val="00F60DDA"/>
    <w:rsid w:val="00F7149F"/>
    <w:rsid w:val="00F81473"/>
    <w:rsid w:val="00F87E54"/>
    <w:rsid w:val="00F945A1"/>
    <w:rsid w:val="00FA190A"/>
    <w:rsid w:val="00FA6309"/>
    <w:rsid w:val="00FB047A"/>
    <w:rsid w:val="00FB2CEE"/>
    <w:rsid w:val="00FB38B3"/>
    <w:rsid w:val="00FC1F6F"/>
    <w:rsid w:val="00FD78F4"/>
    <w:rsid w:val="00FE0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6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D0E"/>
    <w:rPr>
      <w:rFonts w:ascii="VNI-Times" w:eastAsia="Times New Roman" w:hAnsi="VNI-Time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D0E"/>
    <w:pPr>
      <w:ind w:left="720"/>
      <w:contextualSpacing/>
    </w:pPr>
  </w:style>
  <w:style w:type="paragraph" w:styleId="Header">
    <w:name w:val="header"/>
    <w:basedOn w:val="Normal"/>
    <w:link w:val="HeaderChar"/>
    <w:uiPriority w:val="99"/>
    <w:unhideWhenUsed/>
    <w:rsid w:val="00865D0E"/>
    <w:pPr>
      <w:tabs>
        <w:tab w:val="center" w:pos="4680"/>
        <w:tab w:val="right" w:pos="9360"/>
      </w:tabs>
    </w:pPr>
  </w:style>
  <w:style w:type="character" w:customStyle="1" w:styleId="HeaderChar">
    <w:name w:val="Header Char"/>
    <w:link w:val="Header"/>
    <w:uiPriority w:val="99"/>
    <w:rsid w:val="00865D0E"/>
    <w:rPr>
      <w:rFonts w:ascii="VNI-Times" w:eastAsia="Times New Roman" w:hAnsi="VNI-Times" w:cs="Times New Roman"/>
      <w:sz w:val="26"/>
      <w:szCs w:val="24"/>
    </w:rPr>
  </w:style>
  <w:style w:type="paragraph" w:styleId="BodyText">
    <w:name w:val="Body Text"/>
    <w:basedOn w:val="Normal"/>
    <w:link w:val="BodyTextChar"/>
    <w:rsid w:val="00865D0E"/>
    <w:pPr>
      <w:spacing w:after="120"/>
    </w:pPr>
    <w:rPr>
      <w:rFonts w:ascii="Times New Roman" w:hAnsi="Times New Roman"/>
      <w:sz w:val="24"/>
    </w:rPr>
  </w:style>
  <w:style w:type="character" w:customStyle="1" w:styleId="BodyTextChar">
    <w:name w:val="Body Text Char"/>
    <w:link w:val="BodyText"/>
    <w:rsid w:val="00865D0E"/>
    <w:rPr>
      <w:rFonts w:ascii="Times New Roman" w:eastAsia="Times New Roman" w:hAnsi="Times New Roman" w:cs="Times New Roman"/>
      <w:sz w:val="24"/>
      <w:szCs w:val="24"/>
    </w:rPr>
  </w:style>
  <w:style w:type="character" w:styleId="Emphasis">
    <w:name w:val="Emphasis"/>
    <w:uiPriority w:val="20"/>
    <w:qFormat/>
    <w:rsid w:val="00865D0E"/>
    <w:rPr>
      <w:i/>
      <w:iCs/>
    </w:rPr>
  </w:style>
  <w:style w:type="paragraph" w:styleId="BodyTextIndent">
    <w:name w:val="Body Text Indent"/>
    <w:basedOn w:val="Normal"/>
    <w:link w:val="BodyTextIndentChar"/>
    <w:uiPriority w:val="99"/>
    <w:semiHidden/>
    <w:unhideWhenUsed/>
    <w:rsid w:val="00300C88"/>
    <w:pPr>
      <w:spacing w:after="120"/>
      <w:ind w:left="283"/>
    </w:pPr>
  </w:style>
  <w:style w:type="character" w:customStyle="1" w:styleId="BodyTextIndentChar">
    <w:name w:val="Body Text Indent Char"/>
    <w:link w:val="BodyTextIndent"/>
    <w:uiPriority w:val="99"/>
    <w:semiHidden/>
    <w:rsid w:val="00300C88"/>
    <w:rPr>
      <w:rFonts w:ascii="VNI-Times" w:eastAsia="Times New Roman" w:hAnsi="VNI-Times"/>
      <w:sz w:val="26"/>
      <w:szCs w:val="24"/>
    </w:rPr>
  </w:style>
  <w:style w:type="paragraph" w:styleId="NormalWeb">
    <w:name w:val="Normal (Web)"/>
    <w:basedOn w:val="Normal"/>
    <w:rsid w:val="004E13B9"/>
    <w:pPr>
      <w:spacing w:before="100" w:beforeAutospacing="1" w:after="100" w:afterAutospacing="1"/>
    </w:pPr>
    <w:rPr>
      <w:rFonts w:ascii="Times New Roman" w:eastAsia="PMingLiU" w:hAnsi="Times New Roman"/>
      <w:sz w:val="24"/>
      <w:lang w:eastAsia="zh-TW"/>
    </w:rPr>
  </w:style>
  <w:style w:type="paragraph" w:customStyle="1" w:styleId="BodyText21">
    <w:name w:val="Body Text 21"/>
    <w:basedOn w:val="Normal"/>
    <w:rsid w:val="006F3428"/>
    <w:pPr>
      <w:widowControl w:val="0"/>
      <w:jc w:val="both"/>
    </w:pPr>
    <w:rPr>
      <w:rFonts w:ascii="Times New Roman" w:hAnsi="Times New Roman"/>
      <w:sz w:val="22"/>
      <w:szCs w:val="22"/>
    </w:rPr>
  </w:style>
  <w:style w:type="paragraph" w:customStyle="1" w:styleId="Char">
    <w:name w:val="Char"/>
    <w:basedOn w:val="Normal"/>
    <w:rsid w:val="0077575F"/>
    <w:pPr>
      <w:spacing w:after="160" w:line="240" w:lineRule="exact"/>
      <w:textAlignment w:val="baseline"/>
    </w:pPr>
    <w:rPr>
      <w:rFonts w:ascii="Verdana" w:eastAsia="MS Mincho" w:hAnsi="Verdana"/>
      <w:sz w:val="20"/>
      <w:szCs w:val="20"/>
      <w:lang w:val="en-GB"/>
    </w:rPr>
  </w:style>
  <w:style w:type="paragraph" w:styleId="FootnoteText">
    <w:name w:val="footnote text"/>
    <w:basedOn w:val="Normal"/>
    <w:link w:val="FootnoteTextChar"/>
    <w:uiPriority w:val="99"/>
    <w:semiHidden/>
    <w:unhideWhenUsed/>
    <w:rsid w:val="00201AB3"/>
    <w:rPr>
      <w:sz w:val="20"/>
      <w:szCs w:val="20"/>
    </w:rPr>
  </w:style>
  <w:style w:type="character" w:customStyle="1" w:styleId="FootnoteTextChar">
    <w:name w:val="Footnote Text Char"/>
    <w:link w:val="FootnoteText"/>
    <w:uiPriority w:val="99"/>
    <w:semiHidden/>
    <w:rsid w:val="00201AB3"/>
    <w:rPr>
      <w:rFonts w:ascii="VNI-Times" w:eastAsia="Times New Roman" w:hAnsi="VNI-Times"/>
    </w:rPr>
  </w:style>
  <w:style w:type="character" w:styleId="FootnoteReference">
    <w:name w:val="footnote reference"/>
    <w:uiPriority w:val="99"/>
    <w:semiHidden/>
    <w:unhideWhenUsed/>
    <w:rsid w:val="00201AB3"/>
    <w:rPr>
      <w:vertAlign w:val="superscript"/>
    </w:rPr>
  </w:style>
  <w:style w:type="paragraph" w:styleId="EndnoteText">
    <w:name w:val="endnote text"/>
    <w:basedOn w:val="Normal"/>
    <w:link w:val="EndnoteTextChar"/>
    <w:uiPriority w:val="99"/>
    <w:semiHidden/>
    <w:unhideWhenUsed/>
    <w:rsid w:val="00AC7D71"/>
    <w:rPr>
      <w:sz w:val="20"/>
      <w:szCs w:val="20"/>
    </w:rPr>
  </w:style>
  <w:style w:type="character" w:customStyle="1" w:styleId="EndnoteTextChar">
    <w:name w:val="Endnote Text Char"/>
    <w:link w:val="EndnoteText"/>
    <w:uiPriority w:val="99"/>
    <w:semiHidden/>
    <w:rsid w:val="00AC7D71"/>
    <w:rPr>
      <w:rFonts w:ascii="VNI-Times" w:eastAsia="Times New Roman" w:hAnsi="VNI-Times"/>
      <w:lang w:eastAsia="en-US"/>
    </w:rPr>
  </w:style>
  <w:style w:type="character" w:styleId="EndnoteReference">
    <w:name w:val="endnote reference"/>
    <w:uiPriority w:val="99"/>
    <w:semiHidden/>
    <w:unhideWhenUsed/>
    <w:rsid w:val="00AC7D71"/>
    <w:rPr>
      <w:vertAlign w:val="superscript"/>
    </w:rPr>
  </w:style>
  <w:style w:type="paragraph" w:customStyle="1" w:styleId="DefaultParagraphFontParaCharCharCharCharChar">
    <w:name w:val="Default Paragraph Font Para Char Char Char Char Char"/>
    <w:autoRedefine/>
    <w:rsid w:val="00A9583F"/>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uiPriority w:val="99"/>
    <w:unhideWhenUsed/>
    <w:rsid w:val="00A9583F"/>
    <w:pPr>
      <w:tabs>
        <w:tab w:val="center" w:pos="4680"/>
        <w:tab w:val="right" w:pos="9360"/>
      </w:tabs>
    </w:pPr>
  </w:style>
  <w:style w:type="character" w:customStyle="1" w:styleId="FooterChar">
    <w:name w:val="Footer Char"/>
    <w:link w:val="Footer"/>
    <w:uiPriority w:val="99"/>
    <w:rsid w:val="00A9583F"/>
    <w:rPr>
      <w:rFonts w:ascii="VNI-Times" w:eastAsia="Times New Roman" w:hAnsi="VNI-Times"/>
      <w:sz w:val="26"/>
      <w:szCs w:val="24"/>
      <w:lang w:eastAsia="en-US"/>
    </w:rPr>
  </w:style>
  <w:style w:type="table" w:styleId="TableGrid">
    <w:name w:val="Table Grid"/>
    <w:basedOn w:val="TableNormal"/>
    <w:uiPriority w:val="59"/>
    <w:rsid w:val="001363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671214"/>
    <w:rPr>
      <w:sz w:val="16"/>
      <w:szCs w:val="16"/>
    </w:rPr>
  </w:style>
  <w:style w:type="paragraph" w:styleId="CommentText">
    <w:name w:val="annotation text"/>
    <w:basedOn w:val="Normal"/>
    <w:link w:val="CommentTextChar"/>
    <w:uiPriority w:val="99"/>
    <w:semiHidden/>
    <w:unhideWhenUsed/>
    <w:rsid w:val="00671214"/>
    <w:rPr>
      <w:sz w:val="20"/>
      <w:szCs w:val="20"/>
    </w:rPr>
  </w:style>
  <w:style w:type="character" w:customStyle="1" w:styleId="CommentTextChar">
    <w:name w:val="Comment Text Char"/>
    <w:link w:val="CommentText"/>
    <w:uiPriority w:val="99"/>
    <w:semiHidden/>
    <w:rsid w:val="00671214"/>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671214"/>
    <w:rPr>
      <w:b/>
      <w:bCs/>
    </w:rPr>
  </w:style>
  <w:style w:type="character" w:customStyle="1" w:styleId="CommentSubjectChar">
    <w:name w:val="Comment Subject Char"/>
    <w:link w:val="CommentSubject"/>
    <w:uiPriority w:val="99"/>
    <w:semiHidden/>
    <w:rsid w:val="00671214"/>
    <w:rPr>
      <w:rFonts w:ascii="VNI-Times" w:eastAsia="Times New Roman" w:hAnsi="VNI-Times"/>
      <w:b/>
      <w:bCs/>
    </w:rPr>
  </w:style>
  <w:style w:type="paragraph" w:styleId="BalloonText">
    <w:name w:val="Balloon Text"/>
    <w:basedOn w:val="Normal"/>
    <w:link w:val="BalloonTextChar"/>
    <w:uiPriority w:val="99"/>
    <w:semiHidden/>
    <w:unhideWhenUsed/>
    <w:rsid w:val="00671214"/>
    <w:rPr>
      <w:rFonts w:ascii="Tahoma" w:hAnsi="Tahoma"/>
      <w:sz w:val="16"/>
      <w:szCs w:val="16"/>
    </w:rPr>
  </w:style>
  <w:style w:type="character" w:customStyle="1" w:styleId="BalloonTextChar">
    <w:name w:val="Balloon Text Char"/>
    <w:link w:val="BalloonText"/>
    <w:uiPriority w:val="99"/>
    <w:semiHidden/>
    <w:rsid w:val="00671214"/>
    <w:rPr>
      <w:rFonts w:ascii="Tahoma" w:eastAsia="Times New Roman" w:hAnsi="Tahoma" w:cs="Tahoma"/>
      <w:sz w:val="16"/>
      <w:szCs w:val="16"/>
    </w:rPr>
  </w:style>
  <w:style w:type="character" w:styleId="Hyperlink">
    <w:name w:val="Hyperlink"/>
    <w:uiPriority w:val="99"/>
    <w:semiHidden/>
    <w:unhideWhenUsed/>
    <w:rsid w:val="00D3255F"/>
    <w:rPr>
      <w:color w:val="0000FF"/>
      <w:u w:val="single"/>
    </w:rPr>
  </w:style>
  <w:style w:type="character" w:customStyle="1" w:styleId="apple-converted-space">
    <w:name w:val="apple-converted-space"/>
    <w:rsid w:val="00D325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D0E"/>
    <w:rPr>
      <w:rFonts w:ascii="VNI-Times" w:eastAsia="Times New Roman" w:hAnsi="VNI-Time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D0E"/>
    <w:pPr>
      <w:ind w:left="720"/>
      <w:contextualSpacing/>
    </w:pPr>
  </w:style>
  <w:style w:type="paragraph" w:styleId="Header">
    <w:name w:val="header"/>
    <w:basedOn w:val="Normal"/>
    <w:link w:val="HeaderChar"/>
    <w:uiPriority w:val="99"/>
    <w:unhideWhenUsed/>
    <w:rsid w:val="00865D0E"/>
    <w:pPr>
      <w:tabs>
        <w:tab w:val="center" w:pos="4680"/>
        <w:tab w:val="right" w:pos="9360"/>
      </w:tabs>
    </w:pPr>
  </w:style>
  <w:style w:type="character" w:customStyle="1" w:styleId="HeaderChar">
    <w:name w:val="Header Char"/>
    <w:link w:val="Header"/>
    <w:uiPriority w:val="99"/>
    <w:rsid w:val="00865D0E"/>
    <w:rPr>
      <w:rFonts w:ascii="VNI-Times" w:eastAsia="Times New Roman" w:hAnsi="VNI-Times" w:cs="Times New Roman"/>
      <w:sz w:val="26"/>
      <w:szCs w:val="24"/>
    </w:rPr>
  </w:style>
  <w:style w:type="paragraph" w:styleId="BodyText">
    <w:name w:val="Body Text"/>
    <w:basedOn w:val="Normal"/>
    <w:link w:val="BodyTextChar"/>
    <w:rsid w:val="00865D0E"/>
    <w:pPr>
      <w:spacing w:after="120"/>
    </w:pPr>
    <w:rPr>
      <w:rFonts w:ascii="Times New Roman" w:hAnsi="Times New Roman"/>
      <w:sz w:val="24"/>
    </w:rPr>
  </w:style>
  <w:style w:type="character" w:customStyle="1" w:styleId="BodyTextChar">
    <w:name w:val="Body Text Char"/>
    <w:link w:val="BodyText"/>
    <w:rsid w:val="00865D0E"/>
    <w:rPr>
      <w:rFonts w:ascii="Times New Roman" w:eastAsia="Times New Roman" w:hAnsi="Times New Roman" w:cs="Times New Roman"/>
      <w:sz w:val="24"/>
      <w:szCs w:val="24"/>
    </w:rPr>
  </w:style>
  <w:style w:type="character" w:styleId="Emphasis">
    <w:name w:val="Emphasis"/>
    <w:uiPriority w:val="20"/>
    <w:qFormat/>
    <w:rsid w:val="00865D0E"/>
    <w:rPr>
      <w:i/>
      <w:iCs/>
    </w:rPr>
  </w:style>
  <w:style w:type="paragraph" w:styleId="BodyTextIndent">
    <w:name w:val="Body Text Indent"/>
    <w:basedOn w:val="Normal"/>
    <w:link w:val="BodyTextIndentChar"/>
    <w:uiPriority w:val="99"/>
    <w:semiHidden/>
    <w:unhideWhenUsed/>
    <w:rsid w:val="00300C88"/>
    <w:pPr>
      <w:spacing w:after="120"/>
      <w:ind w:left="283"/>
    </w:pPr>
  </w:style>
  <w:style w:type="character" w:customStyle="1" w:styleId="BodyTextIndentChar">
    <w:name w:val="Body Text Indent Char"/>
    <w:link w:val="BodyTextIndent"/>
    <w:uiPriority w:val="99"/>
    <w:semiHidden/>
    <w:rsid w:val="00300C88"/>
    <w:rPr>
      <w:rFonts w:ascii="VNI-Times" w:eastAsia="Times New Roman" w:hAnsi="VNI-Times"/>
      <w:sz w:val="26"/>
      <w:szCs w:val="24"/>
    </w:rPr>
  </w:style>
  <w:style w:type="paragraph" w:styleId="NormalWeb">
    <w:name w:val="Normal (Web)"/>
    <w:basedOn w:val="Normal"/>
    <w:rsid w:val="004E13B9"/>
    <w:pPr>
      <w:spacing w:before="100" w:beforeAutospacing="1" w:after="100" w:afterAutospacing="1"/>
    </w:pPr>
    <w:rPr>
      <w:rFonts w:ascii="Times New Roman" w:eastAsia="PMingLiU" w:hAnsi="Times New Roman"/>
      <w:sz w:val="24"/>
      <w:lang w:eastAsia="zh-TW"/>
    </w:rPr>
  </w:style>
  <w:style w:type="paragraph" w:customStyle="1" w:styleId="BodyText21">
    <w:name w:val="Body Text 21"/>
    <w:basedOn w:val="Normal"/>
    <w:rsid w:val="006F3428"/>
    <w:pPr>
      <w:widowControl w:val="0"/>
      <w:jc w:val="both"/>
    </w:pPr>
    <w:rPr>
      <w:rFonts w:ascii="Times New Roman" w:hAnsi="Times New Roman"/>
      <w:sz w:val="22"/>
      <w:szCs w:val="22"/>
    </w:rPr>
  </w:style>
  <w:style w:type="paragraph" w:customStyle="1" w:styleId="Char">
    <w:name w:val="Char"/>
    <w:basedOn w:val="Normal"/>
    <w:rsid w:val="0077575F"/>
    <w:pPr>
      <w:spacing w:after="160" w:line="240" w:lineRule="exact"/>
      <w:textAlignment w:val="baseline"/>
    </w:pPr>
    <w:rPr>
      <w:rFonts w:ascii="Verdana" w:eastAsia="MS Mincho" w:hAnsi="Verdana"/>
      <w:sz w:val="20"/>
      <w:szCs w:val="20"/>
      <w:lang w:val="en-GB"/>
    </w:rPr>
  </w:style>
  <w:style w:type="paragraph" w:styleId="FootnoteText">
    <w:name w:val="footnote text"/>
    <w:basedOn w:val="Normal"/>
    <w:link w:val="FootnoteTextChar"/>
    <w:uiPriority w:val="99"/>
    <w:semiHidden/>
    <w:unhideWhenUsed/>
    <w:rsid w:val="00201AB3"/>
    <w:rPr>
      <w:sz w:val="20"/>
      <w:szCs w:val="20"/>
    </w:rPr>
  </w:style>
  <w:style w:type="character" w:customStyle="1" w:styleId="FootnoteTextChar">
    <w:name w:val="Footnote Text Char"/>
    <w:link w:val="FootnoteText"/>
    <w:uiPriority w:val="99"/>
    <w:semiHidden/>
    <w:rsid w:val="00201AB3"/>
    <w:rPr>
      <w:rFonts w:ascii="VNI-Times" w:eastAsia="Times New Roman" w:hAnsi="VNI-Times"/>
    </w:rPr>
  </w:style>
  <w:style w:type="character" w:styleId="FootnoteReference">
    <w:name w:val="footnote reference"/>
    <w:uiPriority w:val="99"/>
    <w:semiHidden/>
    <w:unhideWhenUsed/>
    <w:rsid w:val="00201AB3"/>
    <w:rPr>
      <w:vertAlign w:val="superscript"/>
    </w:rPr>
  </w:style>
  <w:style w:type="paragraph" w:styleId="EndnoteText">
    <w:name w:val="endnote text"/>
    <w:basedOn w:val="Normal"/>
    <w:link w:val="EndnoteTextChar"/>
    <w:uiPriority w:val="99"/>
    <w:semiHidden/>
    <w:unhideWhenUsed/>
    <w:rsid w:val="00AC7D71"/>
    <w:rPr>
      <w:sz w:val="20"/>
      <w:szCs w:val="20"/>
    </w:rPr>
  </w:style>
  <w:style w:type="character" w:customStyle="1" w:styleId="EndnoteTextChar">
    <w:name w:val="Endnote Text Char"/>
    <w:link w:val="EndnoteText"/>
    <w:uiPriority w:val="99"/>
    <w:semiHidden/>
    <w:rsid w:val="00AC7D71"/>
    <w:rPr>
      <w:rFonts w:ascii="VNI-Times" w:eastAsia="Times New Roman" w:hAnsi="VNI-Times"/>
      <w:lang w:eastAsia="en-US"/>
    </w:rPr>
  </w:style>
  <w:style w:type="character" w:styleId="EndnoteReference">
    <w:name w:val="endnote reference"/>
    <w:uiPriority w:val="99"/>
    <w:semiHidden/>
    <w:unhideWhenUsed/>
    <w:rsid w:val="00AC7D71"/>
    <w:rPr>
      <w:vertAlign w:val="superscript"/>
    </w:rPr>
  </w:style>
  <w:style w:type="paragraph" w:customStyle="1" w:styleId="DefaultParagraphFontParaCharCharCharCharChar">
    <w:name w:val="Default Paragraph Font Para Char Char Char Char Char"/>
    <w:autoRedefine/>
    <w:rsid w:val="00A9583F"/>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uiPriority w:val="99"/>
    <w:unhideWhenUsed/>
    <w:rsid w:val="00A9583F"/>
    <w:pPr>
      <w:tabs>
        <w:tab w:val="center" w:pos="4680"/>
        <w:tab w:val="right" w:pos="9360"/>
      </w:tabs>
    </w:pPr>
  </w:style>
  <w:style w:type="character" w:customStyle="1" w:styleId="FooterChar">
    <w:name w:val="Footer Char"/>
    <w:link w:val="Footer"/>
    <w:uiPriority w:val="99"/>
    <w:rsid w:val="00A9583F"/>
    <w:rPr>
      <w:rFonts w:ascii="VNI-Times" w:eastAsia="Times New Roman" w:hAnsi="VNI-Times"/>
      <w:sz w:val="26"/>
      <w:szCs w:val="24"/>
      <w:lang w:eastAsia="en-US"/>
    </w:rPr>
  </w:style>
  <w:style w:type="table" w:styleId="TableGrid">
    <w:name w:val="Table Grid"/>
    <w:basedOn w:val="TableNormal"/>
    <w:uiPriority w:val="59"/>
    <w:rsid w:val="001363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671214"/>
    <w:rPr>
      <w:sz w:val="16"/>
      <w:szCs w:val="16"/>
    </w:rPr>
  </w:style>
  <w:style w:type="paragraph" w:styleId="CommentText">
    <w:name w:val="annotation text"/>
    <w:basedOn w:val="Normal"/>
    <w:link w:val="CommentTextChar"/>
    <w:uiPriority w:val="99"/>
    <w:semiHidden/>
    <w:unhideWhenUsed/>
    <w:rsid w:val="00671214"/>
    <w:rPr>
      <w:sz w:val="20"/>
      <w:szCs w:val="20"/>
    </w:rPr>
  </w:style>
  <w:style w:type="character" w:customStyle="1" w:styleId="CommentTextChar">
    <w:name w:val="Comment Text Char"/>
    <w:link w:val="CommentText"/>
    <w:uiPriority w:val="99"/>
    <w:semiHidden/>
    <w:rsid w:val="00671214"/>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671214"/>
    <w:rPr>
      <w:b/>
      <w:bCs/>
    </w:rPr>
  </w:style>
  <w:style w:type="character" w:customStyle="1" w:styleId="CommentSubjectChar">
    <w:name w:val="Comment Subject Char"/>
    <w:link w:val="CommentSubject"/>
    <w:uiPriority w:val="99"/>
    <w:semiHidden/>
    <w:rsid w:val="00671214"/>
    <w:rPr>
      <w:rFonts w:ascii="VNI-Times" w:eastAsia="Times New Roman" w:hAnsi="VNI-Times"/>
      <w:b/>
      <w:bCs/>
    </w:rPr>
  </w:style>
  <w:style w:type="paragraph" w:styleId="BalloonText">
    <w:name w:val="Balloon Text"/>
    <w:basedOn w:val="Normal"/>
    <w:link w:val="BalloonTextChar"/>
    <w:uiPriority w:val="99"/>
    <w:semiHidden/>
    <w:unhideWhenUsed/>
    <w:rsid w:val="00671214"/>
    <w:rPr>
      <w:rFonts w:ascii="Tahoma" w:hAnsi="Tahoma"/>
      <w:sz w:val="16"/>
      <w:szCs w:val="16"/>
    </w:rPr>
  </w:style>
  <w:style w:type="character" w:customStyle="1" w:styleId="BalloonTextChar">
    <w:name w:val="Balloon Text Char"/>
    <w:link w:val="BalloonText"/>
    <w:uiPriority w:val="99"/>
    <w:semiHidden/>
    <w:rsid w:val="00671214"/>
    <w:rPr>
      <w:rFonts w:ascii="Tahoma" w:eastAsia="Times New Roman" w:hAnsi="Tahoma" w:cs="Tahoma"/>
      <w:sz w:val="16"/>
      <w:szCs w:val="16"/>
    </w:rPr>
  </w:style>
  <w:style w:type="character" w:styleId="Hyperlink">
    <w:name w:val="Hyperlink"/>
    <w:uiPriority w:val="99"/>
    <w:semiHidden/>
    <w:unhideWhenUsed/>
    <w:rsid w:val="00D3255F"/>
    <w:rPr>
      <w:color w:val="0000FF"/>
      <w:u w:val="single"/>
    </w:rPr>
  </w:style>
  <w:style w:type="character" w:customStyle="1" w:styleId="apple-converted-space">
    <w:name w:val="apple-converted-space"/>
    <w:rsid w:val="00D32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vanban.luatminhkhue.vn/searchindoc?q=48/2015/Q%C4%90-UB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B08F1-5407-497B-B691-D5B4B8EC6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2478</Words>
  <Characters>14128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NguyenPhuongThao</dc:creator>
  <cp:lastModifiedBy>PhuongThao</cp:lastModifiedBy>
  <cp:revision>3</cp:revision>
  <cp:lastPrinted>2017-11-07T14:06:00Z</cp:lastPrinted>
  <dcterms:created xsi:type="dcterms:W3CDTF">2017-11-08T08:13:00Z</dcterms:created>
  <dcterms:modified xsi:type="dcterms:W3CDTF">2017-11-08T08:14:00Z</dcterms:modified>
</cp:coreProperties>
</file>