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1E0" w:firstRow="1" w:lastRow="1" w:firstColumn="1" w:lastColumn="1" w:noHBand="0" w:noVBand="0"/>
      </w:tblPr>
      <w:tblGrid>
        <w:gridCol w:w="4679"/>
        <w:gridCol w:w="4739"/>
      </w:tblGrid>
      <w:tr w:rsidR="00985E78" w:rsidRPr="00985E78" w:rsidTr="00E85898">
        <w:tc>
          <w:tcPr>
            <w:tcW w:w="4679" w:type="dxa"/>
            <w:shd w:val="clear" w:color="auto" w:fill="auto"/>
          </w:tcPr>
          <w:p w:rsidR="00985E78" w:rsidRPr="00E85898" w:rsidRDefault="00E85898" w:rsidP="00BB3750">
            <w:pPr>
              <w:jc w:val="center"/>
              <w:rPr>
                <w:rFonts w:asciiTheme="majorHAnsi" w:hAnsiTheme="majorHAnsi" w:cstheme="majorHAnsi"/>
                <w:bCs/>
                <w:sz w:val="28"/>
                <w:szCs w:val="28"/>
              </w:rPr>
            </w:pPr>
            <w:bookmarkStart w:id="0" w:name="_GoBack"/>
            <w:bookmarkEnd w:id="0"/>
            <w:r w:rsidRPr="00E85898">
              <w:rPr>
                <w:rFonts w:asciiTheme="majorHAnsi" w:hAnsiTheme="majorHAnsi" w:cstheme="majorHAnsi"/>
                <w:bCs/>
                <w:sz w:val="28"/>
                <w:szCs w:val="28"/>
              </w:rPr>
              <w:t>THÀNH</w:t>
            </w:r>
            <w:r w:rsidR="00985E78" w:rsidRPr="00E85898">
              <w:rPr>
                <w:rFonts w:asciiTheme="majorHAnsi" w:hAnsiTheme="majorHAnsi" w:cstheme="majorHAnsi"/>
                <w:bCs/>
                <w:sz w:val="28"/>
                <w:szCs w:val="28"/>
              </w:rPr>
              <w:t xml:space="preserve"> ĐOÀN TP. HỒ CHÍ MINH</w:t>
            </w:r>
          </w:p>
          <w:p w:rsidR="00E85898" w:rsidRPr="00E85898" w:rsidRDefault="00E85898" w:rsidP="00BB3750">
            <w:pPr>
              <w:jc w:val="center"/>
              <w:rPr>
                <w:rFonts w:asciiTheme="majorHAnsi" w:hAnsiTheme="majorHAnsi" w:cstheme="majorHAnsi"/>
                <w:b/>
                <w:sz w:val="28"/>
                <w:szCs w:val="28"/>
              </w:rPr>
            </w:pPr>
            <w:r w:rsidRPr="00E85898">
              <w:rPr>
                <w:rFonts w:asciiTheme="majorHAnsi" w:hAnsiTheme="majorHAnsi" w:cstheme="majorHAnsi"/>
                <w:b/>
                <w:sz w:val="28"/>
                <w:szCs w:val="28"/>
              </w:rPr>
              <w:t>BCH ĐOÀN……….</w:t>
            </w:r>
          </w:p>
          <w:p w:rsidR="00985E78" w:rsidRPr="00985E78" w:rsidRDefault="00985E78" w:rsidP="00BB3750">
            <w:pPr>
              <w:jc w:val="center"/>
              <w:rPr>
                <w:rFonts w:asciiTheme="majorHAnsi" w:hAnsiTheme="majorHAnsi" w:cstheme="majorHAnsi"/>
                <w:szCs w:val="26"/>
              </w:rPr>
            </w:pPr>
            <w:r w:rsidRPr="00985E78">
              <w:rPr>
                <w:rFonts w:asciiTheme="majorHAnsi" w:hAnsiTheme="majorHAnsi" w:cstheme="majorHAnsi"/>
                <w:szCs w:val="26"/>
              </w:rPr>
              <w:t>***</w:t>
            </w:r>
          </w:p>
          <w:p w:rsidR="00985E78" w:rsidRPr="00985E78" w:rsidRDefault="00985E78" w:rsidP="00BB3750">
            <w:pPr>
              <w:jc w:val="center"/>
              <w:rPr>
                <w:rFonts w:asciiTheme="majorHAnsi" w:hAnsiTheme="majorHAnsi" w:cstheme="majorHAnsi"/>
                <w:bCs/>
                <w:szCs w:val="28"/>
              </w:rPr>
            </w:pPr>
          </w:p>
        </w:tc>
        <w:tc>
          <w:tcPr>
            <w:tcW w:w="4739" w:type="dxa"/>
            <w:shd w:val="clear" w:color="auto" w:fill="auto"/>
          </w:tcPr>
          <w:p w:rsidR="00985E78" w:rsidRPr="00985E78" w:rsidRDefault="009212FE" w:rsidP="00BB3750">
            <w:pPr>
              <w:jc w:val="right"/>
              <w:rPr>
                <w:rFonts w:asciiTheme="majorHAnsi" w:hAnsiTheme="majorHAnsi" w:cstheme="majorHAnsi"/>
                <w:b/>
                <w:bCs/>
                <w:sz w:val="30"/>
                <w:szCs w:val="30"/>
                <w:u w:val="single"/>
              </w:rPr>
            </w:pPr>
            <w:r>
              <w:rPr>
                <w:rFonts w:asciiTheme="majorHAnsi" w:hAnsiTheme="majorHAnsi" w:cstheme="majorHAnsi"/>
                <w:b/>
                <w:bCs/>
                <w:noProof/>
                <w:sz w:val="30"/>
                <w:szCs w:val="30"/>
                <w:u w:val="single"/>
              </w:rPr>
              <mc:AlternateContent>
                <mc:Choice Requires="wps">
                  <w:drawing>
                    <wp:anchor distT="0" distB="0" distL="114300" distR="114300" simplePos="0" relativeHeight="251659264" behindDoc="0" locked="0" layoutInCell="1" allowOverlap="1">
                      <wp:simplePos x="0" y="0"/>
                      <wp:positionH relativeFrom="column">
                        <wp:posOffset>1560195</wp:posOffset>
                      </wp:positionH>
                      <wp:positionV relativeFrom="paragraph">
                        <wp:posOffset>-504825</wp:posOffset>
                      </wp:positionV>
                      <wp:extent cx="13716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2FE" w:rsidRPr="00B40D34" w:rsidRDefault="009212FE" w:rsidP="009212FE">
                                  <w:pPr>
                                    <w:jc w:val="center"/>
                                    <w:rPr>
                                      <w:rFonts w:asciiTheme="majorHAnsi" w:hAnsiTheme="majorHAnsi" w:cstheme="majorHAnsi"/>
                                    </w:rPr>
                                  </w:pPr>
                                  <w:r w:rsidRPr="00B40D34">
                                    <w:rPr>
                                      <w:rFonts w:asciiTheme="majorHAnsi" w:hAnsiTheme="majorHAnsi" w:cstheme="majorHAnsi"/>
                                    </w:rPr>
                                    <w:t>BIỂU MẪU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122.85pt;margin-top:-39.75pt;width:108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" fillcolor="white [3201]" strokeweight=".5pt">
                      <v:textbox>
                        <w:txbxContent>
                          <w:p w:rsidR="009212FE" w:rsidRPr="00B40D34" w:rsidRDefault="009212FE" w:rsidP="009212FE">
                            <w:pPr>
                              <w:jc w:val="center"/>
                              <w:rPr>
                                <w:rFonts w:asciiTheme="majorHAnsi" w:hAnsiTheme="majorHAnsi" w:cstheme="majorHAnsi"/>
                              </w:rPr>
                            </w:pPr>
                            <w:r w:rsidRPr="00B40D34">
                              <w:rPr>
                                <w:rFonts w:asciiTheme="majorHAnsi" w:hAnsiTheme="majorHAnsi" w:cstheme="majorHAnsi"/>
                              </w:rPr>
                              <w:t>BIỂU MẪU</w:t>
                            </w:r>
                          </w:p>
                        </w:txbxContent>
                      </v:textbox>
                    </v:shape>
                  </w:pict>
                </mc:Fallback>
              </mc:AlternateContent>
            </w:r>
            <w:r w:rsidR="00985E78" w:rsidRPr="00985E78">
              <w:rPr>
                <w:rFonts w:asciiTheme="majorHAnsi" w:hAnsiTheme="majorHAnsi" w:cstheme="majorHAnsi"/>
                <w:b/>
                <w:bCs/>
                <w:sz w:val="30"/>
                <w:szCs w:val="30"/>
                <w:u w:val="single"/>
              </w:rPr>
              <w:t>ĐOÀN TNCS HỒ CHÍ MINH</w:t>
            </w:r>
          </w:p>
          <w:p w:rsidR="00985E78" w:rsidRPr="00985E78" w:rsidRDefault="00985E78" w:rsidP="00BB3750">
            <w:pPr>
              <w:jc w:val="center"/>
              <w:rPr>
                <w:rFonts w:asciiTheme="majorHAnsi" w:hAnsiTheme="majorHAnsi" w:cstheme="majorHAnsi"/>
                <w:bCs/>
                <w:sz w:val="30"/>
                <w:szCs w:val="30"/>
              </w:rPr>
            </w:pPr>
          </w:p>
          <w:p w:rsidR="00985E78" w:rsidRPr="00E85898" w:rsidRDefault="00985E78" w:rsidP="009212FE">
            <w:pPr>
              <w:jc w:val="right"/>
              <w:rPr>
                <w:rFonts w:asciiTheme="majorHAnsi" w:hAnsiTheme="majorHAnsi" w:cstheme="majorHAnsi"/>
                <w:bCs/>
                <w:spacing w:val="-10"/>
                <w:szCs w:val="26"/>
              </w:rPr>
            </w:pPr>
            <w:r w:rsidRPr="00E85898">
              <w:rPr>
                <w:rFonts w:asciiTheme="majorHAnsi" w:hAnsiTheme="majorHAnsi" w:cstheme="majorHAnsi"/>
                <w:i/>
                <w:iCs/>
                <w:spacing w:val="-10"/>
                <w:szCs w:val="26"/>
              </w:rPr>
              <w:t xml:space="preserve">TP. Hồ Chí Minh, ngày </w:t>
            </w:r>
            <w:r w:rsidR="009212FE">
              <w:rPr>
                <w:rFonts w:asciiTheme="majorHAnsi" w:hAnsiTheme="majorHAnsi" w:cstheme="majorHAnsi"/>
                <w:i/>
                <w:iCs/>
                <w:spacing w:val="-10"/>
                <w:szCs w:val="26"/>
              </w:rPr>
              <w:t xml:space="preserve">     </w:t>
            </w:r>
            <w:r w:rsidRPr="00E85898">
              <w:rPr>
                <w:rFonts w:asciiTheme="majorHAnsi" w:hAnsiTheme="majorHAnsi" w:cstheme="majorHAnsi"/>
                <w:i/>
                <w:iCs/>
                <w:spacing w:val="-10"/>
                <w:szCs w:val="26"/>
              </w:rPr>
              <w:t xml:space="preserve">tháng </w:t>
            </w:r>
            <w:r w:rsidR="009212FE">
              <w:rPr>
                <w:rFonts w:asciiTheme="majorHAnsi" w:hAnsiTheme="majorHAnsi" w:cstheme="majorHAnsi"/>
                <w:i/>
                <w:iCs/>
                <w:spacing w:val="-10"/>
                <w:szCs w:val="26"/>
              </w:rPr>
              <w:t xml:space="preserve">   </w:t>
            </w:r>
            <w:r w:rsidRPr="00E85898">
              <w:rPr>
                <w:rFonts w:asciiTheme="majorHAnsi" w:hAnsiTheme="majorHAnsi" w:cstheme="majorHAnsi"/>
                <w:i/>
                <w:iCs/>
                <w:spacing w:val="-10"/>
                <w:szCs w:val="26"/>
              </w:rPr>
              <w:t xml:space="preserve"> năm 201</w:t>
            </w:r>
            <w:r w:rsidR="009212FE">
              <w:rPr>
                <w:rFonts w:asciiTheme="majorHAnsi" w:hAnsiTheme="majorHAnsi" w:cstheme="majorHAnsi"/>
                <w:i/>
                <w:iCs/>
                <w:spacing w:val="-10"/>
                <w:szCs w:val="26"/>
              </w:rPr>
              <w:t>7</w:t>
            </w:r>
          </w:p>
        </w:tc>
      </w:tr>
    </w:tbl>
    <w:p w:rsidR="005632D0" w:rsidRPr="002E5A2F" w:rsidRDefault="005632D0" w:rsidP="009212FE">
      <w:pPr>
        <w:jc w:val="center"/>
        <w:rPr>
          <w:rFonts w:asciiTheme="majorHAnsi" w:hAnsiTheme="majorHAnsi" w:cstheme="majorHAnsi"/>
          <w:b/>
          <w:sz w:val="32"/>
          <w:szCs w:val="32"/>
        </w:rPr>
      </w:pPr>
      <w:r w:rsidRPr="002E5A2F">
        <w:rPr>
          <w:rFonts w:asciiTheme="majorHAnsi" w:hAnsiTheme="majorHAnsi" w:cstheme="majorHAnsi"/>
          <w:b/>
          <w:sz w:val="32"/>
          <w:szCs w:val="32"/>
        </w:rPr>
        <w:t>BÁO CÁO</w:t>
      </w:r>
    </w:p>
    <w:p w:rsidR="005632D0" w:rsidRPr="009212FE" w:rsidRDefault="005F19ED" w:rsidP="005632D0">
      <w:pPr>
        <w:jc w:val="center"/>
        <w:rPr>
          <w:rFonts w:asciiTheme="majorHAnsi" w:hAnsiTheme="majorHAnsi" w:cstheme="majorHAnsi"/>
          <w:b/>
          <w:sz w:val="28"/>
          <w:szCs w:val="28"/>
        </w:rPr>
      </w:pPr>
      <w:r>
        <w:rPr>
          <w:rFonts w:asciiTheme="majorHAnsi" w:hAnsiTheme="majorHAnsi" w:cstheme="majorHAnsi"/>
          <w:b/>
          <w:sz w:val="28"/>
          <w:szCs w:val="28"/>
        </w:rPr>
        <w:t>Kết quả thực hiện mô hình/giải pháp</w:t>
      </w:r>
      <w:r w:rsidRPr="005F19ED">
        <w:rPr>
          <w:rFonts w:asciiTheme="majorHAnsi" w:hAnsiTheme="majorHAnsi" w:cstheme="majorHAnsi"/>
          <w:b/>
          <w:sz w:val="28"/>
          <w:szCs w:val="28"/>
        </w:rPr>
        <w:t>:</w:t>
      </w:r>
      <w:r w:rsidR="005632D0" w:rsidRPr="005F19ED">
        <w:rPr>
          <w:rFonts w:asciiTheme="majorHAnsi" w:hAnsiTheme="majorHAnsi" w:cstheme="majorHAnsi"/>
          <w:b/>
          <w:i/>
          <w:sz w:val="28"/>
          <w:szCs w:val="28"/>
        </w:rPr>
        <w:t>…(tên mô hình/giải pháp)…</w:t>
      </w:r>
    </w:p>
    <w:p w:rsidR="005632D0" w:rsidRPr="009212FE" w:rsidRDefault="005632D0" w:rsidP="005632D0">
      <w:pPr>
        <w:rPr>
          <w:rFonts w:asciiTheme="majorHAnsi" w:hAnsiTheme="majorHAnsi" w:cstheme="majorHAnsi"/>
          <w:b/>
          <w:sz w:val="28"/>
          <w:szCs w:val="28"/>
        </w:rPr>
      </w:pPr>
    </w:p>
    <w:p w:rsidR="005632D0" w:rsidRPr="009212FE" w:rsidRDefault="005632D0" w:rsidP="002A7138">
      <w:pPr>
        <w:ind w:firstLine="720"/>
        <w:rPr>
          <w:rFonts w:asciiTheme="majorHAnsi" w:hAnsiTheme="majorHAnsi" w:cstheme="majorHAnsi"/>
          <w:b/>
          <w:sz w:val="28"/>
          <w:szCs w:val="28"/>
        </w:rPr>
      </w:pPr>
      <w:r w:rsidRPr="009212FE">
        <w:rPr>
          <w:rFonts w:asciiTheme="majorHAnsi" w:hAnsiTheme="majorHAnsi" w:cstheme="majorHAnsi"/>
          <w:b/>
          <w:sz w:val="28"/>
          <w:szCs w:val="28"/>
        </w:rPr>
        <w:t>1. Các vấn đề tồn tại, khó khăn trước khi áp dụng mô hình/giải pháp</w:t>
      </w:r>
      <w:r w:rsidR="005C1C30">
        <w:rPr>
          <w:rFonts w:asciiTheme="majorHAnsi" w:hAnsiTheme="majorHAnsi" w:cstheme="majorHAnsi"/>
          <w:b/>
          <w:sz w:val="28"/>
          <w:szCs w:val="28"/>
        </w:rPr>
        <w:t xml:space="preserve"> (hoặc vấn đề thực tiễn công tác đặt ra)</w:t>
      </w:r>
    </w:p>
    <w:p w:rsidR="001216E1" w:rsidRPr="009212FE" w:rsidRDefault="001216E1" w:rsidP="002A7138">
      <w:pPr>
        <w:ind w:firstLine="720"/>
        <w:rPr>
          <w:rFonts w:asciiTheme="majorHAnsi" w:hAnsiTheme="majorHAnsi" w:cstheme="majorHAnsi"/>
          <w:i/>
          <w:sz w:val="28"/>
          <w:szCs w:val="28"/>
        </w:rPr>
      </w:pPr>
    </w:p>
    <w:p w:rsidR="005632D0" w:rsidRPr="009212FE" w:rsidRDefault="005632D0" w:rsidP="002A7138">
      <w:pPr>
        <w:ind w:firstLine="720"/>
        <w:rPr>
          <w:rFonts w:asciiTheme="majorHAnsi" w:hAnsiTheme="majorHAnsi" w:cstheme="majorHAnsi"/>
          <w:b/>
          <w:sz w:val="28"/>
          <w:szCs w:val="28"/>
        </w:rPr>
      </w:pPr>
      <w:r w:rsidRPr="009212FE">
        <w:rPr>
          <w:rFonts w:asciiTheme="majorHAnsi" w:hAnsiTheme="majorHAnsi" w:cstheme="majorHAnsi"/>
          <w:b/>
          <w:sz w:val="28"/>
          <w:szCs w:val="28"/>
        </w:rPr>
        <w:t>2. Nội d</w:t>
      </w:r>
      <w:r w:rsidR="009E1D03">
        <w:rPr>
          <w:rFonts w:asciiTheme="majorHAnsi" w:hAnsiTheme="majorHAnsi" w:cstheme="majorHAnsi"/>
          <w:b/>
          <w:sz w:val="28"/>
          <w:szCs w:val="28"/>
        </w:rPr>
        <w:t>ung thực hiện mô hình/giải pháp</w:t>
      </w:r>
    </w:p>
    <w:p w:rsidR="002A7138" w:rsidRPr="00FF5B1F" w:rsidRDefault="002A7138" w:rsidP="002A7138">
      <w:pPr>
        <w:widowControl w:val="0"/>
        <w:spacing w:before="120" w:after="120" w:line="250" w:lineRule="auto"/>
        <w:ind w:firstLine="720"/>
        <w:jc w:val="both"/>
        <w:rPr>
          <w:rFonts w:ascii="Times New Roman" w:hAnsi="Times New Roman"/>
          <w:i/>
          <w:sz w:val="28"/>
          <w:szCs w:val="28"/>
          <w:lang w:val="de-DE"/>
        </w:rPr>
      </w:pPr>
      <w:r w:rsidRPr="002A7645">
        <w:rPr>
          <w:rFonts w:ascii="Times New Roman" w:hAnsi="Times New Roman"/>
          <w:sz w:val="28"/>
          <w:szCs w:val="28"/>
          <w:lang w:val="de-DE"/>
        </w:rPr>
        <w:t xml:space="preserve">Nội dung mô hình, hoạt động, giải pháp </w:t>
      </w:r>
      <w:r w:rsidRPr="00FF5B1F">
        <w:rPr>
          <w:rFonts w:ascii="Times New Roman" w:hAnsi="Times New Roman"/>
          <w:i/>
          <w:sz w:val="28"/>
          <w:szCs w:val="28"/>
          <w:lang w:val="de-DE"/>
        </w:rPr>
        <w:t>(Nêu, mô tả chi tiết về mô hình, hoạt động, giải pháp; đối với mô hình phải n</w:t>
      </w:r>
      <w:r w:rsidRPr="00FF5B1F">
        <w:rPr>
          <w:rFonts w:ascii="Times New Roman" w:hAnsi="Times New Roman"/>
          <w:i/>
          <w:sz w:val="28"/>
          <w:szCs w:val="28"/>
        </w:rPr>
        <w:t>êu rõ tính đột phá, toàn diện, lâu dài, sáng tạo nhằm hình thành nên những phong trào mới góp phần nâng cao hiệu quả hoạt động công tác Đoàn và phong trào thanh thiếu nhi tại địa phương, đơn vị và được nhân rộng tại địa phương, đơn vị khác</w:t>
      </w:r>
      <w:r w:rsidRPr="00FF5B1F">
        <w:rPr>
          <w:rFonts w:ascii="Times New Roman" w:hAnsi="Times New Roman"/>
          <w:i/>
          <w:sz w:val="28"/>
          <w:szCs w:val="28"/>
          <w:lang w:val="de-DE"/>
        </w:rPr>
        <w:t>).</w:t>
      </w:r>
    </w:p>
    <w:p w:rsidR="002A7138" w:rsidRPr="002A7645" w:rsidRDefault="002A7138" w:rsidP="002A7138">
      <w:pPr>
        <w:spacing w:before="120" w:after="120"/>
        <w:ind w:firstLine="720"/>
        <w:jc w:val="both"/>
        <w:rPr>
          <w:rFonts w:asciiTheme="majorHAnsi" w:hAnsiTheme="majorHAnsi" w:cstheme="majorHAnsi"/>
          <w:sz w:val="28"/>
          <w:szCs w:val="28"/>
        </w:rPr>
      </w:pPr>
      <w:r w:rsidRPr="002A7645">
        <w:rPr>
          <w:rFonts w:ascii="Times New Roman" w:hAnsi="Times New Roman"/>
          <w:sz w:val="28"/>
          <w:szCs w:val="28"/>
          <w:lang w:val="de-DE"/>
        </w:rPr>
        <w:t>- Quy mô, phạm vi ảnh hưởng của mô hình, hoạt động, giải pháp</w:t>
      </w:r>
      <w:r w:rsidRPr="002A7138">
        <w:rPr>
          <w:rFonts w:ascii="Times New Roman" w:hAnsi="Times New Roman"/>
          <w:i/>
          <w:sz w:val="28"/>
          <w:szCs w:val="28"/>
          <w:lang w:val="de-DE"/>
        </w:rPr>
        <w:t xml:space="preserve">: </w:t>
      </w:r>
      <w:r w:rsidRPr="002A7138">
        <w:rPr>
          <w:rFonts w:asciiTheme="majorHAnsi" w:hAnsiTheme="majorHAnsi" w:cstheme="majorHAnsi"/>
          <w:i/>
          <w:sz w:val="28"/>
          <w:szCs w:val="28"/>
        </w:rPr>
        <w:t>Nêu rõ mô hình/giải pháp được áp dụng tại Đoàn cấp cơ sở, quận - huyện Đoàn và tương đương, Đoàn cơ sở trực thuộc Thành Đoàn hoặc được chuyển giao, nhân rộng phạm vi tại các đơn vị khác</w:t>
      </w:r>
      <w:r w:rsidRPr="009212FE">
        <w:rPr>
          <w:rFonts w:asciiTheme="majorHAnsi" w:hAnsiTheme="majorHAnsi" w:cstheme="majorHAnsi"/>
          <w:sz w:val="28"/>
          <w:szCs w:val="28"/>
        </w:rPr>
        <w:t xml:space="preserve"> </w:t>
      </w:r>
      <w:r w:rsidRPr="00283604">
        <w:rPr>
          <w:rFonts w:asciiTheme="majorHAnsi" w:hAnsiTheme="majorHAnsi" w:cstheme="majorHAnsi"/>
          <w:i/>
          <w:sz w:val="28"/>
          <w:szCs w:val="28"/>
        </w:rPr>
        <w:t>(theo minh chứng đính kèm).</w:t>
      </w:r>
    </w:p>
    <w:p w:rsidR="002A7138" w:rsidRPr="0062214B" w:rsidRDefault="002A7138" w:rsidP="00EF0D37">
      <w:pPr>
        <w:widowControl w:val="0"/>
        <w:spacing w:before="120" w:line="250" w:lineRule="auto"/>
        <w:ind w:firstLine="720"/>
        <w:jc w:val="both"/>
        <w:rPr>
          <w:rFonts w:ascii="Times New Roman" w:hAnsi="Times New Roman"/>
          <w:i/>
          <w:sz w:val="28"/>
          <w:szCs w:val="28"/>
          <w:lang w:val="de-DE"/>
        </w:rPr>
      </w:pPr>
      <w:r w:rsidRPr="002A7645">
        <w:rPr>
          <w:rFonts w:ascii="Times New Roman" w:hAnsi="Times New Roman"/>
          <w:sz w:val="28"/>
          <w:szCs w:val="28"/>
          <w:lang w:val="de-DE"/>
        </w:rPr>
        <w:t xml:space="preserve">- Kết quả của mô hình, hoạt động, giải pháp </w:t>
      </w:r>
      <w:r w:rsidRPr="002A7645">
        <w:rPr>
          <w:rFonts w:ascii="Times New Roman" w:hAnsi="Times New Roman"/>
          <w:i/>
          <w:sz w:val="28"/>
          <w:szCs w:val="28"/>
          <w:lang w:val="de-DE"/>
        </w:rPr>
        <w:t xml:space="preserve">(Nêu lên được giá trị làm lợi của mô hình hoặc nhân rộng được bao nhiêu mô hình khác; các </w:t>
      </w:r>
      <w:r w:rsidR="00283604">
        <w:rPr>
          <w:rFonts w:ascii="Times New Roman" w:hAnsi="Times New Roman"/>
          <w:i/>
          <w:sz w:val="28"/>
          <w:szCs w:val="28"/>
          <w:lang w:val="de-DE"/>
        </w:rPr>
        <w:t>mô hình</w:t>
      </w:r>
      <w:r w:rsidRPr="002A7645">
        <w:rPr>
          <w:rFonts w:ascii="Times New Roman" w:hAnsi="Times New Roman"/>
          <w:i/>
          <w:sz w:val="28"/>
          <w:szCs w:val="28"/>
          <w:lang w:val="de-DE"/>
        </w:rPr>
        <w:t>, giải pháp đem lại kết quả gì cho công tác đoàn của địa phương, đơn vị; bao nhiêu đoàn viên thanh niên, các cấp được hưởng lợi từ mô hình, hoạt động, giải pháp...)</w:t>
      </w:r>
    </w:p>
    <w:p w:rsidR="002A7138" w:rsidRDefault="002A7138" w:rsidP="00D20B8D">
      <w:pPr>
        <w:ind w:firstLine="720"/>
        <w:jc w:val="both"/>
        <w:rPr>
          <w:rFonts w:asciiTheme="majorHAnsi" w:hAnsiTheme="majorHAnsi" w:cstheme="majorHAnsi"/>
          <w:sz w:val="28"/>
          <w:szCs w:val="28"/>
        </w:rPr>
      </w:pPr>
    </w:p>
    <w:p w:rsidR="005632D0" w:rsidRPr="009212FE" w:rsidRDefault="00EF0D37" w:rsidP="00D20B8D">
      <w:pPr>
        <w:ind w:firstLine="720"/>
        <w:rPr>
          <w:rFonts w:asciiTheme="majorHAnsi" w:hAnsiTheme="majorHAnsi" w:cstheme="majorHAnsi"/>
          <w:b/>
          <w:sz w:val="28"/>
          <w:szCs w:val="28"/>
        </w:rPr>
      </w:pPr>
      <w:r>
        <w:rPr>
          <w:rFonts w:asciiTheme="majorHAnsi" w:hAnsiTheme="majorHAnsi" w:cstheme="majorHAnsi"/>
          <w:b/>
          <w:sz w:val="28"/>
          <w:szCs w:val="28"/>
        </w:rPr>
        <w:t>3</w:t>
      </w:r>
      <w:r w:rsidR="005632D0" w:rsidRPr="009212FE">
        <w:rPr>
          <w:rFonts w:asciiTheme="majorHAnsi" w:hAnsiTheme="majorHAnsi" w:cstheme="majorHAnsi"/>
          <w:b/>
          <w:sz w:val="28"/>
          <w:szCs w:val="28"/>
        </w:rPr>
        <w:t xml:space="preserve">. Các </w:t>
      </w:r>
      <w:r w:rsidR="002D747D" w:rsidRPr="009212FE">
        <w:rPr>
          <w:rFonts w:asciiTheme="majorHAnsi" w:hAnsiTheme="majorHAnsi" w:cstheme="majorHAnsi"/>
          <w:b/>
          <w:sz w:val="28"/>
          <w:szCs w:val="28"/>
        </w:rPr>
        <w:t>minh chứng</w:t>
      </w:r>
      <w:r w:rsidR="005632D0" w:rsidRPr="009212FE">
        <w:rPr>
          <w:rFonts w:asciiTheme="majorHAnsi" w:hAnsiTheme="majorHAnsi" w:cstheme="majorHAnsi"/>
          <w:b/>
          <w:sz w:val="28"/>
          <w:szCs w:val="28"/>
        </w:rPr>
        <w:t xml:space="preserve"> đính kèm:</w:t>
      </w:r>
    </w:p>
    <w:p w:rsidR="002D747D" w:rsidRPr="009212FE" w:rsidRDefault="002D747D" w:rsidP="00D20B8D">
      <w:pPr>
        <w:ind w:firstLine="720"/>
        <w:rPr>
          <w:rFonts w:asciiTheme="majorHAnsi" w:hAnsiTheme="majorHAnsi" w:cstheme="majorHAnsi"/>
          <w:sz w:val="28"/>
          <w:szCs w:val="28"/>
        </w:rPr>
      </w:pPr>
      <w:r w:rsidRPr="009212FE">
        <w:rPr>
          <w:rFonts w:asciiTheme="majorHAnsi" w:hAnsiTheme="majorHAnsi" w:cstheme="majorHAnsi"/>
          <w:sz w:val="28"/>
          <w:szCs w:val="28"/>
        </w:rPr>
        <w:t>Các đơn vị có thể thực hiện minh chứng đính kèm theo các dạng sau:</w:t>
      </w:r>
    </w:p>
    <w:p w:rsidR="002E5A2F" w:rsidRPr="009212FE" w:rsidRDefault="002E5A2F" w:rsidP="00D20B8D">
      <w:pPr>
        <w:ind w:firstLine="720"/>
        <w:rPr>
          <w:rFonts w:asciiTheme="majorHAnsi" w:hAnsiTheme="majorHAnsi" w:cstheme="majorHAnsi"/>
          <w:sz w:val="28"/>
          <w:szCs w:val="28"/>
        </w:rPr>
      </w:pPr>
      <w:r w:rsidRPr="009212FE">
        <w:rPr>
          <w:rFonts w:asciiTheme="majorHAnsi" w:hAnsiTheme="majorHAnsi" w:cstheme="majorHAnsi"/>
          <w:sz w:val="28"/>
          <w:szCs w:val="28"/>
        </w:rPr>
        <w:t xml:space="preserve">- </w:t>
      </w:r>
      <w:r w:rsidR="00D20B8D">
        <w:rPr>
          <w:rFonts w:asciiTheme="majorHAnsi" w:hAnsiTheme="majorHAnsi" w:cstheme="majorHAnsi"/>
          <w:sz w:val="28"/>
          <w:szCs w:val="28"/>
        </w:rPr>
        <w:t>Hình ảnh, bài viết, tin tức</w:t>
      </w:r>
      <w:r w:rsidR="005F19ED">
        <w:rPr>
          <w:rFonts w:asciiTheme="majorHAnsi" w:hAnsiTheme="majorHAnsi" w:cstheme="majorHAnsi"/>
          <w:sz w:val="28"/>
          <w:szCs w:val="28"/>
        </w:rPr>
        <w:t xml:space="preserve"> quá trình triển khai, kết quả mô hình/giải pháp</w:t>
      </w:r>
      <w:r w:rsidR="00D20B8D">
        <w:rPr>
          <w:rFonts w:asciiTheme="majorHAnsi" w:hAnsiTheme="majorHAnsi" w:cstheme="majorHAnsi"/>
          <w:sz w:val="28"/>
          <w:szCs w:val="28"/>
        </w:rPr>
        <w:t xml:space="preserve"> trên các kênh thông tin.</w:t>
      </w:r>
    </w:p>
    <w:p w:rsidR="00D20B8D" w:rsidRDefault="00D20B8D" w:rsidP="00D20B8D">
      <w:pPr>
        <w:ind w:firstLine="720"/>
        <w:rPr>
          <w:rFonts w:asciiTheme="majorHAnsi" w:hAnsiTheme="majorHAnsi" w:cstheme="majorHAnsi"/>
          <w:sz w:val="28"/>
          <w:szCs w:val="28"/>
        </w:rPr>
      </w:pPr>
      <w:r w:rsidRPr="009212FE">
        <w:rPr>
          <w:rFonts w:asciiTheme="majorHAnsi" w:hAnsiTheme="majorHAnsi" w:cstheme="majorHAnsi"/>
          <w:sz w:val="28"/>
          <w:szCs w:val="28"/>
        </w:rPr>
        <w:t>- Bản tính toán chi tiết về hiệu quả áp dụng, bảng xử lý dữ liệu</w:t>
      </w:r>
      <w:r>
        <w:rPr>
          <w:rFonts w:asciiTheme="majorHAnsi" w:hAnsiTheme="majorHAnsi" w:cstheme="majorHAnsi"/>
          <w:sz w:val="28"/>
          <w:szCs w:val="28"/>
        </w:rPr>
        <w:t xml:space="preserve"> (nếu có)</w:t>
      </w:r>
      <w:r w:rsidRPr="009212FE">
        <w:rPr>
          <w:rFonts w:asciiTheme="majorHAnsi" w:hAnsiTheme="majorHAnsi" w:cstheme="majorHAnsi"/>
          <w:sz w:val="28"/>
          <w:szCs w:val="28"/>
        </w:rPr>
        <w:t>…</w:t>
      </w:r>
    </w:p>
    <w:p w:rsidR="002E5A2F" w:rsidRPr="00D20B8D" w:rsidRDefault="002E5A2F" w:rsidP="00D20B8D">
      <w:pPr>
        <w:ind w:firstLine="720"/>
        <w:rPr>
          <w:rFonts w:asciiTheme="majorHAnsi" w:hAnsiTheme="majorHAnsi" w:cstheme="majorHAnsi"/>
          <w:sz w:val="28"/>
          <w:szCs w:val="28"/>
        </w:rPr>
      </w:pPr>
      <w:r w:rsidRPr="00D20B8D">
        <w:rPr>
          <w:rFonts w:asciiTheme="majorHAnsi" w:hAnsiTheme="majorHAnsi" w:cstheme="majorHAnsi"/>
          <w:sz w:val="28"/>
          <w:szCs w:val="28"/>
        </w:rPr>
        <w:t>- Các nhận xét</w:t>
      </w:r>
      <w:r w:rsidR="00D20B8D">
        <w:rPr>
          <w:rFonts w:asciiTheme="majorHAnsi" w:hAnsiTheme="majorHAnsi" w:cstheme="majorHAnsi"/>
          <w:sz w:val="28"/>
          <w:szCs w:val="28"/>
        </w:rPr>
        <w:t xml:space="preserve">, </w:t>
      </w:r>
      <w:r w:rsidRPr="00D20B8D">
        <w:rPr>
          <w:rFonts w:asciiTheme="majorHAnsi" w:hAnsiTheme="majorHAnsi" w:cstheme="majorHAnsi"/>
          <w:sz w:val="28"/>
          <w:szCs w:val="28"/>
        </w:rPr>
        <w:t>đánh giá của</w:t>
      </w:r>
      <w:r w:rsidR="00D20B8D">
        <w:rPr>
          <w:rFonts w:asciiTheme="majorHAnsi" w:hAnsiTheme="majorHAnsi" w:cstheme="majorHAnsi"/>
          <w:sz w:val="28"/>
          <w:szCs w:val="28"/>
        </w:rPr>
        <w:t xml:space="preserve"> cấp ủy, lãnh đạo đơn vị, các chuyên gia, của đoàn viên, thanh niên (nếu có).</w:t>
      </w:r>
    </w:p>
    <w:p w:rsidR="002E5A2F" w:rsidRDefault="002E5A2F" w:rsidP="00D20B8D">
      <w:pPr>
        <w:ind w:firstLine="720"/>
        <w:rPr>
          <w:rFonts w:asciiTheme="majorHAnsi" w:hAnsiTheme="majorHAnsi" w:cstheme="majorHAnsi"/>
          <w:spacing w:val="-6"/>
          <w:sz w:val="28"/>
          <w:szCs w:val="28"/>
        </w:rPr>
      </w:pPr>
      <w:r w:rsidRPr="009212FE">
        <w:rPr>
          <w:rFonts w:asciiTheme="majorHAnsi" w:hAnsiTheme="majorHAnsi" w:cstheme="majorHAnsi"/>
          <w:spacing w:val="-6"/>
          <w:sz w:val="28"/>
          <w:szCs w:val="28"/>
        </w:rPr>
        <w:t>- Các giải thưởng, Bằng khen, Giấy khen, Giấy Chứng nhận… có liên quan</w:t>
      </w:r>
    </w:p>
    <w:p w:rsidR="009E1D03" w:rsidRDefault="009E1D03" w:rsidP="00D20B8D">
      <w:pPr>
        <w:ind w:firstLine="720"/>
        <w:rPr>
          <w:rFonts w:asciiTheme="majorHAnsi" w:hAnsiTheme="majorHAnsi" w:cstheme="majorHAnsi"/>
          <w:spacing w:val="-6"/>
          <w:sz w:val="28"/>
          <w:szCs w:val="28"/>
        </w:rPr>
      </w:pPr>
    </w:p>
    <w:p w:rsidR="009E1D03" w:rsidRDefault="009E1D03" w:rsidP="009E1D03">
      <w:pPr>
        <w:tabs>
          <w:tab w:val="center" w:pos="6379"/>
        </w:tabs>
        <w:rPr>
          <w:rFonts w:asciiTheme="majorHAnsi" w:hAnsiTheme="majorHAnsi" w:cstheme="majorHAnsi"/>
          <w:b/>
          <w:spacing w:val="-6"/>
          <w:sz w:val="28"/>
          <w:szCs w:val="28"/>
        </w:rPr>
      </w:pPr>
      <w:r>
        <w:rPr>
          <w:rFonts w:asciiTheme="majorHAnsi" w:hAnsiTheme="majorHAnsi" w:cstheme="majorHAnsi"/>
          <w:b/>
          <w:spacing w:val="-6"/>
          <w:sz w:val="28"/>
          <w:szCs w:val="28"/>
        </w:rPr>
        <w:tab/>
      </w:r>
      <w:r w:rsidRPr="009212FE">
        <w:rPr>
          <w:rFonts w:asciiTheme="majorHAnsi" w:hAnsiTheme="majorHAnsi" w:cstheme="majorHAnsi"/>
          <w:b/>
          <w:spacing w:val="-6"/>
          <w:sz w:val="28"/>
          <w:szCs w:val="28"/>
        </w:rPr>
        <w:t>TM. BAN THƯỜNG VỤ ĐOÀN……</w:t>
      </w:r>
    </w:p>
    <w:p w:rsidR="009212FE" w:rsidRPr="009212FE" w:rsidRDefault="009E1D03" w:rsidP="008414EE">
      <w:pPr>
        <w:tabs>
          <w:tab w:val="center" w:pos="6379"/>
        </w:tabs>
        <w:rPr>
          <w:rFonts w:asciiTheme="majorHAnsi" w:hAnsiTheme="majorHAnsi" w:cstheme="majorHAnsi"/>
          <w:spacing w:val="-6"/>
        </w:rPr>
      </w:pPr>
      <w:r>
        <w:rPr>
          <w:rFonts w:asciiTheme="majorHAnsi" w:hAnsiTheme="majorHAnsi" w:cstheme="majorHAnsi"/>
          <w:b/>
          <w:spacing w:val="-6"/>
          <w:sz w:val="28"/>
          <w:szCs w:val="28"/>
        </w:rPr>
        <w:tab/>
      </w:r>
      <w:r w:rsidRPr="009212FE">
        <w:rPr>
          <w:rFonts w:asciiTheme="majorHAnsi" w:hAnsiTheme="majorHAnsi" w:cstheme="majorHAnsi"/>
          <w:b/>
          <w:spacing w:val="-6"/>
          <w:sz w:val="28"/>
          <w:szCs w:val="28"/>
        </w:rPr>
        <w:t>(Ký tên, đóng dấu)</w:t>
      </w:r>
    </w:p>
    <w:sectPr w:rsidR="009212FE" w:rsidRPr="009212FE" w:rsidSect="009E1D03">
      <w:pgSz w:w="11906" w:h="16838" w:code="9"/>
      <w:pgMar w:top="1134"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78"/>
    <w:rsid w:val="000E4DC5"/>
    <w:rsid w:val="00106B12"/>
    <w:rsid w:val="001216E1"/>
    <w:rsid w:val="002725C9"/>
    <w:rsid w:val="00283532"/>
    <w:rsid w:val="00283604"/>
    <w:rsid w:val="002A7138"/>
    <w:rsid w:val="002D747D"/>
    <w:rsid w:val="002E5A2F"/>
    <w:rsid w:val="00331A47"/>
    <w:rsid w:val="003D1DEF"/>
    <w:rsid w:val="00477684"/>
    <w:rsid w:val="00525DC0"/>
    <w:rsid w:val="005632D0"/>
    <w:rsid w:val="00586702"/>
    <w:rsid w:val="005C1C30"/>
    <w:rsid w:val="005F19ED"/>
    <w:rsid w:val="0067585C"/>
    <w:rsid w:val="006F08F6"/>
    <w:rsid w:val="00712519"/>
    <w:rsid w:val="008414EE"/>
    <w:rsid w:val="00843B67"/>
    <w:rsid w:val="008456DD"/>
    <w:rsid w:val="00850F4B"/>
    <w:rsid w:val="00864C66"/>
    <w:rsid w:val="00913906"/>
    <w:rsid w:val="009212FE"/>
    <w:rsid w:val="00985497"/>
    <w:rsid w:val="00985E78"/>
    <w:rsid w:val="009914CA"/>
    <w:rsid w:val="00996EAC"/>
    <w:rsid w:val="009B16E7"/>
    <w:rsid w:val="009E1D03"/>
    <w:rsid w:val="009E7FEE"/>
    <w:rsid w:val="00B40D34"/>
    <w:rsid w:val="00C742E8"/>
    <w:rsid w:val="00CA7F41"/>
    <w:rsid w:val="00D20B8D"/>
    <w:rsid w:val="00DD5294"/>
    <w:rsid w:val="00E85898"/>
    <w:rsid w:val="00EF0D37"/>
    <w:rsid w:val="00F026E1"/>
    <w:rsid w:val="00F34AEE"/>
    <w:rsid w:val="00F405B5"/>
    <w:rsid w:val="00FF5B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78"/>
    <w:pPr>
      <w:spacing w:after="0" w:line="240" w:lineRule="auto"/>
    </w:pPr>
    <w:rPr>
      <w:rFonts w:ascii="VNI-Times" w:eastAsia="Times New Roman" w:hAnsi="VNI-Times"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2D0"/>
    <w:pPr>
      <w:ind w:left="720"/>
      <w:contextualSpacing/>
    </w:pPr>
  </w:style>
  <w:style w:type="table" w:styleId="TableGrid">
    <w:name w:val="Table Grid"/>
    <w:basedOn w:val="TableNormal"/>
    <w:uiPriority w:val="59"/>
    <w:rsid w:val="0092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78"/>
    <w:pPr>
      <w:spacing w:after="0" w:line="240" w:lineRule="auto"/>
    </w:pPr>
    <w:rPr>
      <w:rFonts w:ascii="VNI-Times" w:eastAsia="Times New Roman" w:hAnsi="VNI-Times"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2D0"/>
    <w:pPr>
      <w:ind w:left="720"/>
      <w:contextualSpacing/>
    </w:pPr>
  </w:style>
  <w:style w:type="table" w:styleId="TableGrid">
    <w:name w:val="Table Grid"/>
    <w:basedOn w:val="TableNormal"/>
    <w:uiPriority w:val="59"/>
    <w:rsid w:val="0092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HoangYen</dc:creator>
  <cp:lastModifiedBy>PhuongThao</cp:lastModifiedBy>
  <cp:revision>2</cp:revision>
  <cp:lastPrinted>2017-05-11T10:34:00Z</cp:lastPrinted>
  <dcterms:created xsi:type="dcterms:W3CDTF">2017-10-19T10:44:00Z</dcterms:created>
  <dcterms:modified xsi:type="dcterms:W3CDTF">2017-10-19T10:44:00Z</dcterms:modified>
</cp:coreProperties>
</file>