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4613"/>
        <w:gridCol w:w="4993"/>
      </w:tblGrid>
      <w:tr w:rsidR="002D3E22" w:rsidRPr="00894C5E" w:rsidTr="00566AA5">
        <w:trPr>
          <w:trHeight w:val="992"/>
        </w:trPr>
        <w:tc>
          <w:tcPr>
            <w:tcW w:w="4613" w:type="dxa"/>
          </w:tcPr>
          <w:p w:rsidR="002D3E22" w:rsidRPr="002D3E22" w:rsidRDefault="002D3E22" w:rsidP="002D3E22">
            <w:pPr>
              <w:spacing w:after="0" w:line="240" w:lineRule="auto"/>
              <w:jc w:val="center"/>
              <w:rPr>
                <w:rFonts w:ascii="Times New Roman" w:eastAsia="Times New Roman" w:hAnsi="Times New Roman"/>
                <w:b/>
                <w:sz w:val="28"/>
                <w:szCs w:val="28"/>
              </w:rPr>
            </w:pPr>
            <w:r w:rsidRPr="002D3E22">
              <w:rPr>
                <w:rFonts w:ascii="Times New Roman" w:eastAsia="Times New Roman" w:hAnsi="Times New Roman"/>
                <w:b/>
                <w:sz w:val="28"/>
                <w:szCs w:val="28"/>
              </w:rPr>
              <w:t>BCH ĐOÀN TP. HỒ CHÍ MINH</w:t>
            </w:r>
          </w:p>
          <w:p w:rsidR="002D3E22" w:rsidRPr="002D3E22" w:rsidRDefault="002D3E22" w:rsidP="002D3E22">
            <w:pPr>
              <w:spacing w:after="0" w:line="240" w:lineRule="auto"/>
              <w:jc w:val="center"/>
              <w:rPr>
                <w:rFonts w:ascii="Times New Roman" w:eastAsia="Times New Roman" w:hAnsi="Times New Roman"/>
                <w:sz w:val="28"/>
                <w:szCs w:val="28"/>
              </w:rPr>
            </w:pPr>
            <w:r w:rsidRPr="002D3E22">
              <w:rPr>
                <w:rFonts w:ascii="Times New Roman" w:eastAsia="Times New Roman" w:hAnsi="Times New Roman"/>
                <w:sz w:val="28"/>
                <w:szCs w:val="28"/>
              </w:rPr>
              <w:t>***</w:t>
            </w:r>
          </w:p>
          <w:p w:rsidR="002D3E22" w:rsidRPr="002D3E22" w:rsidRDefault="002D3E22" w:rsidP="004572D1">
            <w:pPr>
              <w:spacing w:after="0" w:line="240" w:lineRule="auto"/>
              <w:jc w:val="center"/>
              <w:rPr>
                <w:rFonts w:ascii="Times New Roman" w:eastAsia="Times New Roman" w:hAnsi="Times New Roman"/>
                <w:sz w:val="28"/>
                <w:szCs w:val="28"/>
                <w:lang w:val="en-US"/>
              </w:rPr>
            </w:pPr>
            <w:r w:rsidRPr="002D3E22">
              <w:rPr>
                <w:rFonts w:ascii="Times New Roman" w:eastAsia="Times New Roman" w:hAnsi="Times New Roman"/>
                <w:sz w:val="28"/>
                <w:szCs w:val="28"/>
              </w:rPr>
              <w:t xml:space="preserve">Số: </w:t>
            </w:r>
            <w:r w:rsidR="004572D1">
              <w:rPr>
                <w:rFonts w:ascii="Times New Roman" w:eastAsia="Times New Roman" w:hAnsi="Times New Roman"/>
                <w:sz w:val="28"/>
                <w:szCs w:val="28"/>
                <w:lang w:val="en-US"/>
              </w:rPr>
              <w:t>346</w:t>
            </w:r>
            <w:r w:rsidRPr="002D3E22">
              <w:rPr>
                <w:rFonts w:ascii="Times New Roman" w:eastAsia="Times New Roman" w:hAnsi="Times New Roman"/>
                <w:sz w:val="28"/>
                <w:szCs w:val="28"/>
              </w:rPr>
              <w:t>-KH/TĐTN</w:t>
            </w:r>
            <w:r>
              <w:rPr>
                <w:rFonts w:ascii="Times New Roman" w:eastAsia="Times New Roman" w:hAnsi="Times New Roman"/>
                <w:sz w:val="28"/>
                <w:szCs w:val="28"/>
              </w:rPr>
              <w:t>-B</w:t>
            </w:r>
            <w:r>
              <w:rPr>
                <w:rFonts w:ascii="Times New Roman" w:eastAsia="Times New Roman" w:hAnsi="Times New Roman"/>
                <w:sz w:val="28"/>
                <w:szCs w:val="28"/>
                <w:lang w:val="en-US"/>
              </w:rPr>
              <w:t>QT</w:t>
            </w:r>
          </w:p>
        </w:tc>
        <w:tc>
          <w:tcPr>
            <w:tcW w:w="4993" w:type="dxa"/>
          </w:tcPr>
          <w:p w:rsidR="002D3E22" w:rsidRPr="00663B5D" w:rsidRDefault="002D3E22" w:rsidP="002D3E22">
            <w:pPr>
              <w:spacing w:after="0" w:line="240" w:lineRule="auto"/>
              <w:jc w:val="right"/>
              <w:rPr>
                <w:rFonts w:ascii="Times New Roman" w:eastAsia="Times New Roman" w:hAnsi="Times New Roman"/>
                <w:b/>
                <w:sz w:val="30"/>
                <w:szCs w:val="30"/>
                <w:u w:val="single"/>
              </w:rPr>
            </w:pPr>
            <w:r w:rsidRPr="00663B5D">
              <w:rPr>
                <w:rFonts w:ascii="Times New Roman" w:eastAsia="Times New Roman" w:hAnsi="Times New Roman"/>
                <w:b/>
                <w:sz w:val="30"/>
                <w:szCs w:val="30"/>
                <w:u w:val="single"/>
              </w:rPr>
              <w:t>ĐOÀN TNCS HỒ CHÍ MINH</w:t>
            </w:r>
          </w:p>
          <w:p w:rsidR="002D3E22" w:rsidRPr="001D151B" w:rsidRDefault="002D3E22" w:rsidP="002D3E22">
            <w:pPr>
              <w:spacing w:after="0" w:line="240" w:lineRule="auto"/>
              <w:rPr>
                <w:rFonts w:ascii="Times New Roman" w:eastAsia="Times New Roman" w:hAnsi="Times New Roman"/>
                <w:sz w:val="28"/>
                <w:szCs w:val="28"/>
                <w:lang w:val="en-US"/>
              </w:rPr>
            </w:pPr>
          </w:p>
          <w:p w:rsidR="002D3E22" w:rsidRPr="00285952" w:rsidRDefault="002D3E22" w:rsidP="004572D1">
            <w:pPr>
              <w:spacing w:after="0" w:line="240" w:lineRule="auto"/>
              <w:jc w:val="right"/>
              <w:rPr>
                <w:rFonts w:ascii="Times New Roman" w:eastAsia="Times New Roman" w:hAnsi="Times New Roman"/>
                <w:i/>
                <w:sz w:val="26"/>
                <w:szCs w:val="26"/>
                <w:lang w:val="en-US"/>
              </w:rPr>
            </w:pPr>
            <w:r w:rsidRPr="00E0236C">
              <w:rPr>
                <w:rFonts w:ascii="Times New Roman" w:eastAsia="Times New Roman" w:hAnsi="Times New Roman"/>
                <w:i/>
                <w:sz w:val="26"/>
                <w:szCs w:val="26"/>
              </w:rPr>
              <w:t>TP</w:t>
            </w:r>
            <w:r w:rsidR="00C01C48" w:rsidRPr="00E0236C">
              <w:rPr>
                <w:rFonts w:ascii="Times New Roman" w:eastAsia="Times New Roman" w:hAnsi="Times New Roman"/>
                <w:i/>
                <w:sz w:val="26"/>
                <w:szCs w:val="26"/>
              </w:rPr>
              <w:t xml:space="preserve">. Hồ Chí Minh, ngày </w:t>
            </w:r>
            <w:r w:rsidR="004572D1">
              <w:rPr>
                <w:rFonts w:ascii="Times New Roman" w:eastAsia="Times New Roman" w:hAnsi="Times New Roman"/>
                <w:i/>
                <w:sz w:val="26"/>
                <w:szCs w:val="26"/>
                <w:lang w:val="en-US"/>
              </w:rPr>
              <w:t>22</w:t>
            </w:r>
            <w:r w:rsidR="000833CA">
              <w:rPr>
                <w:rFonts w:ascii="Times New Roman" w:eastAsia="Times New Roman" w:hAnsi="Times New Roman"/>
                <w:i/>
                <w:sz w:val="26"/>
                <w:szCs w:val="26"/>
                <w:lang w:val="en-US"/>
              </w:rPr>
              <w:t xml:space="preserve"> </w:t>
            </w:r>
            <w:r w:rsidR="00C01C48" w:rsidRPr="00E0236C">
              <w:rPr>
                <w:rFonts w:ascii="Times New Roman" w:eastAsia="Times New Roman" w:hAnsi="Times New Roman"/>
                <w:i/>
                <w:sz w:val="26"/>
                <w:szCs w:val="26"/>
              </w:rPr>
              <w:t>tháng</w:t>
            </w:r>
            <w:r w:rsidR="004572D1">
              <w:rPr>
                <w:rFonts w:ascii="Times New Roman" w:eastAsia="Times New Roman" w:hAnsi="Times New Roman"/>
                <w:i/>
                <w:sz w:val="26"/>
                <w:szCs w:val="26"/>
                <w:lang w:val="en-US"/>
              </w:rPr>
              <w:t xml:space="preserve"> 9 </w:t>
            </w:r>
            <w:r w:rsidRPr="00E0236C">
              <w:rPr>
                <w:rFonts w:ascii="Times New Roman" w:eastAsia="Times New Roman" w:hAnsi="Times New Roman"/>
                <w:i/>
                <w:sz w:val="26"/>
                <w:szCs w:val="26"/>
              </w:rPr>
              <w:t>năm 201</w:t>
            </w:r>
            <w:r w:rsidR="00285952">
              <w:rPr>
                <w:rFonts w:ascii="Times New Roman" w:eastAsia="Times New Roman" w:hAnsi="Times New Roman"/>
                <w:i/>
                <w:sz w:val="26"/>
                <w:szCs w:val="26"/>
                <w:lang w:val="en-US"/>
              </w:rPr>
              <w:t>6</w:t>
            </w:r>
          </w:p>
        </w:tc>
      </w:tr>
    </w:tbl>
    <w:p w:rsidR="00C11F0D" w:rsidRPr="00BC1E97" w:rsidRDefault="00C11F0D" w:rsidP="008E12AC">
      <w:pPr>
        <w:spacing w:after="0" w:line="240" w:lineRule="auto"/>
        <w:contextualSpacing/>
        <w:jc w:val="center"/>
        <w:rPr>
          <w:rFonts w:ascii="Times New Roman" w:hAnsi="Times New Roman"/>
          <w:sz w:val="28"/>
          <w:szCs w:val="28"/>
          <w:lang w:val="en-US"/>
        </w:rPr>
      </w:pPr>
    </w:p>
    <w:p w:rsidR="007D7CAB" w:rsidRPr="00B50CEC" w:rsidRDefault="007D7CAB" w:rsidP="008E12AC">
      <w:pPr>
        <w:spacing w:after="0" w:line="240" w:lineRule="auto"/>
        <w:contextualSpacing/>
        <w:jc w:val="center"/>
        <w:rPr>
          <w:rFonts w:ascii="Times New Roman" w:hAnsi="Times New Roman"/>
          <w:b/>
          <w:sz w:val="32"/>
          <w:szCs w:val="26"/>
        </w:rPr>
      </w:pPr>
      <w:r w:rsidRPr="00B50CEC">
        <w:rPr>
          <w:rFonts w:ascii="Times New Roman" w:hAnsi="Times New Roman"/>
          <w:b/>
          <w:sz w:val="32"/>
          <w:szCs w:val="26"/>
        </w:rPr>
        <w:t xml:space="preserve">KẾ HOẠCH </w:t>
      </w:r>
    </w:p>
    <w:p w:rsidR="00285952" w:rsidRPr="00285952" w:rsidRDefault="007D7CAB" w:rsidP="00E35B05">
      <w:pPr>
        <w:spacing w:after="0" w:line="240" w:lineRule="auto"/>
        <w:contextualSpacing/>
        <w:jc w:val="center"/>
        <w:rPr>
          <w:rFonts w:ascii="Times New Roman" w:hAnsi="Times New Roman"/>
          <w:b/>
          <w:sz w:val="30"/>
          <w:szCs w:val="30"/>
          <w:lang w:val="en-US"/>
        </w:rPr>
      </w:pPr>
      <w:r w:rsidRPr="00285952">
        <w:rPr>
          <w:rFonts w:ascii="Times New Roman" w:hAnsi="Times New Roman"/>
          <w:b/>
          <w:sz w:val="30"/>
          <w:szCs w:val="30"/>
        </w:rPr>
        <w:t>Tổ chứ</w:t>
      </w:r>
      <w:r w:rsidR="00146C52" w:rsidRPr="00285952">
        <w:rPr>
          <w:rFonts w:ascii="Times New Roman" w:hAnsi="Times New Roman"/>
          <w:b/>
          <w:sz w:val="30"/>
          <w:szCs w:val="30"/>
        </w:rPr>
        <w:t xml:space="preserve">c </w:t>
      </w:r>
      <w:r w:rsidR="00285952" w:rsidRPr="00285952">
        <w:rPr>
          <w:rFonts w:ascii="Times New Roman" w:hAnsi="Times New Roman"/>
          <w:b/>
          <w:sz w:val="30"/>
          <w:szCs w:val="30"/>
          <w:lang w:val="en-US"/>
        </w:rPr>
        <w:t>Hội nghị khoa học trẻ</w:t>
      </w:r>
    </w:p>
    <w:p w:rsidR="00285952" w:rsidRDefault="00285952" w:rsidP="00285952">
      <w:pPr>
        <w:autoSpaceDE w:val="0"/>
        <w:autoSpaceDN w:val="0"/>
        <w:adjustRightInd w:val="0"/>
        <w:spacing w:after="0" w:line="240" w:lineRule="auto"/>
        <w:contextualSpacing/>
        <w:jc w:val="center"/>
        <w:rPr>
          <w:rFonts w:ascii="Times New Roman" w:hAnsi="Times New Roman"/>
          <w:b/>
          <w:sz w:val="30"/>
          <w:szCs w:val="30"/>
          <w:lang w:val="en-US"/>
        </w:rPr>
      </w:pPr>
      <w:r w:rsidRPr="00285952">
        <w:rPr>
          <w:rFonts w:ascii="Times New Roman" w:hAnsi="Times New Roman"/>
          <w:b/>
          <w:sz w:val="30"/>
          <w:szCs w:val="30"/>
        </w:rPr>
        <w:t>“Tác động của Cộng đồng kinh tế A</w:t>
      </w:r>
      <w:r w:rsidR="00E64277">
        <w:rPr>
          <w:rFonts w:ascii="Times New Roman" w:hAnsi="Times New Roman"/>
          <w:b/>
          <w:sz w:val="30"/>
          <w:szCs w:val="30"/>
          <w:lang w:val="en-US"/>
        </w:rPr>
        <w:t>SEAN</w:t>
      </w:r>
      <w:r w:rsidRPr="00285952">
        <w:rPr>
          <w:rFonts w:ascii="Times New Roman" w:hAnsi="Times New Roman"/>
          <w:b/>
          <w:sz w:val="30"/>
          <w:szCs w:val="30"/>
        </w:rPr>
        <w:t xml:space="preserve"> (AEC) đến </w:t>
      </w:r>
    </w:p>
    <w:p w:rsidR="00F62B46" w:rsidRPr="00285952" w:rsidRDefault="00285952" w:rsidP="00285952">
      <w:pPr>
        <w:autoSpaceDE w:val="0"/>
        <w:autoSpaceDN w:val="0"/>
        <w:adjustRightInd w:val="0"/>
        <w:spacing w:after="0" w:line="240" w:lineRule="auto"/>
        <w:contextualSpacing/>
        <w:jc w:val="center"/>
        <w:rPr>
          <w:rFonts w:ascii="Times New Roman" w:hAnsi="Times New Roman"/>
          <w:b/>
          <w:sz w:val="30"/>
          <w:szCs w:val="30"/>
          <w:lang w:val="en-US"/>
        </w:rPr>
      </w:pPr>
      <w:r w:rsidRPr="00285952">
        <w:rPr>
          <w:rFonts w:ascii="Times New Roman" w:hAnsi="Times New Roman"/>
          <w:b/>
          <w:sz w:val="30"/>
          <w:szCs w:val="30"/>
        </w:rPr>
        <w:t>họ</w:t>
      </w:r>
      <w:r>
        <w:rPr>
          <w:rFonts w:ascii="Times New Roman" w:hAnsi="Times New Roman"/>
          <w:b/>
          <w:sz w:val="30"/>
          <w:szCs w:val="30"/>
        </w:rPr>
        <w:t>c sinh, sinh viên</w:t>
      </w:r>
      <w:r>
        <w:rPr>
          <w:rFonts w:ascii="Times New Roman" w:hAnsi="Times New Roman"/>
          <w:b/>
          <w:sz w:val="30"/>
          <w:szCs w:val="30"/>
          <w:lang w:val="en-US"/>
        </w:rPr>
        <w:t xml:space="preserve"> và</w:t>
      </w:r>
      <w:r w:rsidRPr="00285952">
        <w:rPr>
          <w:rFonts w:ascii="Times New Roman" w:hAnsi="Times New Roman"/>
          <w:b/>
          <w:sz w:val="30"/>
          <w:szCs w:val="30"/>
        </w:rPr>
        <w:t xml:space="preserve"> lao động trẻ tại Thành phố Hồ Chí Minh”</w:t>
      </w:r>
    </w:p>
    <w:p w:rsidR="00285952" w:rsidRDefault="00285952" w:rsidP="00285952">
      <w:pPr>
        <w:autoSpaceDE w:val="0"/>
        <w:autoSpaceDN w:val="0"/>
        <w:adjustRightInd w:val="0"/>
        <w:spacing w:after="0" w:line="240" w:lineRule="auto"/>
        <w:contextualSpacing/>
        <w:jc w:val="center"/>
        <w:rPr>
          <w:rFonts w:ascii="Times New Roman" w:hAnsi="Times New Roman"/>
          <w:b/>
          <w:bCs/>
          <w:sz w:val="28"/>
          <w:szCs w:val="28"/>
          <w:lang w:val="en-US"/>
        </w:rPr>
      </w:pPr>
    </w:p>
    <w:p w:rsidR="007D7CAB" w:rsidRPr="00564C0A" w:rsidRDefault="007D7CAB" w:rsidP="00C2195E">
      <w:pPr>
        <w:autoSpaceDE w:val="0"/>
        <w:autoSpaceDN w:val="0"/>
        <w:adjustRightInd w:val="0"/>
        <w:spacing w:after="0" w:line="240" w:lineRule="auto"/>
        <w:ind w:firstLine="720"/>
        <w:contextualSpacing/>
        <w:jc w:val="both"/>
        <w:rPr>
          <w:rFonts w:ascii="Times New Roman" w:hAnsi="Times New Roman"/>
          <w:b/>
          <w:bCs/>
          <w:sz w:val="28"/>
          <w:szCs w:val="28"/>
        </w:rPr>
      </w:pPr>
      <w:r w:rsidRPr="00564C0A">
        <w:rPr>
          <w:rFonts w:ascii="Times New Roman" w:hAnsi="Times New Roman"/>
          <w:b/>
          <w:bCs/>
          <w:sz w:val="28"/>
          <w:szCs w:val="28"/>
        </w:rPr>
        <w:t>I.</w:t>
      </w:r>
      <w:r w:rsidR="00C2195E" w:rsidRPr="00564C0A">
        <w:rPr>
          <w:rFonts w:ascii="Times New Roman" w:hAnsi="Times New Roman"/>
          <w:b/>
          <w:bCs/>
          <w:sz w:val="28"/>
          <w:szCs w:val="28"/>
          <w:lang w:val="en-US"/>
        </w:rPr>
        <w:t xml:space="preserve"> </w:t>
      </w:r>
      <w:r w:rsidRPr="00564C0A">
        <w:rPr>
          <w:rFonts w:ascii="Times New Roman" w:hAnsi="Times New Roman"/>
          <w:b/>
          <w:bCs/>
          <w:sz w:val="28"/>
          <w:szCs w:val="28"/>
        </w:rPr>
        <w:t>MỤC ĐÍCH – YÊU CẦU:</w:t>
      </w:r>
    </w:p>
    <w:p w:rsidR="007D7CAB" w:rsidRPr="00564C0A" w:rsidRDefault="007D7CAB" w:rsidP="008E12AC">
      <w:pPr>
        <w:autoSpaceDE w:val="0"/>
        <w:autoSpaceDN w:val="0"/>
        <w:adjustRightInd w:val="0"/>
        <w:spacing w:after="0" w:line="240" w:lineRule="auto"/>
        <w:ind w:firstLine="720"/>
        <w:contextualSpacing/>
        <w:jc w:val="both"/>
        <w:rPr>
          <w:rFonts w:ascii="Times New Roman" w:hAnsi="Times New Roman"/>
          <w:b/>
          <w:bCs/>
          <w:sz w:val="28"/>
          <w:szCs w:val="28"/>
        </w:rPr>
      </w:pPr>
      <w:r w:rsidRPr="00564C0A">
        <w:rPr>
          <w:rFonts w:ascii="Times New Roman" w:hAnsi="Times New Roman"/>
          <w:b/>
          <w:bCs/>
          <w:sz w:val="28"/>
          <w:szCs w:val="28"/>
        </w:rPr>
        <w:t>1. Mục đích:</w:t>
      </w:r>
    </w:p>
    <w:p w:rsidR="00825AF7" w:rsidRPr="00564C0A" w:rsidRDefault="00825AF7" w:rsidP="00825AF7">
      <w:pPr>
        <w:spacing w:after="0" w:line="240" w:lineRule="auto"/>
        <w:ind w:firstLine="720"/>
        <w:jc w:val="both"/>
        <w:rPr>
          <w:rFonts w:ascii="Times New Roman" w:hAnsi="Times New Roman"/>
          <w:sz w:val="28"/>
          <w:szCs w:val="28"/>
          <w:lang w:val="en-US"/>
        </w:rPr>
      </w:pPr>
      <w:r w:rsidRPr="00564C0A">
        <w:rPr>
          <w:rFonts w:ascii="Times New Roman" w:hAnsi="Times New Roman"/>
          <w:sz w:val="28"/>
          <w:szCs w:val="28"/>
          <w:lang w:val="en-US"/>
        </w:rPr>
        <w:t xml:space="preserve">- Nâng cao nhận thức của </w:t>
      </w:r>
      <w:r w:rsidR="00B64930">
        <w:rPr>
          <w:rFonts w:ascii="Times New Roman" w:hAnsi="Times New Roman"/>
          <w:sz w:val="28"/>
          <w:szCs w:val="28"/>
          <w:lang w:val="en-US"/>
        </w:rPr>
        <w:t xml:space="preserve">học sinh, sinh viên và lao động trẻ tại Thành phố Hồ Chí Minh </w:t>
      </w:r>
      <w:r w:rsidR="00410BAD">
        <w:rPr>
          <w:rFonts w:ascii="Times New Roman" w:hAnsi="Times New Roman"/>
          <w:sz w:val="28"/>
          <w:szCs w:val="28"/>
          <w:lang w:val="en-US"/>
        </w:rPr>
        <w:t>về Cộng đồng kinh tế A</w:t>
      </w:r>
      <w:r w:rsidR="00E64277">
        <w:rPr>
          <w:rFonts w:ascii="Times New Roman" w:hAnsi="Times New Roman"/>
          <w:sz w:val="28"/>
          <w:szCs w:val="28"/>
          <w:lang w:val="en-US"/>
        </w:rPr>
        <w:t>SEAN</w:t>
      </w:r>
      <w:r w:rsidR="00410BAD">
        <w:rPr>
          <w:rFonts w:ascii="Times New Roman" w:hAnsi="Times New Roman"/>
          <w:sz w:val="28"/>
          <w:szCs w:val="28"/>
          <w:lang w:val="en-US"/>
        </w:rPr>
        <w:t>.</w:t>
      </w:r>
    </w:p>
    <w:p w:rsidR="000E26AE" w:rsidRPr="00564C0A" w:rsidRDefault="00731409" w:rsidP="008E12AC">
      <w:pPr>
        <w:spacing w:after="0" w:line="240" w:lineRule="auto"/>
        <w:ind w:firstLine="720"/>
        <w:jc w:val="both"/>
        <w:rPr>
          <w:rFonts w:ascii="Times New Roman" w:hAnsi="Times New Roman"/>
          <w:sz w:val="28"/>
          <w:szCs w:val="28"/>
          <w:lang w:val="en-US"/>
        </w:rPr>
      </w:pPr>
      <w:r w:rsidRPr="00564C0A">
        <w:rPr>
          <w:rFonts w:ascii="Times New Roman" w:hAnsi="Times New Roman"/>
          <w:sz w:val="28"/>
          <w:szCs w:val="28"/>
          <w:lang w:val="en-US"/>
        </w:rPr>
        <w:t xml:space="preserve">- </w:t>
      </w:r>
      <w:r w:rsidR="00410BAD">
        <w:rPr>
          <w:rFonts w:ascii="Times New Roman" w:hAnsi="Times New Roman"/>
          <w:sz w:val="28"/>
          <w:szCs w:val="28"/>
          <w:lang w:val="en-US"/>
        </w:rPr>
        <w:t>Phân tích cơ hội và thách thức đối với học sinh, sinh viên và lao động trẻ tại Thành phố Hồ Chí Minh khi Cộng đồng</w:t>
      </w:r>
      <w:r w:rsidR="00E64277">
        <w:rPr>
          <w:rFonts w:ascii="Times New Roman" w:hAnsi="Times New Roman"/>
          <w:sz w:val="28"/>
          <w:szCs w:val="28"/>
          <w:lang w:val="en-US"/>
        </w:rPr>
        <w:t xml:space="preserve"> chung</w:t>
      </w:r>
      <w:r w:rsidR="00410BAD">
        <w:rPr>
          <w:rFonts w:ascii="Times New Roman" w:hAnsi="Times New Roman"/>
          <w:sz w:val="28"/>
          <w:szCs w:val="28"/>
          <w:lang w:val="en-US"/>
        </w:rPr>
        <w:t xml:space="preserve"> A</w:t>
      </w:r>
      <w:r w:rsidR="00E64277">
        <w:rPr>
          <w:rFonts w:ascii="Times New Roman" w:hAnsi="Times New Roman"/>
          <w:sz w:val="28"/>
          <w:szCs w:val="28"/>
          <w:lang w:val="en-US"/>
        </w:rPr>
        <w:t>SEAN</w:t>
      </w:r>
      <w:r w:rsidR="00410BAD">
        <w:rPr>
          <w:rFonts w:ascii="Times New Roman" w:hAnsi="Times New Roman"/>
          <w:sz w:val="28"/>
          <w:szCs w:val="28"/>
          <w:lang w:val="en-US"/>
        </w:rPr>
        <w:t xml:space="preserve"> chính thức hình thành.</w:t>
      </w:r>
    </w:p>
    <w:p w:rsidR="00CC6391" w:rsidRPr="00564C0A" w:rsidRDefault="00367C94" w:rsidP="008E12AC">
      <w:pPr>
        <w:spacing w:after="0" w:line="240" w:lineRule="auto"/>
        <w:ind w:firstLine="720"/>
        <w:jc w:val="both"/>
        <w:rPr>
          <w:rFonts w:ascii="Times New Roman" w:hAnsi="Times New Roman"/>
          <w:sz w:val="28"/>
          <w:szCs w:val="28"/>
          <w:lang w:val="en-US"/>
        </w:rPr>
      </w:pPr>
      <w:r w:rsidRPr="00564C0A">
        <w:rPr>
          <w:rFonts w:ascii="Times New Roman" w:hAnsi="Times New Roman"/>
          <w:sz w:val="28"/>
          <w:szCs w:val="28"/>
          <w:lang w:val="en-US"/>
        </w:rPr>
        <w:t xml:space="preserve">- </w:t>
      </w:r>
      <w:r w:rsidR="00410BAD">
        <w:rPr>
          <w:rFonts w:ascii="Times New Roman" w:hAnsi="Times New Roman"/>
          <w:sz w:val="28"/>
          <w:szCs w:val="28"/>
          <w:lang w:val="en-US"/>
        </w:rPr>
        <w:t>Thảo luận và phản biện để hướng đến những giải pháp tăng cường kỹ năng hội nhập và khả năng hội nhập cho học sinh, sinh viên và lao động trẻ tại Thành phố Hồ Chí Minh</w:t>
      </w:r>
      <w:r w:rsidR="00AC150E" w:rsidRPr="00564C0A">
        <w:rPr>
          <w:rFonts w:ascii="Times New Roman" w:hAnsi="Times New Roman"/>
          <w:sz w:val="28"/>
          <w:szCs w:val="28"/>
          <w:lang w:val="en-US"/>
        </w:rPr>
        <w:t>.</w:t>
      </w:r>
    </w:p>
    <w:p w:rsidR="00F73E33" w:rsidRPr="00564C0A" w:rsidRDefault="00F73E33" w:rsidP="008E12AC">
      <w:pPr>
        <w:spacing w:after="0" w:line="240" w:lineRule="auto"/>
        <w:jc w:val="both"/>
        <w:rPr>
          <w:rFonts w:ascii="Times New Roman" w:hAnsi="Times New Roman"/>
          <w:sz w:val="28"/>
          <w:szCs w:val="28"/>
          <w:lang w:val="en-US"/>
        </w:rPr>
      </w:pPr>
    </w:p>
    <w:p w:rsidR="00045586" w:rsidRPr="00564C0A" w:rsidRDefault="00D06D2C" w:rsidP="008E12AC">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2.</w:t>
      </w:r>
      <w:r w:rsidR="00C2195E" w:rsidRPr="00564C0A">
        <w:rPr>
          <w:rFonts w:ascii="Times New Roman" w:hAnsi="Times New Roman"/>
          <w:b/>
          <w:sz w:val="28"/>
          <w:szCs w:val="28"/>
          <w:lang w:val="en-US"/>
        </w:rPr>
        <w:t xml:space="preserve"> </w:t>
      </w:r>
      <w:r w:rsidR="00CF7BEC" w:rsidRPr="00564C0A">
        <w:rPr>
          <w:rFonts w:ascii="Times New Roman" w:hAnsi="Times New Roman"/>
          <w:b/>
          <w:sz w:val="28"/>
          <w:szCs w:val="28"/>
          <w:lang w:val="en-US"/>
        </w:rPr>
        <w:t>Yêu cầu:</w:t>
      </w:r>
    </w:p>
    <w:p w:rsidR="006E0167" w:rsidRPr="00564C0A" w:rsidRDefault="00045586" w:rsidP="008E12AC">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 xml:space="preserve">- </w:t>
      </w:r>
      <w:r w:rsidR="00A76CC7" w:rsidRPr="00564C0A">
        <w:rPr>
          <w:rFonts w:ascii="Times New Roman" w:hAnsi="Times New Roman"/>
          <w:sz w:val="28"/>
          <w:szCs w:val="28"/>
          <w:lang w:val="en-US"/>
        </w:rPr>
        <w:t>Tạo được sự quan tâm của</w:t>
      </w:r>
      <w:r w:rsidR="00CF7BEC" w:rsidRPr="00564C0A">
        <w:rPr>
          <w:rFonts w:ascii="Times New Roman" w:hAnsi="Times New Roman"/>
          <w:sz w:val="28"/>
          <w:szCs w:val="28"/>
          <w:lang w:val="en-US"/>
        </w:rPr>
        <w:t xml:space="preserve"> </w:t>
      </w:r>
      <w:r w:rsidR="00410BAD">
        <w:rPr>
          <w:rFonts w:ascii="Times New Roman" w:hAnsi="Times New Roman"/>
          <w:sz w:val="28"/>
          <w:szCs w:val="28"/>
          <w:lang w:val="en-US"/>
        </w:rPr>
        <w:t xml:space="preserve">các Sở ngành, của các chuyên gia, nhà khoa học, các bạn học sinh, sinh viên và lao động trẻ </w:t>
      </w:r>
      <w:r w:rsidR="00CD4B1D" w:rsidRPr="00564C0A">
        <w:rPr>
          <w:rFonts w:ascii="Times New Roman" w:hAnsi="Times New Roman"/>
          <w:sz w:val="28"/>
          <w:szCs w:val="28"/>
          <w:lang w:val="en-US"/>
        </w:rPr>
        <w:t xml:space="preserve">cùng </w:t>
      </w:r>
      <w:r w:rsidR="00CF7BEC" w:rsidRPr="00564C0A">
        <w:rPr>
          <w:rFonts w:ascii="Times New Roman" w:hAnsi="Times New Roman"/>
          <w:sz w:val="28"/>
          <w:szCs w:val="28"/>
          <w:lang w:val="en-US"/>
        </w:rPr>
        <w:t xml:space="preserve">tham gia. </w:t>
      </w:r>
    </w:p>
    <w:p w:rsidR="006E0167" w:rsidRPr="00564C0A" w:rsidRDefault="006E0167" w:rsidP="008E12AC">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 xml:space="preserve">- </w:t>
      </w:r>
      <w:r w:rsidR="00D54825">
        <w:rPr>
          <w:rFonts w:ascii="Times New Roman" w:hAnsi="Times New Roman"/>
          <w:sz w:val="28"/>
          <w:szCs w:val="28"/>
          <w:lang w:val="en-US"/>
        </w:rPr>
        <w:t>Cung cấp được nhiều kiến thức và</w:t>
      </w:r>
      <w:r w:rsidR="00410BAD">
        <w:rPr>
          <w:rFonts w:ascii="Times New Roman" w:hAnsi="Times New Roman"/>
          <w:sz w:val="28"/>
          <w:szCs w:val="28"/>
          <w:lang w:val="en-US"/>
        </w:rPr>
        <w:t xml:space="preserve"> góc nhìn khác nhau</w:t>
      </w:r>
      <w:r w:rsidR="00D54825">
        <w:rPr>
          <w:rFonts w:ascii="Times New Roman" w:hAnsi="Times New Roman"/>
          <w:sz w:val="28"/>
          <w:szCs w:val="28"/>
          <w:lang w:val="en-US"/>
        </w:rPr>
        <w:t xml:space="preserve"> về Cộng đồng kinh tế A</w:t>
      </w:r>
      <w:r w:rsidR="00E64277">
        <w:rPr>
          <w:rFonts w:ascii="Times New Roman" w:hAnsi="Times New Roman"/>
          <w:sz w:val="28"/>
          <w:szCs w:val="28"/>
          <w:lang w:val="en-US"/>
        </w:rPr>
        <w:t>SEAN</w:t>
      </w:r>
      <w:r w:rsidR="00D54825">
        <w:rPr>
          <w:rFonts w:ascii="Times New Roman" w:hAnsi="Times New Roman"/>
          <w:sz w:val="28"/>
          <w:szCs w:val="28"/>
          <w:lang w:val="en-US"/>
        </w:rPr>
        <w:t xml:space="preserve"> cũng như những tác động của nó</w:t>
      </w:r>
      <w:r w:rsidR="00AC150E" w:rsidRPr="00564C0A">
        <w:rPr>
          <w:rFonts w:ascii="Times New Roman" w:hAnsi="Times New Roman"/>
          <w:sz w:val="28"/>
          <w:szCs w:val="28"/>
          <w:lang w:val="en-US"/>
        </w:rPr>
        <w:t>.</w:t>
      </w:r>
    </w:p>
    <w:p w:rsidR="00707AE1" w:rsidRPr="00564C0A" w:rsidRDefault="006E0167" w:rsidP="008E12AC">
      <w:pPr>
        <w:spacing w:after="0" w:line="240" w:lineRule="auto"/>
        <w:ind w:firstLine="720"/>
        <w:jc w:val="both"/>
        <w:rPr>
          <w:rFonts w:ascii="Times New Roman" w:hAnsi="Times New Roman"/>
          <w:sz w:val="28"/>
          <w:szCs w:val="28"/>
          <w:lang w:val="en-US"/>
        </w:rPr>
      </w:pPr>
      <w:r w:rsidRPr="00564C0A">
        <w:rPr>
          <w:rFonts w:ascii="Times New Roman" w:hAnsi="Times New Roman"/>
          <w:b/>
          <w:sz w:val="28"/>
          <w:szCs w:val="28"/>
          <w:lang w:val="en-US"/>
        </w:rPr>
        <w:t xml:space="preserve">- </w:t>
      </w:r>
      <w:r w:rsidR="00CF7BEC" w:rsidRPr="00564C0A">
        <w:rPr>
          <w:rFonts w:ascii="Times New Roman" w:hAnsi="Times New Roman"/>
          <w:sz w:val="28"/>
          <w:szCs w:val="28"/>
          <w:lang w:val="en-US"/>
        </w:rPr>
        <w:t>Công tác tổ chức an toàn, tiết kiệm, hiệu quả</w:t>
      </w:r>
      <w:r w:rsidR="008772E5" w:rsidRPr="00564C0A">
        <w:rPr>
          <w:rFonts w:ascii="Times New Roman" w:hAnsi="Times New Roman"/>
          <w:sz w:val="28"/>
          <w:szCs w:val="28"/>
          <w:lang w:val="en-US"/>
        </w:rPr>
        <w:t xml:space="preserve">. </w:t>
      </w:r>
    </w:p>
    <w:p w:rsidR="008C398C" w:rsidRPr="00564C0A" w:rsidRDefault="008C398C" w:rsidP="008E12AC">
      <w:pPr>
        <w:spacing w:after="0" w:line="240" w:lineRule="auto"/>
        <w:jc w:val="both"/>
        <w:rPr>
          <w:rFonts w:ascii="Times New Roman" w:hAnsi="Times New Roman"/>
          <w:sz w:val="28"/>
          <w:szCs w:val="28"/>
          <w:lang w:val="en-US"/>
        </w:rPr>
      </w:pPr>
    </w:p>
    <w:p w:rsidR="00791489" w:rsidRPr="00564C0A" w:rsidRDefault="00142942" w:rsidP="00C2195E">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II.</w:t>
      </w:r>
      <w:r w:rsidR="00707AE1" w:rsidRPr="00564C0A">
        <w:rPr>
          <w:rFonts w:ascii="Times New Roman" w:hAnsi="Times New Roman"/>
          <w:b/>
          <w:sz w:val="28"/>
          <w:szCs w:val="28"/>
          <w:lang w:val="en-US"/>
        </w:rPr>
        <w:t xml:space="preserve"> </w:t>
      </w:r>
      <w:r w:rsidR="00CF7BEC" w:rsidRPr="00564C0A">
        <w:rPr>
          <w:rFonts w:ascii="Times New Roman" w:hAnsi="Times New Roman"/>
          <w:b/>
          <w:sz w:val="28"/>
          <w:szCs w:val="28"/>
          <w:lang w:val="en-US"/>
        </w:rPr>
        <w:t>THỜI GIAN</w:t>
      </w:r>
      <w:r w:rsidR="00106A0A">
        <w:rPr>
          <w:rFonts w:ascii="Times New Roman" w:hAnsi="Times New Roman"/>
          <w:b/>
          <w:sz w:val="28"/>
          <w:szCs w:val="28"/>
          <w:lang w:val="en-US"/>
        </w:rPr>
        <w:t xml:space="preserve"> – ĐỊA ĐIỂM</w:t>
      </w:r>
      <w:r w:rsidR="00CF7BEC" w:rsidRPr="00564C0A">
        <w:rPr>
          <w:rFonts w:ascii="Times New Roman" w:hAnsi="Times New Roman"/>
          <w:b/>
          <w:sz w:val="28"/>
          <w:szCs w:val="28"/>
          <w:lang w:val="en-US"/>
        </w:rPr>
        <w:t xml:space="preserve"> – ĐỐI TƯỢNG</w:t>
      </w:r>
      <w:r w:rsidR="004516BE" w:rsidRPr="00564C0A">
        <w:rPr>
          <w:rFonts w:ascii="Times New Roman" w:hAnsi="Times New Roman"/>
          <w:b/>
          <w:sz w:val="28"/>
          <w:szCs w:val="28"/>
          <w:lang w:val="en-US"/>
        </w:rPr>
        <w:t>:</w:t>
      </w:r>
    </w:p>
    <w:p w:rsidR="00441F84" w:rsidRPr="00B32A2F" w:rsidRDefault="00142942" w:rsidP="008E12AC">
      <w:pPr>
        <w:spacing w:after="0" w:line="240" w:lineRule="auto"/>
        <w:ind w:firstLine="720"/>
        <w:jc w:val="both"/>
        <w:rPr>
          <w:rFonts w:ascii="Times New Roman" w:hAnsi="Times New Roman"/>
          <w:b/>
          <w:sz w:val="28"/>
          <w:szCs w:val="28"/>
          <w:lang w:val="en-US"/>
        </w:rPr>
      </w:pPr>
      <w:r w:rsidRPr="00B32A2F">
        <w:rPr>
          <w:rFonts w:ascii="Times New Roman" w:hAnsi="Times New Roman"/>
          <w:b/>
          <w:sz w:val="28"/>
          <w:szCs w:val="28"/>
          <w:lang w:val="en-US"/>
        </w:rPr>
        <w:t xml:space="preserve">1. </w:t>
      </w:r>
      <w:r w:rsidR="009F595A" w:rsidRPr="00B32A2F">
        <w:rPr>
          <w:rFonts w:ascii="Times New Roman" w:hAnsi="Times New Roman"/>
          <w:b/>
          <w:sz w:val="28"/>
          <w:szCs w:val="28"/>
          <w:lang w:val="en-US"/>
        </w:rPr>
        <w:t>Thờ</w:t>
      </w:r>
      <w:r w:rsidR="00375415" w:rsidRPr="00B32A2F">
        <w:rPr>
          <w:rFonts w:ascii="Times New Roman" w:hAnsi="Times New Roman"/>
          <w:b/>
          <w:sz w:val="28"/>
          <w:szCs w:val="28"/>
          <w:lang w:val="en-US"/>
        </w:rPr>
        <w:t>i gian</w:t>
      </w:r>
      <w:r w:rsidR="00441F84" w:rsidRPr="00B32A2F">
        <w:rPr>
          <w:rFonts w:ascii="Times New Roman" w:hAnsi="Times New Roman"/>
          <w:b/>
          <w:sz w:val="28"/>
          <w:szCs w:val="28"/>
          <w:lang w:val="en-US"/>
        </w:rPr>
        <w:t>:</w:t>
      </w:r>
    </w:p>
    <w:p w:rsidR="001B2F76" w:rsidRDefault="00F27B30" w:rsidP="00F27B30">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Ngày </w:t>
      </w:r>
      <w:r w:rsidR="007C5ADA">
        <w:rPr>
          <w:rFonts w:ascii="Times New Roman" w:hAnsi="Times New Roman"/>
          <w:sz w:val="28"/>
          <w:szCs w:val="28"/>
          <w:lang w:val="en-US"/>
        </w:rPr>
        <w:t>25</w:t>
      </w:r>
      <w:r>
        <w:rPr>
          <w:rFonts w:ascii="Times New Roman" w:hAnsi="Times New Roman"/>
          <w:sz w:val="28"/>
          <w:szCs w:val="28"/>
          <w:lang w:val="en-US"/>
        </w:rPr>
        <w:t xml:space="preserve"> tháng </w:t>
      </w:r>
      <w:r w:rsidR="0024771D">
        <w:rPr>
          <w:rFonts w:ascii="Times New Roman" w:hAnsi="Times New Roman"/>
          <w:sz w:val="28"/>
          <w:szCs w:val="28"/>
          <w:lang w:val="en-US"/>
        </w:rPr>
        <w:t>1</w:t>
      </w:r>
      <w:r w:rsidR="0080168B">
        <w:rPr>
          <w:rFonts w:ascii="Times New Roman" w:hAnsi="Times New Roman"/>
          <w:sz w:val="28"/>
          <w:szCs w:val="28"/>
          <w:lang w:val="en-US"/>
        </w:rPr>
        <w:t>2</w:t>
      </w:r>
      <w:r>
        <w:rPr>
          <w:rFonts w:ascii="Times New Roman" w:hAnsi="Times New Roman"/>
          <w:sz w:val="28"/>
          <w:szCs w:val="28"/>
          <w:lang w:val="en-US"/>
        </w:rPr>
        <w:t xml:space="preserve"> năm 2016 (</w:t>
      </w:r>
      <w:r w:rsidR="007C5ADA">
        <w:rPr>
          <w:rFonts w:ascii="Times New Roman" w:hAnsi="Times New Roman"/>
          <w:sz w:val="28"/>
          <w:szCs w:val="28"/>
          <w:lang w:val="en-US"/>
        </w:rPr>
        <w:t>Chủ nhật</w:t>
      </w:r>
      <w:r>
        <w:rPr>
          <w:rFonts w:ascii="Times New Roman" w:hAnsi="Times New Roman"/>
          <w:sz w:val="28"/>
          <w:szCs w:val="28"/>
          <w:lang w:val="en-US"/>
        </w:rPr>
        <w:t>).</w:t>
      </w:r>
    </w:p>
    <w:p w:rsidR="00A12B0D" w:rsidRDefault="00A12B0D" w:rsidP="00A12B0D">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Chương trình dự kiến:</w:t>
      </w:r>
    </w:p>
    <w:p w:rsidR="00A12B0D" w:rsidRDefault="00A12B0D" w:rsidP="00A12B0D">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ab/>
        <w:t>+ 8g00 - 9g00: khai mạc Hội nghị, Hội nghị nghe phần báo cáo của GS,TS Trần Du Lịch về “Tổng quan về hội nhập kinh tế quốc tế của Việt Nam”</w:t>
      </w:r>
    </w:p>
    <w:p w:rsidR="00A12B0D" w:rsidRDefault="00A12B0D" w:rsidP="00A12B0D">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ab/>
        <w:t>+ 9g00 – 9g30: Hội nghị giải lao</w:t>
      </w:r>
    </w:p>
    <w:p w:rsidR="00A12B0D" w:rsidRDefault="00A12B0D" w:rsidP="00F60343">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ab/>
        <w:t xml:space="preserve">+ 9g30 – 11g00: </w:t>
      </w:r>
      <w:r w:rsidR="00E64277">
        <w:rPr>
          <w:rFonts w:ascii="Times New Roman" w:hAnsi="Times New Roman"/>
          <w:sz w:val="28"/>
          <w:szCs w:val="28"/>
          <w:lang w:val="en-US"/>
        </w:rPr>
        <w:t>Phiên thảo luận.</w:t>
      </w:r>
    </w:p>
    <w:p w:rsidR="00A12B0D" w:rsidRDefault="00F60343" w:rsidP="00F60343">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ab/>
        <w:t>+ 11g00 – 11g30: Bế mạc Hội nghị</w:t>
      </w:r>
      <w:r w:rsidR="00A12B0D">
        <w:rPr>
          <w:rFonts w:ascii="Times New Roman" w:hAnsi="Times New Roman"/>
          <w:sz w:val="28"/>
          <w:szCs w:val="28"/>
          <w:lang w:val="en-US"/>
        </w:rPr>
        <w:tab/>
      </w:r>
    </w:p>
    <w:p w:rsidR="00106A0A" w:rsidRDefault="00106A0A" w:rsidP="00F27B30">
      <w:pPr>
        <w:spacing w:after="0" w:line="240" w:lineRule="auto"/>
        <w:jc w:val="both"/>
        <w:rPr>
          <w:rFonts w:ascii="Times New Roman" w:hAnsi="Times New Roman"/>
          <w:sz w:val="28"/>
          <w:szCs w:val="28"/>
          <w:lang w:val="en-US"/>
        </w:rPr>
      </w:pPr>
    </w:p>
    <w:p w:rsidR="00106A0A" w:rsidRPr="00106A0A" w:rsidRDefault="00106A0A" w:rsidP="00F27B30">
      <w:pPr>
        <w:spacing w:after="0" w:line="240" w:lineRule="auto"/>
        <w:jc w:val="both"/>
        <w:rPr>
          <w:rFonts w:ascii="Times New Roman" w:hAnsi="Times New Roman"/>
          <w:b/>
          <w:sz w:val="28"/>
          <w:szCs w:val="28"/>
          <w:lang w:val="en-US"/>
        </w:rPr>
      </w:pPr>
      <w:r>
        <w:rPr>
          <w:rFonts w:ascii="Times New Roman" w:hAnsi="Times New Roman"/>
          <w:sz w:val="28"/>
          <w:szCs w:val="28"/>
          <w:lang w:val="en-US"/>
        </w:rPr>
        <w:tab/>
      </w:r>
      <w:r w:rsidR="00A12B0D" w:rsidRPr="00A12B0D">
        <w:rPr>
          <w:rFonts w:ascii="Times New Roman" w:hAnsi="Times New Roman"/>
          <w:b/>
          <w:sz w:val="28"/>
          <w:szCs w:val="28"/>
          <w:lang w:val="en-US"/>
        </w:rPr>
        <w:t>2</w:t>
      </w:r>
      <w:r>
        <w:rPr>
          <w:rFonts w:ascii="Times New Roman" w:hAnsi="Times New Roman"/>
          <w:b/>
          <w:sz w:val="28"/>
          <w:szCs w:val="28"/>
          <w:lang w:val="en-US"/>
        </w:rPr>
        <w:t>. Địa điểm:</w:t>
      </w:r>
    </w:p>
    <w:p w:rsidR="00106A0A" w:rsidRDefault="00106A0A" w:rsidP="00F27B30">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w:t>
      </w:r>
      <w:r w:rsidR="00F07714">
        <w:rPr>
          <w:rFonts w:ascii="Times New Roman" w:hAnsi="Times New Roman"/>
          <w:sz w:val="28"/>
          <w:szCs w:val="28"/>
          <w:lang w:val="en-US"/>
        </w:rPr>
        <w:t>T</w:t>
      </w:r>
      <w:r w:rsidR="00D92ED6">
        <w:rPr>
          <w:rFonts w:ascii="Times New Roman" w:hAnsi="Times New Roman"/>
          <w:sz w:val="28"/>
          <w:szCs w:val="28"/>
          <w:lang w:val="en-US"/>
        </w:rPr>
        <w:t xml:space="preserve">rung tâm Hội nghị </w:t>
      </w:r>
      <w:r w:rsidR="0080168B">
        <w:rPr>
          <w:rFonts w:ascii="Times New Roman" w:hAnsi="Times New Roman"/>
          <w:sz w:val="28"/>
          <w:szCs w:val="28"/>
          <w:lang w:val="en-US"/>
        </w:rPr>
        <w:t>272</w:t>
      </w:r>
      <w:r w:rsidR="00F07714">
        <w:rPr>
          <w:rFonts w:ascii="Times New Roman" w:hAnsi="Times New Roman"/>
          <w:sz w:val="28"/>
          <w:szCs w:val="28"/>
          <w:lang w:val="en-US"/>
        </w:rPr>
        <w:t>.</w:t>
      </w:r>
    </w:p>
    <w:p w:rsidR="00F60343" w:rsidRPr="00F60343" w:rsidRDefault="00F60343" w:rsidP="00F27B30">
      <w:pPr>
        <w:spacing w:after="0" w:line="240" w:lineRule="auto"/>
        <w:jc w:val="both"/>
        <w:rPr>
          <w:rFonts w:ascii="Times New Roman" w:hAnsi="Times New Roman"/>
          <w:i/>
          <w:sz w:val="28"/>
          <w:szCs w:val="28"/>
          <w:lang w:val="en-US"/>
        </w:rPr>
      </w:pPr>
      <w:r>
        <w:rPr>
          <w:rFonts w:ascii="Times New Roman" w:hAnsi="Times New Roman"/>
          <w:sz w:val="28"/>
          <w:szCs w:val="28"/>
          <w:lang w:val="en-US"/>
        </w:rPr>
        <w:tab/>
      </w:r>
      <w:r>
        <w:rPr>
          <w:rFonts w:ascii="Times New Roman" w:hAnsi="Times New Roman"/>
          <w:i/>
          <w:sz w:val="28"/>
          <w:szCs w:val="28"/>
          <w:lang w:val="en-US"/>
        </w:rPr>
        <w:t>(Địa chỉ 272 Võ Thị Sáu Quận 3)</w:t>
      </w:r>
    </w:p>
    <w:p w:rsidR="00106A0A" w:rsidRDefault="00106A0A" w:rsidP="00F27B30">
      <w:pPr>
        <w:spacing w:after="0" w:line="240" w:lineRule="auto"/>
        <w:jc w:val="both"/>
        <w:rPr>
          <w:rFonts w:ascii="Times New Roman" w:hAnsi="Times New Roman"/>
          <w:sz w:val="28"/>
          <w:szCs w:val="28"/>
          <w:lang w:val="en-US"/>
        </w:rPr>
      </w:pPr>
    </w:p>
    <w:p w:rsidR="00F60343" w:rsidRPr="00106A0A" w:rsidRDefault="00F60343" w:rsidP="00F27B30">
      <w:pPr>
        <w:spacing w:after="0" w:line="240" w:lineRule="auto"/>
        <w:jc w:val="both"/>
        <w:rPr>
          <w:rFonts w:ascii="Times New Roman" w:hAnsi="Times New Roman"/>
          <w:sz w:val="28"/>
          <w:szCs w:val="28"/>
          <w:lang w:val="en-US"/>
        </w:rPr>
      </w:pPr>
    </w:p>
    <w:p w:rsidR="00D54825" w:rsidRDefault="00A12B0D" w:rsidP="008E12AC">
      <w:pPr>
        <w:spacing w:after="0" w:line="240" w:lineRule="auto"/>
        <w:ind w:firstLine="720"/>
        <w:jc w:val="both"/>
        <w:rPr>
          <w:rFonts w:ascii="Times New Roman" w:hAnsi="Times New Roman"/>
          <w:b/>
          <w:sz w:val="28"/>
          <w:szCs w:val="28"/>
          <w:lang w:val="en-US"/>
        </w:rPr>
      </w:pPr>
      <w:r>
        <w:rPr>
          <w:rFonts w:ascii="Times New Roman" w:hAnsi="Times New Roman"/>
          <w:b/>
          <w:sz w:val="28"/>
          <w:szCs w:val="28"/>
          <w:lang w:val="en-US"/>
        </w:rPr>
        <w:lastRenderedPageBreak/>
        <w:t>3</w:t>
      </w:r>
      <w:r w:rsidR="00142942" w:rsidRPr="00564C0A">
        <w:rPr>
          <w:rFonts w:ascii="Times New Roman" w:hAnsi="Times New Roman"/>
          <w:b/>
          <w:sz w:val="28"/>
          <w:szCs w:val="28"/>
          <w:lang w:val="en-US"/>
        </w:rPr>
        <w:t>.</w:t>
      </w:r>
      <w:r w:rsidR="00C2195E" w:rsidRPr="00564C0A">
        <w:rPr>
          <w:rFonts w:ascii="Times New Roman" w:hAnsi="Times New Roman"/>
          <w:b/>
          <w:sz w:val="28"/>
          <w:szCs w:val="28"/>
          <w:lang w:val="en-US"/>
        </w:rPr>
        <w:t xml:space="preserve"> </w:t>
      </w:r>
      <w:r w:rsidR="00D54825">
        <w:rPr>
          <w:rFonts w:ascii="Times New Roman" w:hAnsi="Times New Roman"/>
          <w:b/>
          <w:sz w:val="28"/>
          <w:szCs w:val="28"/>
          <w:lang w:val="en-US"/>
        </w:rPr>
        <w:t>Đối tượ</w:t>
      </w:r>
      <w:r w:rsidR="00885317" w:rsidRPr="00564C0A">
        <w:rPr>
          <w:rFonts w:ascii="Times New Roman" w:hAnsi="Times New Roman"/>
          <w:b/>
          <w:sz w:val="28"/>
          <w:szCs w:val="28"/>
          <w:lang w:val="en-US"/>
        </w:rPr>
        <w:t>ng</w:t>
      </w:r>
      <w:r w:rsidR="009F595A" w:rsidRPr="00564C0A">
        <w:rPr>
          <w:rFonts w:ascii="Times New Roman" w:hAnsi="Times New Roman"/>
          <w:b/>
          <w:sz w:val="28"/>
          <w:szCs w:val="28"/>
          <w:lang w:val="en-US"/>
        </w:rPr>
        <w:t>:</w:t>
      </w:r>
      <w:r w:rsidR="00C2195E" w:rsidRPr="00564C0A">
        <w:rPr>
          <w:rFonts w:ascii="Times New Roman" w:hAnsi="Times New Roman"/>
          <w:b/>
          <w:sz w:val="28"/>
          <w:szCs w:val="28"/>
          <w:lang w:val="en-US"/>
        </w:rPr>
        <w:t xml:space="preserve"> </w:t>
      </w:r>
    </w:p>
    <w:p w:rsidR="00D54825" w:rsidRDefault="00A12B0D" w:rsidP="008E12AC">
      <w:pPr>
        <w:spacing w:after="0" w:line="240" w:lineRule="auto"/>
        <w:ind w:firstLine="720"/>
        <w:jc w:val="both"/>
        <w:rPr>
          <w:rFonts w:ascii="Times New Roman" w:hAnsi="Times New Roman"/>
          <w:b/>
          <w:sz w:val="28"/>
          <w:szCs w:val="28"/>
          <w:lang w:val="en-US"/>
        </w:rPr>
      </w:pPr>
      <w:r>
        <w:rPr>
          <w:rFonts w:ascii="Times New Roman" w:hAnsi="Times New Roman"/>
          <w:b/>
          <w:sz w:val="28"/>
          <w:szCs w:val="28"/>
          <w:lang w:val="en-US"/>
        </w:rPr>
        <w:t>3</w:t>
      </w:r>
      <w:r w:rsidR="00D54825">
        <w:rPr>
          <w:rFonts w:ascii="Times New Roman" w:hAnsi="Times New Roman"/>
          <w:b/>
          <w:sz w:val="28"/>
          <w:szCs w:val="28"/>
          <w:lang w:val="en-US"/>
        </w:rPr>
        <w:t>.1 Chủ trì Hội nghị:</w:t>
      </w:r>
    </w:p>
    <w:p w:rsidR="00E64277" w:rsidRDefault="00E64277" w:rsidP="008E12AC">
      <w:pPr>
        <w:spacing w:after="0" w:line="240" w:lineRule="auto"/>
        <w:ind w:firstLine="720"/>
        <w:jc w:val="both"/>
        <w:rPr>
          <w:rFonts w:ascii="Times New Roman" w:hAnsi="Times New Roman"/>
          <w:sz w:val="28"/>
          <w:szCs w:val="28"/>
          <w:lang w:val="en-US"/>
        </w:rPr>
      </w:pPr>
      <w:r w:rsidRPr="00E64277">
        <w:rPr>
          <w:rFonts w:ascii="Times New Roman" w:hAnsi="Times New Roman"/>
          <w:sz w:val="28"/>
          <w:szCs w:val="28"/>
          <w:lang w:val="en-US"/>
        </w:rPr>
        <w:t>3.1.1 Đối với phiên toàn thể:</w:t>
      </w:r>
    </w:p>
    <w:p w:rsidR="002F1393" w:rsidRDefault="002F1393" w:rsidP="002F1393">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PGS, TS Nguyễn Tiến Dũng – Hiệu trưởng Trường ĐH Kinh tế - Luật Tp.HCM – ĐHQG TPHCM</w:t>
      </w:r>
    </w:p>
    <w:p w:rsidR="008637FB" w:rsidRDefault="00AB2406" w:rsidP="00AB2406">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8637FB">
        <w:rPr>
          <w:rFonts w:ascii="Times New Roman" w:hAnsi="Times New Roman"/>
          <w:sz w:val="28"/>
          <w:szCs w:val="28"/>
          <w:lang w:val="en-US"/>
        </w:rPr>
        <w:t>PGS. TS Ph</w:t>
      </w:r>
      <w:r w:rsidR="008637FB" w:rsidRPr="008637FB">
        <w:rPr>
          <w:rFonts w:ascii="Times New Roman" w:hAnsi="Times New Roman"/>
          <w:sz w:val="28"/>
          <w:szCs w:val="28"/>
          <w:lang w:val="en-US"/>
        </w:rPr>
        <w:t>ạm</w:t>
      </w:r>
      <w:r w:rsidR="008637FB">
        <w:rPr>
          <w:rFonts w:ascii="Times New Roman" w:hAnsi="Times New Roman"/>
          <w:sz w:val="28"/>
          <w:szCs w:val="28"/>
          <w:lang w:val="en-US"/>
        </w:rPr>
        <w:t xml:space="preserve"> Duy Ngh</w:t>
      </w:r>
      <w:r w:rsidR="008637FB" w:rsidRPr="008637FB">
        <w:rPr>
          <w:rFonts w:ascii="Times New Roman" w:hAnsi="Times New Roman"/>
          <w:sz w:val="28"/>
          <w:szCs w:val="28"/>
          <w:lang w:val="en-US"/>
        </w:rPr>
        <w:t>ĩa</w:t>
      </w:r>
      <w:r w:rsidR="008637FB">
        <w:rPr>
          <w:rFonts w:ascii="Times New Roman" w:hAnsi="Times New Roman"/>
          <w:sz w:val="28"/>
          <w:szCs w:val="28"/>
          <w:lang w:val="en-US"/>
        </w:rPr>
        <w:t xml:space="preserve"> – Trư</w:t>
      </w:r>
      <w:r w:rsidR="008637FB" w:rsidRPr="008637FB">
        <w:rPr>
          <w:rFonts w:ascii="Times New Roman" w:hAnsi="Times New Roman"/>
          <w:sz w:val="28"/>
          <w:szCs w:val="28"/>
          <w:lang w:val="en-US"/>
        </w:rPr>
        <w:t>ởng</w:t>
      </w:r>
      <w:r w:rsidR="008637FB">
        <w:rPr>
          <w:rFonts w:ascii="Times New Roman" w:hAnsi="Times New Roman"/>
          <w:sz w:val="28"/>
          <w:szCs w:val="28"/>
          <w:lang w:val="en-US"/>
        </w:rPr>
        <w:t xml:space="preserve"> khoa Lu</w:t>
      </w:r>
      <w:r w:rsidR="008637FB" w:rsidRPr="008637FB">
        <w:rPr>
          <w:rFonts w:ascii="Times New Roman" w:hAnsi="Times New Roman"/>
          <w:sz w:val="28"/>
          <w:szCs w:val="28"/>
          <w:lang w:val="en-US"/>
        </w:rPr>
        <w:t>ật</w:t>
      </w:r>
      <w:r w:rsidR="008637FB">
        <w:rPr>
          <w:rFonts w:ascii="Times New Roman" w:hAnsi="Times New Roman"/>
          <w:sz w:val="28"/>
          <w:szCs w:val="28"/>
          <w:lang w:val="en-US"/>
        </w:rPr>
        <w:t xml:space="preserve"> Trư</w:t>
      </w:r>
      <w:r w:rsidR="008637FB" w:rsidRPr="008637FB">
        <w:rPr>
          <w:rFonts w:ascii="Times New Roman" w:hAnsi="Times New Roman"/>
          <w:sz w:val="28"/>
          <w:szCs w:val="28"/>
          <w:lang w:val="en-US"/>
        </w:rPr>
        <w:t>ờng</w:t>
      </w:r>
      <w:r w:rsidR="008637FB">
        <w:rPr>
          <w:rFonts w:ascii="Times New Roman" w:hAnsi="Times New Roman"/>
          <w:sz w:val="28"/>
          <w:szCs w:val="28"/>
          <w:lang w:val="en-US"/>
        </w:rPr>
        <w:t xml:space="preserve"> </w:t>
      </w:r>
      <w:r w:rsidR="008637FB" w:rsidRPr="008637FB">
        <w:rPr>
          <w:rFonts w:ascii="Times New Roman" w:hAnsi="Times New Roman"/>
          <w:sz w:val="28"/>
          <w:szCs w:val="28"/>
          <w:lang w:val="en-US"/>
        </w:rPr>
        <w:t>Đ</w:t>
      </w:r>
      <w:r w:rsidR="008637FB">
        <w:rPr>
          <w:rFonts w:ascii="Times New Roman" w:hAnsi="Times New Roman"/>
          <w:sz w:val="28"/>
          <w:szCs w:val="28"/>
          <w:lang w:val="en-US"/>
        </w:rPr>
        <w:t>H Kinh t</w:t>
      </w:r>
      <w:r w:rsidR="008637FB" w:rsidRPr="008637FB">
        <w:rPr>
          <w:rFonts w:ascii="Times New Roman" w:hAnsi="Times New Roman"/>
          <w:sz w:val="28"/>
          <w:szCs w:val="28"/>
          <w:lang w:val="en-US"/>
        </w:rPr>
        <w:t>ế</w:t>
      </w:r>
      <w:r w:rsidR="008637FB">
        <w:rPr>
          <w:rFonts w:ascii="Times New Roman" w:hAnsi="Times New Roman"/>
          <w:sz w:val="28"/>
          <w:szCs w:val="28"/>
          <w:lang w:val="en-US"/>
        </w:rPr>
        <w:t xml:space="preserve"> Tp.HCM.</w:t>
      </w:r>
    </w:p>
    <w:p w:rsidR="00B5215A" w:rsidRDefault="00B5215A" w:rsidP="00AB2406">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TS. Tr</w:t>
      </w:r>
      <w:r w:rsidRPr="00B5215A">
        <w:rPr>
          <w:rFonts w:ascii="Times New Roman" w:hAnsi="Times New Roman"/>
          <w:sz w:val="28"/>
          <w:szCs w:val="28"/>
          <w:lang w:val="en-US"/>
        </w:rPr>
        <w:t>ần</w:t>
      </w:r>
      <w:r>
        <w:rPr>
          <w:rFonts w:ascii="Times New Roman" w:hAnsi="Times New Roman"/>
          <w:sz w:val="28"/>
          <w:szCs w:val="28"/>
          <w:lang w:val="en-US"/>
        </w:rPr>
        <w:t xml:space="preserve"> Anh Tu</w:t>
      </w:r>
      <w:r w:rsidRPr="00B5215A">
        <w:rPr>
          <w:rFonts w:ascii="Times New Roman" w:hAnsi="Times New Roman"/>
          <w:sz w:val="28"/>
          <w:szCs w:val="28"/>
          <w:lang w:val="en-US"/>
        </w:rPr>
        <w:t>ấn</w:t>
      </w:r>
      <w:r>
        <w:rPr>
          <w:rFonts w:ascii="Times New Roman" w:hAnsi="Times New Roman"/>
          <w:sz w:val="28"/>
          <w:szCs w:val="28"/>
          <w:lang w:val="en-US"/>
        </w:rPr>
        <w:t xml:space="preserve"> - Vi</w:t>
      </w:r>
      <w:r w:rsidRPr="00B5215A">
        <w:rPr>
          <w:rFonts w:ascii="Times New Roman" w:hAnsi="Times New Roman"/>
          <w:sz w:val="28"/>
          <w:szCs w:val="28"/>
          <w:lang w:val="en-US"/>
        </w:rPr>
        <w:t>ện</w:t>
      </w:r>
      <w:r>
        <w:rPr>
          <w:rFonts w:ascii="Times New Roman" w:hAnsi="Times New Roman"/>
          <w:sz w:val="28"/>
          <w:szCs w:val="28"/>
          <w:lang w:val="en-US"/>
        </w:rPr>
        <w:t xml:space="preserve"> trư</w:t>
      </w:r>
      <w:r w:rsidRPr="00B5215A">
        <w:rPr>
          <w:rFonts w:ascii="Times New Roman" w:hAnsi="Times New Roman"/>
          <w:sz w:val="28"/>
          <w:szCs w:val="28"/>
          <w:lang w:val="en-US"/>
        </w:rPr>
        <w:t>ởng</w:t>
      </w:r>
      <w:r>
        <w:rPr>
          <w:rFonts w:ascii="Times New Roman" w:hAnsi="Times New Roman"/>
          <w:sz w:val="28"/>
          <w:szCs w:val="28"/>
          <w:lang w:val="en-US"/>
        </w:rPr>
        <w:t xml:space="preserve"> Vi</w:t>
      </w:r>
      <w:r w:rsidRPr="00B5215A">
        <w:rPr>
          <w:rFonts w:ascii="Times New Roman" w:hAnsi="Times New Roman"/>
          <w:sz w:val="28"/>
          <w:szCs w:val="28"/>
          <w:lang w:val="en-US"/>
        </w:rPr>
        <w:t>ê</w:t>
      </w:r>
      <w:r>
        <w:rPr>
          <w:rFonts w:ascii="Times New Roman" w:hAnsi="Times New Roman"/>
          <w:sz w:val="28"/>
          <w:szCs w:val="28"/>
          <w:lang w:val="en-US"/>
        </w:rPr>
        <w:t>n nghi</w:t>
      </w:r>
      <w:r w:rsidRPr="00B5215A">
        <w:rPr>
          <w:rFonts w:ascii="Times New Roman" w:hAnsi="Times New Roman"/>
          <w:sz w:val="28"/>
          <w:szCs w:val="28"/>
          <w:lang w:val="en-US"/>
        </w:rPr>
        <w:t>ê</w:t>
      </w:r>
      <w:r>
        <w:rPr>
          <w:rFonts w:ascii="Times New Roman" w:hAnsi="Times New Roman"/>
          <w:sz w:val="28"/>
          <w:szCs w:val="28"/>
          <w:lang w:val="en-US"/>
        </w:rPr>
        <w:t>n c</w:t>
      </w:r>
      <w:r w:rsidRPr="00B5215A">
        <w:rPr>
          <w:rFonts w:ascii="Times New Roman" w:hAnsi="Times New Roman"/>
          <w:sz w:val="28"/>
          <w:szCs w:val="28"/>
          <w:lang w:val="en-US"/>
        </w:rPr>
        <w:t>ứu</w:t>
      </w:r>
      <w:r>
        <w:rPr>
          <w:rFonts w:ascii="Times New Roman" w:hAnsi="Times New Roman"/>
          <w:sz w:val="28"/>
          <w:szCs w:val="28"/>
          <w:lang w:val="en-US"/>
        </w:rPr>
        <w:t xml:space="preserve"> ph</w:t>
      </w:r>
      <w:r w:rsidRPr="00B5215A">
        <w:rPr>
          <w:rFonts w:ascii="Times New Roman" w:hAnsi="Times New Roman"/>
          <w:sz w:val="28"/>
          <w:szCs w:val="28"/>
          <w:lang w:val="en-US"/>
        </w:rPr>
        <w:t>át</w:t>
      </w:r>
      <w:r>
        <w:rPr>
          <w:rFonts w:ascii="Times New Roman" w:hAnsi="Times New Roman"/>
          <w:sz w:val="28"/>
          <w:szCs w:val="28"/>
          <w:lang w:val="en-US"/>
        </w:rPr>
        <w:t xml:space="preserve"> tri</w:t>
      </w:r>
      <w:r w:rsidRPr="00B5215A">
        <w:rPr>
          <w:rFonts w:ascii="Times New Roman" w:hAnsi="Times New Roman"/>
          <w:sz w:val="28"/>
          <w:szCs w:val="28"/>
          <w:lang w:val="en-US"/>
        </w:rPr>
        <w:t>ển</w:t>
      </w:r>
      <w:r>
        <w:rPr>
          <w:rFonts w:ascii="Times New Roman" w:hAnsi="Times New Roman"/>
          <w:sz w:val="28"/>
          <w:szCs w:val="28"/>
          <w:lang w:val="en-US"/>
        </w:rPr>
        <w:t xml:space="preserve"> Tp. HCM</w:t>
      </w:r>
      <w:r w:rsidR="008637FB">
        <w:rPr>
          <w:rFonts w:ascii="Times New Roman" w:hAnsi="Times New Roman"/>
          <w:sz w:val="28"/>
          <w:szCs w:val="28"/>
          <w:lang w:val="en-US"/>
        </w:rPr>
        <w:t>.</w:t>
      </w:r>
    </w:p>
    <w:p w:rsidR="00666027" w:rsidRDefault="00666027"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TS. Đào Minh Hồng – Trưởng khoa Quan hệ Quốc tế Trường ĐH Khoa học xã hội và Nhân văn</w:t>
      </w:r>
    </w:p>
    <w:p w:rsidR="00E64277" w:rsidRDefault="00E64277" w:rsidP="008E12AC">
      <w:pPr>
        <w:spacing w:after="0" w:line="240" w:lineRule="auto"/>
        <w:ind w:firstLine="720"/>
        <w:jc w:val="both"/>
        <w:rPr>
          <w:rFonts w:ascii="Times New Roman" w:hAnsi="Times New Roman"/>
          <w:sz w:val="28"/>
          <w:szCs w:val="28"/>
          <w:lang w:val="en-US"/>
        </w:rPr>
      </w:pPr>
    </w:p>
    <w:p w:rsidR="00E64277" w:rsidRDefault="00E64277"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3.1.2 Đối với phiên thảo luận:</w:t>
      </w:r>
    </w:p>
    <w:p w:rsidR="00E64277" w:rsidRDefault="00E64277"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Tổ thảo luận số 1:</w:t>
      </w:r>
    </w:p>
    <w:p w:rsidR="00E64277" w:rsidRDefault="00E64277" w:rsidP="00E64277">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PGS. TS Ph</w:t>
      </w:r>
      <w:r w:rsidRPr="008637FB">
        <w:rPr>
          <w:rFonts w:ascii="Times New Roman" w:hAnsi="Times New Roman"/>
          <w:sz w:val="28"/>
          <w:szCs w:val="28"/>
          <w:lang w:val="en-US"/>
        </w:rPr>
        <w:t>ạm</w:t>
      </w:r>
      <w:r>
        <w:rPr>
          <w:rFonts w:ascii="Times New Roman" w:hAnsi="Times New Roman"/>
          <w:sz w:val="28"/>
          <w:szCs w:val="28"/>
          <w:lang w:val="en-US"/>
        </w:rPr>
        <w:t xml:space="preserve"> Duy Ngh</w:t>
      </w:r>
      <w:r w:rsidRPr="008637FB">
        <w:rPr>
          <w:rFonts w:ascii="Times New Roman" w:hAnsi="Times New Roman"/>
          <w:sz w:val="28"/>
          <w:szCs w:val="28"/>
          <w:lang w:val="en-US"/>
        </w:rPr>
        <w:t>ĩa</w:t>
      </w:r>
      <w:r>
        <w:rPr>
          <w:rFonts w:ascii="Times New Roman" w:hAnsi="Times New Roman"/>
          <w:sz w:val="28"/>
          <w:szCs w:val="28"/>
          <w:lang w:val="en-US"/>
        </w:rPr>
        <w:t xml:space="preserve"> – Trư</w:t>
      </w:r>
      <w:r w:rsidRPr="008637FB">
        <w:rPr>
          <w:rFonts w:ascii="Times New Roman" w:hAnsi="Times New Roman"/>
          <w:sz w:val="28"/>
          <w:szCs w:val="28"/>
          <w:lang w:val="en-US"/>
        </w:rPr>
        <w:t>ởng</w:t>
      </w:r>
      <w:r>
        <w:rPr>
          <w:rFonts w:ascii="Times New Roman" w:hAnsi="Times New Roman"/>
          <w:sz w:val="28"/>
          <w:szCs w:val="28"/>
          <w:lang w:val="en-US"/>
        </w:rPr>
        <w:t xml:space="preserve"> khoa Lu</w:t>
      </w:r>
      <w:r w:rsidRPr="008637FB">
        <w:rPr>
          <w:rFonts w:ascii="Times New Roman" w:hAnsi="Times New Roman"/>
          <w:sz w:val="28"/>
          <w:szCs w:val="28"/>
          <w:lang w:val="en-US"/>
        </w:rPr>
        <w:t>ật</w:t>
      </w:r>
      <w:r>
        <w:rPr>
          <w:rFonts w:ascii="Times New Roman" w:hAnsi="Times New Roman"/>
          <w:sz w:val="28"/>
          <w:szCs w:val="28"/>
          <w:lang w:val="en-US"/>
        </w:rPr>
        <w:t xml:space="preserve"> Trư</w:t>
      </w:r>
      <w:r w:rsidRPr="008637FB">
        <w:rPr>
          <w:rFonts w:ascii="Times New Roman" w:hAnsi="Times New Roman"/>
          <w:sz w:val="28"/>
          <w:szCs w:val="28"/>
          <w:lang w:val="en-US"/>
        </w:rPr>
        <w:t>ờng</w:t>
      </w:r>
      <w:r>
        <w:rPr>
          <w:rFonts w:ascii="Times New Roman" w:hAnsi="Times New Roman"/>
          <w:sz w:val="28"/>
          <w:szCs w:val="28"/>
          <w:lang w:val="en-US"/>
        </w:rPr>
        <w:t xml:space="preserve"> </w:t>
      </w:r>
      <w:r w:rsidRPr="008637FB">
        <w:rPr>
          <w:rFonts w:ascii="Times New Roman" w:hAnsi="Times New Roman"/>
          <w:sz w:val="28"/>
          <w:szCs w:val="28"/>
          <w:lang w:val="en-US"/>
        </w:rPr>
        <w:t>Đ</w:t>
      </w:r>
      <w:r>
        <w:rPr>
          <w:rFonts w:ascii="Times New Roman" w:hAnsi="Times New Roman"/>
          <w:sz w:val="28"/>
          <w:szCs w:val="28"/>
          <w:lang w:val="en-US"/>
        </w:rPr>
        <w:t>H Kinh t</w:t>
      </w:r>
      <w:r w:rsidRPr="008637FB">
        <w:rPr>
          <w:rFonts w:ascii="Times New Roman" w:hAnsi="Times New Roman"/>
          <w:sz w:val="28"/>
          <w:szCs w:val="28"/>
          <w:lang w:val="en-US"/>
        </w:rPr>
        <w:t>ế</w:t>
      </w:r>
      <w:r>
        <w:rPr>
          <w:rFonts w:ascii="Times New Roman" w:hAnsi="Times New Roman"/>
          <w:sz w:val="28"/>
          <w:szCs w:val="28"/>
          <w:lang w:val="en-US"/>
        </w:rPr>
        <w:t xml:space="preserve"> Tp.HCM.</w:t>
      </w:r>
    </w:p>
    <w:p w:rsidR="00E64277" w:rsidRDefault="00E64277" w:rsidP="00E64277">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TS. Tr</w:t>
      </w:r>
      <w:r w:rsidRPr="00B5215A">
        <w:rPr>
          <w:rFonts w:ascii="Times New Roman" w:hAnsi="Times New Roman"/>
          <w:sz w:val="28"/>
          <w:szCs w:val="28"/>
          <w:lang w:val="en-US"/>
        </w:rPr>
        <w:t>ần</w:t>
      </w:r>
      <w:r>
        <w:rPr>
          <w:rFonts w:ascii="Times New Roman" w:hAnsi="Times New Roman"/>
          <w:sz w:val="28"/>
          <w:szCs w:val="28"/>
          <w:lang w:val="en-US"/>
        </w:rPr>
        <w:t xml:space="preserve"> Anh Tu</w:t>
      </w:r>
      <w:r w:rsidRPr="00B5215A">
        <w:rPr>
          <w:rFonts w:ascii="Times New Roman" w:hAnsi="Times New Roman"/>
          <w:sz w:val="28"/>
          <w:szCs w:val="28"/>
          <w:lang w:val="en-US"/>
        </w:rPr>
        <w:t>ấn</w:t>
      </w:r>
      <w:r>
        <w:rPr>
          <w:rFonts w:ascii="Times New Roman" w:hAnsi="Times New Roman"/>
          <w:sz w:val="28"/>
          <w:szCs w:val="28"/>
          <w:lang w:val="en-US"/>
        </w:rPr>
        <w:t xml:space="preserve"> - Vi</w:t>
      </w:r>
      <w:r w:rsidRPr="00B5215A">
        <w:rPr>
          <w:rFonts w:ascii="Times New Roman" w:hAnsi="Times New Roman"/>
          <w:sz w:val="28"/>
          <w:szCs w:val="28"/>
          <w:lang w:val="en-US"/>
        </w:rPr>
        <w:t>ện</w:t>
      </w:r>
      <w:r>
        <w:rPr>
          <w:rFonts w:ascii="Times New Roman" w:hAnsi="Times New Roman"/>
          <w:sz w:val="28"/>
          <w:szCs w:val="28"/>
          <w:lang w:val="en-US"/>
        </w:rPr>
        <w:t xml:space="preserve"> trư</w:t>
      </w:r>
      <w:r w:rsidRPr="00B5215A">
        <w:rPr>
          <w:rFonts w:ascii="Times New Roman" w:hAnsi="Times New Roman"/>
          <w:sz w:val="28"/>
          <w:szCs w:val="28"/>
          <w:lang w:val="en-US"/>
        </w:rPr>
        <w:t>ởng</w:t>
      </w:r>
      <w:r>
        <w:rPr>
          <w:rFonts w:ascii="Times New Roman" w:hAnsi="Times New Roman"/>
          <w:sz w:val="28"/>
          <w:szCs w:val="28"/>
          <w:lang w:val="en-US"/>
        </w:rPr>
        <w:t xml:space="preserve"> Vi</w:t>
      </w:r>
      <w:r w:rsidRPr="00B5215A">
        <w:rPr>
          <w:rFonts w:ascii="Times New Roman" w:hAnsi="Times New Roman"/>
          <w:sz w:val="28"/>
          <w:szCs w:val="28"/>
          <w:lang w:val="en-US"/>
        </w:rPr>
        <w:t>ê</w:t>
      </w:r>
      <w:r>
        <w:rPr>
          <w:rFonts w:ascii="Times New Roman" w:hAnsi="Times New Roman"/>
          <w:sz w:val="28"/>
          <w:szCs w:val="28"/>
          <w:lang w:val="en-US"/>
        </w:rPr>
        <w:t>n nghi</w:t>
      </w:r>
      <w:r w:rsidRPr="00B5215A">
        <w:rPr>
          <w:rFonts w:ascii="Times New Roman" w:hAnsi="Times New Roman"/>
          <w:sz w:val="28"/>
          <w:szCs w:val="28"/>
          <w:lang w:val="en-US"/>
        </w:rPr>
        <w:t>ê</w:t>
      </w:r>
      <w:r>
        <w:rPr>
          <w:rFonts w:ascii="Times New Roman" w:hAnsi="Times New Roman"/>
          <w:sz w:val="28"/>
          <w:szCs w:val="28"/>
          <w:lang w:val="en-US"/>
        </w:rPr>
        <w:t>n c</w:t>
      </w:r>
      <w:r w:rsidRPr="00B5215A">
        <w:rPr>
          <w:rFonts w:ascii="Times New Roman" w:hAnsi="Times New Roman"/>
          <w:sz w:val="28"/>
          <w:szCs w:val="28"/>
          <w:lang w:val="en-US"/>
        </w:rPr>
        <w:t>ứu</w:t>
      </w:r>
      <w:r>
        <w:rPr>
          <w:rFonts w:ascii="Times New Roman" w:hAnsi="Times New Roman"/>
          <w:sz w:val="28"/>
          <w:szCs w:val="28"/>
          <w:lang w:val="en-US"/>
        </w:rPr>
        <w:t xml:space="preserve"> ph</w:t>
      </w:r>
      <w:r w:rsidRPr="00B5215A">
        <w:rPr>
          <w:rFonts w:ascii="Times New Roman" w:hAnsi="Times New Roman"/>
          <w:sz w:val="28"/>
          <w:szCs w:val="28"/>
          <w:lang w:val="en-US"/>
        </w:rPr>
        <w:t>át</w:t>
      </w:r>
      <w:r>
        <w:rPr>
          <w:rFonts w:ascii="Times New Roman" w:hAnsi="Times New Roman"/>
          <w:sz w:val="28"/>
          <w:szCs w:val="28"/>
          <w:lang w:val="en-US"/>
        </w:rPr>
        <w:t xml:space="preserve"> tri</w:t>
      </w:r>
      <w:r w:rsidRPr="00B5215A">
        <w:rPr>
          <w:rFonts w:ascii="Times New Roman" w:hAnsi="Times New Roman"/>
          <w:sz w:val="28"/>
          <w:szCs w:val="28"/>
          <w:lang w:val="en-US"/>
        </w:rPr>
        <w:t>ển</w:t>
      </w:r>
      <w:r>
        <w:rPr>
          <w:rFonts w:ascii="Times New Roman" w:hAnsi="Times New Roman"/>
          <w:sz w:val="28"/>
          <w:szCs w:val="28"/>
          <w:lang w:val="en-US"/>
        </w:rPr>
        <w:t xml:space="preserve"> Tp. HCM.</w:t>
      </w:r>
    </w:p>
    <w:p w:rsidR="00E64277" w:rsidRDefault="00E64277"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Đại diện</w:t>
      </w:r>
    </w:p>
    <w:p w:rsidR="00E64277" w:rsidRDefault="00E64277" w:rsidP="00674354">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Tổ thảo luận số</w:t>
      </w:r>
      <w:r w:rsidR="00674354">
        <w:rPr>
          <w:rFonts w:ascii="Times New Roman" w:hAnsi="Times New Roman"/>
          <w:sz w:val="28"/>
          <w:szCs w:val="28"/>
          <w:lang w:val="en-US"/>
        </w:rPr>
        <w:t xml:space="preserve"> 2:</w:t>
      </w:r>
    </w:p>
    <w:p w:rsidR="00E64277" w:rsidRDefault="00E64277"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674354">
        <w:rPr>
          <w:rFonts w:ascii="Times New Roman" w:hAnsi="Times New Roman"/>
          <w:sz w:val="28"/>
          <w:szCs w:val="28"/>
          <w:lang w:val="en-US"/>
        </w:rPr>
        <w:t>PGS, TS Nguyễn Tiến Dũng – Hiệu trưởng Trường ĐH Kinh tế - Luật Tp.HCM – ĐHQG TPHCM</w:t>
      </w:r>
    </w:p>
    <w:p w:rsidR="00674354" w:rsidRDefault="00674354" w:rsidP="00674354">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TS. Đào Minh Hồng – Trưởng khoa Quan hệ Quốc tế Trường ĐH Khoa học xã hội và Nhân văn</w:t>
      </w:r>
    </w:p>
    <w:p w:rsidR="00674354" w:rsidRDefault="00674354" w:rsidP="008E12AC">
      <w:pPr>
        <w:spacing w:after="0" w:line="240" w:lineRule="auto"/>
        <w:ind w:firstLine="720"/>
        <w:jc w:val="both"/>
        <w:rPr>
          <w:rFonts w:ascii="Times New Roman" w:hAnsi="Times New Roman"/>
          <w:sz w:val="28"/>
          <w:szCs w:val="28"/>
          <w:lang w:val="en-US"/>
        </w:rPr>
      </w:pPr>
    </w:p>
    <w:p w:rsidR="0080168B" w:rsidRDefault="0080168B" w:rsidP="008E12AC">
      <w:pPr>
        <w:spacing w:after="0" w:line="240" w:lineRule="auto"/>
        <w:ind w:firstLine="720"/>
        <w:jc w:val="both"/>
        <w:rPr>
          <w:rFonts w:ascii="Times New Roman" w:hAnsi="Times New Roman"/>
          <w:sz w:val="28"/>
          <w:szCs w:val="28"/>
          <w:lang w:val="en-US"/>
        </w:rPr>
      </w:pPr>
    </w:p>
    <w:p w:rsidR="001B2F76" w:rsidRDefault="00A12B0D" w:rsidP="008E12AC">
      <w:pPr>
        <w:spacing w:after="0" w:line="240" w:lineRule="auto"/>
        <w:ind w:firstLine="720"/>
        <w:jc w:val="both"/>
        <w:rPr>
          <w:rFonts w:ascii="Times New Roman" w:hAnsi="Times New Roman"/>
          <w:b/>
          <w:sz w:val="28"/>
          <w:szCs w:val="28"/>
          <w:lang w:val="en-US"/>
        </w:rPr>
      </w:pPr>
      <w:r>
        <w:rPr>
          <w:rFonts w:ascii="Times New Roman" w:hAnsi="Times New Roman"/>
          <w:b/>
          <w:sz w:val="28"/>
          <w:szCs w:val="28"/>
          <w:lang w:val="en-US"/>
        </w:rPr>
        <w:t>3</w:t>
      </w:r>
      <w:r w:rsidR="00D54825">
        <w:rPr>
          <w:rFonts w:ascii="Times New Roman" w:hAnsi="Times New Roman"/>
          <w:b/>
          <w:sz w:val="28"/>
          <w:szCs w:val="28"/>
          <w:lang w:val="en-US"/>
        </w:rPr>
        <w:t xml:space="preserve">.2 Khách mời: </w:t>
      </w:r>
      <w:r w:rsidR="00104DB9">
        <w:rPr>
          <w:rFonts w:ascii="Times New Roman" w:hAnsi="Times New Roman"/>
          <w:b/>
          <w:sz w:val="28"/>
          <w:szCs w:val="28"/>
          <w:lang w:val="en-US"/>
        </w:rPr>
        <w:t>3</w:t>
      </w:r>
      <w:r w:rsidR="00106A0A">
        <w:rPr>
          <w:rFonts w:ascii="Times New Roman" w:hAnsi="Times New Roman"/>
          <w:b/>
          <w:sz w:val="28"/>
          <w:szCs w:val="28"/>
          <w:lang w:val="en-US"/>
        </w:rPr>
        <w:t>3</w:t>
      </w:r>
      <w:r w:rsidR="00104DB9">
        <w:rPr>
          <w:rFonts w:ascii="Times New Roman" w:hAnsi="Times New Roman"/>
          <w:b/>
          <w:sz w:val="28"/>
          <w:szCs w:val="28"/>
          <w:lang w:val="en-US"/>
        </w:rPr>
        <w:t>5 đại biểu</w:t>
      </w:r>
    </w:p>
    <w:p w:rsidR="00F27B30" w:rsidRPr="00F27B30" w:rsidRDefault="00F27B30"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Các chuyên gia, các nhà khoa học trong các lĩnh vực có liên quan: </w:t>
      </w:r>
      <w:r w:rsidR="00106A0A">
        <w:rPr>
          <w:rFonts w:ascii="Times New Roman" w:hAnsi="Times New Roman"/>
          <w:sz w:val="28"/>
          <w:szCs w:val="28"/>
          <w:lang w:val="en-US"/>
        </w:rPr>
        <w:t>3</w:t>
      </w:r>
      <w:r>
        <w:rPr>
          <w:rFonts w:ascii="Times New Roman" w:hAnsi="Times New Roman"/>
          <w:sz w:val="28"/>
          <w:szCs w:val="28"/>
          <w:lang w:val="en-US"/>
        </w:rPr>
        <w:t>0</w:t>
      </w:r>
    </w:p>
    <w:p w:rsidR="00F27B30" w:rsidRDefault="00AC150E" w:rsidP="00AC150E">
      <w:pPr>
        <w:spacing w:after="0" w:line="240" w:lineRule="auto"/>
        <w:ind w:firstLine="720"/>
        <w:jc w:val="both"/>
        <w:rPr>
          <w:rFonts w:ascii="Times New Roman" w:hAnsi="Times New Roman"/>
          <w:sz w:val="28"/>
          <w:szCs w:val="28"/>
          <w:lang w:val="en-US"/>
        </w:rPr>
      </w:pPr>
      <w:r w:rsidRPr="00564C0A">
        <w:rPr>
          <w:rFonts w:ascii="Times New Roman" w:hAnsi="Times New Roman"/>
          <w:sz w:val="28"/>
          <w:szCs w:val="28"/>
          <w:lang w:val="en-US"/>
        </w:rPr>
        <w:t xml:space="preserve">- </w:t>
      </w:r>
      <w:r w:rsidR="00F27B30">
        <w:rPr>
          <w:rFonts w:ascii="Times New Roman" w:hAnsi="Times New Roman"/>
          <w:sz w:val="28"/>
          <w:szCs w:val="28"/>
          <w:lang w:val="en-US"/>
        </w:rPr>
        <w:t>Đại biểu là học sinh, sinh viên, lao động trẻ: 150</w:t>
      </w:r>
    </w:p>
    <w:p w:rsidR="00F27B30" w:rsidRDefault="00F27B30" w:rsidP="00AC150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Đại diện Thường trực các cơ sở Đoàn trực thuộc: 120</w:t>
      </w:r>
    </w:p>
    <w:p w:rsidR="00AC150E" w:rsidRPr="00564C0A" w:rsidRDefault="00F27B30" w:rsidP="00AC150E">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Đại diện lãnh đạo các đơn vị sự nghiệp trực thuộc: 25 </w:t>
      </w:r>
    </w:p>
    <w:p w:rsidR="00825AF7" w:rsidRDefault="00F27B30" w:rsidP="008E12A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Đại diện các Sở, Ngành Thành phố: 10</w:t>
      </w:r>
    </w:p>
    <w:p w:rsidR="00D54825" w:rsidRDefault="00D54825" w:rsidP="008E12AC">
      <w:pPr>
        <w:spacing w:after="0" w:line="240" w:lineRule="auto"/>
        <w:ind w:firstLine="720"/>
        <w:jc w:val="both"/>
        <w:rPr>
          <w:rFonts w:ascii="Times New Roman" w:hAnsi="Times New Roman"/>
          <w:sz w:val="28"/>
          <w:szCs w:val="28"/>
          <w:lang w:val="en-US"/>
        </w:rPr>
      </w:pPr>
    </w:p>
    <w:p w:rsidR="00EC6E26" w:rsidRDefault="00142942" w:rsidP="00C2195E">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III.</w:t>
      </w:r>
      <w:r w:rsidR="008855D4" w:rsidRPr="00564C0A">
        <w:rPr>
          <w:rFonts w:ascii="Times New Roman" w:hAnsi="Times New Roman"/>
          <w:b/>
          <w:sz w:val="28"/>
          <w:szCs w:val="28"/>
          <w:lang w:val="en-US"/>
        </w:rPr>
        <w:t xml:space="preserve"> </w:t>
      </w:r>
      <w:r w:rsidR="00CF7BEC" w:rsidRPr="00564C0A">
        <w:rPr>
          <w:rFonts w:ascii="Times New Roman" w:hAnsi="Times New Roman"/>
          <w:b/>
          <w:sz w:val="28"/>
          <w:szCs w:val="28"/>
          <w:lang w:val="en-US"/>
        </w:rPr>
        <w:t>NỘI DUNG</w:t>
      </w:r>
      <w:r w:rsidR="00AB5780">
        <w:rPr>
          <w:rFonts w:ascii="Times New Roman" w:hAnsi="Times New Roman"/>
          <w:b/>
          <w:sz w:val="28"/>
          <w:szCs w:val="28"/>
          <w:lang w:val="en-US"/>
        </w:rPr>
        <w:t xml:space="preserve"> - TH</w:t>
      </w:r>
      <w:r w:rsidR="00AB5780" w:rsidRPr="00AB5780">
        <w:rPr>
          <w:rFonts w:ascii="Times New Roman" w:hAnsi="Times New Roman"/>
          <w:b/>
          <w:sz w:val="28"/>
          <w:szCs w:val="28"/>
          <w:lang w:val="en-US"/>
        </w:rPr>
        <w:t>Ể</w:t>
      </w:r>
      <w:r w:rsidR="00AB5780">
        <w:rPr>
          <w:rFonts w:ascii="Times New Roman" w:hAnsi="Times New Roman"/>
          <w:b/>
          <w:sz w:val="28"/>
          <w:szCs w:val="28"/>
          <w:lang w:val="en-US"/>
        </w:rPr>
        <w:t xml:space="preserve"> L</w:t>
      </w:r>
      <w:r w:rsidR="00AB5780" w:rsidRPr="00AB5780">
        <w:rPr>
          <w:rFonts w:ascii="Times New Roman" w:hAnsi="Times New Roman"/>
          <w:b/>
          <w:sz w:val="28"/>
          <w:szCs w:val="28"/>
          <w:lang w:val="en-US"/>
        </w:rPr>
        <w:t>Ệ</w:t>
      </w:r>
    </w:p>
    <w:p w:rsidR="00AB5780" w:rsidRPr="00564C0A" w:rsidRDefault="00AB5780" w:rsidP="00C2195E">
      <w:pPr>
        <w:spacing w:after="0" w:line="240" w:lineRule="auto"/>
        <w:ind w:firstLine="720"/>
        <w:jc w:val="both"/>
        <w:rPr>
          <w:rFonts w:ascii="Times New Roman" w:hAnsi="Times New Roman"/>
          <w:b/>
          <w:sz w:val="28"/>
          <w:szCs w:val="28"/>
          <w:lang w:val="en-US"/>
        </w:rPr>
      </w:pPr>
      <w:r>
        <w:rPr>
          <w:rFonts w:ascii="Times New Roman" w:hAnsi="Times New Roman"/>
          <w:b/>
          <w:sz w:val="28"/>
          <w:szCs w:val="28"/>
          <w:lang w:val="en-US"/>
        </w:rPr>
        <w:t>1.N</w:t>
      </w:r>
      <w:r w:rsidRPr="00AB5780">
        <w:rPr>
          <w:rFonts w:ascii="Times New Roman" w:hAnsi="Times New Roman"/>
          <w:b/>
          <w:sz w:val="28"/>
          <w:szCs w:val="28"/>
          <w:lang w:val="en-US"/>
        </w:rPr>
        <w:t>ội</w:t>
      </w:r>
      <w:r>
        <w:rPr>
          <w:rFonts w:ascii="Times New Roman" w:hAnsi="Times New Roman"/>
          <w:b/>
          <w:sz w:val="28"/>
          <w:szCs w:val="28"/>
          <w:lang w:val="en-US"/>
        </w:rPr>
        <w:t xml:space="preserve"> dung:</w:t>
      </w:r>
    </w:p>
    <w:p w:rsidR="008855D4" w:rsidRDefault="00D00518" w:rsidP="00106A0A">
      <w:pPr>
        <w:spacing w:after="0" w:line="240" w:lineRule="auto"/>
        <w:jc w:val="both"/>
        <w:rPr>
          <w:rFonts w:ascii="Times New Roman" w:hAnsi="Times New Roman"/>
          <w:sz w:val="28"/>
          <w:szCs w:val="28"/>
          <w:lang w:val="en-US"/>
        </w:rPr>
      </w:pPr>
      <w:r w:rsidRPr="00564C0A">
        <w:rPr>
          <w:rFonts w:ascii="Times New Roman" w:hAnsi="Times New Roman"/>
          <w:b/>
          <w:sz w:val="28"/>
          <w:szCs w:val="28"/>
          <w:lang w:val="en-US"/>
        </w:rPr>
        <w:tab/>
      </w:r>
      <w:r w:rsidRPr="00564C0A">
        <w:rPr>
          <w:rFonts w:ascii="Times New Roman" w:hAnsi="Times New Roman"/>
          <w:sz w:val="28"/>
          <w:szCs w:val="28"/>
          <w:lang w:val="en-US"/>
        </w:rPr>
        <w:t xml:space="preserve">- </w:t>
      </w:r>
      <w:r w:rsidR="00106A0A">
        <w:rPr>
          <w:rFonts w:ascii="Times New Roman" w:hAnsi="Times New Roman"/>
          <w:sz w:val="28"/>
          <w:szCs w:val="28"/>
          <w:lang w:val="en-US"/>
        </w:rPr>
        <w:t xml:space="preserve">Dự báo những tác động của Cộng đồng kinh tế </w:t>
      </w:r>
      <w:r w:rsidR="00225FA4">
        <w:rPr>
          <w:rFonts w:ascii="Times New Roman" w:hAnsi="Times New Roman"/>
          <w:sz w:val="28"/>
          <w:szCs w:val="28"/>
          <w:lang w:val="en-US"/>
        </w:rPr>
        <w:t>ASEAN</w:t>
      </w:r>
      <w:r w:rsidR="00106A0A">
        <w:rPr>
          <w:rFonts w:ascii="Times New Roman" w:hAnsi="Times New Roman"/>
          <w:sz w:val="28"/>
          <w:szCs w:val="28"/>
          <w:lang w:val="en-US"/>
        </w:rPr>
        <w:t xml:space="preserve"> (AEC) đến học sinh, sinh viên và lao động trẻ từ góc nhìn pháp lý, kinh tế vĩ mô, vi mô, xã hội và quản lý nhà nước.</w:t>
      </w:r>
    </w:p>
    <w:p w:rsidR="00106A0A" w:rsidRDefault="00106A0A" w:rsidP="00106A0A">
      <w:pPr>
        <w:spacing w:after="0" w:line="240" w:lineRule="auto"/>
        <w:jc w:val="both"/>
        <w:rPr>
          <w:rFonts w:ascii="Times New Roman" w:hAnsi="Times New Roman"/>
          <w:sz w:val="28"/>
          <w:szCs w:val="28"/>
          <w:lang w:val="en-US"/>
        </w:rPr>
      </w:pPr>
      <w:r>
        <w:rPr>
          <w:rFonts w:ascii="Times New Roman" w:hAnsi="Times New Roman"/>
          <w:sz w:val="28"/>
          <w:szCs w:val="28"/>
          <w:lang w:val="en-US"/>
        </w:rPr>
        <w:tab/>
        <w:t>- Phân tích và so sánh vị trí của lao động trẻ Thành phố, Việt Nam trong khu vực, những vấn đề cần quan tâm.</w:t>
      </w:r>
    </w:p>
    <w:p w:rsidR="00106A0A" w:rsidRDefault="00106A0A" w:rsidP="00106A0A">
      <w:pPr>
        <w:spacing w:after="0" w:line="240" w:lineRule="auto"/>
        <w:jc w:val="both"/>
        <w:rPr>
          <w:rFonts w:ascii="Times New Roman" w:hAnsi="Times New Roman"/>
          <w:sz w:val="28"/>
          <w:szCs w:val="28"/>
          <w:lang w:val="en-US"/>
        </w:rPr>
      </w:pPr>
      <w:r>
        <w:rPr>
          <w:rFonts w:ascii="Times New Roman" w:hAnsi="Times New Roman"/>
          <w:sz w:val="28"/>
          <w:szCs w:val="28"/>
          <w:lang w:val="en-US"/>
        </w:rPr>
        <w:tab/>
        <w:t>- Đề xuất những giải pháp về mặt quản lý Nhà nước, hoạt động đoàn thể…để nâng cao</w:t>
      </w:r>
      <w:r w:rsidR="008027F0">
        <w:rPr>
          <w:rFonts w:ascii="Times New Roman" w:hAnsi="Times New Roman"/>
          <w:sz w:val="28"/>
          <w:szCs w:val="28"/>
          <w:lang w:val="en-US"/>
        </w:rPr>
        <w:t xml:space="preserve"> kỹ năng hội nhập quốc tế cho sinh viên và nâng cao</w:t>
      </w:r>
      <w:r>
        <w:rPr>
          <w:rFonts w:ascii="Times New Roman" w:hAnsi="Times New Roman"/>
          <w:sz w:val="28"/>
          <w:szCs w:val="28"/>
          <w:lang w:val="en-US"/>
        </w:rPr>
        <w:t xml:space="preserve"> năng lực cạnh tranh của lao động trẻ Thành phố trong thời gian tới.</w:t>
      </w:r>
    </w:p>
    <w:p w:rsidR="00AB5780" w:rsidRDefault="00AB5780" w:rsidP="00106A0A">
      <w:pPr>
        <w:spacing w:after="0" w:line="240" w:lineRule="auto"/>
        <w:jc w:val="both"/>
        <w:rPr>
          <w:rFonts w:ascii="Times New Roman" w:hAnsi="Times New Roman"/>
          <w:b/>
          <w:sz w:val="28"/>
          <w:szCs w:val="28"/>
          <w:lang w:val="en-US"/>
        </w:rPr>
      </w:pPr>
      <w:r>
        <w:rPr>
          <w:rFonts w:ascii="Times New Roman" w:hAnsi="Times New Roman"/>
          <w:sz w:val="28"/>
          <w:szCs w:val="28"/>
          <w:lang w:val="en-US"/>
        </w:rPr>
        <w:lastRenderedPageBreak/>
        <w:tab/>
      </w:r>
      <w:r w:rsidRPr="00AB5780">
        <w:rPr>
          <w:rFonts w:ascii="Times New Roman" w:hAnsi="Times New Roman"/>
          <w:b/>
          <w:sz w:val="28"/>
          <w:szCs w:val="28"/>
          <w:lang w:val="en-US"/>
        </w:rPr>
        <w:t>2. Thể lệ</w:t>
      </w:r>
    </w:p>
    <w:p w:rsidR="007A6DB9" w:rsidRDefault="006D1304" w:rsidP="00AB5780">
      <w:pPr>
        <w:spacing w:after="0" w:line="240" w:lineRule="auto"/>
        <w:ind w:firstLine="720"/>
        <w:jc w:val="both"/>
        <w:rPr>
          <w:rFonts w:ascii="Times New Roman" w:hAnsi="Times New Roman"/>
          <w:i/>
          <w:sz w:val="28"/>
          <w:szCs w:val="28"/>
          <w:lang w:val="en-US"/>
        </w:rPr>
      </w:pPr>
      <w:r>
        <w:rPr>
          <w:rFonts w:ascii="Times New Roman" w:hAnsi="Times New Roman"/>
          <w:i/>
          <w:sz w:val="28"/>
          <w:szCs w:val="28"/>
          <w:lang w:val="en-US"/>
        </w:rPr>
        <w:t>(Theo văn bản đính kèm)</w:t>
      </w:r>
    </w:p>
    <w:p w:rsidR="00221852" w:rsidRPr="00221852" w:rsidRDefault="00221852" w:rsidP="00AB5780">
      <w:pPr>
        <w:spacing w:after="0" w:line="240" w:lineRule="auto"/>
        <w:ind w:firstLine="720"/>
        <w:jc w:val="both"/>
        <w:rPr>
          <w:rFonts w:ascii="Times New Roman" w:hAnsi="Times New Roman"/>
          <w:b/>
          <w:sz w:val="28"/>
          <w:szCs w:val="28"/>
          <w:u w:val="single"/>
          <w:lang w:val="en-US"/>
        </w:rPr>
      </w:pPr>
      <w:r w:rsidRPr="00221852">
        <w:rPr>
          <w:rFonts w:ascii="Times New Roman" w:hAnsi="Times New Roman"/>
          <w:b/>
          <w:sz w:val="28"/>
          <w:szCs w:val="28"/>
          <w:u w:val="single"/>
          <w:lang w:val="en-US"/>
        </w:rPr>
        <w:t>* Lưu ý:</w:t>
      </w:r>
    </w:p>
    <w:p w:rsidR="006D1304" w:rsidRPr="00221852" w:rsidRDefault="00221852" w:rsidP="00AB5780">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Các đề tài tham gia đạt chất lượng tốt </w:t>
      </w:r>
      <w:r>
        <w:rPr>
          <w:rFonts w:ascii="Times New Roman" w:hAnsi="Times New Roman"/>
          <w:i/>
          <w:sz w:val="28"/>
          <w:szCs w:val="28"/>
          <w:lang w:val="en-US"/>
        </w:rPr>
        <w:t>(theo đánh giá của Hội đồng khoa học)</w:t>
      </w:r>
      <w:r>
        <w:rPr>
          <w:rFonts w:ascii="Times New Roman" w:hAnsi="Times New Roman"/>
          <w:sz w:val="28"/>
          <w:szCs w:val="28"/>
          <w:lang w:val="en-US"/>
        </w:rPr>
        <w:t xml:space="preserve"> sẽ được đăng trên </w:t>
      </w:r>
      <w:r w:rsidR="00F154DE">
        <w:rPr>
          <w:rFonts w:ascii="Times New Roman" w:hAnsi="Times New Roman"/>
          <w:sz w:val="28"/>
          <w:szCs w:val="28"/>
          <w:lang w:val="en-US"/>
        </w:rPr>
        <w:t>Bản tin khoa học công nghệ của Trung tâm Phát triển khoa học</w:t>
      </w:r>
      <w:r w:rsidR="00407AA7">
        <w:rPr>
          <w:rFonts w:ascii="Times New Roman" w:hAnsi="Times New Roman"/>
          <w:sz w:val="28"/>
          <w:szCs w:val="28"/>
          <w:lang w:val="en-US"/>
        </w:rPr>
        <w:t xml:space="preserve"> và</w:t>
      </w:r>
      <w:r w:rsidR="00F154DE">
        <w:rPr>
          <w:rFonts w:ascii="Times New Roman" w:hAnsi="Times New Roman"/>
          <w:sz w:val="28"/>
          <w:szCs w:val="28"/>
          <w:lang w:val="en-US"/>
        </w:rPr>
        <w:t xml:space="preserve"> công nghệ trẻ Thành phố.</w:t>
      </w:r>
    </w:p>
    <w:p w:rsidR="00221852" w:rsidRPr="00221852" w:rsidRDefault="00221852" w:rsidP="00AB5780">
      <w:pPr>
        <w:spacing w:after="0" w:line="240" w:lineRule="auto"/>
        <w:ind w:firstLine="720"/>
        <w:jc w:val="both"/>
        <w:rPr>
          <w:rFonts w:ascii="Times New Roman" w:hAnsi="Times New Roman"/>
          <w:sz w:val="28"/>
          <w:szCs w:val="28"/>
          <w:lang w:val="en-US"/>
        </w:rPr>
      </w:pPr>
    </w:p>
    <w:p w:rsidR="00D33DBC" w:rsidRDefault="007A6DB9" w:rsidP="00AB5780">
      <w:pPr>
        <w:spacing w:after="0" w:line="240" w:lineRule="auto"/>
        <w:ind w:firstLine="720"/>
        <w:jc w:val="both"/>
        <w:rPr>
          <w:rFonts w:ascii="Times New Roman" w:hAnsi="Times New Roman"/>
          <w:b/>
          <w:sz w:val="28"/>
          <w:szCs w:val="28"/>
          <w:lang w:val="en-US"/>
        </w:rPr>
      </w:pPr>
      <w:r>
        <w:rPr>
          <w:rFonts w:ascii="Times New Roman" w:hAnsi="Times New Roman"/>
          <w:b/>
          <w:sz w:val="28"/>
          <w:szCs w:val="28"/>
          <w:lang w:val="en-US"/>
        </w:rPr>
        <w:t xml:space="preserve">3. </w:t>
      </w:r>
      <w:r w:rsidR="00AB5780" w:rsidRPr="00AB5780">
        <w:rPr>
          <w:rFonts w:ascii="Times New Roman" w:hAnsi="Times New Roman"/>
          <w:b/>
          <w:sz w:val="28"/>
          <w:szCs w:val="28"/>
          <w:lang w:val="en-US"/>
        </w:rPr>
        <w:t>Thời gian đăng ký viết bài tham luận Hội nghị:</w:t>
      </w:r>
    </w:p>
    <w:p w:rsidR="00AB5780" w:rsidRPr="00AB5780" w:rsidRDefault="00D33DBC" w:rsidP="00AB5780">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w:t>
      </w:r>
      <w:r w:rsidR="00AB5780" w:rsidRPr="00AB5780">
        <w:rPr>
          <w:rFonts w:ascii="Times New Roman" w:hAnsi="Times New Roman"/>
          <w:sz w:val="28"/>
          <w:szCs w:val="28"/>
          <w:lang w:val="en-US"/>
        </w:rPr>
        <w:t>ừ</w:t>
      </w:r>
      <w:r w:rsidR="00AB5780">
        <w:rPr>
          <w:rFonts w:ascii="Times New Roman" w:hAnsi="Times New Roman"/>
          <w:sz w:val="28"/>
          <w:szCs w:val="28"/>
          <w:lang w:val="en-US"/>
        </w:rPr>
        <w:t xml:space="preserve"> ngày </w:t>
      </w:r>
      <w:r w:rsidR="00674354">
        <w:rPr>
          <w:rFonts w:ascii="Times New Roman" w:hAnsi="Times New Roman"/>
          <w:sz w:val="28"/>
          <w:szCs w:val="28"/>
          <w:lang w:val="en-US"/>
        </w:rPr>
        <w:t>30</w:t>
      </w:r>
      <w:r w:rsidR="00AB5780">
        <w:rPr>
          <w:rFonts w:ascii="Times New Roman" w:hAnsi="Times New Roman"/>
          <w:sz w:val="28"/>
          <w:szCs w:val="28"/>
          <w:lang w:val="en-US"/>
        </w:rPr>
        <w:t>/</w:t>
      </w:r>
      <w:r w:rsidR="007A6DB9">
        <w:rPr>
          <w:rFonts w:ascii="Times New Roman" w:hAnsi="Times New Roman"/>
          <w:sz w:val="28"/>
          <w:szCs w:val="28"/>
          <w:lang w:val="en-US"/>
        </w:rPr>
        <w:t>0</w:t>
      </w:r>
      <w:r w:rsidR="0080168B">
        <w:rPr>
          <w:rFonts w:ascii="Times New Roman" w:hAnsi="Times New Roman"/>
          <w:sz w:val="28"/>
          <w:szCs w:val="28"/>
          <w:lang w:val="en-US"/>
        </w:rPr>
        <w:t>9</w:t>
      </w:r>
      <w:r w:rsidR="00AB5780" w:rsidRPr="00AB5780">
        <w:rPr>
          <w:rFonts w:ascii="Times New Roman" w:hAnsi="Times New Roman"/>
          <w:sz w:val="28"/>
          <w:szCs w:val="28"/>
          <w:lang w:val="en-US"/>
        </w:rPr>
        <w:t>/2016 đến hế</w:t>
      </w:r>
      <w:r w:rsidR="00AB5780">
        <w:rPr>
          <w:rFonts w:ascii="Times New Roman" w:hAnsi="Times New Roman"/>
          <w:sz w:val="28"/>
          <w:szCs w:val="28"/>
          <w:lang w:val="en-US"/>
        </w:rPr>
        <w:t xml:space="preserve">t ngày </w:t>
      </w:r>
      <w:r w:rsidR="00674354">
        <w:rPr>
          <w:rFonts w:ascii="Times New Roman" w:hAnsi="Times New Roman"/>
          <w:sz w:val="28"/>
          <w:szCs w:val="28"/>
          <w:lang w:val="en-US"/>
        </w:rPr>
        <w:t>3</w:t>
      </w:r>
      <w:r w:rsidR="0080168B">
        <w:rPr>
          <w:rFonts w:ascii="Times New Roman" w:hAnsi="Times New Roman"/>
          <w:sz w:val="28"/>
          <w:szCs w:val="28"/>
          <w:lang w:val="en-US"/>
        </w:rPr>
        <w:t>0</w:t>
      </w:r>
      <w:r w:rsidR="007A6DB9">
        <w:rPr>
          <w:rFonts w:ascii="Times New Roman" w:hAnsi="Times New Roman"/>
          <w:sz w:val="28"/>
          <w:szCs w:val="28"/>
          <w:lang w:val="en-US"/>
        </w:rPr>
        <w:t>/</w:t>
      </w:r>
      <w:r w:rsidR="0080168B">
        <w:rPr>
          <w:rFonts w:ascii="Times New Roman" w:hAnsi="Times New Roman"/>
          <w:sz w:val="28"/>
          <w:szCs w:val="28"/>
          <w:lang w:val="en-US"/>
        </w:rPr>
        <w:t>10</w:t>
      </w:r>
      <w:r w:rsidR="00AB5780" w:rsidRPr="00AB5780">
        <w:rPr>
          <w:rFonts w:ascii="Times New Roman" w:hAnsi="Times New Roman"/>
          <w:sz w:val="28"/>
          <w:szCs w:val="28"/>
          <w:lang w:val="en-US"/>
        </w:rPr>
        <w:t>/2016 theo 2 hình thức:</w:t>
      </w:r>
    </w:p>
    <w:p w:rsidR="00AB5780" w:rsidRPr="00AB5780" w:rsidRDefault="00D33DBC" w:rsidP="007A6DB9">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w:t>
      </w:r>
      <w:r w:rsidR="00AB5780" w:rsidRPr="00AB5780">
        <w:rPr>
          <w:rFonts w:ascii="Times New Roman" w:hAnsi="Times New Roman"/>
          <w:sz w:val="28"/>
          <w:szCs w:val="28"/>
          <w:lang w:val="en-US"/>
        </w:rPr>
        <w:t xml:space="preserve"> Gửi qua địa chỉ</w:t>
      </w:r>
      <w:r w:rsidR="00B31726">
        <w:rPr>
          <w:rFonts w:ascii="Times New Roman" w:hAnsi="Times New Roman"/>
          <w:sz w:val="28"/>
          <w:szCs w:val="28"/>
          <w:lang w:val="en-US"/>
        </w:rPr>
        <w:t xml:space="preserve"> email:</w:t>
      </w:r>
      <w:r>
        <w:rPr>
          <w:rFonts w:ascii="Times New Roman" w:hAnsi="Times New Roman"/>
          <w:sz w:val="28"/>
          <w:szCs w:val="28"/>
          <w:lang w:val="en-US"/>
        </w:rPr>
        <w:t xml:space="preserve"> </w:t>
      </w:r>
      <w:hyperlink r:id="rId9" w:history="1">
        <w:r w:rsidRPr="003C3FF3">
          <w:rPr>
            <w:rStyle w:val="Hyperlink"/>
            <w:rFonts w:ascii="Times New Roman" w:hAnsi="Times New Roman"/>
            <w:sz w:val="28"/>
            <w:szCs w:val="28"/>
            <w:lang w:val="en-US"/>
          </w:rPr>
          <w:t>bqt.thanhdoan@tphcm.gov.vn</w:t>
        </w:r>
      </w:hyperlink>
      <w:r>
        <w:rPr>
          <w:rFonts w:ascii="Times New Roman" w:hAnsi="Times New Roman"/>
          <w:sz w:val="28"/>
          <w:szCs w:val="28"/>
          <w:lang w:val="en-US"/>
        </w:rPr>
        <w:t xml:space="preserve"> hoặc </w:t>
      </w:r>
      <w:r w:rsidR="00B31726">
        <w:rPr>
          <w:rFonts w:ascii="Times New Roman" w:hAnsi="Times New Roman"/>
          <w:sz w:val="28"/>
          <w:szCs w:val="28"/>
          <w:lang w:val="en-US"/>
        </w:rPr>
        <w:t xml:space="preserve"> </w:t>
      </w:r>
      <w:hyperlink r:id="rId10" w:history="1">
        <w:r w:rsidR="00B31726" w:rsidRPr="007A6A61">
          <w:rPr>
            <w:rStyle w:val="Hyperlink"/>
            <w:rFonts w:ascii="Times New Roman" w:hAnsi="Times New Roman"/>
            <w:sz w:val="28"/>
            <w:szCs w:val="28"/>
            <w:lang w:val="en-US"/>
          </w:rPr>
          <w:t>hnkhoahoctre@gmail.com</w:t>
        </w:r>
      </w:hyperlink>
      <w:r w:rsidR="00B31726">
        <w:rPr>
          <w:rFonts w:ascii="Times New Roman" w:hAnsi="Times New Roman"/>
          <w:sz w:val="28"/>
          <w:szCs w:val="28"/>
          <w:lang w:val="en-US"/>
        </w:rPr>
        <w:t xml:space="preserve"> </w:t>
      </w:r>
      <w:r>
        <w:rPr>
          <w:rFonts w:ascii="Times New Roman" w:hAnsi="Times New Roman"/>
          <w:sz w:val="28"/>
          <w:szCs w:val="28"/>
          <w:lang w:val="en-US"/>
        </w:rPr>
        <w:t xml:space="preserve"> </w:t>
      </w:r>
      <w:r w:rsidR="00AB5780" w:rsidRPr="00AB5780">
        <w:rPr>
          <w:rFonts w:ascii="Times New Roman" w:hAnsi="Times New Roman"/>
          <w:sz w:val="28"/>
          <w:szCs w:val="28"/>
          <w:lang w:val="en-US"/>
        </w:rPr>
        <w:t>(tiêu đề ghi: “Bài viết tham luận Hội nghị khoa học</w:t>
      </w:r>
      <w:r w:rsidR="007A6DB9">
        <w:rPr>
          <w:rFonts w:ascii="Times New Roman" w:hAnsi="Times New Roman"/>
          <w:sz w:val="28"/>
          <w:szCs w:val="28"/>
          <w:lang w:val="en-US"/>
        </w:rPr>
        <w:t xml:space="preserve"> </w:t>
      </w:r>
      <w:r w:rsidR="00AB5780" w:rsidRPr="00AB5780">
        <w:rPr>
          <w:rFonts w:ascii="Times New Roman" w:hAnsi="Times New Roman"/>
          <w:sz w:val="28"/>
          <w:szCs w:val="28"/>
          <w:lang w:val="en-US"/>
        </w:rPr>
        <w:t>trẻ”.</w:t>
      </w:r>
    </w:p>
    <w:p w:rsidR="00AB5780" w:rsidRDefault="00D33DBC" w:rsidP="007A6DB9">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w:t>
      </w:r>
      <w:r w:rsidR="00AB5780" w:rsidRPr="00AB5780">
        <w:rPr>
          <w:rFonts w:ascii="Times New Roman" w:hAnsi="Times New Roman"/>
          <w:sz w:val="28"/>
          <w:szCs w:val="28"/>
          <w:lang w:val="en-US"/>
        </w:rPr>
        <w:t xml:space="preserve"> Gửi trực tiếp đế</w:t>
      </w:r>
      <w:r w:rsidR="00B31726">
        <w:rPr>
          <w:rFonts w:ascii="Times New Roman" w:hAnsi="Times New Roman"/>
          <w:sz w:val="28"/>
          <w:szCs w:val="28"/>
          <w:lang w:val="en-US"/>
        </w:rPr>
        <w:t>n</w:t>
      </w:r>
      <w:r>
        <w:rPr>
          <w:rFonts w:ascii="Times New Roman" w:hAnsi="Times New Roman"/>
          <w:sz w:val="28"/>
          <w:szCs w:val="28"/>
          <w:lang w:val="en-US"/>
        </w:rPr>
        <w:t xml:space="preserve"> Ban Quốc tế Thành Đoàn hoặc </w:t>
      </w:r>
      <w:r w:rsidR="00B31726">
        <w:rPr>
          <w:rFonts w:ascii="Times New Roman" w:hAnsi="Times New Roman"/>
          <w:sz w:val="28"/>
          <w:szCs w:val="28"/>
          <w:lang w:val="en-US"/>
        </w:rPr>
        <w:t>Trung t</w:t>
      </w:r>
      <w:r w:rsidR="00B31726" w:rsidRPr="00B31726">
        <w:rPr>
          <w:rFonts w:ascii="Times New Roman" w:hAnsi="Times New Roman"/>
          <w:sz w:val="28"/>
          <w:szCs w:val="28"/>
          <w:lang w:val="en-US"/>
        </w:rPr>
        <w:t>â</w:t>
      </w:r>
      <w:r w:rsidR="00B31726">
        <w:rPr>
          <w:rFonts w:ascii="Times New Roman" w:hAnsi="Times New Roman"/>
          <w:sz w:val="28"/>
          <w:szCs w:val="28"/>
          <w:lang w:val="en-US"/>
        </w:rPr>
        <w:t>m Ph</w:t>
      </w:r>
      <w:r w:rsidR="00B31726" w:rsidRPr="00B31726">
        <w:rPr>
          <w:rFonts w:ascii="Times New Roman" w:hAnsi="Times New Roman"/>
          <w:sz w:val="28"/>
          <w:szCs w:val="28"/>
          <w:lang w:val="en-US"/>
        </w:rPr>
        <w:t>át</w:t>
      </w:r>
      <w:r w:rsidR="00B31726">
        <w:rPr>
          <w:rFonts w:ascii="Times New Roman" w:hAnsi="Times New Roman"/>
          <w:sz w:val="28"/>
          <w:szCs w:val="28"/>
          <w:lang w:val="en-US"/>
        </w:rPr>
        <w:t xml:space="preserve"> tri</w:t>
      </w:r>
      <w:r w:rsidR="00B31726" w:rsidRPr="00B31726">
        <w:rPr>
          <w:rFonts w:ascii="Times New Roman" w:hAnsi="Times New Roman"/>
          <w:sz w:val="28"/>
          <w:szCs w:val="28"/>
          <w:lang w:val="en-US"/>
        </w:rPr>
        <w:t>ển</w:t>
      </w:r>
      <w:r w:rsidR="00B31726">
        <w:rPr>
          <w:rFonts w:ascii="Times New Roman" w:hAnsi="Times New Roman"/>
          <w:sz w:val="28"/>
          <w:szCs w:val="28"/>
          <w:lang w:val="en-US"/>
        </w:rPr>
        <w:t xml:space="preserve"> Khoa h</w:t>
      </w:r>
      <w:r w:rsidR="00B31726" w:rsidRPr="00B31726">
        <w:rPr>
          <w:rFonts w:ascii="Times New Roman" w:hAnsi="Times New Roman"/>
          <w:sz w:val="28"/>
          <w:szCs w:val="28"/>
          <w:lang w:val="en-US"/>
        </w:rPr>
        <w:t>ọc</w:t>
      </w:r>
      <w:r w:rsidR="00B31726">
        <w:rPr>
          <w:rFonts w:ascii="Times New Roman" w:hAnsi="Times New Roman"/>
          <w:sz w:val="28"/>
          <w:szCs w:val="28"/>
          <w:lang w:val="en-US"/>
        </w:rPr>
        <w:t xml:space="preserve"> &amp; C</w:t>
      </w:r>
      <w:r w:rsidR="00B31726" w:rsidRPr="00B31726">
        <w:rPr>
          <w:rFonts w:ascii="Times New Roman" w:hAnsi="Times New Roman"/>
          <w:sz w:val="28"/>
          <w:szCs w:val="28"/>
          <w:lang w:val="en-US"/>
        </w:rPr>
        <w:t>ô</w:t>
      </w:r>
      <w:r w:rsidR="00B31726">
        <w:rPr>
          <w:rFonts w:ascii="Times New Roman" w:hAnsi="Times New Roman"/>
          <w:sz w:val="28"/>
          <w:szCs w:val="28"/>
          <w:lang w:val="en-US"/>
        </w:rPr>
        <w:t>ng ngh</w:t>
      </w:r>
      <w:r w:rsidR="00B31726" w:rsidRPr="00B31726">
        <w:rPr>
          <w:rFonts w:ascii="Times New Roman" w:hAnsi="Times New Roman"/>
          <w:sz w:val="28"/>
          <w:szCs w:val="28"/>
          <w:lang w:val="en-US"/>
        </w:rPr>
        <w:t>ệ</w:t>
      </w:r>
      <w:r w:rsidR="00B31726">
        <w:rPr>
          <w:rFonts w:ascii="Times New Roman" w:hAnsi="Times New Roman"/>
          <w:sz w:val="28"/>
          <w:szCs w:val="28"/>
          <w:lang w:val="en-US"/>
        </w:rPr>
        <w:t xml:space="preserve"> Tr</w:t>
      </w:r>
      <w:r w:rsidR="00B31726" w:rsidRPr="00B31726">
        <w:rPr>
          <w:rFonts w:ascii="Times New Roman" w:hAnsi="Times New Roman"/>
          <w:sz w:val="28"/>
          <w:szCs w:val="28"/>
          <w:lang w:val="en-US"/>
        </w:rPr>
        <w:t>ẻ</w:t>
      </w:r>
      <w:r w:rsidR="00AB5780" w:rsidRPr="00AB5780">
        <w:rPr>
          <w:rFonts w:ascii="Times New Roman" w:hAnsi="Times New Roman"/>
          <w:sz w:val="28"/>
          <w:szCs w:val="28"/>
          <w:lang w:val="en-US"/>
        </w:rPr>
        <w:t>: số 1 Phạm Ngọc Thạch, P. Bến Nghé, Quậ</w:t>
      </w:r>
      <w:r w:rsidR="007A6DB9">
        <w:rPr>
          <w:rFonts w:ascii="Times New Roman" w:hAnsi="Times New Roman"/>
          <w:sz w:val="28"/>
          <w:szCs w:val="28"/>
          <w:lang w:val="en-US"/>
        </w:rPr>
        <w:t>n 1, Tp. H</w:t>
      </w:r>
      <w:r w:rsidR="007A6DB9" w:rsidRPr="007A6DB9">
        <w:rPr>
          <w:rFonts w:ascii="Times New Roman" w:hAnsi="Times New Roman"/>
          <w:sz w:val="28"/>
          <w:szCs w:val="28"/>
          <w:lang w:val="en-US"/>
        </w:rPr>
        <w:t>ồ</w:t>
      </w:r>
      <w:r w:rsidR="007A6DB9">
        <w:rPr>
          <w:rFonts w:ascii="Times New Roman" w:hAnsi="Times New Roman"/>
          <w:sz w:val="28"/>
          <w:szCs w:val="28"/>
          <w:lang w:val="en-US"/>
        </w:rPr>
        <w:t xml:space="preserve"> Ch</w:t>
      </w:r>
      <w:r w:rsidR="007A6DB9" w:rsidRPr="007A6DB9">
        <w:rPr>
          <w:rFonts w:ascii="Times New Roman" w:hAnsi="Times New Roman"/>
          <w:sz w:val="28"/>
          <w:szCs w:val="28"/>
          <w:lang w:val="en-US"/>
        </w:rPr>
        <w:t>í</w:t>
      </w:r>
      <w:r w:rsidR="007A6DB9">
        <w:rPr>
          <w:rFonts w:ascii="Times New Roman" w:hAnsi="Times New Roman"/>
          <w:sz w:val="28"/>
          <w:szCs w:val="28"/>
          <w:lang w:val="en-US"/>
        </w:rPr>
        <w:t xml:space="preserve"> Minh.</w:t>
      </w:r>
    </w:p>
    <w:p w:rsidR="00221852" w:rsidRDefault="00221852" w:rsidP="007A6DB9">
      <w:pPr>
        <w:spacing w:after="0" w:line="240" w:lineRule="auto"/>
        <w:ind w:firstLine="720"/>
        <w:jc w:val="both"/>
        <w:rPr>
          <w:rFonts w:ascii="Times New Roman" w:hAnsi="Times New Roman"/>
          <w:sz w:val="28"/>
          <w:szCs w:val="28"/>
          <w:lang w:val="en-US"/>
        </w:rPr>
      </w:pPr>
    </w:p>
    <w:p w:rsidR="00D33DBC" w:rsidRDefault="007A6DB9" w:rsidP="007A6DB9">
      <w:pPr>
        <w:spacing w:after="0" w:line="240" w:lineRule="auto"/>
        <w:ind w:firstLine="720"/>
        <w:jc w:val="both"/>
        <w:rPr>
          <w:rFonts w:ascii="Times New Roman" w:hAnsi="Times New Roman"/>
          <w:b/>
          <w:sz w:val="28"/>
          <w:szCs w:val="28"/>
          <w:lang w:val="en-US"/>
        </w:rPr>
      </w:pPr>
      <w:r w:rsidRPr="007A6DB9">
        <w:rPr>
          <w:rFonts w:ascii="Times New Roman" w:hAnsi="Times New Roman"/>
          <w:b/>
          <w:sz w:val="28"/>
          <w:szCs w:val="28"/>
          <w:lang w:val="en-US"/>
        </w:rPr>
        <w:t>4. Thờ</w:t>
      </w:r>
      <w:r>
        <w:rPr>
          <w:rFonts w:ascii="Times New Roman" w:hAnsi="Times New Roman"/>
          <w:b/>
          <w:sz w:val="28"/>
          <w:szCs w:val="28"/>
          <w:lang w:val="en-US"/>
        </w:rPr>
        <w:t>i gian nh</w:t>
      </w:r>
      <w:r w:rsidRPr="007A6DB9">
        <w:rPr>
          <w:rFonts w:ascii="Times New Roman" w:hAnsi="Times New Roman"/>
          <w:b/>
          <w:sz w:val="28"/>
          <w:szCs w:val="28"/>
          <w:lang w:val="en-US"/>
        </w:rPr>
        <w:t>ận bài tham luận hội nghị:</w:t>
      </w:r>
      <w:r>
        <w:rPr>
          <w:rFonts w:ascii="Times New Roman" w:hAnsi="Times New Roman"/>
          <w:b/>
          <w:sz w:val="28"/>
          <w:szCs w:val="28"/>
          <w:lang w:val="en-US"/>
        </w:rPr>
        <w:t xml:space="preserve"> </w:t>
      </w:r>
    </w:p>
    <w:p w:rsidR="007A6DB9" w:rsidRPr="00AB5780" w:rsidRDefault="00D33DBC" w:rsidP="007A6DB9">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T</w:t>
      </w:r>
      <w:r w:rsidR="007A6DB9" w:rsidRPr="00AB5780">
        <w:rPr>
          <w:rFonts w:ascii="Times New Roman" w:hAnsi="Times New Roman"/>
          <w:sz w:val="28"/>
          <w:szCs w:val="28"/>
          <w:lang w:val="en-US"/>
        </w:rPr>
        <w:t>ừ</w:t>
      </w:r>
      <w:r w:rsidR="00FB702A">
        <w:rPr>
          <w:rFonts w:ascii="Times New Roman" w:hAnsi="Times New Roman"/>
          <w:sz w:val="28"/>
          <w:szCs w:val="28"/>
          <w:lang w:val="en-US"/>
        </w:rPr>
        <w:t xml:space="preserve"> ngày </w:t>
      </w:r>
      <w:r w:rsidR="0080168B">
        <w:rPr>
          <w:rFonts w:ascii="Times New Roman" w:hAnsi="Times New Roman"/>
          <w:sz w:val="28"/>
          <w:szCs w:val="28"/>
          <w:lang w:val="en-US"/>
        </w:rPr>
        <w:t>30/</w:t>
      </w:r>
      <w:r w:rsidR="00674354">
        <w:rPr>
          <w:rFonts w:ascii="Times New Roman" w:hAnsi="Times New Roman"/>
          <w:sz w:val="28"/>
          <w:szCs w:val="28"/>
          <w:lang w:val="en-US"/>
        </w:rPr>
        <w:t>10</w:t>
      </w:r>
      <w:r w:rsidR="007A6DB9" w:rsidRPr="00AB5780">
        <w:rPr>
          <w:rFonts w:ascii="Times New Roman" w:hAnsi="Times New Roman"/>
          <w:sz w:val="28"/>
          <w:szCs w:val="28"/>
          <w:lang w:val="en-US"/>
        </w:rPr>
        <w:t>/2016 đến hế</w:t>
      </w:r>
      <w:r w:rsidR="007A6DB9">
        <w:rPr>
          <w:rFonts w:ascii="Times New Roman" w:hAnsi="Times New Roman"/>
          <w:sz w:val="28"/>
          <w:szCs w:val="28"/>
          <w:lang w:val="en-US"/>
        </w:rPr>
        <w:t xml:space="preserve">t ngày </w:t>
      </w:r>
      <w:r w:rsidR="00674354">
        <w:rPr>
          <w:rFonts w:ascii="Times New Roman" w:hAnsi="Times New Roman"/>
          <w:sz w:val="28"/>
          <w:szCs w:val="28"/>
          <w:lang w:val="en-US"/>
        </w:rPr>
        <w:t>30</w:t>
      </w:r>
      <w:r w:rsidR="007A6DB9">
        <w:rPr>
          <w:rFonts w:ascii="Times New Roman" w:hAnsi="Times New Roman"/>
          <w:sz w:val="28"/>
          <w:szCs w:val="28"/>
          <w:lang w:val="en-US"/>
        </w:rPr>
        <w:t>/</w:t>
      </w:r>
      <w:r w:rsidR="00FB702A">
        <w:rPr>
          <w:rFonts w:ascii="Times New Roman" w:hAnsi="Times New Roman"/>
          <w:sz w:val="28"/>
          <w:szCs w:val="28"/>
          <w:lang w:val="en-US"/>
        </w:rPr>
        <w:t>1</w:t>
      </w:r>
      <w:r w:rsidR="0080168B">
        <w:rPr>
          <w:rFonts w:ascii="Times New Roman" w:hAnsi="Times New Roman"/>
          <w:sz w:val="28"/>
          <w:szCs w:val="28"/>
          <w:lang w:val="en-US"/>
        </w:rPr>
        <w:t>1</w:t>
      </w:r>
      <w:r w:rsidR="007A6DB9" w:rsidRPr="00AB5780">
        <w:rPr>
          <w:rFonts w:ascii="Times New Roman" w:hAnsi="Times New Roman"/>
          <w:sz w:val="28"/>
          <w:szCs w:val="28"/>
          <w:lang w:val="en-US"/>
        </w:rPr>
        <w:t>/2016 theo 2 hình thức:</w:t>
      </w:r>
    </w:p>
    <w:p w:rsidR="00D33DBC" w:rsidRPr="00AB5780" w:rsidRDefault="00D33DBC" w:rsidP="00D33DB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w:t>
      </w:r>
      <w:r w:rsidRPr="00AB5780">
        <w:rPr>
          <w:rFonts w:ascii="Times New Roman" w:hAnsi="Times New Roman"/>
          <w:sz w:val="28"/>
          <w:szCs w:val="28"/>
          <w:lang w:val="en-US"/>
        </w:rPr>
        <w:t xml:space="preserve"> Gửi qua địa chỉ</w:t>
      </w:r>
      <w:r>
        <w:rPr>
          <w:rFonts w:ascii="Times New Roman" w:hAnsi="Times New Roman"/>
          <w:sz w:val="28"/>
          <w:szCs w:val="28"/>
          <w:lang w:val="en-US"/>
        </w:rPr>
        <w:t xml:space="preserve"> email: </w:t>
      </w:r>
      <w:hyperlink r:id="rId11" w:history="1">
        <w:r w:rsidRPr="003C3FF3">
          <w:rPr>
            <w:rStyle w:val="Hyperlink"/>
            <w:rFonts w:ascii="Times New Roman" w:hAnsi="Times New Roman"/>
            <w:sz w:val="28"/>
            <w:szCs w:val="28"/>
            <w:lang w:val="en-US"/>
          </w:rPr>
          <w:t>bqt.thanhdoan@tphcm.gov.vn</w:t>
        </w:r>
      </w:hyperlink>
      <w:r>
        <w:rPr>
          <w:rFonts w:ascii="Times New Roman" w:hAnsi="Times New Roman"/>
          <w:sz w:val="28"/>
          <w:szCs w:val="28"/>
          <w:lang w:val="en-US"/>
        </w:rPr>
        <w:t xml:space="preserve"> hoặc  </w:t>
      </w:r>
      <w:hyperlink r:id="rId12" w:history="1">
        <w:r w:rsidRPr="007A6A61">
          <w:rPr>
            <w:rStyle w:val="Hyperlink"/>
            <w:rFonts w:ascii="Times New Roman" w:hAnsi="Times New Roman"/>
            <w:sz w:val="28"/>
            <w:szCs w:val="28"/>
            <w:lang w:val="en-US"/>
          </w:rPr>
          <w:t>hnkhoahoctre@gmail.com</w:t>
        </w:r>
      </w:hyperlink>
      <w:r>
        <w:rPr>
          <w:rFonts w:ascii="Times New Roman" w:hAnsi="Times New Roman"/>
          <w:sz w:val="28"/>
          <w:szCs w:val="28"/>
          <w:lang w:val="en-US"/>
        </w:rPr>
        <w:t xml:space="preserve">  </w:t>
      </w:r>
      <w:r w:rsidRPr="00AB5780">
        <w:rPr>
          <w:rFonts w:ascii="Times New Roman" w:hAnsi="Times New Roman"/>
          <w:sz w:val="28"/>
          <w:szCs w:val="28"/>
          <w:lang w:val="en-US"/>
        </w:rPr>
        <w:t>(tiêu đề thư ghi: “Bài viết tham luận Hội nghị khoa học</w:t>
      </w:r>
      <w:r>
        <w:rPr>
          <w:rFonts w:ascii="Times New Roman" w:hAnsi="Times New Roman"/>
          <w:sz w:val="28"/>
          <w:szCs w:val="28"/>
          <w:lang w:val="en-US"/>
        </w:rPr>
        <w:t xml:space="preserve"> </w:t>
      </w:r>
      <w:r w:rsidRPr="00AB5780">
        <w:rPr>
          <w:rFonts w:ascii="Times New Roman" w:hAnsi="Times New Roman"/>
          <w:sz w:val="28"/>
          <w:szCs w:val="28"/>
          <w:lang w:val="en-US"/>
        </w:rPr>
        <w:t>trẻ”.</w:t>
      </w:r>
    </w:p>
    <w:p w:rsidR="00D33DBC" w:rsidRDefault="00D33DBC" w:rsidP="00D33DBC">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w:t>
      </w:r>
      <w:r w:rsidRPr="00AB5780">
        <w:rPr>
          <w:rFonts w:ascii="Times New Roman" w:hAnsi="Times New Roman"/>
          <w:sz w:val="28"/>
          <w:szCs w:val="28"/>
          <w:lang w:val="en-US"/>
        </w:rPr>
        <w:t xml:space="preserve"> Gửi trực tiếp đế</w:t>
      </w:r>
      <w:r>
        <w:rPr>
          <w:rFonts w:ascii="Times New Roman" w:hAnsi="Times New Roman"/>
          <w:sz w:val="28"/>
          <w:szCs w:val="28"/>
          <w:lang w:val="en-US"/>
        </w:rPr>
        <w:t>n Ban Quốc tế Thành Đoàn hoặc Trung t</w:t>
      </w:r>
      <w:r w:rsidRPr="00B31726">
        <w:rPr>
          <w:rFonts w:ascii="Times New Roman" w:hAnsi="Times New Roman"/>
          <w:sz w:val="28"/>
          <w:szCs w:val="28"/>
          <w:lang w:val="en-US"/>
        </w:rPr>
        <w:t>â</w:t>
      </w:r>
      <w:r>
        <w:rPr>
          <w:rFonts w:ascii="Times New Roman" w:hAnsi="Times New Roman"/>
          <w:sz w:val="28"/>
          <w:szCs w:val="28"/>
          <w:lang w:val="en-US"/>
        </w:rPr>
        <w:t>m Ph</w:t>
      </w:r>
      <w:r w:rsidRPr="00B31726">
        <w:rPr>
          <w:rFonts w:ascii="Times New Roman" w:hAnsi="Times New Roman"/>
          <w:sz w:val="28"/>
          <w:szCs w:val="28"/>
          <w:lang w:val="en-US"/>
        </w:rPr>
        <w:t>át</w:t>
      </w:r>
      <w:r>
        <w:rPr>
          <w:rFonts w:ascii="Times New Roman" w:hAnsi="Times New Roman"/>
          <w:sz w:val="28"/>
          <w:szCs w:val="28"/>
          <w:lang w:val="en-US"/>
        </w:rPr>
        <w:t xml:space="preserve"> tri</w:t>
      </w:r>
      <w:r w:rsidRPr="00B31726">
        <w:rPr>
          <w:rFonts w:ascii="Times New Roman" w:hAnsi="Times New Roman"/>
          <w:sz w:val="28"/>
          <w:szCs w:val="28"/>
          <w:lang w:val="en-US"/>
        </w:rPr>
        <w:t>ển</w:t>
      </w:r>
      <w:r>
        <w:rPr>
          <w:rFonts w:ascii="Times New Roman" w:hAnsi="Times New Roman"/>
          <w:sz w:val="28"/>
          <w:szCs w:val="28"/>
          <w:lang w:val="en-US"/>
        </w:rPr>
        <w:t xml:space="preserve"> Khoa h</w:t>
      </w:r>
      <w:r w:rsidRPr="00B31726">
        <w:rPr>
          <w:rFonts w:ascii="Times New Roman" w:hAnsi="Times New Roman"/>
          <w:sz w:val="28"/>
          <w:szCs w:val="28"/>
          <w:lang w:val="en-US"/>
        </w:rPr>
        <w:t>ọc</w:t>
      </w:r>
      <w:r>
        <w:rPr>
          <w:rFonts w:ascii="Times New Roman" w:hAnsi="Times New Roman"/>
          <w:sz w:val="28"/>
          <w:szCs w:val="28"/>
          <w:lang w:val="en-US"/>
        </w:rPr>
        <w:t xml:space="preserve"> &amp; C</w:t>
      </w:r>
      <w:r w:rsidRPr="00B31726">
        <w:rPr>
          <w:rFonts w:ascii="Times New Roman" w:hAnsi="Times New Roman"/>
          <w:sz w:val="28"/>
          <w:szCs w:val="28"/>
          <w:lang w:val="en-US"/>
        </w:rPr>
        <w:t>ô</w:t>
      </w:r>
      <w:r>
        <w:rPr>
          <w:rFonts w:ascii="Times New Roman" w:hAnsi="Times New Roman"/>
          <w:sz w:val="28"/>
          <w:szCs w:val="28"/>
          <w:lang w:val="en-US"/>
        </w:rPr>
        <w:t>ng ngh</w:t>
      </w:r>
      <w:r w:rsidRPr="00B31726">
        <w:rPr>
          <w:rFonts w:ascii="Times New Roman" w:hAnsi="Times New Roman"/>
          <w:sz w:val="28"/>
          <w:szCs w:val="28"/>
          <w:lang w:val="en-US"/>
        </w:rPr>
        <w:t>ệ</w:t>
      </w:r>
      <w:r>
        <w:rPr>
          <w:rFonts w:ascii="Times New Roman" w:hAnsi="Times New Roman"/>
          <w:sz w:val="28"/>
          <w:szCs w:val="28"/>
          <w:lang w:val="en-US"/>
        </w:rPr>
        <w:t xml:space="preserve"> Tr</w:t>
      </w:r>
      <w:r w:rsidRPr="00B31726">
        <w:rPr>
          <w:rFonts w:ascii="Times New Roman" w:hAnsi="Times New Roman"/>
          <w:sz w:val="28"/>
          <w:szCs w:val="28"/>
          <w:lang w:val="en-US"/>
        </w:rPr>
        <w:t>ẻ</w:t>
      </w:r>
      <w:r w:rsidRPr="00AB5780">
        <w:rPr>
          <w:rFonts w:ascii="Times New Roman" w:hAnsi="Times New Roman"/>
          <w:sz w:val="28"/>
          <w:szCs w:val="28"/>
          <w:lang w:val="en-US"/>
        </w:rPr>
        <w:t>: số 1 Phạm Ngọc Thạch, P. Bến Nghé, Quậ</w:t>
      </w:r>
      <w:r>
        <w:rPr>
          <w:rFonts w:ascii="Times New Roman" w:hAnsi="Times New Roman"/>
          <w:sz w:val="28"/>
          <w:szCs w:val="28"/>
          <w:lang w:val="en-US"/>
        </w:rPr>
        <w:t>n 1, Tp. H</w:t>
      </w:r>
      <w:r w:rsidRPr="007A6DB9">
        <w:rPr>
          <w:rFonts w:ascii="Times New Roman" w:hAnsi="Times New Roman"/>
          <w:sz w:val="28"/>
          <w:szCs w:val="28"/>
          <w:lang w:val="en-US"/>
        </w:rPr>
        <w:t>ồ</w:t>
      </w:r>
      <w:r>
        <w:rPr>
          <w:rFonts w:ascii="Times New Roman" w:hAnsi="Times New Roman"/>
          <w:sz w:val="28"/>
          <w:szCs w:val="28"/>
          <w:lang w:val="en-US"/>
        </w:rPr>
        <w:t xml:space="preserve"> Ch</w:t>
      </w:r>
      <w:r w:rsidRPr="007A6DB9">
        <w:rPr>
          <w:rFonts w:ascii="Times New Roman" w:hAnsi="Times New Roman"/>
          <w:sz w:val="28"/>
          <w:szCs w:val="28"/>
          <w:lang w:val="en-US"/>
        </w:rPr>
        <w:t>í</w:t>
      </w:r>
      <w:r>
        <w:rPr>
          <w:rFonts w:ascii="Times New Roman" w:hAnsi="Times New Roman"/>
          <w:sz w:val="28"/>
          <w:szCs w:val="28"/>
          <w:lang w:val="en-US"/>
        </w:rPr>
        <w:t xml:space="preserve"> Minh.</w:t>
      </w:r>
    </w:p>
    <w:p w:rsidR="00D33DBC" w:rsidRDefault="00D33DBC" w:rsidP="00D33DBC">
      <w:pPr>
        <w:spacing w:after="0" w:line="240" w:lineRule="auto"/>
        <w:ind w:firstLine="720"/>
        <w:jc w:val="both"/>
        <w:rPr>
          <w:rFonts w:ascii="Times New Roman" w:hAnsi="Times New Roman"/>
          <w:sz w:val="28"/>
          <w:szCs w:val="28"/>
          <w:lang w:val="en-US"/>
        </w:rPr>
      </w:pPr>
    </w:p>
    <w:p w:rsidR="00124169" w:rsidRPr="00564C0A" w:rsidRDefault="00142942" w:rsidP="00C2195E">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IV.</w:t>
      </w:r>
      <w:r w:rsidR="00124169" w:rsidRPr="00564C0A">
        <w:rPr>
          <w:rFonts w:ascii="Times New Roman" w:hAnsi="Times New Roman"/>
          <w:b/>
          <w:sz w:val="28"/>
          <w:szCs w:val="28"/>
          <w:lang w:val="en-US"/>
        </w:rPr>
        <w:t xml:space="preserve"> TỔ CHỨC THỰC HIỆN:</w:t>
      </w:r>
    </w:p>
    <w:p w:rsidR="00124169" w:rsidRPr="00564C0A" w:rsidRDefault="00142942" w:rsidP="008E12AC">
      <w:pPr>
        <w:spacing w:after="0" w:line="240" w:lineRule="auto"/>
        <w:ind w:firstLine="720"/>
        <w:jc w:val="both"/>
        <w:rPr>
          <w:rFonts w:ascii="Times New Roman" w:hAnsi="Times New Roman"/>
          <w:b/>
          <w:sz w:val="28"/>
          <w:szCs w:val="28"/>
          <w:lang w:val="en-US"/>
        </w:rPr>
      </w:pPr>
      <w:r w:rsidRPr="00564C0A">
        <w:rPr>
          <w:rFonts w:ascii="Times New Roman" w:hAnsi="Times New Roman"/>
          <w:b/>
          <w:sz w:val="28"/>
          <w:szCs w:val="28"/>
          <w:lang w:val="en-US"/>
        </w:rPr>
        <w:t>1.</w:t>
      </w:r>
      <w:r w:rsidR="00124169" w:rsidRPr="00564C0A">
        <w:rPr>
          <w:rFonts w:ascii="Times New Roman" w:hAnsi="Times New Roman"/>
          <w:b/>
          <w:sz w:val="28"/>
          <w:szCs w:val="28"/>
          <w:lang w:val="en-US"/>
        </w:rPr>
        <w:t xml:space="preserve"> Thành lập Ban tổ chứ</w:t>
      </w:r>
      <w:r w:rsidR="00F62B46" w:rsidRPr="00564C0A">
        <w:rPr>
          <w:rFonts w:ascii="Times New Roman" w:hAnsi="Times New Roman"/>
          <w:b/>
          <w:sz w:val="28"/>
          <w:szCs w:val="28"/>
          <w:lang w:val="en-US"/>
        </w:rPr>
        <w:t>c</w:t>
      </w:r>
      <w:r w:rsidR="00124169" w:rsidRPr="00564C0A">
        <w:rPr>
          <w:rFonts w:ascii="Times New Roman" w:hAnsi="Times New Roman"/>
          <w:b/>
          <w:sz w:val="28"/>
          <w:szCs w:val="28"/>
          <w:lang w:val="en-US"/>
        </w:rPr>
        <w:t>:</w:t>
      </w:r>
    </w:p>
    <w:p w:rsidR="008E39B3" w:rsidRPr="00564C0A" w:rsidRDefault="00911B98" w:rsidP="00711706">
      <w:pPr>
        <w:autoSpaceDE w:val="0"/>
        <w:autoSpaceDN w:val="0"/>
        <w:adjustRightInd w:val="0"/>
        <w:spacing w:after="0" w:line="240" w:lineRule="auto"/>
        <w:ind w:firstLine="720"/>
        <w:jc w:val="both"/>
        <w:rPr>
          <w:rFonts w:ascii="Times New Roman" w:hAnsi="Times New Roman"/>
          <w:sz w:val="28"/>
          <w:szCs w:val="28"/>
          <w:lang w:val="en-US"/>
        </w:rPr>
      </w:pPr>
      <w:r w:rsidRPr="00564C0A">
        <w:rPr>
          <w:rFonts w:ascii="Times New Roman" w:hAnsi="Times New Roman"/>
          <w:bCs/>
          <w:sz w:val="28"/>
          <w:szCs w:val="28"/>
          <w:lang w:val="en-US"/>
        </w:rPr>
        <w:t xml:space="preserve">- </w:t>
      </w:r>
      <w:r w:rsidR="00E76464" w:rsidRPr="00564C0A">
        <w:rPr>
          <w:rFonts w:ascii="Times New Roman" w:hAnsi="Times New Roman"/>
          <w:bCs/>
          <w:sz w:val="28"/>
          <w:szCs w:val="28"/>
        </w:rPr>
        <w:t xml:space="preserve">Đ/c </w:t>
      </w:r>
      <w:r w:rsidR="00C01C48" w:rsidRPr="00564C0A">
        <w:rPr>
          <w:rFonts w:ascii="Times New Roman" w:hAnsi="Times New Roman"/>
          <w:bCs/>
          <w:sz w:val="28"/>
          <w:szCs w:val="28"/>
          <w:lang w:val="en-US"/>
        </w:rPr>
        <w:t>Trần Hoàng Khánh Vân</w:t>
      </w:r>
      <w:r w:rsidR="00CE7242" w:rsidRPr="00564C0A">
        <w:rPr>
          <w:rFonts w:ascii="Times New Roman" w:hAnsi="Times New Roman"/>
          <w:sz w:val="28"/>
          <w:szCs w:val="28"/>
          <w:lang w:val="en-US"/>
        </w:rPr>
        <w:t xml:space="preserve"> </w:t>
      </w:r>
      <w:r w:rsidR="00462F24" w:rsidRPr="00564C0A">
        <w:rPr>
          <w:rFonts w:ascii="Times New Roman" w:hAnsi="Times New Roman"/>
          <w:sz w:val="28"/>
          <w:szCs w:val="28"/>
          <w:lang w:val="en-US"/>
        </w:rPr>
        <w:t>–</w:t>
      </w:r>
      <w:r w:rsidR="00CE7242" w:rsidRPr="00564C0A">
        <w:rPr>
          <w:rFonts w:ascii="Times New Roman" w:hAnsi="Times New Roman"/>
          <w:sz w:val="28"/>
          <w:szCs w:val="28"/>
          <w:lang w:val="en-US"/>
        </w:rPr>
        <w:t xml:space="preserve"> </w:t>
      </w:r>
      <w:r w:rsidR="00E76464" w:rsidRPr="00564C0A">
        <w:rPr>
          <w:rFonts w:ascii="Times New Roman" w:hAnsi="Times New Roman"/>
          <w:sz w:val="28"/>
          <w:szCs w:val="28"/>
        </w:rPr>
        <w:t>UV</w:t>
      </w:r>
      <w:r w:rsidR="00F44696">
        <w:rPr>
          <w:rFonts w:ascii="Times New Roman" w:hAnsi="Times New Roman"/>
          <w:sz w:val="28"/>
          <w:szCs w:val="28"/>
          <w:lang w:val="en-US"/>
        </w:rPr>
        <w:t>B</w:t>
      </w:r>
      <w:r w:rsidR="008E39B3" w:rsidRPr="00564C0A">
        <w:rPr>
          <w:rFonts w:ascii="Times New Roman" w:hAnsi="Times New Roman"/>
          <w:sz w:val="28"/>
          <w:szCs w:val="28"/>
          <w:lang w:val="en-US"/>
        </w:rPr>
        <w:t>TV</w:t>
      </w:r>
      <w:r w:rsidR="00E76464" w:rsidRPr="00564C0A">
        <w:rPr>
          <w:rFonts w:ascii="Times New Roman" w:hAnsi="Times New Roman"/>
          <w:sz w:val="28"/>
          <w:szCs w:val="28"/>
        </w:rPr>
        <w:t>, Trưởng ban Quốc tế</w:t>
      </w:r>
      <w:r w:rsidR="00D33DBC">
        <w:rPr>
          <w:rFonts w:ascii="Times New Roman" w:hAnsi="Times New Roman"/>
          <w:sz w:val="28"/>
          <w:szCs w:val="28"/>
          <w:lang w:val="en-US"/>
        </w:rPr>
        <w:t xml:space="preserve"> </w:t>
      </w:r>
      <w:r w:rsidR="007A5EB3" w:rsidRPr="00564C0A">
        <w:rPr>
          <w:rFonts w:ascii="Times New Roman" w:hAnsi="Times New Roman"/>
          <w:sz w:val="28"/>
          <w:szCs w:val="28"/>
          <w:lang w:val="en-US"/>
        </w:rPr>
        <w:tab/>
        <w:t xml:space="preserve">- </w:t>
      </w:r>
      <w:r w:rsidR="00674354">
        <w:rPr>
          <w:rFonts w:ascii="Times New Roman" w:hAnsi="Times New Roman"/>
          <w:sz w:val="28"/>
          <w:szCs w:val="28"/>
          <w:lang w:val="en-US"/>
        </w:rPr>
        <w:t xml:space="preserve">Trưởng </w:t>
      </w:r>
      <w:r w:rsidR="008E39B3" w:rsidRPr="00564C0A">
        <w:rPr>
          <w:rFonts w:ascii="Times New Roman" w:hAnsi="Times New Roman"/>
          <w:sz w:val="28"/>
          <w:szCs w:val="28"/>
          <w:lang w:val="en-US"/>
        </w:rPr>
        <w:t>ban</w:t>
      </w:r>
    </w:p>
    <w:p w:rsidR="000C1A22" w:rsidRPr="00564C0A" w:rsidRDefault="000C1A22" w:rsidP="008E12AC">
      <w:pPr>
        <w:autoSpaceDE w:val="0"/>
        <w:autoSpaceDN w:val="0"/>
        <w:adjustRightInd w:val="0"/>
        <w:spacing w:after="0" w:line="240" w:lineRule="auto"/>
        <w:ind w:firstLine="720"/>
        <w:jc w:val="both"/>
        <w:rPr>
          <w:rFonts w:ascii="Times New Roman" w:hAnsi="Times New Roman"/>
          <w:i/>
          <w:sz w:val="28"/>
          <w:szCs w:val="28"/>
          <w:lang w:val="en-US"/>
        </w:rPr>
      </w:pPr>
      <w:r w:rsidRPr="00564C0A">
        <w:rPr>
          <w:rFonts w:ascii="Times New Roman" w:hAnsi="Times New Roman"/>
          <w:i/>
          <w:sz w:val="28"/>
          <w:szCs w:val="28"/>
          <w:lang w:val="en-US"/>
        </w:rPr>
        <w:t>Và các thành viên:</w:t>
      </w:r>
    </w:p>
    <w:p w:rsidR="000A01ED" w:rsidRDefault="000A01ED" w:rsidP="000A01ED">
      <w:pPr>
        <w:autoSpaceDE w:val="0"/>
        <w:autoSpaceDN w:val="0"/>
        <w:adjustRightInd w:val="0"/>
        <w:spacing w:after="0" w:line="240" w:lineRule="auto"/>
        <w:ind w:firstLine="720"/>
        <w:jc w:val="both"/>
        <w:rPr>
          <w:rFonts w:ascii="Times New Roman" w:hAnsi="Times New Roman"/>
          <w:bCs/>
          <w:sz w:val="28"/>
          <w:szCs w:val="28"/>
          <w:lang w:val="en-US"/>
        </w:rPr>
      </w:pPr>
      <w:r>
        <w:rPr>
          <w:rFonts w:ascii="Times New Roman" w:hAnsi="Times New Roman"/>
          <w:bCs/>
          <w:sz w:val="28"/>
          <w:szCs w:val="28"/>
          <w:lang w:val="en-US"/>
        </w:rPr>
        <w:t>- Đ/c Khưu Thiên Tinh – UVBCH, Phó Giám đốc TT DVVL TN Thành phố</w:t>
      </w:r>
    </w:p>
    <w:p w:rsidR="00D33DBC" w:rsidRDefault="00D33DBC" w:rsidP="00D33DBC">
      <w:pPr>
        <w:autoSpaceDE w:val="0"/>
        <w:autoSpaceDN w:val="0"/>
        <w:adjustRightInd w:val="0"/>
        <w:spacing w:after="0" w:line="240" w:lineRule="auto"/>
        <w:ind w:firstLine="720"/>
        <w:jc w:val="both"/>
        <w:rPr>
          <w:rFonts w:ascii="Times New Roman" w:hAnsi="Times New Roman"/>
          <w:bCs/>
          <w:sz w:val="28"/>
          <w:szCs w:val="28"/>
          <w:lang w:val="en-US"/>
        </w:rPr>
      </w:pPr>
      <w:r>
        <w:rPr>
          <w:rFonts w:ascii="Times New Roman" w:hAnsi="Times New Roman"/>
          <w:bCs/>
          <w:sz w:val="28"/>
          <w:szCs w:val="28"/>
          <w:lang w:val="en-US"/>
        </w:rPr>
        <w:t>- Đ/c Trần Đức Sự – Phó Giám đốc TT PTKHCN Trẻ Thành phố</w:t>
      </w:r>
    </w:p>
    <w:p w:rsidR="000A01ED" w:rsidRDefault="000A01ED" w:rsidP="00D33DBC">
      <w:pPr>
        <w:autoSpaceDE w:val="0"/>
        <w:autoSpaceDN w:val="0"/>
        <w:adjustRightInd w:val="0"/>
        <w:spacing w:after="0" w:line="240" w:lineRule="auto"/>
        <w:ind w:firstLine="720"/>
        <w:jc w:val="both"/>
        <w:rPr>
          <w:rFonts w:ascii="Times New Roman" w:hAnsi="Times New Roman"/>
          <w:bCs/>
          <w:sz w:val="28"/>
          <w:szCs w:val="28"/>
          <w:lang w:val="en-US"/>
        </w:rPr>
      </w:pPr>
      <w:r>
        <w:rPr>
          <w:rFonts w:ascii="Times New Roman" w:hAnsi="Times New Roman"/>
          <w:bCs/>
          <w:sz w:val="28"/>
          <w:szCs w:val="28"/>
          <w:lang w:val="en-US"/>
        </w:rPr>
        <w:t>- Đ/c Thái Thị Hoài Sơn – Phó Giám đốc TT HTTN Công nhân Thành phố</w:t>
      </w:r>
    </w:p>
    <w:p w:rsidR="000A01ED" w:rsidRDefault="000A01ED" w:rsidP="00D33DBC">
      <w:pPr>
        <w:autoSpaceDE w:val="0"/>
        <w:autoSpaceDN w:val="0"/>
        <w:adjustRightInd w:val="0"/>
        <w:spacing w:after="0" w:line="240" w:lineRule="auto"/>
        <w:ind w:firstLine="720"/>
        <w:jc w:val="both"/>
        <w:rPr>
          <w:rFonts w:ascii="Times New Roman" w:hAnsi="Times New Roman"/>
          <w:bCs/>
          <w:sz w:val="28"/>
          <w:szCs w:val="28"/>
          <w:lang w:val="en-US"/>
        </w:rPr>
      </w:pPr>
      <w:r>
        <w:rPr>
          <w:rFonts w:ascii="Times New Roman" w:hAnsi="Times New Roman"/>
          <w:bCs/>
          <w:sz w:val="28"/>
          <w:szCs w:val="28"/>
          <w:lang w:val="en-US"/>
        </w:rPr>
        <w:t>- Đ/c Lê Xuân Dũng – Phó Giám đốc TT HTHSSV Thành phố</w:t>
      </w:r>
    </w:p>
    <w:p w:rsidR="002822A5" w:rsidRDefault="00104DB9" w:rsidP="00711706">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Đ/c Trần Minh Thảo – Phó ban Quốc tế Thành Đoàn</w:t>
      </w:r>
    </w:p>
    <w:p w:rsidR="00F154DE" w:rsidRDefault="00F154DE" w:rsidP="00711706">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Đ/c Phạm Thị Thu Hiền – Cán bộ Ban Tuyên giáo Thành Đoàn</w:t>
      </w:r>
    </w:p>
    <w:p w:rsidR="00104DB9" w:rsidRDefault="00104DB9" w:rsidP="00711706">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Đ/c </w:t>
      </w:r>
      <w:r w:rsidR="00F154DE">
        <w:rPr>
          <w:rFonts w:ascii="Times New Roman" w:hAnsi="Times New Roman"/>
          <w:sz w:val="28"/>
          <w:szCs w:val="28"/>
          <w:lang w:val="en-US"/>
        </w:rPr>
        <w:t xml:space="preserve">Bùi Hữu Hồng Hải </w:t>
      </w:r>
      <w:r>
        <w:rPr>
          <w:rFonts w:ascii="Times New Roman" w:hAnsi="Times New Roman"/>
          <w:sz w:val="28"/>
          <w:szCs w:val="28"/>
          <w:lang w:val="en-US"/>
        </w:rPr>
        <w:t>– Cán bộ Ban TNTH Thành Đoàn</w:t>
      </w:r>
    </w:p>
    <w:p w:rsidR="00104DB9" w:rsidRDefault="00104DB9" w:rsidP="00711706">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Đ/c </w:t>
      </w:r>
      <w:r w:rsidR="00F154DE">
        <w:rPr>
          <w:rFonts w:ascii="Times New Roman" w:hAnsi="Times New Roman"/>
          <w:sz w:val="28"/>
          <w:szCs w:val="28"/>
          <w:lang w:val="en-US"/>
        </w:rPr>
        <w:t>Lê Quang Vinh</w:t>
      </w:r>
      <w:r>
        <w:rPr>
          <w:rFonts w:ascii="Times New Roman" w:hAnsi="Times New Roman"/>
          <w:sz w:val="28"/>
          <w:szCs w:val="28"/>
          <w:lang w:val="en-US"/>
        </w:rPr>
        <w:t xml:space="preserve"> – Cán bộ Ban CNLĐ Thành Đoàn</w:t>
      </w:r>
    </w:p>
    <w:p w:rsidR="00104DB9" w:rsidRDefault="00104DB9" w:rsidP="00711706">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Đ/c </w:t>
      </w:r>
      <w:r w:rsidR="00407AA7">
        <w:rPr>
          <w:rFonts w:ascii="Times New Roman" w:hAnsi="Times New Roman"/>
          <w:sz w:val="28"/>
          <w:szCs w:val="28"/>
          <w:lang w:val="en-US"/>
        </w:rPr>
        <w:t xml:space="preserve">Ngô Thái Thụy An </w:t>
      </w:r>
      <w:r>
        <w:rPr>
          <w:rFonts w:ascii="Times New Roman" w:hAnsi="Times New Roman"/>
          <w:sz w:val="28"/>
          <w:szCs w:val="28"/>
          <w:lang w:val="en-US"/>
        </w:rPr>
        <w:t>– Cán bộ Ban MT-ANQP-ĐBDC Thành Đoàn</w:t>
      </w:r>
    </w:p>
    <w:p w:rsidR="00B43F14" w:rsidRDefault="00B43F14" w:rsidP="00B43F14">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w:t>
      </w:r>
      <w:r w:rsidRPr="00A703F6">
        <w:rPr>
          <w:rFonts w:ascii="Times New Roman" w:hAnsi="Times New Roman"/>
          <w:sz w:val="28"/>
          <w:szCs w:val="28"/>
          <w:lang w:val="en-US"/>
        </w:rPr>
        <w:t>Đ</w:t>
      </w:r>
      <w:r>
        <w:rPr>
          <w:rFonts w:ascii="Times New Roman" w:hAnsi="Times New Roman"/>
          <w:sz w:val="28"/>
          <w:szCs w:val="28"/>
          <w:lang w:val="en-US"/>
        </w:rPr>
        <w:t>/c Quan Qu</w:t>
      </w:r>
      <w:r w:rsidRPr="00A703F6">
        <w:rPr>
          <w:rFonts w:ascii="Times New Roman" w:hAnsi="Times New Roman"/>
          <w:sz w:val="28"/>
          <w:szCs w:val="28"/>
          <w:lang w:val="en-US"/>
        </w:rPr>
        <w:t>ốc</w:t>
      </w:r>
      <w:r>
        <w:rPr>
          <w:rFonts w:ascii="Times New Roman" w:hAnsi="Times New Roman"/>
          <w:sz w:val="28"/>
          <w:szCs w:val="28"/>
          <w:lang w:val="en-US"/>
        </w:rPr>
        <w:t xml:space="preserve"> </w:t>
      </w:r>
      <w:r w:rsidRPr="00A703F6">
        <w:rPr>
          <w:rFonts w:ascii="Times New Roman" w:hAnsi="Times New Roman"/>
          <w:sz w:val="28"/>
          <w:szCs w:val="28"/>
          <w:lang w:val="en-US"/>
        </w:rPr>
        <w:t>Đă</w:t>
      </w:r>
      <w:r>
        <w:rPr>
          <w:rFonts w:ascii="Times New Roman" w:hAnsi="Times New Roman"/>
          <w:sz w:val="28"/>
          <w:szCs w:val="28"/>
          <w:lang w:val="en-US"/>
        </w:rPr>
        <w:t>ng – C</w:t>
      </w:r>
      <w:r w:rsidRPr="00A703F6">
        <w:rPr>
          <w:rFonts w:ascii="Times New Roman" w:hAnsi="Times New Roman"/>
          <w:sz w:val="28"/>
          <w:szCs w:val="28"/>
          <w:lang w:val="en-US"/>
        </w:rPr>
        <w:t>án</w:t>
      </w:r>
      <w:r>
        <w:rPr>
          <w:rFonts w:ascii="Times New Roman" w:hAnsi="Times New Roman"/>
          <w:sz w:val="28"/>
          <w:szCs w:val="28"/>
          <w:lang w:val="en-US"/>
        </w:rPr>
        <w:t xml:space="preserve"> b</w:t>
      </w:r>
      <w:r w:rsidRPr="00A703F6">
        <w:rPr>
          <w:rFonts w:ascii="Times New Roman" w:hAnsi="Times New Roman"/>
          <w:sz w:val="28"/>
          <w:szCs w:val="28"/>
          <w:lang w:val="en-US"/>
        </w:rPr>
        <w:t>ộ</w:t>
      </w:r>
      <w:r>
        <w:rPr>
          <w:rFonts w:ascii="Times New Roman" w:hAnsi="Times New Roman"/>
          <w:sz w:val="28"/>
          <w:szCs w:val="28"/>
          <w:lang w:val="en-US"/>
        </w:rPr>
        <w:t xml:space="preserve"> TT Ph</w:t>
      </w:r>
      <w:r w:rsidRPr="00A703F6">
        <w:rPr>
          <w:rFonts w:ascii="Times New Roman" w:hAnsi="Times New Roman"/>
          <w:sz w:val="28"/>
          <w:szCs w:val="28"/>
          <w:lang w:val="en-US"/>
        </w:rPr>
        <w:t>át</w:t>
      </w:r>
      <w:r>
        <w:rPr>
          <w:rFonts w:ascii="Times New Roman" w:hAnsi="Times New Roman"/>
          <w:sz w:val="28"/>
          <w:szCs w:val="28"/>
          <w:lang w:val="en-US"/>
        </w:rPr>
        <w:t xml:space="preserve"> tri</w:t>
      </w:r>
      <w:r w:rsidRPr="00A703F6">
        <w:rPr>
          <w:rFonts w:ascii="Times New Roman" w:hAnsi="Times New Roman"/>
          <w:sz w:val="28"/>
          <w:szCs w:val="28"/>
          <w:lang w:val="en-US"/>
        </w:rPr>
        <w:t>ển</w:t>
      </w:r>
      <w:r>
        <w:rPr>
          <w:rFonts w:ascii="Times New Roman" w:hAnsi="Times New Roman"/>
          <w:sz w:val="28"/>
          <w:szCs w:val="28"/>
          <w:lang w:val="en-US"/>
        </w:rPr>
        <w:t xml:space="preserve"> KH&amp;CN Tr</w:t>
      </w:r>
      <w:r w:rsidRPr="00A703F6">
        <w:rPr>
          <w:rFonts w:ascii="Times New Roman" w:hAnsi="Times New Roman"/>
          <w:sz w:val="28"/>
          <w:szCs w:val="28"/>
          <w:lang w:val="en-US"/>
        </w:rPr>
        <w:t>ẻ</w:t>
      </w:r>
      <w:r>
        <w:rPr>
          <w:rFonts w:ascii="Times New Roman" w:hAnsi="Times New Roman"/>
          <w:sz w:val="28"/>
          <w:szCs w:val="28"/>
          <w:lang w:val="en-US"/>
        </w:rPr>
        <w:t xml:space="preserve"> Th</w:t>
      </w:r>
      <w:r w:rsidRPr="00A703F6">
        <w:rPr>
          <w:rFonts w:ascii="Times New Roman" w:hAnsi="Times New Roman"/>
          <w:sz w:val="28"/>
          <w:szCs w:val="28"/>
          <w:lang w:val="en-US"/>
        </w:rPr>
        <w:t>ành</w:t>
      </w:r>
      <w:r>
        <w:rPr>
          <w:rFonts w:ascii="Times New Roman" w:hAnsi="Times New Roman"/>
          <w:sz w:val="28"/>
          <w:szCs w:val="28"/>
          <w:lang w:val="en-US"/>
        </w:rPr>
        <w:t xml:space="preserve"> </w:t>
      </w:r>
      <w:r w:rsidRPr="00A703F6">
        <w:rPr>
          <w:rFonts w:ascii="Times New Roman" w:hAnsi="Times New Roman"/>
          <w:sz w:val="28"/>
          <w:szCs w:val="28"/>
          <w:lang w:val="en-US"/>
        </w:rPr>
        <w:t>Đ</w:t>
      </w:r>
      <w:r>
        <w:rPr>
          <w:rFonts w:ascii="Times New Roman" w:hAnsi="Times New Roman"/>
          <w:sz w:val="28"/>
          <w:szCs w:val="28"/>
          <w:lang w:val="en-US"/>
        </w:rPr>
        <w:t>o</w:t>
      </w:r>
      <w:r w:rsidRPr="00A703F6">
        <w:rPr>
          <w:rFonts w:ascii="Times New Roman" w:hAnsi="Times New Roman"/>
          <w:sz w:val="28"/>
          <w:szCs w:val="28"/>
          <w:lang w:val="en-US"/>
        </w:rPr>
        <w:t>àn</w:t>
      </w:r>
    </w:p>
    <w:p w:rsidR="000A01ED" w:rsidRDefault="000A01ED" w:rsidP="008E12AC">
      <w:pPr>
        <w:autoSpaceDE w:val="0"/>
        <w:autoSpaceDN w:val="0"/>
        <w:adjustRightInd w:val="0"/>
        <w:spacing w:after="0" w:line="240" w:lineRule="auto"/>
        <w:ind w:firstLine="720"/>
        <w:jc w:val="both"/>
        <w:rPr>
          <w:rFonts w:ascii="Times New Roman" w:hAnsi="Times New Roman"/>
          <w:i/>
          <w:sz w:val="28"/>
          <w:szCs w:val="28"/>
          <w:lang w:val="en-US"/>
        </w:rPr>
      </w:pPr>
    </w:p>
    <w:p w:rsidR="00AA39C3" w:rsidRPr="00564C0A" w:rsidRDefault="00CE1212" w:rsidP="008E12AC">
      <w:pPr>
        <w:autoSpaceDE w:val="0"/>
        <w:autoSpaceDN w:val="0"/>
        <w:adjustRightInd w:val="0"/>
        <w:spacing w:after="0" w:line="240" w:lineRule="auto"/>
        <w:ind w:firstLine="720"/>
        <w:jc w:val="both"/>
        <w:rPr>
          <w:rFonts w:ascii="Times New Roman" w:hAnsi="Times New Roman"/>
          <w:i/>
          <w:sz w:val="28"/>
          <w:szCs w:val="28"/>
          <w:lang w:val="en-US"/>
        </w:rPr>
      </w:pPr>
      <w:r>
        <w:rPr>
          <w:rFonts w:ascii="Times New Roman" w:hAnsi="Times New Roman"/>
          <w:i/>
          <w:sz w:val="28"/>
          <w:szCs w:val="28"/>
          <w:lang w:val="en-US"/>
        </w:rPr>
        <w:t xml:space="preserve">* </w:t>
      </w:r>
      <w:r w:rsidR="00AA39C3" w:rsidRPr="00564C0A">
        <w:rPr>
          <w:rFonts w:ascii="Times New Roman" w:hAnsi="Times New Roman"/>
          <w:i/>
          <w:sz w:val="28"/>
          <w:szCs w:val="28"/>
          <w:lang w:val="en-US"/>
        </w:rPr>
        <w:t>Nhiệm vụ của Ban tổ chức:</w:t>
      </w:r>
    </w:p>
    <w:p w:rsidR="00E82291" w:rsidRPr="00564C0A" w:rsidRDefault="00E82291" w:rsidP="00E82291">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Mời các chuyên gia, các nhà khoa học tham gia viết bài và tham dự Hội nghị.</w:t>
      </w:r>
    </w:p>
    <w:p w:rsidR="00EC067B" w:rsidRDefault="00407465" w:rsidP="008E12AC">
      <w:pPr>
        <w:autoSpaceDE w:val="0"/>
        <w:autoSpaceDN w:val="0"/>
        <w:adjustRightInd w:val="0"/>
        <w:spacing w:after="0" w:line="240" w:lineRule="auto"/>
        <w:ind w:firstLine="720"/>
        <w:jc w:val="both"/>
        <w:rPr>
          <w:rFonts w:ascii="Times New Roman" w:hAnsi="Times New Roman"/>
          <w:sz w:val="28"/>
          <w:szCs w:val="28"/>
          <w:lang w:val="en-US"/>
        </w:rPr>
      </w:pPr>
      <w:r w:rsidRPr="00564C0A">
        <w:rPr>
          <w:rFonts w:ascii="Times New Roman" w:hAnsi="Times New Roman"/>
          <w:sz w:val="28"/>
          <w:szCs w:val="28"/>
          <w:lang w:val="en-US"/>
        </w:rPr>
        <w:lastRenderedPageBreak/>
        <w:t>-</w:t>
      </w:r>
      <w:r w:rsidR="001910B9" w:rsidRPr="00564C0A">
        <w:rPr>
          <w:rFonts w:ascii="Times New Roman" w:hAnsi="Times New Roman"/>
          <w:sz w:val="28"/>
          <w:szCs w:val="28"/>
        </w:rPr>
        <w:t xml:space="preserve"> Lập </w:t>
      </w:r>
      <w:r w:rsidR="00104DB9">
        <w:rPr>
          <w:rFonts w:ascii="Times New Roman" w:hAnsi="Times New Roman"/>
          <w:sz w:val="28"/>
          <w:szCs w:val="28"/>
          <w:lang w:val="en-US"/>
        </w:rPr>
        <w:t xml:space="preserve">kịch bản </w:t>
      </w:r>
      <w:r w:rsidR="001910B9" w:rsidRPr="00564C0A">
        <w:rPr>
          <w:rFonts w:ascii="Times New Roman" w:hAnsi="Times New Roman"/>
          <w:sz w:val="28"/>
          <w:szCs w:val="28"/>
        </w:rPr>
        <w:t>chi tiết và phân công các bộ phận tổ chức hoạt động, tuyên truyền, an ninh, hậu cần</w:t>
      </w:r>
      <w:r w:rsidR="00104DB9">
        <w:rPr>
          <w:rFonts w:ascii="Times New Roman" w:hAnsi="Times New Roman"/>
          <w:sz w:val="28"/>
          <w:szCs w:val="28"/>
          <w:lang w:val="en-US"/>
        </w:rPr>
        <w:t xml:space="preserve"> </w:t>
      </w:r>
      <w:r w:rsidR="004F204A" w:rsidRPr="00564C0A">
        <w:rPr>
          <w:rFonts w:ascii="Times New Roman" w:hAnsi="Times New Roman"/>
          <w:sz w:val="28"/>
          <w:szCs w:val="28"/>
          <w:lang w:val="en-US"/>
        </w:rPr>
        <w:t xml:space="preserve">và đảm bảo </w:t>
      </w:r>
      <w:r w:rsidR="00104DB9">
        <w:rPr>
          <w:rFonts w:ascii="Times New Roman" w:hAnsi="Times New Roman"/>
          <w:sz w:val="28"/>
          <w:szCs w:val="28"/>
          <w:lang w:val="en-US"/>
        </w:rPr>
        <w:t xml:space="preserve">hội nghị </w:t>
      </w:r>
      <w:r w:rsidR="004F204A" w:rsidRPr="00564C0A">
        <w:rPr>
          <w:rFonts w:ascii="Times New Roman" w:hAnsi="Times New Roman"/>
          <w:sz w:val="28"/>
          <w:szCs w:val="28"/>
          <w:lang w:val="en-US"/>
        </w:rPr>
        <w:t xml:space="preserve">diễn ra </w:t>
      </w:r>
      <w:r w:rsidR="001910B9" w:rsidRPr="00564C0A">
        <w:rPr>
          <w:rFonts w:ascii="Times New Roman" w:hAnsi="Times New Roman"/>
          <w:sz w:val="28"/>
          <w:szCs w:val="28"/>
          <w:lang w:val="en-US"/>
        </w:rPr>
        <w:t>đúng kế hoạch</w:t>
      </w:r>
      <w:r w:rsidR="00EC067B" w:rsidRPr="00564C0A">
        <w:rPr>
          <w:rFonts w:ascii="Times New Roman" w:hAnsi="Times New Roman"/>
          <w:sz w:val="28"/>
          <w:szCs w:val="28"/>
        </w:rPr>
        <w:t>.</w:t>
      </w:r>
    </w:p>
    <w:p w:rsidR="00E82291" w:rsidRDefault="00E82291" w:rsidP="008E12AC">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Vận động các nguồn lực để đảm bảo công tác tổ chức và chất lượng của Hội nghị khoa học.</w:t>
      </w:r>
    </w:p>
    <w:p w:rsidR="00407AA7" w:rsidRDefault="00407AA7" w:rsidP="008E12AC">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Mời gọi đoàn viên thanh niên tham dự Hội nghị.</w:t>
      </w:r>
    </w:p>
    <w:p w:rsidR="00407AA7" w:rsidRDefault="00407AA7" w:rsidP="008E12AC">
      <w:pPr>
        <w:autoSpaceDE w:val="0"/>
        <w:autoSpaceDN w:val="0"/>
        <w:adjustRightInd w:val="0"/>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 xml:space="preserve">- Tuyên truyền về kết quả và các nội dung chính của Hội nghị đến đông đảo cán bộ Đoàn, đoàn viên, thanh thiếu niên và người dân Thành phố. </w:t>
      </w:r>
    </w:p>
    <w:p w:rsidR="00D33DBC" w:rsidRPr="00E82291" w:rsidRDefault="00D33DBC" w:rsidP="008E12AC">
      <w:pPr>
        <w:autoSpaceDE w:val="0"/>
        <w:autoSpaceDN w:val="0"/>
        <w:adjustRightInd w:val="0"/>
        <w:spacing w:after="0" w:line="240" w:lineRule="auto"/>
        <w:ind w:firstLine="720"/>
        <w:jc w:val="both"/>
        <w:rPr>
          <w:rFonts w:ascii="Times New Roman" w:hAnsi="Times New Roman"/>
          <w:sz w:val="28"/>
          <w:szCs w:val="28"/>
          <w:lang w:val="en-US"/>
        </w:rPr>
      </w:pPr>
    </w:p>
    <w:p w:rsidR="00E76464" w:rsidRPr="00564C0A" w:rsidRDefault="007A09E9" w:rsidP="008E12AC">
      <w:pPr>
        <w:autoSpaceDE w:val="0"/>
        <w:autoSpaceDN w:val="0"/>
        <w:adjustRightInd w:val="0"/>
        <w:spacing w:after="0" w:line="240" w:lineRule="auto"/>
        <w:ind w:firstLine="720"/>
        <w:jc w:val="both"/>
        <w:rPr>
          <w:rFonts w:ascii="Times New Roman" w:hAnsi="Times New Roman"/>
          <w:b/>
          <w:bCs/>
          <w:sz w:val="28"/>
          <w:szCs w:val="28"/>
        </w:rPr>
      </w:pPr>
      <w:r w:rsidRPr="00564C0A">
        <w:rPr>
          <w:rFonts w:ascii="Times New Roman" w:hAnsi="Times New Roman"/>
          <w:b/>
          <w:bCs/>
          <w:sz w:val="28"/>
          <w:szCs w:val="28"/>
          <w:lang w:val="en-US"/>
        </w:rPr>
        <w:t>2</w:t>
      </w:r>
      <w:r w:rsidR="00E76464" w:rsidRPr="00564C0A">
        <w:rPr>
          <w:rFonts w:ascii="Times New Roman" w:hAnsi="Times New Roman"/>
          <w:b/>
          <w:bCs/>
          <w:sz w:val="28"/>
          <w:szCs w:val="28"/>
        </w:rPr>
        <w:t>. Tiến độ thực hiện:</w:t>
      </w:r>
    </w:p>
    <w:p w:rsidR="00E255FB"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Ngày </w:t>
      </w:r>
      <w:r w:rsidR="0080168B">
        <w:rPr>
          <w:rFonts w:ascii="Times New Roman" w:hAnsi="Times New Roman"/>
          <w:sz w:val="28"/>
          <w:szCs w:val="28"/>
          <w:lang w:val="en-US"/>
        </w:rPr>
        <w:t>2</w:t>
      </w:r>
      <w:r w:rsidR="00674354">
        <w:rPr>
          <w:rFonts w:ascii="Times New Roman" w:hAnsi="Times New Roman"/>
          <w:sz w:val="28"/>
          <w:szCs w:val="28"/>
          <w:lang w:val="en-US"/>
        </w:rPr>
        <w:t>0</w:t>
      </w:r>
      <w:r w:rsidR="000A01ED">
        <w:rPr>
          <w:rFonts w:ascii="Times New Roman" w:hAnsi="Times New Roman"/>
          <w:sz w:val="28"/>
          <w:szCs w:val="28"/>
          <w:lang w:val="en-US"/>
        </w:rPr>
        <w:t xml:space="preserve">- </w:t>
      </w:r>
      <w:r w:rsidR="00674354">
        <w:rPr>
          <w:rFonts w:ascii="Times New Roman" w:hAnsi="Times New Roman"/>
          <w:sz w:val="28"/>
          <w:szCs w:val="28"/>
          <w:lang w:val="en-US"/>
        </w:rPr>
        <w:t>25</w:t>
      </w:r>
      <w:r>
        <w:rPr>
          <w:rFonts w:ascii="Times New Roman" w:hAnsi="Times New Roman"/>
          <w:sz w:val="28"/>
          <w:szCs w:val="28"/>
          <w:lang w:val="en-US"/>
        </w:rPr>
        <w:t>/</w:t>
      </w:r>
      <w:r w:rsidR="00674354">
        <w:rPr>
          <w:rFonts w:ascii="Times New Roman" w:hAnsi="Times New Roman"/>
          <w:sz w:val="28"/>
          <w:szCs w:val="28"/>
          <w:lang w:val="en-US"/>
        </w:rPr>
        <w:t>9</w:t>
      </w:r>
      <w:r>
        <w:rPr>
          <w:rFonts w:ascii="Times New Roman" w:hAnsi="Times New Roman"/>
          <w:sz w:val="28"/>
          <w:szCs w:val="28"/>
          <w:lang w:val="en-US"/>
        </w:rPr>
        <w:t>: trình Thường trực Thành Đoàn</w:t>
      </w:r>
    </w:p>
    <w:p w:rsidR="00E82291"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Từ ngày </w:t>
      </w:r>
      <w:r w:rsidR="00674354">
        <w:rPr>
          <w:rFonts w:ascii="Times New Roman" w:hAnsi="Times New Roman"/>
          <w:sz w:val="28"/>
          <w:szCs w:val="28"/>
          <w:lang w:val="en-US"/>
        </w:rPr>
        <w:t>25</w:t>
      </w:r>
      <w:r>
        <w:rPr>
          <w:rFonts w:ascii="Times New Roman" w:hAnsi="Times New Roman"/>
          <w:sz w:val="28"/>
          <w:szCs w:val="28"/>
          <w:lang w:val="en-US"/>
        </w:rPr>
        <w:t xml:space="preserve"> – </w:t>
      </w:r>
      <w:r w:rsidR="00674354">
        <w:rPr>
          <w:rFonts w:ascii="Times New Roman" w:hAnsi="Times New Roman"/>
          <w:sz w:val="28"/>
          <w:szCs w:val="28"/>
          <w:lang w:val="en-US"/>
        </w:rPr>
        <w:t>27</w:t>
      </w:r>
      <w:r>
        <w:rPr>
          <w:rFonts w:ascii="Times New Roman" w:hAnsi="Times New Roman"/>
          <w:sz w:val="28"/>
          <w:szCs w:val="28"/>
          <w:lang w:val="en-US"/>
        </w:rPr>
        <w:t>/</w:t>
      </w:r>
      <w:r w:rsidR="00674354">
        <w:rPr>
          <w:rFonts w:ascii="Times New Roman" w:hAnsi="Times New Roman"/>
          <w:sz w:val="28"/>
          <w:szCs w:val="28"/>
          <w:lang w:val="en-US"/>
        </w:rPr>
        <w:t>9</w:t>
      </w:r>
      <w:r>
        <w:rPr>
          <w:rFonts w:ascii="Times New Roman" w:hAnsi="Times New Roman"/>
          <w:sz w:val="28"/>
          <w:szCs w:val="28"/>
          <w:lang w:val="en-US"/>
        </w:rPr>
        <w:t>: Hoàn chỉnh kế hoạch, ban hành</w:t>
      </w:r>
    </w:p>
    <w:p w:rsidR="00E82291" w:rsidRDefault="000A01ED"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Ngày </w:t>
      </w:r>
      <w:r w:rsidR="00674354">
        <w:rPr>
          <w:rFonts w:ascii="Times New Roman" w:hAnsi="Times New Roman"/>
          <w:sz w:val="28"/>
          <w:szCs w:val="28"/>
          <w:lang w:val="en-US"/>
        </w:rPr>
        <w:t>30</w:t>
      </w:r>
      <w:r w:rsidR="00E82291">
        <w:rPr>
          <w:rFonts w:ascii="Times New Roman" w:hAnsi="Times New Roman"/>
          <w:sz w:val="28"/>
          <w:szCs w:val="28"/>
          <w:lang w:val="en-US"/>
        </w:rPr>
        <w:t>/</w:t>
      </w:r>
      <w:r w:rsidR="0080168B">
        <w:rPr>
          <w:rFonts w:ascii="Times New Roman" w:hAnsi="Times New Roman"/>
          <w:sz w:val="28"/>
          <w:szCs w:val="28"/>
          <w:lang w:val="en-US"/>
        </w:rPr>
        <w:t>9</w:t>
      </w:r>
      <w:r w:rsidR="00E82291">
        <w:rPr>
          <w:rFonts w:ascii="Times New Roman" w:hAnsi="Times New Roman"/>
          <w:sz w:val="28"/>
          <w:szCs w:val="28"/>
          <w:lang w:val="en-US"/>
        </w:rPr>
        <w:t xml:space="preserve">: Phát hành thư mời viết bài </w:t>
      </w:r>
    </w:p>
    <w:p w:rsidR="00E82291"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Từ ngày </w:t>
      </w:r>
      <w:r w:rsidR="00674354">
        <w:rPr>
          <w:rFonts w:ascii="Times New Roman" w:hAnsi="Times New Roman"/>
          <w:sz w:val="28"/>
          <w:szCs w:val="28"/>
          <w:lang w:val="en-US"/>
        </w:rPr>
        <w:t>30</w:t>
      </w:r>
      <w:r>
        <w:rPr>
          <w:rFonts w:ascii="Times New Roman" w:hAnsi="Times New Roman"/>
          <w:sz w:val="28"/>
          <w:szCs w:val="28"/>
          <w:lang w:val="en-US"/>
        </w:rPr>
        <w:t>/</w:t>
      </w:r>
      <w:r w:rsidR="0080168B">
        <w:rPr>
          <w:rFonts w:ascii="Times New Roman" w:hAnsi="Times New Roman"/>
          <w:sz w:val="28"/>
          <w:szCs w:val="28"/>
          <w:lang w:val="en-US"/>
        </w:rPr>
        <w:t>10</w:t>
      </w:r>
      <w:r>
        <w:rPr>
          <w:rFonts w:ascii="Times New Roman" w:hAnsi="Times New Roman"/>
          <w:sz w:val="28"/>
          <w:szCs w:val="28"/>
          <w:lang w:val="en-US"/>
        </w:rPr>
        <w:t xml:space="preserve"> đến </w:t>
      </w:r>
      <w:r w:rsidR="00674354">
        <w:rPr>
          <w:rFonts w:ascii="Times New Roman" w:hAnsi="Times New Roman"/>
          <w:sz w:val="28"/>
          <w:szCs w:val="28"/>
          <w:lang w:val="en-US"/>
        </w:rPr>
        <w:t>30</w:t>
      </w:r>
      <w:r>
        <w:rPr>
          <w:rFonts w:ascii="Times New Roman" w:hAnsi="Times New Roman"/>
          <w:sz w:val="28"/>
          <w:szCs w:val="28"/>
          <w:lang w:val="en-US"/>
        </w:rPr>
        <w:t>/</w:t>
      </w:r>
      <w:r w:rsidR="000A01ED">
        <w:rPr>
          <w:rFonts w:ascii="Times New Roman" w:hAnsi="Times New Roman"/>
          <w:sz w:val="28"/>
          <w:szCs w:val="28"/>
          <w:lang w:val="en-US"/>
        </w:rPr>
        <w:t>1</w:t>
      </w:r>
      <w:r w:rsidR="0080168B">
        <w:rPr>
          <w:rFonts w:ascii="Times New Roman" w:hAnsi="Times New Roman"/>
          <w:sz w:val="28"/>
          <w:szCs w:val="28"/>
          <w:lang w:val="en-US"/>
        </w:rPr>
        <w:t>1</w:t>
      </w:r>
      <w:r>
        <w:rPr>
          <w:rFonts w:ascii="Times New Roman" w:hAnsi="Times New Roman"/>
          <w:sz w:val="28"/>
          <w:szCs w:val="28"/>
          <w:lang w:val="en-US"/>
        </w:rPr>
        <w:t>: Tổng hợp các bài viết</w:t>
      </w:r>
    </w:p>
    <w:p w:rsidR="0080168B" w:rsidRDefault="0080168B"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w:t>
      </w:r>
      <w:r w:rsidR="00674354">
        <w:rPr>
          <w:rFonts w:ascii="Times New Roman" w:hAnsi="Times New Roman"/>
          <w:sz w:val="28"/>
          <w:szCs w:val="28"/>
          <w:lang w:val="en-US"/>
        </w:rPr>
        <w:t>10</w:t>
      </w:r>
      <w:r>
        <w:rPr>
          <w:rFonts w:ascii="Times New Roman" w:hAnsi="Times New Roman"/>
          <w:sz w:val="28"/>
          <w:szCs w:val="28"/>
          <w:lang w:val="en-US"/>
        </w:rPr>
        <w:t>/1</w:t>
      </w:r>
      <w:r w:rsidR="00674354">
        <w:rPr>
          <w:rFonts w:ascii="Times New Roman" w:hAnsi="Times New Roman"/>
          <w:sz w:val="28"/>
          <w:szCs w:val="28"/>
          <w:lang w:val="en-US"/>
        </w:rPr>
        <w:t>2</w:t>
      </w:r>
      <w:r>
        <w:rPr>
          <w:rFonts w:ascii="Times New Roman" w:hAnsi="Times New Roman"/>
          <w:sz w:val="28"/>
          <w:szCs w:val="28"/>
          <w:lang w:val="en-US"/>
        </w:rPr>
        <w:t xml:space="preserve">: Hội đồng phản biện </w:t>
      </w:r>
    </w:p>
    <w:p w:rsidR="00E82291"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Ngày </w:t>
      </w:r>
      <w:r w:rsidR="002F1393">
        <w:rPr>
          <w:rFonts w:ascii="Times New Roman" w:hAnsi="Times New Roman"/>
          <w:sz w:val="28"/>
          <w:szCs w:val="28"/>
          <w:lang w:val="en-US"/>
        </w:rPr>
        <w:t>15</w:t>
      </w:r>
      <w:r w:rsidR="00674354">
        <w:rPr>
          <w:rFonts w:ascii="Times New Roman" w:hAnsi="Times New Roman"/>
          <w:sz w:val="28"/>
          <w:szCs w:val="28"/>
          <w:lang w:val="en-US"/>
        </w:rPr>
        <w:t>/</w:t>
      </w:r>
      <w:r w:rsidR="000A01ED">
        <w:rPr>
          <w:rFonts w:ascii="Times New Roman" w:hAnsi="Times New Roman"/>
          <w:sz w:val="28"/>
          <w:szCs w:val="28"/>
          <w:lang w:val="en-US"/>
        </w:rPr>
        <w:t>1</w:t>
      </w:r>
      <w:r w:rsidR="00674354">
        <w:rPr>
          <w:rFonts w:ascii="Times New Roman" w:hAnsi="Times New Roman"/>
          <w:sz w:val="28"/>
          <w:szCs w:val="28"/>
          <w:lang w:val="en-US"/>
        </w:rPr>
        <w:t>2</w:t>
      </w:r>
      <w:r>
        <w:rPr>
          <w:rFonts w:ascii="Times New Roman" w:hAnsi="Times New Roman"/>
          <w:sz w:val="28"/>
          <w:szCs w:val="28"/>
          <w:lang w:val="en-US"/>
        </w:rPr>
        <w:t>: Hoàn chỉnh tài liệu, phát hành thư mời</w:t>
      </w:r>
    </w:p>
    <w:p w:rsidR="00E82291"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Ngày </w:t>
      </w:r>
      <w:r w:rsidR="00674354">
        <w:rPr>
          <w:rFonts w:ascii="Times New Roman" w:hAnsi="Times New Roman"/>
          <w:sz w:val="28"/>
          <w:szCs w:val="28"/>
          <w:lang w:val="en-US"/>
        </w:rPr>
        <w:t>2</w:t>
      </w:r>
      <w:r w:rsidR="002F1393">
        <w:rPr>
          <w:rFonts w:ascii="Times New Roman" w:hAnsi="Times New Roman"/>
          <w:sz w:val="28"/>
          <w:szCs w:val="28"/>
          <w:lang w:val="en-US"/>
        </w:rPr>
        <w:t>5</w:t>
      </w:r>
      <w:r>
        <w:rPr>
          <w:rFonts w:ascii="Times New Roman" w:hAnsi="Times New Roman"/>
          <w:sz w:val="28"/>
          <w:szCs w:val="28"/>
          <w:lang w:val="en-US"/>
        </w:rPr>
        <w:t>/</w:t>
      </w:r>
      <w:r w:rsidR="000A01ED">
        <w:rPr>
          <w:rFonts w:ascii="Times New Roman" w:hAnsi="Times New Roman"/>
          <w:sz w:val="28"/>
          <w:szCs w:val="28"/>
          <w:lang w:val="en-US"/>
        </w:rPr>
        <w:t>1</w:t>
      </w:r>
      <w:r w:rsidR="0080168B">
        <w:rPr>
          <w:rFonts w:ascii="Times New Roman" w:hAnsi="Times New Roman"/>
          <w:sz w:val="28"/>
          <w:szCs w:val="28"/>
          <w:lang w:val="en-US"/>
        </w:rPr>
        <w:t>2</w:t>
      </w:r>
      <w:r>
        <w:rPr>
          <w:rFonts w:ascii="Times New Roman" w:hAnsi="Times New Roman"/>
          <w:sz w:val="28"/>
          <w:szCs w:val="28"/>
          <w:lang w:val="en-US"/>
        </w:rPr>
        <w:t>/2016</w:t>
      </w:r>
      <w:r w:rsidR="002F1393">
        <w:rPr>
          <w:rFonts w:ascii="Times New Roman" w:hAnsi="Times New Roman"/>
          <w:sz w:val="28"/>
          <w:szCs w:val="28"/>
          <w:lang w:val="en-US"/>
        </w:rPr>
        <w:t xml:space="preserve"> (chủ nhật) </w:t>
      </w:r>
      <w:r>
        <w:rPr>
          <w:rFonts w:ascii="Times New Roman" w:hAnsi="Times New Roman"/>
          <w:sz w:val="28"/>
          <w:szCs w:val="28"/>
          <w:lang w:val="en-US"/>
        </w:rPr>
        <w:t>: Tổ chức Hội nghị</w:t>
      </w:r>
    </w:p>
    <w:p w:rsidR="00E82291" w:rsidRDefault="00E82291" w:rsidP="00D11A6C">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 Ngày </w:t>
      </w:r>
      <w:r w:rsidR="00674354">
        <w:rPr>
          <w:rFonts w:ascii="Times New Roman" w:hAnsi="Times New Roman"/>
          <w:sz w:val="28"/>
          <w:szCs w:val="28"/>
          <w:lang w:val="en-US"/>
        </w:rPr>
        <w:t>27</w:t>
      </w:r>
      <w:r w:rsidR="000A01ED">
        <w:rPr>
          <w:rFonts w:ascii="Times New Roman" w:hAnsi="Times New Roman"/>
          <w:sz w:val="28"/>
          <w:szCs w:val="28"/>
          <w:lang w:val="en-US"/>
        </w:rPr>
        <w:t>/1</w:t>
      </w:r>
      <w:r w:rsidR="0080168B">
        <w:rPr>
          <w:rFonts w:ascii="Times New Roman" w:hAnsi="Times New Roman"/>
          <w:sz w:val="28"/>
          <w:szCs w:val="28"/>
          <w:lang w:val="en-US"/>
        </w:rPr>
        <w:t>2</w:t>
      </w:r>
      <w:r>
        <w:rPr>
          <w:rFonts w:ascii="Times New Roman" w:hAnsi="Times New Roman"/>
          <w:sz w:val="28"/>
          <w:szCs w:val="28"/>
          <w:lang w:val="en-US"/>
        </w:rPr>
        <w:t>: Họp rút kinh nghiệm</w:t>
      </w:r>
    </w:p>
    <w:p w:rsidR="00E82291" w:rsidRDefault="00E82291" w:rsidP="00D11A6C">
      <w:pPr>
        <w:spacing w:after="0" w:line="240" w:lineRule="auto"/>
        <w:jc w:val="both"/>
        <w:rPr>
          <w:rFonts w:ascii="Times New Roman" w:hAnsi="Times New Roman"/>
          <w:sz w:val="28"/>
          <w:szCs w:val="28"/>
          <w:lang w:val="en-US"/>
        </w:rPr>
      </w:pPr>
    </w:p>
    <w:p w:rsidR="0054503B" w:rsidRPr="0051171A" w:rsidRDefault="004572D1" w:rsidP="00C66A93">
      <w:pPr>
        <w:tabs>
          <w:tab w:val="center" w:pos="6804"/>
        </w:tabs>
        <w:spacing w:after="0" w:line="240" w:lineRule="auto"/>
        <w:ind w:firstLine="360"/>
        <w:jc w:val="both"/>
        <w:rPr>
          <w:rFonts w:ascii="Times New Roman" w:hAnsi="Times New Roman"/>
          <w:b/>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168275</wp:posOffset>
                </wp:positionV>
                <wp:extent cx="3040380" cy="1742440"/>
                <wp:effectExtent l="13335" t="6350"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742440"/>
                        </a:xfrm>
                        <a:prstGeom prst="rect">
                          <a:avLst/>
                        </a:prstGeom>
                        <a:solidFill>
                          <a:srgbClr val="FFFFFF"/>
                        </a:solidFill>
                        <a:ln w="9525">
                          <a:solidFill>
                            <a:srgbClr val="FFFFFF"/>
                          </a:solidFill>
                          <a:miter lim="800000"/>
                          <a:headEnd/>
                          <a:tailEnd/>
                        </a:ln>
                      </wps:spPr>
                      <wps:txbx>
                        <w:txbxContent>
                          <w:p w:rsidR="00B50CEC" w:rsidRPr="00CC6675" w:rsidRDefault="00B50CEC" w:rsidP="00B50CEC">
                            <w:pPr>
                              <w:spacing w:after="0" w:line="240" w:lineRule="auto"/>
                              <w:jc w:val="both"/>
                              <w:rPr>
                                <w:rFonts w:ascii="Times New Roman" w:hAnsi="Times New Roman"/>
                                <w:b/>
                                <w:sz w:val="26"/>
                                <w:szCs w:val="26"/>
                              </w:rPr>
                            </w:pPr>
                            <w:r w:rsidRPr="00CC6675">
                              <w:rPr>
                                <w:rFonts w:ascii="Times New Roman" w:hAnsi="Times New Roman"/>
                                <w:b/>
                                <w:sz w:val="26"/>
                                <w:szCs w:val="26"/>
                              </w:rPr>
                              <w:t>Nơi nhận:</w:t>
                            </w:r>
                          </w:p>
                          <w:p w:rsidR="00B50CEC" w:rsidRDefault="00275F06" w:rsidP="00B50CEC">
                            <w:pPr>
                              <w:spacing w:after="0" w:line="240" w:lineRule="auto"/>
                              <w:jc w:val="both"/>
                              <w:rPr>
                                <w:rFonts w:ascii="Times New Roman" w:hAnsi="Times New Roman"/>
                                <w:lang w:val="en-US"/>
                              </w:rPr>
                            </w:pPr>
                            <w:r w:rsidRPr="00CC6675">
                              <w:rPr>
                                <w:rFonts w:ascii="Times New Roman" w:hAnsi="Times New Roman"/>
                                <w:lang w:val="en-US"/>
                              </w:rPr>
                              <w:t xml:space="preserve">- </w:t>
                            </w:r>
                            <w:r w:rsidR="00B50CEC" w:rsidRPr="00CC6675">
                              <w:rPr>
                                <w:rFonts w:ascii="Times New Roman" w:hAnsi="Times New Roman"/>
                              </w:rPr>
                              <w:t>T</w:t>
                            </w:r>
                            <w:r w:rsidR="0030210C">
                              <w:rPr>
                                <w:rFonts w:ascii="Times New Roman" w:hAnsi="Times New Roman"/>
                                <w:lang w:val="en-US"/>
                              </w:rPr>
                              <w:t>rung ương</w:t>
                            </w:r>
                            <w:r w:rsidR="00CC6675">
                              <w:rPr>
                                <w:rFonts w:ascii="Times New Roman" w:hAnsi="Times New Roman"/>
                                <w:lang w:val="en-US"/>
                              </w:rPr>
                              <w:t xml:space="preserve"> </w:t>
                            </w:r>
                            <w:r w:rsidR="00B50CEC" w:rsidRPr="00CC6675">
                              <w:rPr>
                                <w:rFonts w:ascii="Times New Roman" w:hAnsi="Times New Roman"/>
                              </w:rPr>
                              <w:t xml:space="preserve">Đoàn: </w:t>
                            </w:r>
                            <w:r w:rsidR="00FB7B59">
                              <w:rPr>
                                <w:rFonts w:ascii="Times New Roman" w:hAnsi="Times New Roman"/>
                                <w:lang w:val="en-US"/>
                              </w:rPr>
                              <w:t xml:space="preserve">VP, </w:t>
                            </w:r>
                            <w:r w:rsidR="00FB7B59" w:rsidRPr="00CC6675">
                              <w:rPr>
                                <w:rFonts w:ascii="Times New Roman" w:hAnsi="Times New Roman"/>
                              </w:rPr>
                              <w:t>B</w:t>
                            </w:r>
                            <w:r w:rsidR="00FB7B59">
                              <w:rPr>
                                <w:rFonts w:ascii="Times New Roman" w:hAnsi="Times New Roman"/>
                                <w:lang w:val="en-US"/>
                              </w:rPr>
                              <w:t>an Q</w:t>
                            </w:r>
                            <w:r w:rsidR="00ED174A">
                              <w:rPr>
                                <w:rFonts w:ascii="Times New Roman" w:hAnsi="Times New Roman"/>
                                <w:lang w:val="en-US"/>
                              </w:rPr>
                              <w:t>uốc tế</w:t>
                            </w:r>
                            <w:r w:rsidR="00FB7B59">
                              <w:rPr>
                                <w:rFonts w:ascii="Times New Roman" w:hAnsi="Times New Roman"/>
                                <w:lang w:val="en-US"/>
                              </w:rPr>
                              <w:t>,</w:t>
                            </w:r>
                            <w:r w:rsidR="009726A3" w:rsidRPr="00CC6675">
                              <w:rPr>
                                <w:rFonts w:ascii="Times New Roman" w:hAnsi="Times New Roman"/>
                              </w:rPr>
                              <w:t xml:space="preserve"> </w:t>
                            </w:r>
                            <w:r w:rsidR="00112723" w:rsidRPr="00CC6675">
                              <w:rPr>
                                <w:rFonts w:ascii="Times New Roman" w:hAnsi="Times New Roman"/>
                                <w:lang w:val="en-US"/>
                              </w:rPr>
                              <w:t>B</w:t>
                            </w:r>
                            <w:r w:rsidR="00FB7B59">
                              <w:rPr>
                                <w:rFonts w:ascii="Times New Roman" w:hAnsi="Times New Roman"/>
                                <w:lang w:val="en-US"/>
                              </w:rPr>
                              <w:t xml:space="preserve">an </w:t>
                            </w:r>
                            <w:r w:rsidR="00CC6675">
                              <w:rPr>
                                <w:rFonts w:ascii="Times New Roman" w:hAnsi="Times New Roman"/>
                                <w:lang w:val="en-US"/>
                              </w:rPr>
                              <w:t>TN</w:t>
                            </w:r>
                            <w:r w:rsidR="00112723" w:rsidRPr="00CC6675">
                              <w:rPr>
                                <w:rFonts w:ascii="Times New Roman" w:hAnsi="Times New Roman"/>
                                <w:lang w:val="en-US"/>
                              </w:rPr>
                              <w:t>CN</w:t>
                            </w:r>
                            <w:r w:rsidR="00ED174A">
                              <w:rPr>
                                <w:rFonts w:ascii="Times New Roman" w:hAnsi="Times New Roman"/>
                                <w:lang w:val="en-US"/>
                              </w:rPr>
                              <w:t>&amp;</w:t>
                            </w:r>
                            <w:r w:rsidR="00112723" w:rsidRPr="00CC6675">
                              <w:rPr>
                                <w:rFonts w:ascii="Times New Roman" w:hAnsi="Times New Roman"/>
                                <w:lang w:val="en-US"/>
                              </w:rPr>
                              <w:t xml:space="preserve">ĐT, </w:t>
                            </w:r>
                            <w:r w:rsidR="00B50CEC" w:rsidRPr="00CC6675">
                              <w:rPr>
                                <w:rFonts w:ascii="Times New Roman" w:hAnsi="Times New Roman"/>
                              </w:rPr>
                              <w:t>Phòng công tác phía Nam;</w:t>
                            </w:r>
                          </w:p>
                          <w:p w:rsidR="008027F0" w:rsidRPr="008027F0" w:rsidRDefault="008027F0" w:rsidP="00B50CEC">
                            <w:pPr>
                              <w:spacing w:after="0" w:line="240" w:lineRule="auto"/>
                              <w:jc w:val="both"/>
                              <w:rPr>
                                <w:rFonts w:ascii="Times New Roman" w:hAnsi="Times New Roman"/>
                                <w:lang w:val="en-US"/>
                              </w:rPr>
                            </w:pPr>
                            <w:r>
                              <w:rPr>
                                <w:rFonts w:ascii="Times New Roman" w:hAnsi="Times New Roman"/>
                                <w:lang w:val="en-US"/>
                              </w:rPr>
                              <w:t>- Thành ủy: Ban Dân vận, VP;</w:t>
                            </w:r>
                          </w:p>
                          <w:p w:rsidR="00ED174A" w:rsidRPr="00ED174A" w:rsidRDefault="00ED174A" w:rsidP="00B50CEC">
                            <w:pPr>
                              <w:spacing w:after="0" w:line="240" w:lineRule="auto"/>
                              <w:jc w:val="both"/>
                              <w:rPr>
                                <w:rFonts w:ascii="Times New Roman" w:hAnsi="Times New Roman"/>
                                <w:lang w:val="en-US"/>
                              </w:rPr>
                            </w:pPr>
                            <w:r>
                              <w:rPr>
                                <w:rFonts w:ascii="Times New Roman" w:hAnsi="Times New Roman"/>
                                <w:lang w:val="en-US"/>
                              </w:rPr>
                              <w:t xml:space="preserve">- Sở Ngoại vụ; </w:t>
                            </w:r>
                            <w:r w:rsidR="008027F0">
                              <w:rPr>
                                <w:rFonts w:ascii="Times New Roman" w:hAnsi="Times New Roman"/>
                                <w:lang w:val="en-US"/>
                              </w:rPr>
                              <w:t>Sở LĐTB&amp;XH</w:t>
                            </w:r>
                            <w:r>
                              <w:rPr>
                                <w:rFonts w:ascii="Times New Roman" w:hAnsi="Times New Roman"/>
                                <w:lang w:val="en-US"/>
                              </w:rPr>
                              <w:t>;</w:t>
                            </w:r>
                            <w:r w:rsidR="008027F0">
                              <w:rPr>
                                <w:rFonts w:ascii="Times New Roman" w:hAnsi="Times New Roman"/>
                                <w:lang w:val="en-US"/>
                              </w:rPr>
                              <w:t xml:space="preserve"> Sở GD&amp;ĐT; </w:t>
                            </w:r>
                          </w:p>
                          <w:p w:rsidR="00B50CEC" w:rsidRDefault="00B50CEC" w:rsidP="00B50CEC">
                            <w:pPr>
                              <w:spacing w:after="0" w:line="240" w:lineRule="auto"/>
                              <w:jc w:val="both"/>
                              <w:rPr>
                                <w:rFonts w:ascii="Times New Roman" w:hAnsi="Times New Roman"/>
                              </w:rPr>
                            </w:pPr>
                            <w:r w:rsidRPr="00CC6675">
                              <w:rPr>
                                <w:rFonts w:ascii="Times New Roman" w:hAnsi="Times New Roman"/>
                              </w:rPr>
                              <w:t>- Thành Đoàn</w:t>
                            </w:r>
                            <w:r w:rsidR="001F6B7A">
                              <w:rPr>
                                <w:rFonts w:ascii="Times New Roman" w:hAnsi="Times New Roman"/>
                                <w:lang w:val="en-US"/>
                              </w:rPr>
                              <w:t>: BTV, các Ban, VP</w:t>
                            </w:r>
                            <w:r w:rsidRPr="00CC6675">
                              <w:rPr>
                                <w:rFonts w:ascii="Times New Roman" w:hAnsi="Times New Roman"/>
                              </w:rPr>
                              <w:t>;</w:t>
                            </w:r>
                          </w:p>
                          <w:p w:rsidR="00ED174A" w:rsidRDefault="001F6B7A" w:rsidP="00ED174A">
                            <w:pPr>
                              <w:spacing w:after="0" w:line="240" w:lineRule="auto"/>
                              <w:jc w:val="both"/>
                              <w:rPr>
                                <w:rFonts w:ascii="Times New Roman" w:hAnsi="Times New Roman"/>
                                <w:lang w:val="en-US"/>
                              </w:rPr>
                            </w:pPr>
                            <w:r>
                              <w:rPr>
                                <w:rFonts w:ascii="Times New Roman" w:hAnsi="Times New Roman"/>
                                <w:lang w:val="en-US"/>
                              </w:rPr>
                              <w:t xml:space="preserve">- </w:t>
                            </w:r>
                            <w:r w:rsidR="00ED174A">
                              <w:rPr>
                                <w:rFonts w:ascii="Times New Roman" w:hAnsi="Times New Roman"/>
                                <w:lang w:val="en-US"/>
                              </w:rPr>
                              <w:t xml:space="preserve">Báo Tuổi trẻ; Báo Khăn quàng đỏ; </w:t>
                            </w:r>
                          </w:p>
                          <w:p w:rsidR="00ED174A" w:rsidRPr="00CC6675" w:rsidRDefault="00ED174A" w:rsidP="00ED174A">
                            <w:pPr>
                              <w:spacing w:after="0" w:line="240" w:lineRule="auto"/>
                              <w:jc w:val="both"/>
                              <w:rPr>
                                <w:rFonts w:ascii="Times New Roman" w:hAnsi="Times New Roman"/>
                              </w:rPr>
                            </w:pPr>
                            <w:r>
                              <w:rPr>
                                <w:rFonts w:ascii="Times New Roman" w:hAnsi="Times New Roman"/>
                                <w:lang w:val="en-US"/>
                              </w:rPr>
                              <w:t>- NVH Thanh niên; NVH Sinh viên;</w:t>
                            </w:r>
                          </w:p>
                          <w:p w:rsidR="00B50CEC" w:rsidRPr="00CC6675" w:rsidRDefault="00B50CEC" w:rsidP="00B50CEC">
                            <w:pPr>
                              <w:spacing w:after="0" w:line="240" w:lineRule="auto"/>
                              <w:jc w:val="both"/>
                              <w:rPr>
                                <w:rFonts w:ascii="Times New Roman" w:hAnsi="Times New Roman"/>
                              </w:rPr>
                            </w:pPr>
                            <w:r w:rsidRPr="00CC6675">
                              <w:rPr>
                                <w:rFonts w:ascii="Times New Roman" w:hAnsi="Times New Roman"/>
                              </w:rPr>
                              <w:t>- Lưu</w:t>
                            </w:r>
                            <w:r w:rsidR="007057A7">
                              <w:rPr>
                                <w:rFonts w:ascii="Times New Roman" w:hAnsi="Times New Roman"/>
                                <w:lang w:val="en-US"/>
                              </w:rPr>
                              <w:t xml:space="preserve"> VT-LT</w:t>
                            </w:r>
                            <w:r w:rsidRPr="00CC6675">
                              <w:rPr>
                                <w:rFonts w:ascii="Times New Roman" w:hAnsi="Times New Roman"/>
                              </w:rPr>
                              <w:t>.</w:t>
                            </w:r>
                          </w:p>
                          <w:p w:rsidR="00B50CEC" w:rsidRPr="00CC6675" w:rsidRDefault="00B50CEC" w:rsidP="00B50CEC">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5pt;margin-top:13.25pt;width:239.4pt;height:1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" strokecolor="white">
                <v:textbox>
                  <w:txbxContent>
                    <w:p w:rsidR="00B50CEC" w:rsidRPr="00CC6675" w:rsidRDefault="00B50CEC" w:rsidP="00B50CEC">
                      <w:pPr>
                        <w:spacing w:after="0" w:line="240" w:lineRule="auto"/>
                        <w:jc w:val="both"/>
                        <w:rPr>
                          <w:rFonts w:ascii="Times New Roman" w:hAnsi="Times New Roman"/>
                          <w:b/>
                          <w:sz w:val="26"/>
                          <w:szCs w:val="26"/>
                        </w:rPr>
                      </w:pPr>
                      <w:r w:rsidRPr="00CC6675">
                        <w:rPr>
                          <w:rFonts w:ascii="Times New Roman" w:hAnsi="Times New Roman"/>
                          <w:b/>
                          <w:sz w:val="26"/>
                          <w:szCs w:val="26"/>
                        </w:rPr>
                        <w:t>Nơi nhận:</w:t>
                      </w:r>
                    </w:p>
                    <w:p w:rsidR="00B50CEC" w:rsidRDefault="00275F06" w:rsidP="00B50CEC">
                      <w:pPr>
                        <w:spacing w:after="0" w:line="240" w:lineRule="auto"/>
                        <w:jc w:val="both"/>
                        <w:rPr>
                          <w:rFonts w:ascii="Times New Roman" w:hAnsi="Times New Roman"/>
                          <w:lang w:val="en-US"/>
                        </w:rPr>
                      </w:pPr>
                      <w:r w:rsidRPr="00CC6675">
                        <w:rPr>
                          <w:rFonts w:ascii="Times New Roman" w:hAnsi="Times New Roman"/>
                          <w:lang w:val="en-US"/>
                        </w:rPr>
                        <w:t xml:space="preserve">- </w:t>
                      </w:r>
                      <w:r w:rsidR="00B50CEC" w:rsidRPr="00CC6675">
                        <w:rPr>
                          <w:rFonts w:ascii="Times New Roman" w:hAnsi="Times New Roman"/>
                        </w:rPr>
                        <w:t>T</w:t>
                      </w:r>
                      <w:r w:rsidR="0030210C">
                        <w:rPr>
                          <w:rFonts w:ascii="Times New Roman" w:hAnsi="Times New Roman"/>
                          <w:lang w:val="en-US"/>
                        </w:rPr>
                        <w:t>rung ương</w:t>
                      </w:r>
                      <w:r w:rsidR="00CC6675">
                        <w:rPr>
                          <w:rFonts w:ascii="Times New Roman" w:hAnsi="Times New Roman"/>
                          <w:lang w:val="en-US"/>
                        </w:rPr>
                        <w:t xml:space="preserve"> </w:t>
                      </w:r>
                      <w:r w:rsidR="00B50CEC" w:rsidRPr="00CC6675">
                        <w:rPr>
                          <w:rFonts w:ascii="Times New Roman" w:hAnsi="Times New Roman"/>
                        </w:rPr>
                        <w:t xml:space="preserve">Đoàn: </w:t>
                      </w:r>
                      <w:r w:rsidR="00FB7B59">
                        <w:rPr>
                          <w:rFonts w:ascii="Times New Roman" w:hAnsi="Times New Roman"/>
                          <w:lang w:val="en-US"/>
                        </w:rPr>
                        <w:t xml:space="preserve">VP, </w:t>
                      </w:r>
                      <w:r w:rsidR="00FB7B59" w:rsidRPr="00CC6675">
                        <w:rPr>
                          <w:rFonts w:ascii="Times New Roman" w:hAnsi="Times New Roman"/>
                        </w:rPr>
                        <w:t>B</w:t>
                      </w:r>
                      <w:r w:rsidR="00FB7B59">
                        <w:rPr>
                          <w:rFonts w:ascii="Times New Roman" w:hAnsi="Times New Roman"/>
                          <w:lang w:val="en-US"/>
                        </w:rPr>
                        <w:t>an Q</w:t>
                      </w:r>
                      <w:r w:rsidR="00ED174A">
                        <w:rPr>
                          <w:rFonts w:ascii="Times New Roman" w:hAnsi="Times New Roman"/>
                          <w:lang w:val="en-US"/>
                        </w:rPr>
                        <w:t>uốc tế</w:t>
                      </w:r>
                      <w:r w:rsidR="00FB7B59">
                        <w:rPr>
                          <w:rFonts w:ascii="Times New Roman" w:hAnsi="Times New Roman"/>
                          <w:lang w:val="en-US"/>
                        </w:rPr>
                        <w:t>,</w:t>
                      </w:r>
                      <w:r w:rsidR="009726A3" w:rsidRPr="00CC6675">
                        <w:rPr>
                          <w:rFonts w:ascii="Times New Roman" w:hAnsi="Times New Roman"/>
                        </w:rPr>
                        <w:t xml:space="preserve"> </w:t>
                      </w:r>
                      <w:r w:rsidR="00112723" w:rsidRPr="00CC6675">
                        <w:rPr>
                          <w:rFonts w:ascii="Times New Roman" w:hAnsi="Times New Roman"/>
                          <w:lang w:val="en-US"/>
                        </w:rPr>
                        <w:t>B</w:t>
                      </w:r>
                      <w:r w:rsidR="00FB7B59">
                        <w:rPr>
                          <w:rFonts w:ascii="Times New Roman" w:hAnsi="Times New Roman"/>
                          <w:lang w:val="en-US"/>
                        </w:rPr>
                        <w:t xml:space="preserve">an </w:t>
                      </w:r>
                      <w:r w:rsidR="00CC6675">
                        <w:rPr>
                          <w:rFonts w:ascii="Times New Roman" w:hAnsi="Times New Roman"/>
                          <w:lang w:val="en-US"/>
                        </w:rPr>
                        <w:t>TN</w:t>
                      </w:r>
                      <w:r w:rsidR="00112723" w:rsidRPr="00CC6675">
                        <w:rPr>
                          <w:rFonts w:ascii="Times New Roman" w:hAnsi="Times New Roman"/>
                          <w:lang w:val="en-US"/>
                        </w:rPr>
                        <w:t>CN</w:t>
                      </w:r>
                      <w:r w:rsidR="00ED174A">
                        <w:rPr>
                          <w:rFonts w:ascii="Times New Roman" w:hAnsi="Times New Roman"/>
                          <w:lang w:val="en-US"/>
                        </w:rPr>
                        <w:t>&amp;</w:t>
                      </w:r>
                      <w:r w:rsidR="00112723" w:rsidRPr="00CC6675">
                        <w:rPr>
                          <w:rFonts w:ascii="Times New Roman" w:hAnsi="Times New Roman"/>
                          <w:lang w:val="en-US"/>
                        </w:rPr>
                        <w:t xml:space="preserve">ĐT, </w:t>
                      </w:r>
                      <w:r w:rsidR="00B50CEC" w:rsidRPr="00CC6675">
                        <w:rPr>
                          <w:rFonts w:ascii="Times New Roman" w:hAnsi="Times New Roman"/>
                        </w:rPr>
                        <w:t>Phòng công tác phía Nam;</w:t>
                      </w:r>
                    </w:p>
                    <w:p w:rsidR="008027F0" w:rsidRPr="008027F0" w:rsidRDefault="008027F0" w:rsidP="00B50CEC">
                      <w:pPr>
                        <w:spacing w:after="0" w:line="240" w:lineRule="auto"/>
                        <w:jc w:val="both"/>
                        <w:rPr>
                          <w:rFonts w:ascii="Times New Roman" w:hAnsi="Times New Roman"/>
                          <w:lang w:val="en-US"/>
                        </w:rPr>
                      </w:pPr>
                      <w:r>
                        <w:rPr>
                          <w:rFonts w:ascii="Times New Roman" w:hAnsi="Times New Roman"/>
                          <w:lang w:val="en-US"/>
                        </w:rPr>
                        <w:t>- Thành ủy: Ban Dân vận, VP;</w:t>
                      </w:r>
                    </w:p>
                    <w:p w:rsidR="00ED174A" w:rsidRPr="00ED174A" w:rsidRDefault="00ED174A" w:rsidP="00B50CEC">
                      <w:pPr>
                        <w:spacing w:after="0" w:line="240" w:lineRule="auto"/>
                        <w:jc w:val="both"/>
                        <w:rPr>
                          <w:rFonts w:ascii="Times New Roman" w:hAnsi="Times New Roman"/>
                          <w:lang w:val="en-US"/>
                        </w:rPr>
                      </w:pPr>
                      <w:r>
                        <w:rPr>
                          <w:rFonts w:ascii="Times New Roman" w:hAnsi="Times New Roman"/>
                          <w:lang w:val="en-US"/>
                        </w:rPr>
                        <w:t xml:space="preserve">- Sở Ngoại vụ; </w:t>
                      </w:r>
                      <w:r w:rsidR="008027F0">
                        <w:rPr>
                          <w:rFonts w:ascii="Times New Roman" w:hAnsi="Times New Roman"/>
                          <w:lang w:val="en-US"/>
                        </w:rPr>
                        <w:t>Sở LĐTB&amp;XH</w:t>
                      </w:r>
                      <w:r>
                        <w:rPr>
                          <w:rFonts w:ascii="Times New Roman" w:hAnsi="Times New Roman"/>
                          <w:lang w:val="en-US"/>
                        </w:rPr>
                        <w:t>;</w:t>
                      </w:r>
                      <w:r w:rsidR="008027F0">
                        <w:rPr>
                          <w:rFonts w:ascii="Times New Roman" w:hAnsi="Times New Roman"/>
                          <w:lang w:val="en-US"/>
                        </w:rPr>
                        <w:t xml:space="preserve"> Sở GD&amp;ĐT; </w:t>
                      </w:r>
                    </w:p>
                    <w:p w:rsidR="00B50CEC" w:rsidRDefault="00B50CEC" w:rsidP="00B50CEC">
                      <w:pPr>
                        <w:spacing w:after="0" w:line="240" w:lineRule="auto"/>
                        <w:jc w:val="both"/>
                        <w:rPr>
                          <w:rFonts w:ascii="Times New Roman" w:hAnsi="Times New Roman"/>
                        </w:rPr>
                      </w:pPr>
                      <w:r w:rsidRPr="00CC6675">
                        <w:rPr>
                          <w:rFonts w:ascii="Times New Roman" w:hAnsi="Times New Roman"/>
                        </w:rPr>
                        <w:t>- Thành Đoàn</w:t>
                      </w:r>
                      <w:r w:rsidR="001F6B7A">
                        <w:rPr>
                          <w:rFonts w:ascii="Times New Roman" w:hAnsi="Times New Roman"/>
                          <w:lang w:val="en-US"/>
                        </w:rPr>
                        <w:t>: BTV, các Ban, VP</w:t>
                      </w:r>
                      <w:r w:rsidRPr="00CC6675">
                        <w:rPr>
                          <w:rFonts w:ascii="Times New Roman" w:hAnsi="Times New Roman"/>
                        </w:rPr>
                        <w:t>;</w:t>
                      </w:r>
                    </w:p>
                    <w:p w:rsidR="00ED174A" w:rsidRDefault="001F6B7A" w:rsidP="00ED174A">
                      <w:pPr>
                        <w:spacing w:after="0" w:line="240" w:lineRule="auto"/>
                        <w:jc w:val="both"/>
                        <w:rPr>
                          <w:rFonts w:ascii="Times New Roman" w:hAnsi="Times New Roman"/>
                          <w:lang w:val="en-US"/>
                        </w:rPr>
                      </w:pPr>
                      <w:r>
                        <w:rPr>
                          <w:rFonts w:ascii="Times New Roman" w:hAnsi="Times New Roman"/>
                          <w:lang w:val="en-US"/>
                        </w:rPr>
                        <w:t xml:space="preserve">- </w:t>
                      </w:r>
                      <w:r w:rsidR="00ED174A">
                        <w:rPr>
                          <w:rFonts w:ascii="Times New Roman" w:hAnsi="Times New Roman"/>
                          <w:lang w:val="en-US"/>
                        </w:rPr>
                        <w:t xml:space="preserve">Báo Tuổi trẻ; Báo Khăn quàng đỏ; </w:t>
                      </w:r>
                    </w:p>
                    <w:p w:rsidR="00ED174A" w:rsidRPr="00CC6675" w:rsidRDefault="00ED174A" w:rsidP="00ED174A">
                      <w:pPr>
                        <w:spacing w:after="0" w:line="240" w:lineRule="auto"/>
                        <w:jc w:val="both"/>
                        <w:rPr>
                          <w:rFonts w:ascii="Times New Roman" w:hAnsi="Times New Roman"/>
                        </w:rPr>
                      </w:pPr>
                      <w:r>
                        <w:rPr>
                          <w:rFonts w:ascii="Times New Roman" w:hAnsi="Times New Roman"/>
                          <w:lang w:val="en-US"/>
                        </w:rPr>
                        <w:t>- NVH Thanh niên; NVH Sinh viên;</w:t>
                      </w:r>
                    </w:p>
                    <w:p w:rsidR="00B50CEC" w:rsidRPr="00CC6675" w:rsidRDefault="00B50CEC" w:rsidP="00B50CEC">
                      <w:pPr>
                        <w:spacing w:after="0" w:line="240" w:lineRule="auto"/>
                        <w:jc w:val="both"/>
                        <w:rPr>
                          <w:rFonts w:ascii="Times New Roman" w:hAnsi="Times New Roman"/>
                        </w:rPr>
                      </w:pPr>
                      <w:r w:rsidRPr="00CC6675">
                        <w:rPr>
                          <w:rFonts w:ascii="Times New Roman" w:hAnsi="Times New Roman"/>
                        </w:rPr>
                        <w:t>- Lưu</w:t>
                      </w:r>
                      <w:r w:rsidR="007057A7">
                        <w:rPr>
                          <w:rFonts w:ascii="Times New Roman" w:hAnsi="Times New Roman"/>
                          <w:lang w:val="en-US"/>
                        </w:rPr>
                        <w:t xml:space="preserve"> VT-LT</w:t>
                      </w:r>
                      <w:r w:rsidRPr="00CC6675">
                        <w:rPr>
                          <w:rFonts w:ascii="Times New Roman" w:hAnsi="Times New Roman"/>
                        </w:rPr>
                        <w:t>.</w:t>
                      </w:r>
                    </w:p>
                    <w:p w:rsidR="00B50CEC" w:rsidRPr="00CC6675" w:rsidRDefault="00B50CEC" w:rsidP="00B50CEC">
                      <w:pPr>
                        <w:spacing w:after="0" w:line="240" w:lineRule="auto"/>
                        <w:rPr>
                          <w:rFonts w:ascii="Times New Roman" w:hAnsi="Times New Roman"/>
                        </w:rPr>
                      </w:pPr>
                    </w:p>
                  </w:txbxContent>
                </v:textbox>
              </v:shape>
            </w:pict>
          </mc:Fallback>
        </mc:AlternateContent>
      </w:r>
      <w:r w:rsidR="0054503B" w:rsidRPr="0051171A">
        <w:rPr>
          <w:rFonts w:ascii="Times New Roman" w:hAnsi="Times New Roman"/>
          <w:b/>
          <w:sz w:val="28"/>
          <w:szCs w:val="28"/>
          <w:lang w:val="en-US"/>
        </w:rPr>
        <w:tab/>
        <w:t>TM. BAN THƯỜNG VỤ THÀNH ĐOÀN</w:t>
      </w:r>
    </w:p>
    <w:p w:rsidR="0054503B" w:rsidRDefault="0054503B" w:rsidP="00C66A93">
      <w:pPr>
        <w:tabs>
          <w:tab w:val="center" w:pos="6804"/>
        </w:tabs>
        <w:spacing w:after="0" w:line="240" w:lineRule="auto"/>
        <w:ind w:firstLine="360"/>
        <w:jc w:val="both"/>
        <w:rPr>
          <w:rFonts w:ascii="Times New Roman" w:hAnsi="Times New Roman"/>
          <w:sz w:val="28"/>
          <w:szCs w:val="28"/>
          <w:lang w:val="en-US"/>
        </w:rPr>
      </w:pPr>
      <w:r>
        <w:rPr>
          <w:rFonts w:ascii="Times New Roman" w:hAnsi="Times New Roman"/>
          <w:sz w:val="28"/>
          <w:szCs w:val="28"/>
          <w:lang w:val="en-US"/>
        </w:rPr>
        <w:tab/>
        <w:t>BÍ THƯ</w:t>
      </w:r>
    </w:p>
    <w:p w:rsidR="0054503B" w:rsidRDefault="0054503B" w:rsidP="00C66A93">
      <w:pPr>
        <w:tabs>
          <w:tab w:val="center" w:pos="6804"/>
        </w:tabs>
        <w:spacing w:after="0" w:line="240" w:lineRule="auto"/>
        <w:ind w:firstLine="360"/>
        <w:jc w:val="both"/>
        <w:rPr>
          <w:rFonts w:ascii="Times New Roman" w:hAnsi="Times New Roman"/>
          <w:sz w:val="28"/>
          <w:szCs w:val="28"/>
          <w:lang w:val="en-US"/>
        </w:rPr>
      </w:pPr>
    </w:p>
    <w:p w:rsidR="00C66A93" w:rsidRDefault="004572D1" w:rsidP="00C66A93">
      <w:pPr>
        <w:tabs>
          <w:tab w:val="center" w:pos="6804"/>
        </w:tabs>
        <w:spacing w:after="0" w:line="240" w:lineRule="auto"/>
        <w:ind w:firstLine="360"/>
        <w:jc w:val="both"/>
        <w:rPr>
          <w:rFonts w:ascii="Times New Roman" w:hAnsi="Times New Roman"/>
          <w:sz w:val="28"/>
          <w:szCs w:val="28"/>
          <w:lang w:val="en-US"/>
        </w:rPr>
      </w:pPr>
      <w:r>
        <w:rPr>
          <w:rFonts w:ascii="Times New Roman" w:hAnsi="Times New Roman"/>
          <w:sz w:val="28"/>
          <w:szCs w:val="28"/>
          <w:lang w:val="en-US"/>
        </w:rPr>
        <w:tab/>
        <w:t>(đã ký</w:t>
      </w:r>
      <w:bookmarkStart w:id="0" w:name="_GoBack"/>
      <w:bookmarkEnd w:id="0"/>
      <w:r>
        <w:rPr>
          <w:rFonts w:ascii="Times New Roman" w:hAnsi="Times New Roman"/>
          <w:sz w:val="28"/>
          <w:szCs w:val="28"/>
          <w:lang w:val="en-US"/>
        </w:rPr>
        <w:t>)</w:t>
      </w:r>
    </w:p>
    <w:p w:rsidR="0051171A" w:rsidRDefault="0051171A" w:rsidP="00C66A93">
      <w:pPr>
        <w:tabs>
          <w:tab w:val="center" w:pos="6804"/>
        </w:tabs>
        <w:spacing w:after="0" w:line="240" w:lineRule="auto"/>
        <w:ind w:firstLine="360"/>
        <w:jc w:val="both"/>
        <w:rPr>
          <w:rFonts w:ascii="Times New Roman" w:hAnsi="Times New Roman"/>
          <w:sz w:val="28"/>
          <w:szCs w:val="28"/>
          <w:lang w:val="en-US"/>
        </w:rPr>
      </w:pPr>
    </w:p>
    <w:p w:rsidR="0054503B" w:rsidRDefault="0054503B" w:rsidP="00C66A93">
      <w:pPr>
        <w:tabs>
          <w:tab w:val="center" w:pos="6804"/>
        </w:tabs>
        <w:spacing w:after="0" w:line="240" w:lineRule="auto"/>
        <w:ind w:firstLine="360"/>
        <w:jc w:val="both"/>
        <w:rPr>
          <w:rFonts w:ascii="Times New Roman" w:hAnsi="Times New Roman"/>
          <w:sz w:val="28"/>
          <w:szCs w:val="28"/>
          <w:lang w:val="en-US"/>
        </w:rPr>
      </w:pPr>
    </w:p>
    <w:p w:rsidR="0054503B" w:rsidRDefault="0054503B" w:rsidP="00C66A93">
      <w:pPr>
        <w:tabs>
          <w:tab w:val="center" w:pos="6804"/>
        </w:tabs>
        <w:spacing w:after="0" w:line="240" w:lineRule="auto"/>
        <w:ind w:firstLine="360"/>
        <w:jc w:val="both"/>
        <w:rPr>
          <w:rFonts w:ascii="Times New Roman" w:hAnsi="Times New Roman"/>
          <w:sz w:val="28"/>
          <w:szCs w:val="28"/>
          <w:lang w:val="en-US"/>
        </w:rPr>
      </w:pPr>
      <w:r w:rsidRPr="0051171A">
        <w:rPr>
          <w:rFonts w:ascii="Times New Roman" w:hAnsi="Times New Roman"/>
          <w:b/>
          <w:sz w:val="28"/>
          <w:szCs w:val="28"/>
          <w:lang w:val="en-US"/>
        </w:rPr>
        <w:tab/>
        <w:t>Nguyễn Mạnh Cường</w:t>
      </w:r>
    </w:p>
    <w:p w:rsidR="00CB1504" w:rsidRPr="00CB1504" w:rsidRDefault="00CB1504" w:rsidP="00514CE0">
      <w:pPr>
        <w:spacing w:after="0" w:line="240" w:lineRule="auto"/>
        <w:ind w:firstLine="360"/>
        <w:jc w:val="both"/>
        <w:rPr>
          <w:rFonts w:ascii="Times New Roman" w:hAnsi="Times New Roman"/>
          <w:sz w:val="28"/>
          <w:szCs w:val="28"/>
          <w:lang w:val="en-US"/>
        </w:rPr>
      </w:pPr>
    </w:p>
    <w:sectPr w:rsidR="00CB1504" w:rsidRPr="00CB1504" w:rsidSect="000A01ED">
      <w:headerReference w:type="default" r:id="rId13"/>
      <w:pgSz w:w="12240" w:h="15840" w:code="1"/>
      <w:pgMar w:top="1135" w:right="1041" w:bottom="1276"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FB" w:rsidRDefault="00502FFB" w:rsidP="000116EF">
      <w:pPr>
        <w:spacing w:after="0" w:line="240" w:lineRule="auto"/>
      </w:pPr>
      <w:r>
        <w:separator/>
      </w:r>
    </w:p>
  </w:endnote>
  <w:endnote w:type="continuationSeparator" w:id="0">
    <w:p w:rsidR="00502FFB" w:rsidRDefault="00502FFB" w:rsidP="0001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FB" w:rsidRDefault="00502FFB" w:rsidP="000116EF">
      <w:pPr>
        <w:spacing w:after="0" w:line="240" w:lineRule="auto"/>
      </w:pPr>
      <w:r>
        <w:separator/>
      </w:r>
    </w:p>
  </w:footnote>
  <w:footnote w:type="continuationSeparator" w:id="0">
    <w:p w:rsidR="00502FFB" w:rsidRDefault="00502FFB" w:rsidP="00011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EF" w:rsidRDefault="000116EF" w:rsidP="000116EF">
    <w:pPr>
      <w:pStyle w:val="Header"/>
      <w:jc w:val="center"/>
    </w:pPr>
    <w:r w:rsidRPr="000116EF">
      <w:rPr>
        <w:rFonts w:ascii="Times New Roman" w:hAnsi="Times New Roman"/>
      </w:rPr>
      <w:fldChar w:fldCharType="begin"/>
    </w:r>
    <w:r w:rsidRPr="000116EF">
      <w:rPr>
        <w:rFonts w:ascii="Times New Roman" w:hAnsi="Times New Roman"/>
      </w:rPr>
      <w:instrText xml:space="preserve"> PAGE   \* MERGEFORMAT </w:instrText>
    </w:r>
    <w:r w:rsidRPr="000116EF">
      <w:rPr>
        <w:rFonts w:ascii="Times New Roman" w:hAnsi="Times New Roman"/>
      </w:rPr>
      <w:fldChar w:fldCharType="separate"/>
    </w:r>
    <w:r w:rsidR="004572D1">
      <w:rPr>
        <w:rFonts w:ascii="Times New Roman" w:hAnsi="Times New Roman"/>
        <w:noProof/>
      </w:rPr>
      <w:t>2</w:t>
    </w:r>
    <w:r w:rsidRPr="000116EF">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D89"/>
    <w:multiLevelType w:val="hybridMultilevel"/>
    <w:tmpl w:val="1F401D1C"/>
    <w:lvl w:ilvl="0" w:tplc="A2F4F55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5D747E"/>
    <w:multiLevelType w:val="hybridMultilevel"/>
    <w:tmpl w:val="E26CD794"/>
    <w:lvl w:ilvl="0" w:tplc="7EFAC3A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936C5F"/>
    <w:multiLevelType w:val="hybridMultilevel"/>
    <w:tmpl w:val="9AA09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B6186B"/>
    <w:multiLevelType w:val="hybridMultilevel"/>
    <w:tmpl w:val="A280A34A"/>
    <w:lvl w:ilvl="0" w:tplc="DB861E22">
      <w:start w:val="1"/>
      <w:numFmt w:val="decimal"/>
      <w:lvlText w:val="%1."/>
      <w:lvlJc w:val="left"/>
      <w:pPr>
        <w:ind w:left="502"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41E7A"/>
    <w:multiLevelType w:val="hybridMultilevel"/>
    <w:tmpl w:val="64CEA8CE"/>
    <w:lvl w:ilvl="0" w:tplc="04090013">
      <w:start w:val="1"/>
      <w:numFmt w:val="upperRoman"/>
      <w:lvlText w:val="%1."/>
      <w:lvlJc w:val="righ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01D2B"/>
    <w:multiLevelType w:val="hybridMultilevel"/>
    <w:tmpl w:val="FFD29FF4"/>
    <w:lvl w:ilvl="0" w:tplc="E7D2186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06014"/>
    <w:multiLevelType w:val="hybridMultilevel"/>
    <w:tmpl w:val="B1A20D2A"/>
    <w:lvl w:ilvl="0" w:tplc="5A62CC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E2342"/>
    <w:multiLevelType w:val="hybridMultilevel"/>
    <w:tmpl w:val="45C8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D23F3"/>
    <w:multiLevelType w:val="hybridMultilevel"/>
    <w:tmpl w:val="CBCCED56"/>
    <w:lvl w:ilvl="0" w:tplc="4D6E08EE">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D42A66"/>
    <w:multiLevelType w:val="hybridMultilevel"/>
    <w:tmpl w:val="7D34A4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A6075"/>
    <w:multiLevelType w:val="hybridMultilevel"/>
    <w:tmpl w:val="80FCC108"/>
    <w:lvl w:ilvl="0" w:tplc="9A845954">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8B73D5"/>
    <w:multiLevelType w:val="hybridMultilevel"/>
    <w:tmpl w:val="22A46B7C"/>
    <w:lvl w:ilvl="0" w:tplc="085E3E9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9C58B4"/>
    <w:multiLevelType w:val="hybridMultilevel"/>
    <w:tmpl w:val="0F520D8C"/>
    <w:lvl w:ilvl="0" w:tplc="E18EB22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C027680"/>
    <w:multiLevelType w:val="hybridMultilevel"/>
    <w:tmpl w:val="E19000D0"/>
    <w:lvl w:ilvl="0" w:tplc="93768A1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480F4D"/>
    <w:multiLevelType w:val="hybridMultilevel"/>
    <w:tmpl w:val="11D454AA"/>
    <w:lvl w:ilvl="0" w:tplc="6B76031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A07E3F"/>
    <w:multiLevelType w:val="hybridMultilevel"/>
    <w:tmpl w:val="4AF8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17BEF"/>
    <w:multiLevelType w:val="hybridMultilevel"/>
    <w:tmpl w:val="E47AA83E"/>
    <w:lvl w:ilvl="0" w:tplc="1D7EF18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AF683E"/>
    <w:multiLevelType w:val="hybridMultilevel"/>
    <w:tmpl w:val="D5523508"/>
    <w:lvl w:ilvl="0" w:tplc="481CB14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16"/>
  </w:num>
  <w:num w:numId="4">
    <w:abstractNumId w:val="6"/>
  </w:num>
  <w:num w:numId="5">
    <w:abstractNumId w:val="14"/>
  </w:num>
  <w:num w:numId="6">
    <w:abstractNumId w:val="9"/>
  </w:num>
  <w:num w:numId="7">
    <w:abstractNumId w:val="11"/>
  </w:num>
  <w:num w:numId="8">
    <w:abstractNumId w:val="8"/>
  </w:num>
  <w:num w:numId="9">
    <w:abstractNumId w:val="10"/>
  </w:num>
  <w:num w:numId="10">
    <w:abstractNumId w:val="5"/>
  </w:num>
  <w:num w:numId="11">
    <w:abstractNumId w:val="1"/>
  </w:num>
  <w:num w:numId="12">
    <w:abstractNumId w:val="0"/>
  </w:num>
  <w:num w:numId="13">
    <w:abstractNumId w:val="13"/>
  </w:num>
  <w:num w:numId="14">
    <w:abstractNumId w:val="12"/>
  </w:num>
  <w:num w:numId="15">
    <w:abstractNumId w:val="17"/>
  </w:num>
  <w:num w:numId="16">
    <w:abstractNumId w:val="7"/>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8"/>
    <w:rsid w:val="000116EF"/>
    <w:rsid w:val="0001181E"/>
    <w:rsid w:val="00015A33"/>
    <w:rsid w:val="000218F8"/>
    <w:rsid w:val="000313FB"/>
    <w:rsid w:val="00032A91"/>
    <w:rsid w:val="00037B92"/>
    <w:rsid w:val="00044DCE"/>
    <w:rsid w:val="00045586"/>
    <w:rsid w:val="00046EC6"/>
    <w:rsid w:val="0004767D"/>
    <w:rsid w:val="00055172"/>
    <w:rsid w:val="00056166"/>
    <w:rsid w:val="00063BF5"/>
    <w:rsid w:val="000833CA"/>
    <w:rsid w:val="00083AA0"/>
    <w:rsid w:val="00085672"/>
    <w:rsid w:val="000938B7"/>
    <w:rsid w:val="0009512A"/>
    <w:rsid w:val="00097696"/>
    <w:rsid w:val="000A01ED"/>
    <w:rsid w:val="000B68FB"/>
    <w:rsid w:val="000B6EA3"/>
    <w:rsid w:val="000B7CE9"/>
    <w:rsid w:val="000C081D"/>
    <w:rsid w:val="000C1A22"/>
    <w:rsid w:val="000C3EB7"/>
    <w:rsid w:val="000C634C"/>
    <w:rsid w:val="000D375A"/>
    <w:rsid w:val="000E0C84"/>
    <w:rsid w:val="000E26AE"/>
    <w:rsid w:val="000E2796"/>
    <w:rsid w:val="000F3EB5"/>
    <w:rsid w:val="00102A43"/>
    <w:rsid w:val="0010358B"/>
    <w:rsid w:val="00104DB9"/>
    <w:rsid w:val="00106A0A"/>
    <w:rsid w:val="00112723"/>
    <w:rsid w:val="00121897"/>
    <w:rsid w:val="0012400F"/>
    <w:rsid w:val="00124169"/>
    <w:rsid w:val="00137685"/>
    <w:rsid w:val="00140376"/>
    <w:rsid w:val="00142942"/>
    <w:rsid w:val="00143B6B"/>
    <w:rsid w:val="001453C3"/>
    <w:rsid w:val="00146C52"/>
    <w:rsid w:val="001521B5"/>
    <w:rsid w:val="001528D5"/>
    <w:rsid w:val="001542AE"/>
    <w:rsid w:val="0015731F"/>
    <w:rsid w:val="001634F9"/>
    <w:rsid w:val="00165585"/>
    <w:rsid w:val="00172F6F"/>
    <w:rsid w:val="00173A4F"/>
    <w:rsid w:val="001910B9"/>
    <w:rsid w:val="0019576F"/>
    <w:rsid w:val="00196CBB"/>
    <w:rsid w:val="001971A1"/>
    <w:rsid w:val="001A2CB7"/>
    <w:rsid w:val="001A52F3"/>
    <w:rsid w:val="001A758F"/>
    <w:rsid w:val="001A7935"/>
    <w:rsid w:val="001B0927"/>
    <w:rsid w:val="001B2F76"/>
    <w:rsid w:val="001D151B"/>
    <w:rsid w:val="001D6BCF"/>
    <w:rsid w:val="001E10C8"/>
    <w:rsid w:val="001F2575"/>
    <w:rsid w:val="001F4A49"/>
    <w:rsid w:val="001F6B7A"/>
    <w:rsid w:val="00211AC9"/>
    <w:rsid w:val="0022076E"/>
    <w:rsid w:val="002211A4"/>
    <w:rsid w:val="00221852"/>
    <w:rsid w:val="0022399D"/>
    <w:rsid w:val="00225FA4"/>
    <w:rsid w:val="002343C4"/>
    <w:rsid w:val="00240131"/>
    <w:rsid w:val="0024771D"/>
    <w:rsid w:val="00250420"/>
    <w:rsid w:val="00261592"/>
    <w:rsid w:val="00261E9D"/>
    <w:rsid w:val="002656BF"/>
    <w:rsid w:val="002673B6"/>
    <w:rsid w:val="002707CB"/>
    <w:rsid w:val="00275F06"/>
    <w:rsid w:val="002768AA"/>
    <w:rsid w:val="00280955"/>
    <w:rsid w:val="00281225"/>
    <w:rsid w:val="002822A5"/>
    <w:rsid w:val="00285952"/>
    <w:rsid w:val="00295EA8"/>
    <w:rsid w:val="00296D67"/>
    <w:rsid w:val="00296E79"/>
    <w:rsid w:val="00297CA0"/>
    <w:rsid w:val="002A1C72"/>
    <w:rsid w:val="002A3C34"/>
    <w:rsid w:val="002A4714"/>
    <w:rsid w:val="002A61E5"/>
    <w:rsid w:val="002C2973"/>
    <w:rsid w:val="002D382A"/>
    <w:rsid w:val="002D3E22"/>
    <w:rsid w:val="002D42FA"/>
    <w:rsid w:val="002D7174"/>
    <w:rsid w:val="002D7506"/>
    <w:rsid w:val="002D7ECB"/>
    <w:rsid w:val="002E2B0F"/>
    <w:rsid w:val="002F1393"/>
    <w:rsid w:val="002F2AB4"/>
    <w:rsid w:val="002F3998"/>
    <w:rsid w:val="0030210C"/>
    <w:rsid w:val="0030776B"/>
    <w:rsid w:val="0030787A"/>
    <w:rsid w:val="00313537"/>
    <w:rsid w:val="003135C5"/>
    <w:rsid w:val="00315147"/>
    <w:rsid w:val="00317F62"/>
    <w:rsid w:val="00324A41"/>
    <w:rsid w:val="00331122"/>
    <w:rsid w:val="00334B60"/>
    <w:rsid w:val="00337D59"/>
    <w:rsid w:val="003403A7"/>
    <w:rsid w:val="003521F4"/>
    <w:rsid w:val="00365E43"/>
    <w:rsid w:val="00367C94"/>
    <w:rsid w:val="00374719"/>
    <w:rsid w:val="00375415"/>
    <w:rsid w:val="003806BC"/>
    <w:rsid w:val="00385F74"/>
    <w:rsid w:val="003B0501"/>
    <w:rsid w:val="003C00D5"/>
    <w:rsid w:val="003C0BF7"/>
    <w:rsid w:val="003D25F0"/>
    <w:rsid w:val="003D2F62"/>
    <w:rsid w:val="003F3070"/>
    <w:rsid w:val="003F7065"/>
    <w:rsid w:val="00403C19"/>
    <w:rsid w:val="00406FE1"/>
    <w:rsid w:val="00407465"/>
    <w:rsid w:val="00407AA7"/>
    <w:rsid w:val="00410BAD"/>
    <w:rsid w:val="00416629"/>
    <w:rsid w:val="00422F41"/>
    <w:rsid w:val="00426B01"/>
    <w:rsid w:val="00433AEB"/>
    <w:rsid w:val="00434A16"/>
    <w:rsid w:val="00435573"/>
    <w:rsid w:val="00441F84"/>
    <w:rsid w:val="004425D7"/>
    <w:rsid w:val="00443D14"/>
    <w:rsid w:val="0045043E"/>
    <w:rsid w:val="00451282"/>
    <w:rsid w:val="004516BE"/>
    <w:rsid w:val="00454BC0"/>
    <w:rsid w:val="004572D1"/>
    <w:rsid w:val="00457EF6"/>
    <w:rsid w:val="00460E81"/>
    <w:rsid w:val="004615C8"/>
    <w:rsid w:val="00462F24"/>
    <w:rsid w:val="00465888"/>
    <w:rsid w:val="004703E4"/>
    <w:rsid w:val="0047044A"/>
    <w:rsid w:val="00471877"/>
    <w:rsid w:val="004734CC"/>
    <w:rsid w:val="00475E92"/>
    <w:rsid w:val="0049276C"/>
    <w:rsid w:val="004A23ED"/>
    <w:rsid w:val="004A2AB9"/>
    <w:rsid w:val="004A6E8E"/>
    <w:rsid w:val="004B3B40"/>
    <w:rsid w:val="004C0D7F"/>
    <w:rsid w:val="004D1E39"/>
    <w:rsid w:val="004D345B"/>
    <w:rsid w:val="004E601E"/>
    <w:rsid w:val="004E75FC"/>
    <w:rsid w:val="004F0E90"/>
    <w:rsid w:val="004F204A"/>
    <w:rsid w:val="004F5726"/>
    <w:rsid w:val="005013E2"/>
    <w:rsid w:val="00502FFB"/>
    <w:rsid w:val="00505796"/>
    <w:rsid w:val="0051171A"/>
    <w:rsid w:val="00514CE0"/>
    <w:rsid w:val="00520AA9"/>
    <w:rsid w:val="00522104"/>
    <w:rsid w:val="00525699"/>
    <w:rsid w:val="00532879"/>
    <w:rsid w:val="00533838"/>
    <w:rsid w:val="00541DE2"/>
    <w:rsid w:val="0054503B"/>
    <w:rsid w:val="00546B85"/>
    <w:rsid w:val="00551569"/>
    <w:rsid w:val="00560F7C"/>
    <w:rsid w:val="0056252C"/>
    <w:rsid w:val="00562F49"/>
    <w:rsid w:val="00564C0A"/>
    <w:rsid w:val="00566AA5"/>
    <w:rsid w:val="00574CAF"/>
    <w:rsid w:val="005775E2"/>
    <w:rsid w:val="0058029A"/>
    <w:rsid w:val="00581416"/>
    <w:rsid w:val="005A16BD"/>
    <w:rsid w:val="005A3306"/>
    <w:rsid w:val="005A7438"/>
    <w:rsid w:val="005B0D3D"/>
    <w:rsid w:val="005B4FE2"/>
    <w:rsid w:val="005C3690"/>
    <w:rsid w:val="005D122D"/>
    <w:rsid w:val="005D3192"/>
    <w:rsid w:val="005D58B3"/>
    <w:rsid w:val="005E1DA4"/>
    <w:rsid w:val="005E28C6"/>
    <w:rsid w:val="005F1945"/>
    <w:rsid w:val="005F2E44"/>
    <w:rsid w:val="00602837"/>
    <w:rsid w:val="00607D18"/>
    <w:rsid w:val="006219E8"/>
    <w:rsid w:val="00621DD2"/>
    <w:rsid w:val="006231AD"/>
    <w:rsid w:val="00631AFD"/>
    <w:rsid w:val="00631FE1"/>
    <w:rsid w:val="00633ACC"/>
    <w:rsid w:val="006415FC"/>
    <w:rsid w:val="00643774"/>
    <w:rsid w:val="00645801"/>
    <w:rsid w:val="00646221"/>
    <w:rsid w:val="0065627C"/>
    <w:rsid w:val="00656925"/>
    <w:rsid w:val="00657A5F"/>
    <w:rsid w:val="00663B5D"/>
    <w:rsid w:val="00666027"/>
    <w:rsid w:val="006736C8"/>
    <w:rsid w:val="00674354"/>
    <w:rsid w:val="00675243"/>
    <w:rsid w:val="00685B20"/>
    <w:rsid w:val="00694F4F"/>
    <w:rsid w:val="006A1017"/>
    <w:rsid w:val="006A6C59"/>
    <w:rsid w:val="006B3BE7"/>
    <w:rsid w:val="006B4481"/>
    <w:rsid w:val="006B5596"/>
    <w:rsid w:val="006B6D25"/>
    <w:rsid w:val="006C6D18"/>
    <w:rsid w:val="006D1304"/>
    <w:rsid w:val="006D307E"/>
    <w:rsid w:val="006D5606"/>
    <w:rsid w:val="006E0167"/>
    <w:rsid w:val="006E316A"/>
    <w:rsid w:val="006F4377"/>
    <w:rsid w:val="00705553"/>
    <w:rsid w:val="007057A7"/>
    <w:rsid w:val="00707AE1"/>
    <w:rsid w:val="00711706"/>
    <w:rsid w:val="007136AB"/>
    <w:rsid w:val="0071385E"/>
    <w:rsid w:val="0072265A"/>
    <w:rsid w:val="00724FAD"/>
    <w:rsid w:val="00731409"/>
    <w:rsid w:val="007363F6"/>
    <w:rsid w:val="0075185E"/>
    <w:rsid w:val="007558DE"/>
    <w:rsid w:val="00761695"/>
    <w:rsid w:val="00763F68"/>
    <w:rsid w:val="00764DA7"/>
    <w:rsid w:val="00767AF2"/>
    <w:rsid w:val="007817E2"/>
    <w:rsid w:val="00791489"/>
    <w:rsid w:val="0079151D"/>
    <w:rsid w:val="00794F7E"/>
    <w:rsid w:val="007A09E9"/>
    <w:rsid w:val="007A5203"/>
    <w:rsid w:val="007A5EB3"/>
    <w:rsid w:val="007A6DB9"/>
    <w:rsid w:val="007B1AF8"/>
    <w:rsid w:val="007B670D"/>
    <w:rsid w:val="007C2A31"/>
    <w:rsid w:val="007C490C"/>
    <w:rsid w:val="007C5ADA"/>
    <w:rsid w:val="007C7DD9"/>
    <w:rsid w:val="007D7CAB"/>
    <w:rsid w:val="007E2211"/>
    <w:rsid w:val="007F52DA"/>
    <w:rsid w:val="007F6DBA"/>
    <w:rsid w:val="0080168B"/>
    <w:rsid w:val="008016F8"/>
    <w:rsid w:val="008027F0"/>
    <w:rsid w:val="00812D1F"/>
    <w:rsid w:val="00813AED"/>
    <w:rsid w:val="00825112"/>
    <w:rsid w:val="00825AF7"/>
    <w:rsid w:val="008319CE"/>
    <w:rsid w:val="00832E76"/>
    <w:rsid w:val="0083433E"/>
    <w:rsid w:val="008343A6"/>
    <w:rsid w:val="00834AF8"/>
    <w:rsid w:val="00837AC7"/>
    <w:rsid w:val="00840566"/>
    <w:rsid w:val="00841E3C"/>
    <w:rsid w:val="00844939"/>
    <w:rsid w:val="008456AF"/>
    <w:rsid w:val="008550AA"/>
    <w:rsid w:val="00856D1F"/>
    <w:rsid w:val="00860871"/>
    <w:rsid w:val="00860D0B"/>
    <w:rsid w:val="008637FB"/>
    <w:rsid w:val="008646DD"/>
    <w:rsid w:val="00865955"/>
    <w:rsid w:val="008707E0"/>
    <w:rsid w:val="008721AE"/>
    <w:rsid w:val="0087667C"/>
    <w:rsid w:val="008772E5"/>
    <w:rsid w:val="00883F95"/>
    <w:rsid w:val="008850AC"/>
    <w:rsid w:val="00885317"/>
    <w:rsid w:val="008855D4"/>
    <w:rsid w:val="00890C62"/>
    <w:rsid w:val="00893915"/>
    <w:rsid w:val="00894C5E"/>
    <w:rsid w:val="00896337"/>
    <w:rsid w:val="008A3FB1"/>
    <w:rsid w:val="008A40FB"/>
    <w:rsid w:val="008A4C4F"/>
    <w:rsid w:val="008A575D"/>
    <w:rsid w:val="008A6313"/>
    <w:rsid w:val="008B3347"/>
    <w:rsid w:val="008B57D4"/>
    <w:rsid w:val="008C398C"/>
    <w:rsid w:val="008C3F90"/>
    <w:rsid w:val="008C475D"/>
    <w:rsid w:val="008D0ADB"/>
    <w:rsid w:val="008E12AC"/>
    <w:rsid w:val="008E14F4"/>
    <w:rsid w:val="008E39B3"/>
    <w:rsid w:val="008E4E32"/>
    <w:rsid w:val="00902B1B"/>
    <w:rsid w:val="0090325A"/>
    <w:rsid w:val="0090658F"/>
    <w:rsid w:val="00911B98"/>
    <w:rsid w:val="00913486"/>
    <w:rsid w:val="00913E3D"/>
    <w:rsid w:val="00913EC8"/>
    <w:rsid w:val="00917139"/>
    <w:rsid w:val="0092314A"/>
    <w:rsid w:val="009232B3"/>
    <w:rsid w:val="0093495A"/>
    <w:rsid w:val="00937C1A"/>
    <w:rsid w:val="00940E16"/>
    <w:rsid w:val="00951D75"/>
    <w:rsid w:val="009532AD"/>
    <w:rsid w:val="00956DAF"/>
    <w:rsid w:val="00957B06"/>
    <w:rsid w:val="00961225"/>
    <w:rsid w:val="00966610"/>
    <w:rsid w:val="00967370"/>
    <w:rsid w:val="009726A3"/>
    <w:rsid w:val="0097501F"/>
    <w:rsid w:val="009843C2"/>
    <w:rsid w:val="009912EF"/>
    <w:rsid w:val="00994D67"/>
    <w:rsid w:val="009A74CB"/>
    <w:rsid w:val="009C6F0B"/>
    <w:rsid w:val="009C7E6E"/>
    <w:rsid w:val="009F2B24"/>
    <w:rsid w:val="009F379F"/>
    <w:rsid w:val="009F42F9"/>
    <w:rsid w:val="009F595A"/>
    <w:rsid w:val="009F5AE8"/>
    <w:rsid w:val="009F7884"/>
    <w:rsid w:val="00A00118"/>
    <w:rsid w:val="00A10B2C"/>
    <w:rsid w:val="00A121A9"/>
    <w:rsid w:val="00A12B0D"/>
    <w:rsid w:val="00A12BF7"/>
    <w:rsid w:val="00A23A8D"/>
    <w:rsid w:val="00A23DB6"/>
    <w:rsid w:val="00A246C0"/>
    <w:rsid w:val="00A44F5E"/>
    <w:rsid w:val="00A62E80"/>
    <w:rsid w:val="00A634D3"/>
    <w:rsid w:val="00A76CC7"/>
    <w:rsid w:val="00A7702B"/>
    <w:rsid w:val="00A846D7"/>
    <w:rsid w:val="00A921D6"/>
    <w:rsid w:val="00A958BD"/>
    <w:rsid w:val="00A97A2F"/>
    <w:rsid w:val="00AA1494"/>
    <w:rsid w:val="00AA39C3"/>
    <w:rsid w:val="00AB2406"/>
    <w:rsid w:val="00AB5780"/>
    <w:rsid w:val="00AB6A73"/>
    <w:rsid w:val="00AC150E"/>
    <w:rsid w:val="00AC633C"/>
    <w:rsid w:val="00AD00FC"/>
    <w:rsid w:val="00AD2859"/>
    <w:rsid w:val="00AD4FF2"/>
    <w:rsid w:val="00AE1294"/>
    <w:rsid w:val="00AE1B56"/>
    <w:rsid w:val="00AE3B9B"/>
    <w:rsid w:val="00AE54C8"/>
    <w:rsid w:val="00AE5AA8"/>
    <w:rsid w:val="00AE700E"/>
    <w:rsid w:val="00AF276F"/>
    <w:rsid w:val="00AF2F24"/>
    <w:rsid w:val="00AF48CB"/>
    <w:rsid w:val="00AF7FCC"/>
    <w:rsid w:val="00B0445D"/>
    <w:rsid w:val="00B11B00"/>
    <w:rsid w:val="00B12499"/>
    <w:rsid w:val="00B14976"/>
    <w:rsid w:val="00B169C8"/>
    <w:rsid w:val="00B17F72"/>
    <w:rsid w:val="00B210FE"/>
    <w:rsid w:val="00B2111C"/>
    <w:rsid w:val="00B2333A"/>
    <w:rsid w:val="00B31726"/>
    <w:rsid w:val="00B32A2F"/>
    <w:rsid w:val="00B34688"/>
    <w:rsid w:val="00B408A4"/>
    <w:rsid w:val="00B40EAC"/>
    <w:rsid w:val="00B431F1"/>
    <w:rsid w:val="00B43F14"/>
    <w:rsid w:val="00B446D6"/>
    <w:rsid w:val="00B5032B"/>
    <w:rsid w:val="00B50CEC"/>
    <w:rsid w:val="00B5215A"/>
    <w:rsid w:val="00B5258D"/>
    <w:rsid w:val="00B56301"/>
    <w:rsid w:val="00B64930"/>
    <w:rsid w:val="00B66EBD"/>
    <w:rsid w:val="00B71066"/>
    <w:rsid w:val="00B75EC2"/>
    <w:rsid w:val="00B846CF"/>
    <w:rsid w:val="00B961D3"/>
    <w:rsid w:val="00B97DD7"/>
    <w:rsid w:val="00BA08EA"/>
    <w:rsid w:val="00BA395E"/>
    <w:rsid w:val="00BA3DE2"/>
    <w:rsid w:val="00BA7701"/>
    <w:rsid w:val="00BB12ED"/>
    <w:rsid w:val="00BB6F90"/>
    <w:rsid w:val="00BB730E"/>
    <w:rsid w:val="00BC01DC"/>
    <w:rsid w:val="00BC1E97"/>
    <w:rsid w:val="00BD1D7A"/>
    <w:rsid w:val="00BD2390"/>
    <w:rsid w:val="00BD35B2"/>
    <w:rsid w:val="00BE2705"/>
    <w:rsid w:val="00BE3608"/>
    <w:rsid w:val="00BE652B"/>
    <w:rsid w:val="00BE6F64"/>
    <w:rsid w:val="00BF109B"/>
    <w:rsid w:val="00BF6162"/>
    <w:rsid w:val="00C01C48"/>
    <w:rsid w:val="00C06544"/>
    <w:rsid w:val="00C07F03"/>
    <w:rsid w:val="00C10DB6"/>
    <w:rsid w:val="00C11F0D"/>
    <w:rsid w:val="00C2195E"/>
    <w:rsid w:val="00C23B09"/>
    <w:rsid w:val="00C26985"/>
    <w:rsid w:val="00C358A5"/>
    <w:rsid w:val="00C36818"/>
    <w:rsid w:val="00C43122"/>
    <w:rsid w:val="00C43230"/>
    <w:rsid w:val="00C46D33"/>
    <w:rsid w:val="00C51485"/>
    <w:rsid w:val="00C662D8"/>
    <w:rsid w:val="00C66A93"/>
    <w:rsid w:val="00C72576"/>
    <w:rsid w:val="00C770C2"/>
    <w:rsid w:val="00C86E27"/>
    <w:rsid w:val="00CB1504"/>
    <w:rsid w:val="00CB3A51"/>
    <w:rsid w:val="00CB3DB3"/>
    <w:rsid w:val="00CC38F2"/>
    <w:rsid w:val="00CC4EAD"/>
    <w:rsid w:val="00CC6391"/>
    <w:rsid w:val="00CC6675"/>
    <w:rsid w:val="00CD116F"/>
    <w:rsid w:val="00CD4B1D"/>
    <w:rsid w:val="00CD6EF4"/>
    <w:rsid w:val="00CE0403"/>
    <w:rsid w:val="00CE1212"/>
    <w:rsid w:val="00CE1E6A"/>
    <w:rsid w:val="00CE2A84"/>
    <w:rsid w:val="00CE3EFA"/>
    <w:rsid w:val="00CE4614"/>
    <w:rsid w:val="00CE4EF3"/>
    <w:rsid w:val="00CE7242"/>
    <w:rsid w:val="00CF0677"/>
    <w:rsid w:val="00CF30A1"/>
    <w:rsid w:val="00CF7BEC"/>
    <w:rsid w:val="00D00518"/>
    <w:rsid w:val="00D012C2"/>
    <w:rsid w:val="00D06744"/>
    <w:rsid w:val="00D06D2C"/>
    <w:rsid w:val="00D11A6C"/>
    <w:rsid w:val="00D12E77"/>
    <w:rsid w:val="00D13F9C"/>
    <w:rsid w:val="00D215C3"/>
    <w:rsid w:val="00D22494"/>
    <w:rsid w:val="00D26655"/>
    <w:rsid w:val="00D32055"/>
    <w:rsid w:val="00D32954"/>
    <w:rsid w:val="00D33907"/>
    <w:rsid w:val="00D33DBC"/>
    <w:rsid w:val="00D35DE8"/>
    <w:rsid w:val="00D36496"/>
    <w:rsid w:val="00D5145D"/>
    <w:rsid w:val="00D52375"/>
    <w:rsid w:val="00D53C93"/>
    <w:rsid w:val="00D54825"/>
    <w:rsid w:val="00D55C94"/>
    <w:rsid w:val="00D57489"/>
    <w:rsid w:val="00D577C0"/>
    <w:rsid w:val="00D622A8"/>
    <w:rsid w:val="00D70A8C"/>
    <w:rsid w:val="00D7272B"/>
    <w:rsid w:val="00D81829"/>
    <w:rsid w:val="00D85C32"/>
    <w:rsid w:val="00D86103"/>
    <w:rsid w:val="00D86DF1"/>
    <w:rsid w:val="00D879B7"/>
    <w:rsid w:val="00D90D28"/>
    <w:rsid w:val="00D92ED6"/>
    <w:rsid w:val="00D94EB8"/>
    <w:rsid w:val="00DA12A7"/>
    <w:rsid w:val="00DA18FA"/>
    <w:rsid w:val="00DA73B0"/>
    <w:rsid w:val="00DD1E27"/>
    <w:rsid w:val="00DD29D7"/>
    <w:rsid w:val="00DD3C0B"/>
    <w:rsid w:val="00DF1A3C"/>
    <w:rsid w:val="00DF245E"/>
    <w:rsid w:val="00DF2462"/>
    <w:rsid w:val="00E0100B"/>
    <w:rsid w:val="00E0236C"/>
    <w:rsid w:val="00E075C1"/>
    <w:rsid w:val="00E23338"/>
    <w:rsid w:val="00E255FB"/>
    <w:rsid w:val="00E2710F"/>
    <w:rsid w:val="00E35B05"/>
    <w:rsid w:val="00E37576"/>
    <w:rsid w:val="00E37DE1"/>
    <w:rsid w:val="00E431A4"/>
    <w:rsid w:val="00E471E3"/>
    <w:rsid w:val="00E52380"/>
    <w:rsid w:val="00E52A0A"/>
    <w:rsid w:val="00E62315"/>
    <w:rsid w:val="00E64277"/>
    <w:rsid w:val="00E65655"/>
    <w:rsid w:val="00E65A55"/>
    <w:rsid w:val="00E67900"/>
    <w:rsid w:val="00E703BF"/>
    <w:rsid w:val="00E715E7"/>
    <w:rsid w:val="00E72B37"/>
    <w:rsid w:val="00E76464"/>
    <w:rsid w:val="00E76732"/>
    <w:rsid w:val="00E82291"/>
    <w:rsid w:val="00E8311C"/>
    <w:rsid w:val="00E9036B"/>
    <w:rsid w:val="00E96B65"/>
    <w:rsid w:val="00EA67F8"/>
    <w:rsid w:val="00EB0386"/>
    <w:rsid w:val="00EB377D"/>
    <w:rsid w:val="00EB3F21"/>
    <w:rsid w:val="00EC067B"/>
    <w:rsid w:val="00EC54F4"/>
    <w:rsid w:val="00EC6E26"/>
    <w:rsid w:val="00ED16C8"/>
    <w:rsid w:val="00ED174A"/>
    <w:rsid w:val="00ED38E7"/>
    <w:rsid w:val="00ED4724"/>
    <w:rsid w:val="00EE0024"/>
    <w:rsid w:val="00EF2ED5"/>
    <w:rsid w:val="00EF7AB4"/>
    <w:rsid w:val="00F07714"/>
    <w:rsid w:val="00F11DBC"/>
    <w:rsid w:val="00F14959"/>
    <w:rsid w:val="00F154DE"/>
    <w:rsid w:val="00F17E41"/>
    <w:rsid w:val="00F26BAD"/>
    <w:rsid w:val="00F27B30"/>
    <w:rsid w:val="00F30184"/>
    <w:rsid w:val="00F37DEE"/>
    <w:rsid w:val="00F44696"/>
    <w:rsid w:val="00F44E85"/>
    <w:rsid w:val="00F462BF"/>
    <w:rsid w:val="00F466A8"/>
    <w:rsid w:val="00F51A68"/>
    <w:rsid w:val="00F56773"/>
    <w:rsid w:val="00F56788"/>
    <w:rsid w:val="00F60343"/>
    <w:rsid w:val="00F61237"/>
    <w:rsid w:val="00F626D2"/>
    <w:rsid w:val="00F62B46"/>
    <w:rsid w:val="00F70495"/>
    <w:rsid w:val="00F73E33"/>
    <w:rsid w:val="00F95B15"/>
    <w:rsid w:val="00FA18B7"/>
    <w:rsid w:val="00FB702A"/>
    <w:rsid w:val="00FB7B59"/>
    <w:rsid w:val="00FC101D"/>
    <w:rsid w:val="00FD0BA0"/>
    <w:rsid w:val="00FD3715"/>
    <w:rsid w:val="00FD5AC9"/>
    <w:rsid w:val="00FF7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62"/>
    <w:pPr>
      <w:spacing w:after="200" w:line="276" w:lineRule="auto"/>
    </w:pPr>
    <w:rPr>
      <w:sz w:val="22"/>
      <w:szCs w:val="22"/>
      <w:lang w:val="vi-VN"/>
    </w:rPr>
  </w:style>
  <w:style w:type="paragraph" w:styleId="Heading2">
    <w:name w:val="heading 2"/>
    <w:basedOn w:val="Normal"/>
    <w:link w:val="Heading2Char"/>
    <w:uiPriority w:val="9"/>
    <w:qFormat/>
    <w:rsid w:val="00560F7C"/>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2A8"/>
    <w:rPr>
      <w:sz w:val="22"/>
      <w:szCs w:val="22"/>
      <w:lang w:val="vi-VN"/>
    </w:rPr>
  </w:style>
  <w:style w:type="paragraph" w:styleId="ListParagraph">
    <w:name w:val="List Paragraph"/>
    <w:basedOn w:val="Normal"/>
    <w:uiPriority w:val="34"/>
    <w:qFormat/>
    <w:rsid w:val="00791489"/>
    <w:pPr>
      <w:ind w:left="720"/>
      <w:contextualSpacing/>
    </w:pPr>
  </w:style>
  <w:style w:type="paragraph" w:styleId="NormalWeb">
    <w:name w:val="Normal (Web)"/>
    <w:basedOn w:val="Normal"/>
    <w:uiPriority w:val="99"/>
    <w:semiHidden/>
    <w:unhideWhenUsed/>
    <w:rsid w:val="00044DCE"/>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7D7CAB"/>
  </w:style>
  <w:style w:type="character" w:customStyle="1" w:styleId="Heading2Char">
    <w:name w:val="Heading 2 Char"/>
    <w:link w:val="Heading2"/>
    <w:uiPriority w:val="9"/>
    <w:rsid w:val="00560F7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116EF"/>
    <w:pPr>
      <w:tabs>
        <w:tab w:val="center" w:pos="4680"/>
        <w:tab w:val="right" w:pos="9360"/>
      </w:tabs>
    </w:pPr>
    <w:rPr>
      <w:lang w:eastAsia="x-none"/>
    </w:rPr>
  </w:style>
  <w:style w:type="character" w:customStyle="1" w:styleId="HeaderChar">
    <w:name w:val="Header Char"/>
    <w:link w:val="Header"/>
    <w:uiPriority w:val="99"/>
    <w:rsid w:val="000116EF"/>
    <w:rPr>
      <w:sz w:val="22"/>
      <w:szCs w:val="22"/>
      <w:lang w:val="vi-VN"/>
    </w:rPr>
  </w:style>
  <w:style w:type="paragraph" w:styleId="Footer">
    <w:name w:val="footer"/>
    <w:basedOn w:val="Normal"/>
    <w:link w:val="FooterChar"/>
    <w:uiPriority w:val="99"/>
    <w:unhideWhenUsed/>
    <w:rsid w:val="000116EF"/>
    <w:pPr>
      <w:tabs>
        <w:tab w:val="center" w:pos="4680"/>
        <w:tab w:val="right" w:pos="9360"/>
      </w:tabs>
    </w:pPr>
    <w:rPr>
      <w:lang w:eastAsia="x-none"/>
    </w:rPr>
  </w:style>
  <w:style w:type="character" w:customStyle="1" w:styleId="FooterChar">
    <w:name w:val="Footer Char"/>
    <w:link w:val="Footer"/>
    <w:uiPriority w:val="99"/>
    <w:rsid w:val="000116EF"/>
    <w:rPr>
      <w:sz w:val="22"/>
      <w:szCs w:val="22"/>
      <w:lang w:val="vi-VN"/>
    </w:rPr>
  </w:style>
  <w:style w:type="paragraph" w:styleId="BalloonText">
    <w:name w:val="Balloon Text"/>
    <w:basedOn w:val="Normal"/>
    <w:link w:val="BalloonTextChar"/>
    <w:uiPriority w:val="99"/>
    <w:semiHidden/>
    <w:unhideWhenUsed/>
    <w:rsid w:val="00C770C2"/>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C770C2"/>
    <w:rPr>
      <w:rFonts w:ascii="Segoe UI" w:hAnsi="Segoe UI" w:cs="Segoe UI"/>
      <w:sz w:val="18"/>
      <w:szCs w:val="18"/>
      <w:lang w:val="vi-VN"/>
    </w:rPr>
  </w:style>
  <w:style w:type="character" w:styleId="Hyperlink">
    <w:name w:val="Hyperlink"/>
    <w:uiPriority w:val="99"/>
    <w:unhideWhenUsed/>
    <w:rsid w:val="00B3172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62"/>
    <w:pPr>
      <w:spacing w:after="200" w:line="276" w:lineRule="auto"/>
    </w:pPr>
    <w:rPr>
      <w:sz w:val="22"/>
      <w:szCs w:val="22"/>
      <w:lang w:val="vi-VN"/>
    </w:rPr>
  </w:style>
  <w:style w:type="paragraph" w:styleId="Heading2">
    <w:name w:val="heading 2"/>
    <w:basedOn w:val="Normal"/>
    <w:link w:val="Heading2Char"/>
    <w:uiPriority w:val="9"/>
    <w:qFormat/>
    <w:rsid w:val="00560F7C"/>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2A8"/>
    <w:rPr>
      <w:sz w:val="22"/>
      <w:szCs w:val="22"/>
      <w:lang w:val="vi-VN"/>
    </w:rPr>
  </w:style>
  <w:style w:type="paragraph" w:styleId="ListParagraph">
    <w:name w:val="List Paragraph"/>
    <w:basedOn w:val="Normal"/>
    <w:uiPriority w:val="34"/>
    <w:qFormat/>
    <w:rsid w:val="00791489"/>
    <w:pPr>
      <w:ind w:left="720"/>
      <w:contextualSpacing/>
    </w:pPr>
  </w:style>
  <w:style w:type="paragraph" w:styleId="NormalWeb">
    <w:name w:val="Normal (Web)"/>
    <w:basedOn w:val="Normal"/>
    <w:uiPriority w:val="99"/>
    <w:semiHidden/>
    <w:unhideWhenUsed/>
    <w:rsid w:val="00044DCE"/>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7D7CAB"/>
  </w:style>
  <w:style w:type="character" w:customStyle="1" w:styleId="Heading2Char">
    <w:name w:val="Heading 2 Char"/>
    <w:link w:val="Heading2"/>
    <w:uiPriority w:val="9"/>
    <w:rsid w:val="00560F7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116EF"/>
    <w:pPr>
      <w:tabs>
        <w:tab w:val="center" w:pos="4680"/>
        <w:tab w:val="right" w:pos="9360"/>
      </w:tabs>
    </w:pPr>
    <w:rPr>
      <w:lang w:eastAsia="x-none"/>
    </w:rPr>
  </w:style>
  <w:style w:type="character" w:customStyle="1" w:styleId="HeaderChar">
    <w:name w:val="Header Char"/>
    <w:link w:val="Header"/>
    <w:uiPriority w:val="99"/>
    <w:rsid w:val="000116EF"/>
    <w:rPr>
      <w:sz w:val="22"/>
      <w:szCs w:val="22"/>
      <w:lang w:val="vi-VN"/>
    </w:rPr>
  </w:style>
  <w:style w:type="paragraph" w:styleId="Footer">
    <w:name w:val="footer"/>
    <w:basedOn w:val="Normal"/>
    <w:link w:val="FooterChar"/>
    <w:uiPriority w:val="99"/>
    <w:unhideWhenUsed/>
    <w:rsid w:val="000116EF"/>
    <w:pPr>
      <w:tabs>
        <w:tab w:val="center" w:pos="4680"/>
        <w:tab w:val="right" w:pos="9360"/>
      </w:tabs>
    </w:pPr>
    <w:rPr>
      <w:lang w:eastAsia="x-none"/>
    </w:rPr>
  </w:style>
  <w:style w:type="character" w:customStyle="1" w:styleId="FooterChar">
    <w:name w:val="Footer Char"/>
    <w:link w:val="Footer"/>
    <w:uiPriority w:val="99"/>
    <w:rsid w:val="000116EF"/>
    <w:rPr>
      <w:sz w:val="22"/>
      <w:szCs w:val="22"/>
      <w:lang w:val="vi-VN"/>
    </w:rPr>
  </w:style>
  <w:style w:type="paragraph" w:styleId="BalloonText">
    <w:name w:val="Balloon Text"/>
    <w:basedOn w:val="Normal"/>
    <w:link w:val="BalloonTextChar"/>
    <w:uiPriority w:val="99"/>
    <w:semiHidden/>
    <w:unhideWhenUsed/>
    <w:rsid w:val="00C770C2"/>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C770C2"/>
    <w:rPr>
      <w:rFonts w:ascii="Segoe UI" w:hAnsi="Segoe UI" w:cs="Segoe UI"/>
      <w:sz w:val="18"/>
      <w:szCs w:val="18"/>
      <w:lang w:val="vi-VN"/>
    </w:rPr>
  </w:style>
  <w:style w:type="character" w:styleId="Hyperlink">
    <w:name w:val="Hyperlink"/>
    <w:uiPriority w:val="99"/>
    <w:unhideWhenUsed/>
    <w:rsid w:val="00B317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5484">
      <w:bodyDiv w:val="1"/>
      <w:marLeft w:val="0"/>
      <w:marRight w:val="0"/>
      <w:marTop w:val="0"/>
      <w:marBottom w:val="0"/>
      <w:divBdr>
        <w:top w:val="none" w:sz="0" w:space="0" w:color="auto"/>
        <w:left w:val="none" w:sz="0" w:space="0" w:color="auto"/>
        <w:bottom w:val="none" w:sz="0" w:space="0" w:color="auto"/>
        <w:right w:val="none" w:sz="0" w:space="0" w:color="auto"/>
      </w:divBdr>
    </w:div>
    <w:div w:id="891355779">
      <w:bodyDiv w:val="1"/>
      <w:marLeft w:val="0"/>
      <w:marRight w:val="0"/>
      <w:marTop w:val="0"/>
      <w:marBottom w:val="0"/>
      <w:divBdr>
        <w:top w:val="none" w:sz="0" w:space="0" w:color="auto"/>
        <w:left w:val="none" w:sz="0" w:space="0" w:color="auto"/>
        <w:bottom w:val="none" w:sz="0" w:space="0" w:color="auto"/>
        <w:right w:val="none" w:sz="0" w:space="0" w:color="auto"/>
      </w:divBdr>
    </w:div>
    <w:div w:id="12810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nkhoahoctr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qt.thanhdoan@tphcm.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nkhoahoctre@gmail.com" TargetMode="External"/><Relationship Id="rId4" Type="http://schemas.microsoft.com/office/2007/relationships/stylesWithEffects" Target="stylesWithEffects.xml"/><Relationship Id="rId9" Type="http://schemas.openxmlformats.org/officeDocument/2006/relationships/hyperlink" Target="mailto:bqt.thanhdoan@tphcm.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C4A8-B939-4F6F-8E0F-9A5C90CD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6231</CharactersWithSpaces>
  <SharedDoc>false</SharedDoc>
  <HLinks>
    <vt:vector size="24" baseType="variant">
      <vt:variant>
        <vt:i4>7471194</vt:i4>
      </vt:variant>
      <vt:variant>
        <vt:i4>9</vt:i4>
      </vt:variant>
      <vt:variant>
        <vt:i4>0</vt:i4>
      </vt:variant>
      <vt:variant>
        <vt:i4>5</vt:i4>
      </vt:variant>
      <vt:variant>
        <vt:lpwstr>mailto:hnkhoahoctre@gmail.com</vt:lpwstr>
      </vt:variant>
      <vt:variant>
        <vt:lpwstr/>
      </vt:variant>
      <vt:variant>
        <vt:i4>1966122</vt:i4>
      </vt:variant>
      <vt:variant>
        <vt:i4>6</vt:i4>
      </vt:variant>
      <vt:variant>
        <vt:i4>0</vt:i4>
      </vt:variant>
      <vt:variant>
        <vt:i4>5</vt:i4>
      </vt:variant>
      <vt:variant>
        <vt:lpwstr>mailto:bqt.thanhdoan@tphcm.gov.vn</vt:lpwstr>
      </vt:variant>
      <vt:variant>
        <vt:lpwstr/>
      </vt:variant>
      <vt:variant>
        <vt:i4>7471194</vt:i4>
      </vt:variant>
      <vt:variant>
        <vt:i4>3</vt:i4>
      </vt:variant>
      <vt:variant>
        <vt:i4>0</vt:i4>
      </vt:variant>
      <vt:variant>
        <vt:i4>5</vt:i4>
      </vt:variant>
      <vt:variant>
        <vt:lpwstr>mailto:hnkhoahoctre@gmail.com</vt:lpwstr>
      </vt:variant>
      <vt:variant>
        <vt:lpwstr/>
      </vt:variant>
      <vt:variant>
        <vt:i4>1966122</vt:i4>
      </vt:variant>
      <vt:variant>
        <vt:i4>0</vt:i4>
      </vt:variant>
      <vt:variant>
        <vt:i4>0</vt:i4>
      </vt:variant>
      <vt:variant>
        <vt:i4>5</vt:i4>
      </vt:variant>
      <vt:variant>
        <vt:lpwstr>mailto:bqt.thanhdoan@tphcm.gov.vn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PhuongThao</cp:lastModifiedBy>
  <cp:revision>2</cp:revision>
  <cp:lastPrinted>2015-06-10T08:03:00Z</cp:lastPrinted>
  <dcterms:created xsi:type="dcterms:W3CDTF">2016-09-23T02:32:00Z</dcterms:created>
  <dcterms:modified xsi:type="dcterms:W3CDTF">2016-09-23T02:32:00Z</dcterms:modified>
</cp:coreProperties>
</file>