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BD" w:rsidRPr="00F9211A" w:rsidRDefault="00D31CBD" w:rsidP="00D31CBD">
      <w:pPr>
        <w:tabs>
          <w:tab w:val="center" w:pos="1701"/>
        </w:tabs>
        <w:jc w:val="center"/>
        <w:rPr>
          <w:rFonts w:ascii="Times New Roman" w:hAnsi="Times New Roman"/>
          <w:b/>
          <w:caps/>
          <w:szCs w:val="24"/>
        </w:rPr>
      </w:pPr>
      <w:r w:rsidRPr="00F9211A">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9211A">
        <w:rPr>
          <w:rFonts w:ascii="Times New Roman" w:hAnsi="Times New Roman"/>
          <w:b/>
          <w:caps/>
          <w:sz w:val="24"/>
          <w:szCs w:val="24"/>
        </w:rPr>
        <w:t>BCH ĐOÀN TP. HỒ CHÍ MINH</w:t>
      </w:r>
      <w:r w:rsidRPr="00F9211A">
        <w:rPr>
          <w:rFonts w:ascii="Times New Roman" w:hAnsi="Times New Roman"/>
          <w:b/>
          <w:caps/>
          <w:szCs w:val="24"/>
        </w:rPr>
        <w:tab/>
      </w:r>
      <w:r w:rsidRPr="00F9211A">
        <w:rPr>
          <w:rFonts w:ascii="Times New Roman" w:hAnsi="Times New Roman"/>
          <w:b/>
          <w:caps/>
          <w:szCs w:val="24"/>
        </w:rPr>
        <w:tab/>
      </w:r>
      <w:r>
        <w:rPr>
          <w:rFonts w:ascii="Times New Roman" w:hAnsi="Times New Roman"/>
          <w:b/>
          <w:caps/>
          <w:szCs w:val="24"/>
        </w:rPr>
        <w:tab/>
      </w:r>
      <w:r w:rsidR="00493BE3">
        <w:rPr>
          <w:rFonts w:ascii="Times New Roman" w:hAnsi="Times New Roman"/>
          <w:b/>
          <w:caps/>
          <w:szCs w:val="24"/>
        </w:rPr>
        <w:t xml:space="preserve">     </w:t>
      </w:r>
      <w:r w:rsidRPr="00F9211A">
        <w:rPr>
          <w:rFonts w:ascii="Times New Roman" w:hAnsi="Times New Roman"/>
          <w:b/>
          <w:caps/>
          <w:sz w:val="28"/>
          <w:szCs w:val="28"/>
          <w:u w:val="single"/>
        </w:rPr>
        <w:t>ĐOÀN TNCS HỒ CHÍ MINH</w:t>
      </w:r>
    </w:p>
    <w:p w:rsidR="00D31CBD" w:rsidRPr="00F9211A" w:rsidRDefault="00D31CBD" w:rsidP="00D31CBD">
      <w:pPr>
        <w:tabs>
          <w:tab w:val="center" w:pos="1701"/>
        </w:tabs>
        <w:rPr>
          <w:rFonts w:ascii="Times New Roman" w:hAnsi="Times New Roman"/>
          <w:i/>
          <w:sz w:val="24"/>
          <w:szCs w:val="24"/>
        </w:rPr>
      </w:pPr>
      <w:r w:rsidRPr="00F9211A">
        <w:rPr>
          <w:rFonts w:ascii="Times New Roman" w:hAnsi="Times New Roman"/>
          <w:caps/>
          <w:sz w:val="24"/>
          <w:szCs w:val="24"/>
        </w:rPr>
        <w:tab/>
      </w:r>
      <w:r w:rsidRPr="00F9211A">
        <w:rPr>
          <w:rFonts w:ascii="Times New Roman" w:hAnsi="Times New Roman"/>
          <w:b/>
          <w:caps/>
          <w:sz w:val="24"/>
          <w:szCs w:val="24"/>
        </w:rPr>
        <w:t>***</w:t>
      </w:r>
      <w:r w:rsidRPr="00F9211A">
        <w:rPr>
          <w:rFonts w:ascii="Times New Roman" w:hAnsi="Times New Roman"/>
          <w:b/>
          <w:caps/>
          <w:sz w:val="24"/>
          <w:szCs w:val="24"/>
        </w:rPr>
        <w:tab/>
      </w:r>
    </w:p>
    <w:p w:rsidR="00D31CBD" w:rsidRPr="00F9211A" w:rsidRDefault="00D31CBD" w:rsidP="00D31CBD">
      <w:pPr>
        <w:tabs>
          <w:tab w:val="center" w:pos="1701"/>
          <w:tab w:val="center" w:pos="6804"/>
        </w:tabs>
        <w:rPr>
          <w:rFonts w:ascii="Times New Roman" w:hAnsi="Times New Roman"/>
          <w:b/>
          <w:caps/>
          <w:sz w:val="24"/>
          <w:szCs w:val="24"/>
        </w:rPr>
      </w:pPr>
      <w:r w:rsidRPr="00F9211A">
        <w:rPr>
          <w:rFonts w:ascii="Times New Roman" w:hAnsi="Times New Roman"/>
          <w:b/>
          <w:sz w:val="24"/>
          <w:szCs w:val="24"/>
        </w:rPr>
        <w:tab/>
      </w:r>
      <w:r w:rsidRPr="00F9211A">
        <w:rPr>
          <w:rFonts w:ascii="Times New Roman" w:hAnsi="Times New Roman"/>
          <w:b/>
          <w:caps/>
          <w:sz w:val="24"/>
          <w:szCs w:val="24"/>
        </w:rPr>
        <w:t>TUẦN LỄ</w:t>
      </w:r>
      <w:r w:rsidRPr="00F9211A">
        <w:rPr>
          <w:rFonts w:ascii="Times New Roman" w:hAnsi="Times New Roman"/>
          <w:i/>
          <w:sz w:val="24"/>
          <w:szCs w:val="24"/>
        </w:rPr>
        <w:tab/>
        <w:t xml:space="preserve">                       TP. Hồ Chí Minh, ngày </w:t>
      </w:r>
      <w:r w:rsidR="00B80246">
        <w:rPr>
          <w:rFonts w:ascii="Times New Roman" w:hAnsi="Times New Roman"/>
          <w:i/>
          <w:sz w:val="24"/>
          <w:szCs w:val="24"/>
        </w:rPr>
        <w:t xml:space="preserve">26 </w:t>
      </w:r>
      <w:r w:rsidRPr="00F9211A">
        <w:rPr>
          <w:rFonts w:ascii="Times New Roman" w:hAnsi="Times New Roman"/>
          <w:i/>
          <w:sz w:val="24"/>
          <w:szCs w:val="24"/>
        </w:rPr>
        <w:t xml:space="preserve">tháng </w:t>
      </w:r>
      <w:r>
        <w:rPr>
          <w:rFonts w:ascii="Times New Roman" w:hAnsi="Times New Roman"/>
          <w:i/>
          <w:sz w:val="24"/>
          <w:szCs w:val="24"/>
        </w:rPr>
        <w:t>8</w:t>
      </w:r>
      <w:r w:rsidRPr="00F9211A">
        <w:rPr>
          <w:rFonts w:ascii="Times New Roman" w:hAnsi="Times New Roman"/>
          <w:i/>
          <w:sz w:val="24"/>
          <w:szCs w:val="24"/>
        </w:rPr>
        <w:t xml:space="preserve"> năm 2016</w:t>
      </w:r>
    </w:p>
    <w:p w:rsidR="00D31CBD" w:rsidRPr="00F9211A" w:rsidRDefault="00D31CBD" w:rsidP="00D31CBD">
      <w:pPr>
        <w:tabs>
          <w:tab w:val="center" w:pos="1701"/>
          <w:tab w:val="center" w:pos="6804"/>
        </w:tabs>
        <w:rPr>
          <w:rFonts w:ascii="Times New Roman" w:hAnsi="Times New Roman"/>
          <w:b/>
          <w:caps/>
          <w:sz w:val="24"/>
          <w:szCs w:val="24"/>
        </w:rPr>
      </w:pPr>
      <w:r w:rsidRPr="00F9211A">
        <w:rPr>
          <w:rFonts w:ascii="Times New Roman" w:hAnsi="Times New Roman"/>
          <w:b/>
          <w:caps/>
          <w:sz w:val="24"/>
          <w:szCs w:val="24"/>
        </w:rPr>
        <w:tab/>
      </w:r>
      <w:r>
        <w:rPr>
          <w:rFonts w:ascii="Times New Roman" w:hAnsi="Times New Roman"/>
          <w:b/>
          <w:caps/>
          <w:sz w:val="24"/>
          <w:szCs w:val="24"/>
        </w:rPr>
        <w:t>3</w:t>
      </w:r>
      <w:r w:rsidR="002A2ABC">
        <w:rPr>
          <w:rFonts w:ascii="Times New Roman" w:hAnsi="Times New Roman"/>
          <w:b/>
          <w:caps/>
          <w:sz w:val="24"/>
          <w:szCs w:val="24"/>
        </w:rPr>
        <w:t>5</w:t>
      </w:r>
      <w:r w:rsidRPr="00F9211A">
        <w:rPr>
          <w:rFonts w:ascii="Times New Roman" w:hAnsi="Times New Roman"/>
          <w:b/>
          <w:caps/>
          <w:sz w:val="24"/>
          <w:szCs w:val="24"/>
        </w:rPr>
        <w:t>/2016</w:t>
      </w:r>
    </w:p>
    <w:p w:rsidR="00D31CBD" w:rsidRPr="00F9211A" w:rsidRDefault="00D31CBD" w:rsidP="005A21B9">
      <w:pPr>
        <w:pStyle w:val="Heading1"/>
        <w:spacing w:before="120" w:line="240" w:lineRule="auto"/>
        <w:rPr>
          <w:rFonts w:ascii="Times New Roman" w:hAnsi="Times New Roman"/>
          <w:b/>
          <w:color w:val="auto"/>
          <w:sz w:val="30"/>
          <w:szCs w:val="30"/>
        </w:rPr>
      </w:pPr>
      <w:r w:rsidRPr="00F9211A">
        <w:rPr>
          <w:rFonts w:ascii="Times New Roman" w:hAnsi="Times New Roman"/>
          <w:b/>
          <w:color w:val="auto"/>
          <w:sz w:val="30"/>
          <w:szCs w:val="30"/>
        </w:rPr>
        <w:t xml:space="preserve">LỊCH LÀM VIỆC </w:t>
      </w:r>
    </w:p>
    <w:p w:rsidR="00D31CBD" w:rsidRPr="00F9211A" w:rsidRDefault="00D31CBD" w:rsidP="00D31CBD">
      <w:pPr>
        <w:pStyle w:val="Heading2"/>
        <w:spacing w:line="240" w:lineRule="auto"/>
        <w:rPr>
          <w:rFonts w:ascii="Times New Roman" w:hAnsi="Times New Roman"/>
          <w:b/>
          <w:color w:val="auto"/>
          <w:sz w:val="24"/>
          <w:szCs w:val="24"/>
        </w:rPr>
      </w:pPr>
      <w:r w:rsidRPr="00F9211A">
        <w:rPr>
          <w:rFonts w:ascii="Times New Roman" w:hAnsi="Times New Roman"/>
          <w:b/>
          <w:color w:val="auto"/>
          <w:sz w:val="24"/>
          <w:szCs w:val="24"/>
        </w:rPr>
        <w:t>CỦA BAN THƯỜNG VỤ THÀNH ĐOÀN</w:t>
      </w:r>
    </w:p>
    <w:p w:rsidR="00D31CBD" w:rsidRPr="00F9211A" w:rsidRDefault="00D31CBD" w:rsidP="00D31CBD">
      <w:pPr>
        <w:jc w:val="center"/>
        <w:rPr>
          <w:rFonts w:ascii="Times New Roman" w:hAnsi="Times New Roman"/>
          <w:b/>
          <w:bCs/>
          <w:sz w:val="24"/>
          <w:szCs w:val="24"/>
        </w:rPr>
      </w:pPr>
      <w:r w:rsidRPr="00F9211A">
        <w:rPr>
          <w:rFonts w:ascii="Times New Roman" w:hAnsi="Times New Roman"/>
          <w:b/>
          <w:bCs/>
          <w:sz w:val="24"/>
          <w:szCs w:val="24"/>
        </w:rPr>
        <w:t xml:space="preserve">(Từ </w:t>
      </w:r>
      <w:r w:rsidR="002A2ABC">
        <w:rPr>
          <w:rFonts w:ascii="Times New Roman" w:hAnsi="Times New Roman"/>
          <w:b/>
          <w:bCs/>
          <w:sz w:val="24"/>
          <w:szCs w:val="24"/>
        </w:rPr>
        <w:t>29</w:t>
      </w:r>
      <w:r>
        <w:rPr>
          <w:rFonts w:ascii="Times New Roman" w:hAnsi="Times New Roman"/>
          <w:b/>
          <w:bCs/>
          <w:sz w:val="24"/>
          <w:szCs w:val="24"/>
        </w:rPr>
        <w:t>-8</w:t>
      </w:r>
      <w:r w:rsidRPr="00F9211A">
        <w:rPr>
          <w:rFonts w:ascii="Times New Roman" w:hAnsi="Times New Roman"/>
          <w:b/>
          <w:bCs/>
          <w:sz w:val="24"/>
          <w:szCs w:val="24"/>
        </w:rPr>
        <w:t xml:space="preserve">-2016 đến </w:t>
      </w:r>
      <w:r w:rsidR="002A2ABC">
        <w:rPr>
          <w:rFonts w:ascii="Times New Roman" w:hAnsi="Times New Roman"/>
          <w:b/>
          <w:bCs/>
          <w:sz w:val="24"/>
          <w:szCs w:val="24"/>
        </w:rPr>
        <w:t>04</w:t>
      </w:r>
      <w:r>
        <w:rPr>
          <w:rFonts w:ascii="Times New Roman" w:hAnsi="Times New Roman"/>
          <w:b/>
          <w:bCs/>
          <w:sz w:val="24"/>
          <w:szCs w:val="24"/>
        </w:rPr>
        <w:t>-</w:t>
      </w:r>
      <w:r w:rsidR="002A2ABC">
        <w:rPr>
          <w:rFonts w:ascii="Times New Roman" w:hAnsi="Times New Roman"/>
          <w:b/>
          <w:bCs/>
          <w:sz w:val="24"/>
          <w:szCs w:val="24"/>
        </w:rPr>
        <w:t>9</w:t>
      </w:r>
      <w:r w:rsidRPr="00F9211A">
        <w:rPr>
          <w:rFonts w:ascii="Times New Roman" w:hAnsi="Times New Roman"/>
          <w:b/>
          <w:bCs/>
          <w:sz w:val="24"/>
          <w:szCs w:val="24"/>
        </w:rPr>
        <w:t>-2016)</w:t>
      </w:r>
    </w:p>
    <w:p w:rsidR="00D31CBD" w:rsidRDefault="00D31CBD" w:rsidP="00D31CBD">
      <w:pPr>
        <w:jc w:val="center"/>
        <w:rPr>
          <w:rFonts w:ascii="Times New Roman" w:hAnsi="Times New Roman"/>
          <w:sz w:val="24"/>
          <w:szCs w:val="24"/>
        </w:rPr>
      </w:pPr>
      <w:r w:rsidRPr="00F9211A">
        <w:rPr>
          <w:rFonts w:ascii="Times New Roman" w:hAnsi="Times New Roman"/>
          <w:sz w:val="24"/>
          <w:szCs w:val="24"/>
        </w:rPr>
        <w:t>----------</w:t>
      </w:r>
    </w:p>
    <w:p w:rsidR="00D31CBD" w:rsidRPr="00875A36" w:rsidRDefault="00D31CBD" w:rsidP="003E6198">
      <w:pPr>
        <w:pStyle w:val="Heading4"/>
        <w:spacing w:line="240" w:lineRule="auto"/>
        <w:ind w:left="-245"/>
        <w:rPr>
          <w:rFonts w:ascii="Times New Roman" w:hAnsi="Times New Roman"/>
          <w:color w:val="auto"/>
          <w:sz w:val="24"/>
          <w:szCs w:val="24"/>
        </w:rPr>
      </w:pPr>
      <w:r w:rsidRPr="00875A36">
        <w:rPr>
          <w:rFonts w:ascii="Times New Roman" w:hAnsi="Times New Roman"/>
          <w:color w:val="auto"/>
          <w:sz w:val="24"/>
          <w:szCs w:val="24"/>
        </w:rPr>
        <w:t>Trọng tâm:</w:t>
      </w:r>
    </w:p>
    <w:p w:rsidR="00D31CBD" w:rsidRPr="004D1A27" w:rsidRDefault="004D1A27" w:rsidP="003E6198">
      <w:pPr>
        <w:numPr>
          <w:ilvl w:val="0"/>
          <w:numId w:val="1"/>
        </w:numPr>
        <w:tabs>
          <w:tab w:val="clear" w:pos="120"/>
          <w:tab w:val="left" w:pos="426"/>
        </w:tabs>
        <w:ind w:left="0" w:right="-441" w:firstLine="142"/>
        <w:jc w:val="both"/>
        <w:rPr>
          <w:rFonts w:ascii="Times New Roman" w:hAnsi="Times New Roman"/>
          <w:b/>
          <w:i/>
          <w:sz w:val="8"/>
          <w:szCs w:val="24"/>
        </w:rPr>
      </w:pPr>
      <w:r w:rsidRPr="004D1A27">
        <w:rPr>
          <w:rFonts w:ascii="Times New Roman" w:hAnsi="Times New Roman"/>
          <w:b/>
          <w:i/>
          <w:noProof/>
          <w:sz w:val="24"/>
          <w:szCs w:val="24"/>
        </w:rPr>
        <w:t>Chương trình Lễ cưới tập thể năm 2016.</w:t>
      </w:r>
    </w:p>
    <w:p w:rsidR="004D1A27" w:rsidRPr="00D10C3C" w:rsidRDefault="004D1A27" w:rsidP="004D1A27">
      <w:pPr>
        <w:tabs>
          <w:tab w:val="left" w:pos="426"/>
        </w:tabs>
        <w:ind w:left="142" w:right="-441"/>
        <w:jc w:val="both"/>
        <w:rPr>
          <w:rFonts w:ascii="Times New Roman" w:hAnsi="Times New Roman"/>
          <w:b/>
          <w:i/>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88"/>
        <w:gridCol w:w="898"/>
        <w:gridCol w:w="6475"/>
        <w:gridCol w:w="1428"/>
      </w:tblGrid>
      <w:tr w:rsidR="00D31CBD" w:rsidRPr="00A455C4" w:rsidTr="006E484C">
        <w:trPr>
          <w:tblHeader/>
          <w:jc w:val="center"/>
        </w:trPr>
        <w:tc>
          <w:tcPr>
            <w:tcW w:w="1688" w:type="dxa"/>
            <w:tcBorders>
              <w:top w:val="double" w:sz="4" w:space="0" w:color="auto"/>
              <w:left w:val="double" w:sz="4" w:space="0" w:color="auto"/>
              <w:bottom w:val="double" w:sz="4" w:space="0" w:color="auto"/>
              <w:right w:val="nil"/>
            </w:tcBorders>
          </w:tcPr>
          <w:p w:rsidR="00D31CBD" w:rsidRPr="00A455C4" w:rsidRDefault="00D31CBD" w:rsidP="00B60FF7">
            <w:pPr>
              <w:pStyle w:val="Heading5"/>
              <w:rPr>
                <w:rFonts w:ascii="Times New Roman" w:hAnsi="Times New Roman"/>
                <w:sz w:val="24"/>
                <w:szCs w:val="24"/>
              </w:rPr>
            </w:pPr>
            <w:r w:rsidRPr="00A455C4">
              <w:rPr>
                <w:rFonts w:ascii="Times New Roman" w:hAnsi="Times New Roman"/>
                <w:sz w:val="24"/>
                <w:szCs w:val="24"/>
              </w:rPr>
              <w:t>NGÀY</w:t>
            </w:r>
          </w:p>
        </w:tc>
        <w:tc>
          <w:tcPr>
            <w:tcW w:w="898" w:type="dxa"/>
            <w:tcBorders>
              <w:top w:val="double" w:sz="4" w:space="0" w:color="auto"/>
              <w:left w:val="single" w:sz="6" w:space="0" w:color="000000"/>
              <w:bottom w:val="double" w:sz="4" w:space="0" w:color="auto"/>
              <w:right w:val="single" w:sz="6" w:space="0" w:color="000000"/>
            </w:tcBorders>
          </w:tcPr>
          <w:p w:rsidR="00D31CBD" w:rsidRPr="00A455C4" w:rsidRDefault="00D31CBD" w:rsidP="00B60FF7">
            <w:pPr>
              <w:jc w:val="center"/>
              <w:rPr>
                <w:rFonts w:ascii="Times New Roman" w:hAnsi="Times New Roman"/>
                <w:b/>
                <w:sz w:val="24"/>
                <w:szCs w:val="24"/>
              </w:rPr>
            </w:pPr>
            <w:r w:rsidRPr="00A455C4">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D31CBD" w:rsidRPr="00A455C4" w:rsidRDefault="00D31CBD" w:rsidP="0035001B">
            <w:pPr>
              <w:jc w:val="center"/>
              <w:rPr>
                <w:rFonts w:ascii="Times New Roman" w:hAnsi="Times New Roman"/>
                <w:b/>
                <w:sz w:val="24"/>
                <w:szCs w:val="24"/>
              </w:rPr>
            </w:pPr>
            <w:r w:rsidRPr="00A455C4">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D31CBD" w:rsidRPr="00A455C4" w:rsidRDefault="00D31CBD" w:rsidP="00B60FF7">
            <w:pPr>
              <w:jc w:val="center"/>
              <w:rPr>
                <w:rFonts w:ascii="Times New Roman" w:hAnsi="Times New Roman"/>
                <w:b/>
                <w:sz w:val="24"/>
                <w:szCs w:val="24"/>
              </w:rPr>
            </w:pPr>
            <w:r w:rsidRPr="00A455C4">
              <w:rPr>
                <w:rFonts w:ascii="Times New Roman" w:hAnsi="Times New Roman"/>
                <w:b/>
                <w:sz w:val="24"/>
                <w:szCs w:val="24"/>
              </w:rPr>
              <w:t>ĐỊA ĐIỂM</w:t>
            </w:r>
          </w:p>
        </w:tc>
      </w:tr>
      <w:tr w:rsidR="002A2ABC" w:rsidRPr="00A455C4" w:rsidTr="002A2ABC">
        <w:trPr>
          <w:trHeight w:val="579"/>
          <w:jc w:val="center"/>
        </w:trPr>
        <w:tc>
          <w:tcPr>
            <w:tcW w:w="1688" w:type="dxa"/>
            <w:vMerge w:val="restart"/>
            <w:tcBorders>
              <w:left w:val="double" w:sz="4" w:space="0" w:color="auto"/>
              <w:right w:val="nil"/>
            </w:tcBorders>
          </w:tcPr>
          <w:p w:rsidR="002A2ABC" w:rsidRPr="00A455C4" w:rsidRDefault="002A2ABC" w:rsidP="002A2ABC">
            <w:pPr>
              <w:jc w:val="center"/>
              <w:rPr>
                <w:rFonts w:ascii="Times New Roman" w:hAnsi="Times New Roman"/>
                <w:b/>
                <w:caps/>
                <w:sz w:val="24"/>
                <w:szCs w:val="24"/>
              </w:rPr>
            </w:pPr>
            <w:r w:rsidRPr="00A455C4">
              <w:rPr>
                <w:rFonts w:ascii="Times New Roman" w:hAnsi="Times New Roman"/>
                <w:b/>
                <w:caps/>
                <w:sz w:val="24"/>
                <w:szCs w:val="24"/>
              </w:rPr>
              <w:t>THỨ HAI</w:t>
            </w:r>
          </w:p>
          <w:p w:rsidR="002A2ABC" w:rsidRPr="00A455C4" w:rsidRDefault="002A2ABC" w:rsidP="002A2ABC">
            <w:pPr>
              <w:jc w:val="center"/>
              <w:rPr>
                <w:rFonts w:ascii="Times New Roman" w:hAnsi="Times New Roman"/>
                <w:b/>
                <w:caps/>
                <w:sz w:val="24"/>
                <w:szCs w:val="24"/>
              </w:rPr>
            </w:pPr>
            <w:r>
              <w:rPr>
                <w:rFonts w:ascii="Times New Roman" w:hAnsi="Times New Roman"/>
                <w:b/>
                <w:caps/>
                <w:sz w:val="24"/>
                <w:szCs w:val="24"/>
              </w:rPr>
              <w:t>29</w:t>
            </w:r>
            <w:r w:rsidRPr="00A455C4">
              <w:rPr>
                <w:rFonts w:ascii="Times New Roman" w:hAnsi="Times New Roman"/>
                <w:b/>
                <w:caps/>
                <w:sz w:val="24"/>
                <w:szCs w:val="24"/>
              </w:rPr>
              <w:t>-</w:t>
            </w:r>
            <w:r>
              <w:rPr>
                <w:rFonts w:ascii="Times New Roman" w:hAnsi="Times New Roman"/>
                <w:b/>
                <w:caps/>
                <w:sz w:val="24"/>
                <w:szCs w:val="24"/>
              </w:rPr>
              <w:t>8</w:t>
            </w:r>
          </w:p>
        </w:tc>
        <w:tc>
          <w:tcPr>
            <w:tcW w:w="898" w:type="dxa"/>
            <w:tcBorders>
              <w:top w:val="nil"/>
              <w:left w:val="single" w:sz="6" w:space="0" w:color="000000"/>
              <w:bottom w:val="nil"/>
              <w:right w:val="single" w:sz="6" w:space="0" w:color="000000"/>
            </w:tcBorders>
          </w:tcPr>
          <w:p w:rsidR="00EE7CBB" w:rsidRPr="008D5CAA" w:rsidRDefault="001440C5" w:rsidP="002A2ABC">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nil"/>
              <w:left w:val="nil"/>
              <w:bottom w:val="nil"/>
              <w:right w:val="nil"/>
            </w:tcBorders>
          </w:tcPr>
          <w:p w:rsidR="002A2ABC" w:rsidRPr="001440C5" w:rsidRDefault="001440C5" w:rsidP="0035001B">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Lễ tuyên dương Thanh niên tiên tiến làm theo lời Bác lần thứ IV, năm 2016 </w:t>
            </w:r>
            <w:r w:rsidRPr="001440C5">
              <w:rPr>
                <w:rFonts w:ascii="Times New Roman" w:hAnsi="Times New Roman"/>
                <w:i/>
                <w:sz w:val="24"/>
                <w:szCs w:val="24"/>
              </w:rPr>
              <w:t>(TP: đ/c Q.Sơn, K.Hưng, Goul và các đại biểu)</w:t>
            </w:r>
          </w:p>
        </w:tc>
        <w:tc>
          <w:tcPr>
            <w:tcW w:w="1428" w:type="dxa"/>
            <w:tcBorders>
              <w:top w:val="nil"/>
              <w:left w:val="single" w:sz="6" w:space="0" w:color="000000"/>
              <w:bottom w:val="nil"/>
              <w:right w:val="double" w:sz="4" w:space="0" w:color="auto"/>
            </w:tcBorders>
          </w:tcPr>
          <w:p w:rsidR="002A2ABC" w:rsidRPr="007E2F1A" w:rsidRDefault="001440C5" w:rsidP="002A2ABC">
            <w:pPr>
              <w:jc w:val="center"/>
              <w:rPr>
                <w:rFonts w:ascii="Times New Roman" w:hAnsi="Times New Roman"/>
                <w:sz w:val="24"/>
                <w:szCs w:val="24"/>
              </w:rPr>
            </w:pPr>
            <w:r>
              <w:rPr>
                <w:rFonts w:ascii="Times New Roman" w:hAnsi="Times New Roman"/>
                <w:sz w:val="24"/>
                <w:szCs w:val="24"/>
              </w:rPr>
              <w:t>Hà Nội</w:t>
            </w:r>
          </w:p>
        </w:tc>
      </w:tr>
      <w:tr w:rsidR="001440C5" w:rsidRPr="00A455C4" w:rsidTr="002A2ABC">
        <w:trPr>
          <w:trHeight w:val="292"/>
          <w:jc w:val="center"/>
        </w:trPr>
        <w:tc>
          <w:tcPr>
            <w:tcW w:w="1688" w:type="dxa"/>
            <w:vMerge/>
            <w:tcBorders>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Default="001440C5" w:rsidP="00585856">
            <w:pPr>
              <w:tabs>
                <w:tab w:val="left" w:pos="6480"/>
              </w:tabs>
              <w:ind w:right="-90"/>
              <w:jc w:val="center"/>
              <w:rPr>
                <w:rFonts w:ascii="Times New Roman" w:hAnsi="Times New Roman"/>
                <w:b/>
                <w:sz w:val="24"/>
                <w:szCs w:val="24"/>
              </w:rPr>
            </w:pPr>
            <w:r>
              <w:rPr>
                <w:rFonts w:ascii="Times New Roman" w:hAnsi="Times New Roman"/>
                <w:b/>
                <w:sz w:val="24"/>
                <w:szCs w:val="24"/>
              </w:rPr>
              <w:t>08g00</w:t>
            </w:r>
          </w:p>
          <w:p w:rsidR="001440C5" w:rsidRPr="008D5CAA" w:rsidRDefault="001440C5" w:rsidP="00585856">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6475" w:type="dxa"/>
            <w:tcBorders>
              <w:top w:val="nil"/>
              <w:left w:val="nil"/>
              <w:bottom w:val="nil"/>
              <w:right w:val="nil"/>
            </w:tcBorders>
          </w:tcPr>
          <w:p w:rsidR="001440C5" w:rsidRPr="007033E5" w:rsidRDefault="001440C5" w:rsidP="00585856">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Lớp tập huấn phụ trách Đội năm học 2016 – 2017 – lớp 1 </w:t>
            </w:r>
            <w:r>
              <w:rPr>
                <w:rFonts w:ascii="Times New Roman" w:hAnsi="Times New Roman"/>
                <w:i/>
                <w:sz w:val="24"/>
                <w:szCs w:val="24"/>
              </w:rPr>
              <w:t>(TP: đ/c Liễu, Ban Thiếu nhi)</w:t>
            </w:r>
          </w:p>
        </w:tc>
        <w:tc>
          <w:tcPr>
            <w:tcW w:w="1428" w:type="dxa"/>
            <w:tcBorders>
              <w:top w:val="nil"/>
              <w:left w:val="single" w:sz="6" w:space="0" w:color="000000"/>
              <w:bottom w:val="nil"/>
              <w:right w:val="double" w:sz="4" w:space="0" w:color="auto"/>
            </w:tcBorders>
          </w:tcPr>
          <w:p w:rsidR="001440C5" w:rsidRPr="007E2F1A" w:rsidRDefault="001440C5" w:rsidP="00585856">
            <w:pPr>
              <w:jc w:val="center"/>
              <w:rPr>
                <w:rFonts w:ascii="Times New Roman" w:hAnsi="Times New Roman"/>
                <w:sz w:val="24"/>
                <w:szCs w:val="24"/>
              </w:rPr>
            </w:pPr>
            <w:r>
              <w:rPr>
                <w:rFonts w:ascii="Times New Roman" w:hAnsi="Times New Roman"/>
                <w:sz w:val="24"/>
                <w:szCs w:val="24"/>
              </w:rPr>
              <w:t>TT SHDN TTN TP</w:t>
            </w:r>
          </w:p>
        </w:tc>
      </w:tr>
      <w:tr w:rsidR="001440C5" w:rsidRPr="00A455C4" w:rsidTr="002A2ABC">
        <w:trPr>
          <w:trHeight w:val="292"/>
          <w:jc w:val="center"/>
        </w:trPr>
        <w:tc>
          <w:tcPr>
            <w:tcW w:w="1688" w:type="dxa"/>
            <w:vMerge/>
            <w:tcBorders>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Pr="008D5CAA" w:rsidRDefault="001440C5" w:rsidP="006E468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1440C5" w:rsidRPr="007E2F1A" w:rsidRDefault="001440C5" w:rsidP="006E468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2A2ABC">
              <w:rPr>
                <w:rFonts w:ascii="Times New Roman" w:hAnsi="Times New Roman"/>
                <w:i/>
                <w:noProof/>
                <w:sz w:val="24"/>
                <w:szCs w:val="24"/>
              </w:rPr>
              <w:t>(TP:</w:t>
            </w:r>
            <w:r>
              <w:rPr>
                <w:rFonts w:ascii="Times New Roman" w:hAnsi="Times New Roman"/>
                <w:i/>
                <w:noProof/>
                <w:sz w:val="24"/>
                <w:szCs w:val="24"/>
              </w:rPr>
              <w:t>Thường trực, lãnh đạo Văn phòng</w:t>
            </w:r>
            <w:r w:rsidRPr="002A2ABC">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1440C5" w:rsidRPr="007E2F1A" w:rsidRDefault="001440C5" w:rsidP="006E4684">
            <w:pPr>
              <w:jc w:val="center"/>
              <w:rPr>
                <w:rFonts w:ascii="Times New Roman" w:hAnsi="Times New Roman"/>
                <w:sz w:val="24"/>
                <w:szCs w:val="24"/>
              </w:rPr>
            </w:pPr>
            <w:r w:rsidRPr="007E2F1A">
              <w:rPr>
                <w:rFonts w:ascii="Times New Roman" w:hAnsi="Times New Roman"/>
                <w:noProof/>
                <w:sz w:val="24"/>
                <w:szCs w:val="24"/>
              </w:rPr>
              <w:t>P.B2</w:t>
            </w:r>
          </w:p>
          <w:p w:rsidR="001440C5" w:rsidRPr="007E2F1A" w:rsidRDefault="001440C5" w:rsidP="006E4684">
            <w:pPr>
              <w:jc w:val="center"/>
              <w:rPr>
                <w:rFonts w:ascii="Times New Roman" w:hAnsi="Times New Roman"/>
                <w:sz w:val="24"/>
                <w:szCs w:val="24"/>
              </w:rPr>
            </w:pPr>
          </w:p>
        </w:tc>
      </w:tr>
      <w:tr w:rsidR="001440C5" w:rsidRPr="00A455C4" w:rsidTr="002A2ABC">
        <w:trPr>
          <w:trHeight w:val="292"/>
          <w:jc w:val="center"/>
        </w:trPr>
        <w:tc>
          <w:tcPr>
            <w:tcW w:w="1688" w:type="dxa"/>
            <w:vMerge/>
            <w:tcBorders>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Pr="008D5CAA" w:rsidRDefault="001440C5" w:rsidP="00042AB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1440C5" w:rsidRPr="007E2F1A" w:rsidRDefault="001440C5" w:rsidP="00042AB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2A2ABC">
              <w:rPr>
                <w:rFonts w:ascii="Times New Roman" w:hAnsi="Times New Roman"/>
                <w:i/>
                <w:noProof/>
                <w:sz w:val="24"/>
                <w:szCs w:val="24"/>
              </w:rPr>
              <w:t>(TP:</w:t>
            </w:r>
            <w:r>
              <w:rPr>
                <w:rFonts w:ascii="Times New Roman" w:hAnsi="Times New Roman"/>
                <w:i/>
                <w:noProof/>
                <w:sz w:val="24"/>
                <w:szCs w:val="24"/>
              </w:rPr>
              <w:t xml:space="preserve"> đ</w:t>
            </w:r>
            <w:r w:rsidRPr="002A2ABC">
              <w:rPr>
                <w:rFonts w:ascii="Times New Roman" w:hAnsi="Times New Roman"/>
                <w:i/>
                <w:noProof/>
                <w:sz w:val="24"/>
                <w:szCs w:val="24"/>
              </w:rPr>
              <w:t>/c T.Phương)</w:t>
            </w:r>
          </w:p>
        </w:tc>
        <w:tc>
          <w:tcPr>
            <w:tcW w:w="1428" w:type="dxa"/>
            <w:tcBorders>
              <w:top w:val="nil"/>
              <w:left w:val="single" w:sz="6" w:space="0" w:color="000000"/>
              <w:bottom w:val="nil"/>
              <w:right w:val="double" w:sz="4" w:space="0" w:color="auto"/>
            </w:tcBorders>
          </w:tcPr>
          <w:p w:rsidR="001440C5" w:rsidRPr="00FB01B7" w:rsidRDefault="001440C5" w:rsidP="00042ABD">
            <w:pPr>
              <w:jc w:val="center"/>
              <w:rPr>
                <w:rFonts w:ascii="Times New Roman" w:hAnsi="Times New Roman"/>
                <w:sz w:val="22"/>
                <w:szCs w:val="24"/>
              </w:rPr>
            </w:pPr>
            <w:r w:rsidRPr="00FB01B7">
              <w:rPr>
                <w:rFonts w:ascii="Times New Roman" w:hAnsi="Times New Roman"/>
                <w:noProof/>
                <w:sz w:val="22"/>
                <w:szCs w:val="24"/>
              </w:rPr>
              <w:t>Báo Tuổi Trẻ</w:t>
            </w:r>
          </w:p>
        </w:tc>
      </w:tr>
      <w:tr w:rsidR="001440C5" w:rsidRPr="00A455C4" w:rsidTr="002A2ABC">
        <w:trPr>
          <w:jc w:val="center"/>
        </w:trPr>
        <w:tc>
          <w:tcPr>
            <w:tcW w:w="1688" w:type="dxa"/>
            <w:tcBorders>
              <w:top w:val="nil"/>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Pr="008D5CAA" w:rsidRDefault="001440C5" w:rsidP="002A2ABC">
            <w:pPr>
              <w:tabs>
                <w:tab w:val="left" w:pos="6480"/>
              </w:tabs>
              <w:ind w:right="-90"/>
              <w:jc w:val="center"/>
              <w:rPr>
                <w:rFonts w:ascii="Times New Roman" w:hAnsi="Times New Roman"/>
                <w:b/>
                <w:sz w:val="24"/>
                <w:szCs w:val="24"/>
              </w:rPr>
            </w:pPr>
            <w:r>
              <w:rPr>
                <w:rFonts w:ascii="Times New Roman" w:hAnsi="Times New Roman"/>
                <w:b/>
                <w:sz w:val="24"/>
                <w:szCs w:val="24"/>
              </w:rPr>
              <w:t>11g00</w:t>
            </w:r>
          </w:p>
        </w:tc>
        <w:tc>
          <w:tcPr>
            <w:tcW w:w="6475" w:type="dxa"/>
            <w:tcBorders>
              <w:top w:val="nil"/>
              <w:left w:val="nil"/>
              <w:bottom w:val="nil"/>
              <w:right w:val="nil"/>
            </w:tcBorders>
          </w:tcPr>
          <w:p w:rsidR="001440C5" w:rsidRPr="007E2F1A" w:rsidRDefault="001440C5" w:rsidP="0035001B">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Trung tâm Công tác xã hội thanh niên Thành phố </w:t>
            </w:r>
            <w:r w:rsidRPr="00C467F9">
              <w:rPr>
                <w:rFonts w:ascii="Times New Roman" w:hAnsi="Times New Roman"/>
                <w:i/>
                <w:sz w:val="24"/>
                <w:szCs w:val="24"/>
              </w:rPr>
              <w:t>(TP: đ/c M.Cường, H.Sơn, Ban Tổ chức, tập thể cán bộ TT CTXHTN TP)</w:t>
            </w:r>
          </w:p>
        </w:tc>
        <w:tc>
          <w:tcPr>
            <w:tcW w:w="1428" w:type="dxa"/>
            <w:tcBorders>
              <w:top w:val="nil"/>
              <w:left w:val="single" w:sz="6" w:space="0" w:color="000000"/>
              <w:bottom w:val="nil"/>
              <w:right w:val="double" w:sz="4" w:space="0" w:color="auto"/>
            </w:tcBorders>
          </w:tcPr>
          <w:p w:rsidR="001440C5" w:rsidRPr="00C467F9" w:rsidRDefault="001440C5" w:rsidP="006D69FA">
            <w:pPr>
              <w:jc w:val="center"/>
              <w:rPr>
                <w:rFonts w:ascii="Times New Roman" w:hAnsi="Times New Roman"/>
                <w:sz w:val="16"/>
                <w:szCs w:val="24"/>
              </w:rPr>
            </w:pPr>
            <w:r w:rsidRPr="00C467F9">
              <w:rPr>
                <w:rFonts w:ascii="Times New Roman" w:hAnsi="Times New Roman"/>
                <w:sz w:val="16"/>
                <w:szCs w:val="24"/>
              </w:rPr>
              <w:t xml:space="preserve">Số 5 </w:t>
            </w:r>
          </w:p>
          <w:p w:rsidR="001440C5" w:rsidRPr="00C467F9" w:rsidRDefault="001440C5" w:rsidP="006D69FA">
            <w:pPr>
              <w:jc w:val="center"/>
              <w:rPr>
                <w:rFonts w:ascii="Times New Roman" w:hAnsi="Times New Roman"/>
                <w:sz w:val="16"/>
                <w:szCs w:val="24"/>
              </w:rPr>
            </w:pPr>
            <w:r w:rsidRPr="00C467F9">
              <w:rPr>
                <w:rFonts w:ascii="Times New Roman" w:hAnsi="Times New Roman"/>
                <w:sz w:val="16"/>
                <w:szCs w:val="24"/>
              </w:rPr>
              <w:t>Đinh Tiên Hoàng</w:t>
            </w:r>
          </w:p>
        </w:tc>
      </w:tr>
      <w:tr w:rsidR="001440C5" w:rsidRPr="00A455C4" w:rsidTr="002A2ABC">
        <w:trPr>
          <w:jc w:val="center"/>
        </w:trPr>
        <w:tc>
          <w:tcPr>
            <w:tcW w:w="1688" w:type="dxa"/>
            <w:tcBorders>
              <w:top w:val="nil"/>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Default="001440C5" w:rsidP="002A2ABC">
            <w:pPr>
              <w:tabs>
                <w:tab w:val="left" w:pos="6480"/>
              </w:tabs>
              <w:ind w:right="-90"/>
              <w:jc w:val="center"/>
              <w:rPr>
                <w:rFonts w:ascii="Times New Roman" w:hAnsi="Times New Roman"/>
                <w:b/>
                <w:sz w:val="24"/>
                <w:szCs w:val="24"/>
              </w:rPr>
            </w:pPr>
            <w:r>
              <w:rPr>
                <w:rFonts w:ascii="Times New Roman" w:hAnsi="Times New Roman"/>
                <w:b/>
                <w:sz w:val="24"/>
                <w:szCs w:val="24"/>
              </w:rPr>
              <w:t>13g30</w:t>
            </w:r>
          </w:p>
        </w:tc>
        <w:tc>
          <w:tcPr>
            <w:tcW w:w="6475" w:type="dxa"/>
            <w:tcBorders>
              <w:top w:val="nil"/>
              <w:left w:val="nil"/>
              <w:bottom w:val="nil"/>
              <w:right w:val="nil"/>
            </w:tcBorders>
          </w:tcPr>
          <w:p w:rsidR="001440C5" w:rsidRDefault="001440C5" w:rsidP="0035001B">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Tham gia Đoàn Ban Kinh tế ngân sách Thành phố – Hội đồng Nhân dân Thành phố học tập kinh nghiệm tại Đắk Lắk – 2 ngày </w:t>
            </w:r>
            <w:r w:rsidRPr="00994BDB">
              <w:rPr>
                <w:rFonts w:ascii="Times New Roman" w:hAnsi="Times New Roman"/>
                <w:i/>
                <w:sz w:val="24"/>
                <w:szCs w:val="24"/>
              </w:rPr>
              <w:t>(TP: đ/c M.Cường)</w:t>
            </w:r>
          </w:p>
        </w:tc>
        <w:tc>
          <w:tcPr>
            <w:tcW w:w="1428" w:type="dxa"/>
            <w:tcBorders>
              <w:top w:val="nil"/>
              <w:left w:val="single" w:sz="6" w:space="0" w:color="000000"/>
              <w:bottom w:val="nil"/>
              <w:right w:val="double" w:sz="4" w:space="0" w:color="auto"/>
            </w:tcBorders>
          </w:tcPr>
          <w:p w:rsidR="001440C5" w:rsidRPr="00994BDB" w:rsidRDefault="001440C5" w:rsidP="006D69FA">
            <w:pPr>
              <w:jc w:val="center"/>
              <w:rPr>
                <w:rFonts w:ascii="Times New Roman" w:hAnsi="Times New Roman"/>
                <w:sz w:val="22"/>
                <w:szCs w:val="24"/>
              </w:rPr>
            </w:pPr>
            <w:r w:rsidRPr="00994BDB">
              <w:rPr>
                <w:rFonts w:ascii="Times New Roman" w:hAnsi="Times New Roman"/>
                <w:sz w:val="22"/>
                <w:szCs w:val="24"/>
              </w:rPr>
              <w:t>Tỉnh Đắk Lắk</w:t>
            </w:r>
          </w:p>
        </w:tc>
      </w:tr>
      <w:tr w:rsidR="001440C5" w:rsidRPr="00A455C4" w:rsidTr="002A2ABC">
        <w:trPr>
          <w:jc w:val="center"/>
        </w:trPr>
        <w:tc>
          <w:tcPr>
            <w:tcW w:w="1688" w:type="dxa"/>
            <w:tcBorders>
              <w:top w:val="nil"/>
              <w:left w:val="double" w:sz="4" w:space="0" w:color="auto"/>
              <w:bottom w:val="nil"/>
              <w:right w:val="nil"/>
            </w:tcBorders>
          </w:tcPr>
          <w:p w:rsidR="001440C5" w:rsidRPr="00A455C4" w:rsidRDefault="001440C5"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Pr="007E2F1A" w:rsidRDefault="001440C5" w:rsidP="002A2ABC">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475" w:type="dxa"/>
            <w:tcBorders>
              <w:top w:val="nil"/>
              <w:left w:val="nil"/>
              <w:bottom w:val="nil"/>
              <w:right w:val="nil"/>
            </w:tcBorders>
          </w:tcPr>
          <w:p w:rsidR="001440C5" w:rsidRPr="002F2877" w:rsidRDefault="001440C5" w:rsidP="0035001B">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kiểm tra công tác tổ chức Lễ cưới tập thể năm 2016 </w:t>
            </w:r>
            <w:r>
              <w:rPr>
                <w:rFonts w:ascii="Times New Roman" w:hAnsi="Times New Roman"/>
                <w:i/>
                <w:noProof/>
                <w:sz w:val="24"/>
                <w:szCs w:val="24"/>
              </w:rPr>
              <w:t>(TP: đ/c H.Sơn, T.Quang, Ban CNLĐ, Văn phòng, TT HTTNCN)</w:t>
            </w:r>
          </w:p>
        </w:tc>
        <w:tc>
          <w:tcPr>
            <w:tcW w:w="1428" w:type="dxa"/>
            <w:tcBorders>
              <w:top w:val="nil"/>
              <w:left w:val="single" w:sz="6" w:space="0" w:color="000000"/>
              <w:bottom w:val="nil"/>
              <w:right w:val="double" w:sz="4" w:space="0" w:color="auto"/>
            </w:tcBorders>
          </w:tcPr>
          <w:p w:rsidR="001440C5" w:rsidRPr="007E2F1A" w:rsidRDefault="001440C5" w:rsidP="006D69FA">
            <w:pPr>
              <w:jc w:val="center"/>
              <w:rPr>
                <w:rFonts w:ascii="Times New Roman" w:hAnsi="Times New Roman"/>
                <w:noProof/>
                <w:sz w:val="24"/>
                <w:szCs w:val="24"/>
              </w:rPr>
            </w:pPr>
            <w:r>
              <w:rPr>
                <w:rFonts w:ascii="Times New Roman" w:hAnsi="Times New Roman"/>
                <w:noProof/>
                <w:sz w:val="24"/>
                <w:szCs w:val="24"/>
              </w:rPr>
              <w:t>P.A2</w:t>
            </w:r>
          </w:p>
        </w:tc>
      </w:tr>
      <w:tr w:rsidR="001440C5" w:rsidRPr="00A455C4" w:rsidTr="00B60FF7">
        <w:trPr>
          <w:jc w:val="center"/>
        </w:trPr>
        <w:tc>
          <w:tcPr>
            <w:tcW w:w="1688" w:type="dxa"/>
            <w:tcBorders>
              <w:top w:val="nil"/>
              <w:left w:val="double" w:sz="4" w:space="0" w:color="auto"/>
              <w:bottom w:val="nil"/>
              <w:right w:val="nil"/>
            </w:tcBorders>
          </w:tcPr>
          <w:p w:rsidR="001440C5" w:rsidRPr="00A455C4" w:rsidRDefault="001440C5" w:rsidP="00B60FF7">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1440C5" w:rsidRPr="008D5CAA" w:rsidRDefault="001440C5" w:rsidP="008E767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w:t>
            </w:r>
            <w:r>
              <w:rPr>
                <w:rFonts w:ascii="Times New Roman" w:hAnsi="Times New Roman"/>
                <w:b/>
                <w:noProof/>
                <w:sz w:val="24"/>
                <w:szCs w:val="24"/>
              </w:rPr>
              <w:t>5</w:t>
            </w:r>
            <w:r w:rsidRPr="007E2F1A">
              <w:rPr>
                <w:rFonts w:ascii="Times New Roman" w:hAnsi="Times New Roman"/>
                <w:b/>
                <w:noProof/>
                <w:sz w:val="24"/>
                <w:szCs w:val="24"/>
              </w:rPr>
              <w:t>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1440C5" w:rsidRPr="007E2F1A" w:rsidRDefault="001440C5" w:rsidP="008E767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Tổ Thư ký thực hiện Bộ tiêu chí đánh giá công tác Đoàn và phong trào thanh thiếu nhi của Trung ương Đoàn năm 2016 </w:t>
            </w:r>
            <w:r w:rsidRPr="002A2ABC">
              <w:rPr>
                <w:rFonts w:ascii="Times New Roman" w:hAnsi="Times New Roman"/>
                <w:i/>
                <w:noProof/>
                <w:sz w:val="24"/>
                <w:szCs w:val="24"/>
              </w:rPr>
              <w:t>(TP:</w:t>
            </w:r>
            <w:r>
              <w:rPr>
                <w:rFonts w:ascii="Times New Roman" w:hAnsi="Times New Roman"/>
                <w:i/>
                <w:noProof/>
                <w:sz w:val="24"/>
                <w:szCs w:val="24"/>
              </w:rPr>
              <w:t xml:space="preserve"> đ/c </w:t>
            </w:r>
            <w:r w:rsidRPr="002A2ABC">
              <w:rPr>
                <w:rFonts w:ascii="Times New Roman" w:hAnsi="Times New Roman"/>
                <w:i/>
                <w:noProof/>
                <w:sz w:val="24"/>
                <w:szCs w:val="24"/>
              </w:rPr>
              <w:t>Thắng, Thanh, M.Hòa, thành viên Tổ Thư ký)</w:t>
            </w:r>
          </w:p>
        </w:tc>
        <w:tc>
          <w:tcPr>
            <w:tcW w:w="1428" w:type="dxa"/>
            <w:tcBorders>
              <w:top w:val="nil"/>
              <w:left w:val="single" w:sz="6" w:space="0" w:color="000000"/>
              <w:bottom w:val="nil"/>
              <w:right w:val="double" w:sz="4" w:space="0" w:color="auto"/>
            </w:tcBorders>
          </w:tcPr>
          <w:p w:rsidR="001440C5" w:rsidRPr="007E2F1A" w:rsidRDefault="001440C5" w:rsidP="008E7671">
            <w:pPr>
              <w:jc w:val="center"/>
              <w:rPr>
                <w:rFonts w:ascii="Times New Roman" w:hAnsi="Times New Roman"/>
                <w:sz w:val="24"/>
                <w:szCs w:val="24"/>
              </w:rPr>
            </w:pPr>
            <w:r w:rsidRPr="007E2F1A">
              <w:rPr>
                <w:rFonts w:ascii="Times New Roman" w:hAnsi="Times New Roman"/>
                <w:noProof/>
                <w:sz w:val="24"/>
                <w:szCs w:val="24"/>
              </w:rPr>
              <w:t>P.B2</w:t>
            </w:r>
          </w:p>
          <w:p w:rsidR="001440C5" w:rsidRPr="007E2F1A" w:rsidRDefault="001440C5" w:rsidP="008E7671">
            <w:pPr>
              <w:jc w:val="center"/>
              <w:rPr>
                <w:rFonts w:ascii="Times New Roman" w:hAnsi="Times New Roman"/>
                <w:sz w:val="24"/>
                <w:szCs w:val="24"/>
              </w:rPr>
            </w:pPr>
          </w:p>
        </w:tc>
      </w:tr>
      <w:tr w:rsidR="001440C5" w:rsidRPr="00A455C4" w:rsidTr="006D69FA">
        <w:trPr>
          <w:trHeight w:val="761"/>
          <w:jc w:val="center"/>
        </w:trPr>
        <w:tc>
          <w:tcPr>
            <w:tcW w:w="1688" w:type="dxa"/>
            <w:tcBorders>
              <w:top w:val="single" w:sz="4" w:space="0" w:color="auto"/>
              <w:left w:val="double" w:sz="4" w:space="0" w:color="auto"/>
              <w:right w:val="nil"/>
            </w:tcBorders>
          </w:tcPr>
          <w:p w:rsidR="001440C5" w:rsidRPr="00A455C4" w:rsidRDefault="001440C5" w:rsidP="002A2ABC">
            <w:pPr>
              <w:jc w:val="center"/>
              <w:rPr>
                <w:rFonts w:ascii="Times New Roman" w:hAnsi="Times New Roman"/>
                <w:b/>
                <w:caps/>
                <w:sz w:val="24"/>
                <w:szCs w:val="24"/>
              </w:rPr>
            </w:pPr>
            <w:r w:rsidRPr="00A455C4">
              <w:rPr>
                <w:rFonts w:ascii="Times New Roman" w:hAnsi="Times New Roman"/>
                <w:b/>
                <w:caps/>
                <w:sz w:val="24"/>
                <w:szCs w:val="24"/>
              </w:rPr>
              <w:t>THỨ BA</w:t>
            </w:r>
          </w:p>
          <w:p w:rsidR="001440C5" w:rsidRPr="00A455C4" w:rsidRDefault="001440C5" w:rsidP="002A2ABC">
            <w:pPr>
              <w:jc w:val="center"/>
              <w:rPr>
                <w:rFonts w:ascii="Times New Roman" w:hAnsi="Times New Roman"/>
                <w:b/>
                <w:caps/>
                <w:sz w:val="24"/>
                <w:szCs w:val="24"/>
              </w:rPr>
            </w:pPr>
            <w:r>
              <w:rPr>
                <w:rFonts w:ascii="Times New Roman" w:hAnsi="Times New Roman"/>
                <w:b/>
                <w:caps/>
                <w:sz w:val="24"/>
                <w:szCs w:val="24"/>
              </w:rPr>
              <w:t>30</w:t>
            </w:r>
            <w:r w:rsidRPr="00A455C4">
              <w:rPr>
                <w:rFonts w:ascii="Times New Roman" w:hAnsi="Times New Roman"/>
                <w:b/>
                <w:caps/>
                <w:sz w:val="24"/>
                <w:szCs w:val="24"/>
              </w:rPr>
              <w:t>-</w:t>
            </w:r>
            <w:r>
              <w:rPr>
                <w:rFonts w:ascii="Times New Roman" w:hAnsi="Times New Roman"/>
                <w:b/>
                <w:caps/>
                <w:sz w:val="24"/>
                <w:szCs w:val="24"/>
              </w:rPr>
              <w:t>8</w:t>
            </w:r>
          </w:p>
        </w:tc>
        <w:tc>
          <w:tcPr>
            <w:tcW w:w="898" w:type="dxa"/>
            <w:tcBorders>
              <w:top w:val="single" w:sz="4" w:space="0" w:color="auto"/>
              <w:left w:val="single" w:sz="6" w:space="0" w:color="000000"/>
              <w:bottom w:val="nil"/>
              <w:right w:val="single" w:sz="6" w:space="0" w:color="000000"/>
            </w:tcBorders>
          </w:tcPr>
          <w:p w:rsidR="001440C5" w:rsidRPr="008D5CAA" w:rsidRDefault="001440C5" w:rsidP="006D69FA">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single" w:sz="4" w:space="0" w:color="auto"/>
              <w:left w:val="nil"/>
              <w:bottom w:val="nil"/>
              <w:right w:val="nil"/>
            </w:tcBorders>
          </w:tcPr>
          <w:p w:rsidR="001440C5" w:rsidRPr="00F575E8" w:rsidRDefault="001440C5" w:rsidP="00006AD1">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Báo Tuổi Trẻ về phối hợp tổ chức hoạt động hỗ trợ </w:t>
            </w:r>
            <w:r>
              <w:rPr>
                <w:rFonts w:ascii="Times New Roman" w:hAnsi="Times New Roman"/>
                <w:sz w:val="24"/>
                <w:szCs w:val="24"/>
                <w:lang w:val="vi-VN"/>
              </w:rPr>
              <w:t>thanh niên</w:t>
            </w:r>
            <w:r>
              <w:rPr>
                <w:rFonts w:ascii="Times New Roman" w:hAnsi="Times New Roman"/>
                <w:sz w:val="24"/>
                <w:szCs w:val="24"/>
              </w:rPr>
              <w:t xml:space="preserve"> thành phố khởi nghiệp </w:t>
            </w:r>
            <w:r w:rsidRPr="00F575E8">
              <w:rPr>
                <w:rFonts w:ascii="Times New Roman" w:hAnsi="Times New Roman"/>
                <w:i/>
                <w:sz w:val="24"/>
                <w:szCs w:val="24"/>
              </w:rPr>
              <w:t xml:space="preserve">(TP: đ/c Thắng, K.Hưng, Ban TNTH, </w:t>
            </w:r>
            <w:r>
              <w:rPr>
                <w:rFonts w:ascii="Times New Roman" w:hAnsi="Times New Roman"/>
                <w:i/>
                <w:sz w:val="24"/>
                <w:szCs w:val="24"/>
                <w:lang w:val="vi-VN"/>
              </w:rPr>
              <w:t xml:space="preserve">Ban MT-ANQP-ĐBDC, </w:t>
            </w:r>
            <w:r w:rsidRPr="00F575E8">
              <w:rPr>
                <w:rFonts w:ascii="Times New Roman" w:hAnsi="Times New Roman"/>
                <w:i/>
                <w:sz w:val="24"/>
                <w:szCs w:val="24"/>
              </w:rPr>
              <w:t>TT HTTNKN)</w:t>
            </w:r>
          </w:p>
        </w:tc>
        <w:tc>
          <w:tcPr>
            <w:tcW w:w="1428" w:type="dxa"/>
            <w:tcBorders>
              <w:top w:val="single" w:sz="4" w:space="0" w:color="auto"/>
              <w:left w:val="single" w:sz="6" w:space="0" w:color="000000"/>
              <w:bottom w:val="nil"/>
              <w:right w:val="double" w:sz="4" w:space="0" w:color="auto"/>
            </w:tcBorders>
          </w:tcPr>
          <w:p w:rsidR="001440C5" w:rsidRPr="00F575E8" w:rsidRDefault="001440C5" w:rsidP="006D69FA">
            <w:pPr>
              <w:jc w:val="center"/>
              <w:rPr>
                <w:rFonts w:ascii="Times New Roman" w:hAnsi="Times New Roman"/>
                <w:sz w:val="22"/>
                <w:szCs w:val="24"/>
              </w:rPr>
            </w:pPr>
            <w:r w:rsidRPr="00F575E8">
              <w:rPr>
                <w:rFonts w:ascii="Times New Roman" w:hAnsi="Times New Roman"/>
                <w:sz w:val="22"/>
                <w:szCs w:val="24"/>
              </w:rPr>
              <w:t>Báo Tuổi Trẻ</w:t>
            </w:r>
          </w:p>
        </w:tc>
      </w:tr>
      <w:tr w:rsidR="00493BE3" w:rsidRPr="00A455C4" w:rsidTr="006D69FA">
        <w:trPr>
          <w:jc w:val="center"/>
        </w:trPr>
        <w:tc>
          <w:tcPr>
            <w:tcW w:w="1688" w:type="dxa"/>
            <w:tcBorders>
              <w:top w:val="nil"/>
              <w:left w:val="double" w:sz="4" w:space="0" w:color="auto"/>
              <w:bottom w:val="nil"/>
              <w:right w:val="nil"/>
            </w:tcBorders>
          </w:tcPr>
          <w:p w:rsidR="00493BE3" w:rsidRPr="00A455C4" w:rsidRDefault="00493BE3" w:rsidP="002A2ABC">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9A46B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3E6198" w:rsidRDefault="00493BE3" w:rsidP="009A46BD">
            <w:pPr>
              <w:tabs>
                <w:tab w:val="center" w:pos="1440"/>
                <w:tab w:val="left" w:pos="6480"/>
              </w:tabs>
              <w:jc w:val="both"/>
              <w:rPr>
                <w:rFonts w:ascii="Times New Roman" w:hAnsi="Times New Roman"/>
                <w:spacing w:val="-4"/>
                <w:sz w:val="24"/>
                <w:szCs w:val="24"/>
              </w:rPr>
            </w:pPr>
            <w:r w:rsidRPr="003E6198">
              <w:rPr>
                <w:rFonts w:ascii="Times New Roman" w:hAnsi="Times New Roman"/>
                <w:noProof/>
                <w:spacing w:val="-4"/>
                <w:sz w:val="24"/>
                <w:szCs w:val="24"/>
              </w:rPr>
              <w:t xml:space="preserve">Họp Ban Tổ chức Hội thi Bí thư Đoàn cơ sở giỏi lần III - năm 2016 </w:t>
            </w:r>
            <w:r w:rsidRPr="003E6198">
              <w:rPr>
                <w:rFonts w:ascii="Times New Roman" w:hAnsi="Times New Roman"/>
                <w:i/>
                <w:noProof/>
                <w:spacing w:val="-4"/>
                <w:sz w:val="24"/>
                <w:szCs w:val="24"/>
              </w:rPr>
              <w:t>(TP: đ/c Q.Sơn, T.Hải, M.Hải, T.Đạt, T.Nguyên, H.Minh, X.Thanh, N.Tuấn, theo KH số 337-KH/TĐTN-BTC ngày 22/8/2016)</w:t>
            </w:r>
          </w:p>
        </w:tc>
        <w:tc>
          <w:tcPr>
            <w:tcW w:w="1428" w:type="dxa"/>
            <w:tcBorders>
              <w:top w:val="nil"/>
              <w:left w:val="single" w:sz="6" w:space="0" w:color="000000"/>
              <w:bottom w:val="nil"/>
              <w:right w:val="double" w:sz="4" w:space="0" w:color="auto"/>
            </w:tcBorders>
          </w:tcPr>
          <w:p w:rsidR="00493BE3" w:rsidRPr="007E2F1A" w:rsidRDefault="00493BE3" w:rsidP="009A46BD">
            <w:pPr>
              <w:jc w:val="center"/>
              <w:rPr>
                <w:rFonts w:ascii="Times New Roman" w:hAnsi="Times New Roman"/>
                <w:sz w:val="24"/>
                <w:szCs w:val="24"/>
              </w:rPr>
            </w:pPr>
            <w:r w:rsidRPr="007E2F1A">
              <w:rPr>
                <w:rFonts w:ascii="Times New Roman" w:hAnsi="Times New Roman"/>
                <w:noProof/>
                <w:sz w:val="24"/>
                <w:szCs w:val="24"/>
              </w:rPr>
              <w:t>P.B2</w:t>
            </w:r>
          </w:p>
          <w:p w:rsidR="00493BE3" w:rsidRPr="007E2F1A" w:rsidRDefault="00493BE3" w:rsidP="009A46BD">
            <w:pPr>
              <w:jc w:val="center"/>
              <w:rPr>
                <w:rFonts w:ascii="Times New Roman" w:hAnsi="Times New Roman"/>
                <w:sz w:val="24"/>
                <w:szCs w:val="24"/>
              </w:rPr>
            </w:pPr>
          </w:p>
        </w:tc>
      </w:tr>
      <w:tr w:rsidR="00493BE3" w:rsidRPr="00A455C4" w:rsidTr="006D69FA">
        <w:trPr>
          <w:jc w:val="center"/>
        </w:trPr>
        <w:tc>
          <w:tcPr>
            <w:tcW w:w="1688" w:type="dxa"/>
            <w:tcBorders>
              <w:top w:val="nil"/>
              <w:left w:val="double" w:sz="4" w:space="0" w:color="auto"/>
              <w:bottom w:val="nil"/>
              <w:right w:val="nil"/>
            </w:tcBorders>
          </w:tcPr>
          <w:p w:rsidR="00493BE3" w:rsidRPr="00A455C4" w:rsidRDefault="00493BE3" w:rsidP="002A2ABC">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303F95">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nil"/>
              <w:left w:val="nil"/>
              <w:bottom w:val="nil"/>
              <w:right w:val="nil"/>
            </w:tcBorders>
          </w:tcPr>
          <w:p w:rsidR="00493BE3" w:rsidRPr="00A83433" w:rsidRDefault="00493BE3" w:rsidP="00AB2FA9">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Làm việc với Thường trực Hội </w:t>
            </w:r>
            <w:r w:rsidR="00AB2FA9">
              <w:rPr>
                <w:rFonts w:ascii="Times New Roman" w:hAnsi="Times New Roman"/>
                <w:sz w:val="24"/>
                <w:szCs w:val="24"/>
              </w:rPr>
              <w:t>đ</w:t>
            </w:r>
            <w:r>
              <w:rPr>
                <w:rFonts w:ascii="Times New Roman" w:hAnsi="Times New Roman"/>
                <w:sz w:val="24"/>
                <w:szCs w:val="24"/>
              </w:rPr>
              <w:t xml:space="preserve">ồng Đội các Quận – Huyện về chương trình công tác Đội và phong trào thiếu nhi năm học 2016 – 2017 </w:t>
            </w:r>
            <w:r>
              <w:rPr>
                <w:rFonts w:ascii="Times New Roman" w:hAnsi="Times New Roman"/>
                <w:i/>
                <w:sz w:val="24"/>
                <w:szCs w:val="24"/>
              </w:rPr>
              <w:t>(TP: đ/c Liễu, Ban Thiếu nhi, Thường trực Hội Đồng Đội các Quận – Huyện theo TB)</w:t>
            </w:r>
          </w:p>
        </w:tc>
        <w:tc>
          <w:tcPr>
            <w:tcW w:w="1428" w:type="dxa"/>
            <w:tcBorders>
              <w:top w:val="nil"/>
              <w:left w:val="single" w:sz="6" w:space="0" w:color="000000"/>
              <w:bottom w:val="nil"/>
              <w:right w:val="double" w:sz="4" w:space="0" w:color="auto"/>
            </w:tcBorders>
          </w:tcPr>
          <w:p w:rsidR="00493BE3" w:rsidRPr="007E2F1A" w:rsidRDefault="00493BE3" w:rsidP="00303F95">
            <w:pPr>
              <w:jc w:val="center"/>
              <w:rPr>
                <w:rFonts w:ascii="Times New Roman" w:hAnsi="Times New Roman"/>
                <w:sz w:val="24"/>
                <w:szCs w:val="24"/>
              </w:rPr>
            </w:pPr>
            <w:r>
              <w:rPr>
                <w:rFonts w:ascii="Times New Roman" w:hAnsi="Times New Roman"/>
                <w:sz w:val="24"/>
                <w:szCs w:val="24"/>
              </w:rPr>
              <w:t>P.A2</w:t>
            </w:r>
          </w:p>
        </w:tc>
      </w:tr>
      <w:tr w:rsidR="00493BE3" w:rsidRPr="00A455C4" w:rsidTr="006D69FA">
        <w:trPr>
          <w:jc w:val="center"/>
        </w:trPr>
        <w:tc>
          <w:tcPr>
            <w:tcW w:w="1688" w:type="dxa"/>
            <w:tcBorders>
              <w:top w:val="nil"/>
              <w:left w:val="double" w:sz="4" w:space="0" w:color="auto"/>
              <w:bottom w:val="nil"/>
              <w:right w:val="nil"/>
            </w:tcBorders>
          </w:tcPr>
          <w:p w:rsidR="00493BE3" w:rsidRPr="00A455C4" w:rsidRDefault="00493BE3" w:rsidP="002A2ABC">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7E2F1A" w:rsidRDefault="00493BE3" w:rsidP="0035001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tổ chức Hội thi tiếng Anh năm 2016 </w:t>
            </w:r>
            <w:r w:rsidRPr="006D69FA">
              <w:rPr>
                <w:rFonts w:ascii="Times New Roman" w:hAnsi="Times New Roman"/>
                <w:i/>
                <w:noProof/>
                <w:sz w:val="24"/>
                <w:szCs w:val="24"/>
              </w:rPr>
              <w:t>(TP:</w:t>
            </w:r>
            <w:r>
              <w:rPr>
                <w:rFonts w:ascii="Times New Roman" w:hAnsi="Times New Roman"/>
                <w:i/>
                <w:noProof/>
                <w:sz w:val="24"/>
                <w:szCs w:val="24"/>
              </w:rPr>
              <w:t xml:space="preserve"> đ</w:t>
            </w:r>
            <w:r w:rsidRPr="006D69FA">
              <w:rPr>
                <w:rFonts w:ascii="Times New Roman" w:hAnsi="Times New Roman"/>
                <w:i/>
                <w:noProof/>
                <w:sz w:val="24"/>
                <w:szCs w:val="24"/>
              </w:rPr>
              <w:t>/c K.Vân, thành viên Ban tổ chức hội thi)</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sidRPr="007E2F1A">
              <w:rPr>
                <w:rFonts w:ascii="Times New Roman" w:hAnsi="Times New Roman"/>
                <w:noProof/>
                <w:sz w:val="24"/>
                <w:szCs w:val="24"/>
              </w:rPr>
              <w:t>P.A9</w:t>
            </w:r>
          </w:p>
          <w:p w:rsidR="00493BE3" w:rsidRPr="007E2F1A" w:rsidRDefault="00493BE3" w:rsidP="006D69FA">
            <w:pPr>
              <w:jc w:val="center"/>
              <w:rPr>
                <w:rFonts w:ascii="Times New Roman" w:hAnsi="Times New Roman"/>
                <w:sz w:val="24"/>
                <w:szCs w:val="24"/>
              </w:rPr>
            </w:pPr>
          </w:p>
        </w:tc>
      </w:tr>
      <w:tr w:rsidR="00493BE3" w:rsidRPr="00A455C4" w:rsidTr="003E6198">
        <w:trPr>
          <w:jc w:val="center"/>
        </w:trPr>
        <w:tc>
          <w:tcPr>
            <w:tcW w:w="1688" w:type="dxa"/>
            <w:tcBorders>
              <w:top w:val="nil"/>
              <w:left w:val="double" w:sz="4" w:space="0" w:color="auto"/>
              <w:bottom w:val="nil"/>
              <w:right w:val="nil"/>
            </w:tcBorders>
          </w:tcPr>
          <w:p w:rsidR="00493BE3" w:rsidRPr="00A455C4" w:rsidRDefault="00493BE3"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7E2F1A" w:rsidRDefault="00493BE3" w:rsidP="00FB01B7">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rút</w:t>
            </w:r>
            <w:r>
              <w:rPr>
                <w:rFonts w:ascii="Times New Roman" w:hAnsi="Times New Roman"/>
                <w:noProof/>
                <w:sz w:val="24"/>
                <w:szCs w:val="24"/>
              </w:rPr>
              <w:t xml:space="preserve"> kinh nghiệm công tác tổ chức hoạt động tình nguyện quốc tế hè 2016 </w:t>
            </w:r>
            <w:r w:rsidRPr="006D69FA">
              <w:rPr>
                <w:rFonts w:ascii="Times New Roman" w:hAnsi="Times New Roman"/>
                <w:i/>
                <w:noProof/>
                <w:sz w:val="24"/>
                <w:szCs w:val="24"/>
              </w:rPr>
              <w:t xml:space="preserve">(TP: đ/c K.Vân, </w:t>
            </w:r>
            <w:r>
              <w:rPr>
                <w:rFonts w:ascii="Times New Roman" w:hAnsi="Times New Roman"/>
                <w:i/>
                <w:noProof/>
                <w:sz w:val="24"/>
                <w:szCs w:val="24"/>
              </w:rPr>
              <w:t>Ban Quốc tế</w:t>
            </w:r>
            <w:r w:rsidRPr="006D69FA">
              <w:rPr>
                <w:rFonts w:ascii="Times New Roman" w:hAnsi="Times New Roman"/>
                <w:i/>
                <w:noProof/>
                <w:sz w:val="24"/>
                <w:szCs w:val="24"/>
              </w:rPr>
              <w:t xml:space="preserve">, đại diện Thường trực Huyện Đoàn Nhà Bè, Huyện Đoàn Củ Chi, Xã Long Thới, Xã Nhơn Đức, Xã Tân Thông Hội, Trường Đại học Quốc tế, Đại học Ngoại Thương </w:t>
            </w:r>
            <w:r>
              <w:rPr>
                <w:rFonts w:ascii="Times New Roman" w:hAnsi="Times New Roman"/>
                <w:i/>
                <w:noProof/>
                <w:sz w:val="24"/>
                <w:szCs w:val="24"/>
              </w:rPr>
              <w:t xml:space="preserve">- </w:t>
            </w:r>
            <w:r w:rsidRPr="006D69FA">
              <w:rPr>
                <w:rFonts w:ascii="Times New Roman" w:hAnsi="Times New Roman"/>
                <w:i/>
                <w:noProof/>
                <w:sz w:val="24"/>
                <w:szCs w:val="24"/>
              </w:rPr>
              <w:t xml:space="preserve">Cơ </w:t>
            </w:r>
            <w:r>
              <w:rPr>
                <w:rFonts w:ascii="Times New Roman" w:hAnsi="Times New Roman"/>
                <w:i/>
                <w:noProof/>
                <w:sz w:val="24"/>
                <w:szCs w:val="24"/>
              </w:rPr>
              <w:t>sở 2, Đại học Kinh tế - Luật</w:t>
            </w:r>
            <w:r w:rsidRPr="006D69FA">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sidRPr="007E2F1A">
              <w:rPr>
                <w:rFonts w:ascii="Times New Roman" w:hAnsi="Times New Roman"/>
                <w:noProof/>
                <w:sz w:val="24"/>
                <w:szCs w:val="24"/>
              </w:rPr>
              <w:t>P.C6</w:t>
            </w:r>
          </w:p>
          <w:p w:rsidR="00493BE3" w:rsidRPr="007E2F1A" w:rsidRDefault="00493BE3" w:rsidP="006D69FA">
            <w:pPr>
              <w:jc w:val="center"/>
              <w:rPr>
                <w:rFonts w:ascii="Times New Roman" w:hAnsi="Times New Roman"/>
                <w:sz w:val="24"/>
                <w:szCs w:val="24"/>
              </w:rPr>
            </w:pPr>
          </w:p>
        </w:tc>
      </w:tr>
      <w:tr w:rsidR="00493BE3" w:rsidRPr="00A455C4" w:rsidTr="003E6198">
        <w:trPr>
          <w:jc w:val="center"/>
        </w:trPr>
        <w:tc>
          <w:tcPr>
            <w:tcW w:w="1688" w:type="dxa"/>
            <w:vMerge w:val="restart"/>
            <w:tcBorders>
              <w:top w:val="nil"/>
              <w:left w:val="double" w:sz="4" w:space="0" w:color="auto"/>
              <w:bottom w:val="double" w:sz="4" w:space="0" w:color="auto"/>
              <w:right w:val="nil"/>
            </w:tcBorders>
          </w:tcPr>
          <w:p w:rsidR="00493BE3" w:rsidRDefault="00493BE3" w:rsidP="0069577B">
            <w:pPr>
              <w:jc w:val="center"/>
              <w:rPr>
                <w:rFonts w:ascii="Times New Roman" w:hAnsi="Times New Roman"/>
                <w:b/>
                <w:caps/>
                <w:sz w:val="24"/>
                <w:szCs w:val="24"/>
              </w:rPr>
            </w:pPr>
          </w:p>
          <w:p w:rsidR="00493BE3" w:rsidRDefault="00493BE3" w:rsidP="0069577B">
            <w:pPr>
              <w:jc w:val="center"/>
              <w:rPr>
                <w:rFonts w:ascii="Times New Roman" w:hAnsi="Times New Roman"/>
                <w:b/>
                <w:caps/>
                <w:sz w:val="24"/>
                <w:szCs w:val="24"/>
              </w:rPr>
            </w:pPr>
          </w:p>
          <w:p w:rsidR="00493BE3" w:rsidRDefault="00493BE3" w:rsidP="00493BE3">
            <w:pPr>
              <w:rPr>
                <w:rFonts w:ascii="Times New Roman" w:hAnsi="Times New Roman"/>
                <w:b/>
                <w:caps/>
                <w:sz w:val="24"/>
                <w:szCs w:val="24"/>
              </w:rPr>
            </w:pPr>
          </w:p>
          <w:p w:rsidR="00AB2FA9" w:rsidRDefault="00AB2FA9" w:rsidP="00493BE3">
            <w:pPr>
              <w:rPr>
                <w:rFonts w:ascii="Times New Roman" w:hAnsi="Times New Roman"/>
                <w:b/>
                <w:caps/>
                <w:sz w:val="24"/>
                <w:szCs w:val="24"/>
              </w:rPr>
            </w:pPr>
          </w:p>
          <w:p w:rsidR="00AB2FA9" w:rsidRDefault="00AB2FA9" w:rsidP="00493BE3">
            <w:pPr>
              <w:rPr>
                <w:rFonts w:ascii="Times New Roman" w:hAnsi="Times New Roman"/>
                <w:b/>
                <w:caps/>
                <w:sz w:val="24"/>
                <w:szCs w:val="24"/>
              </w:rPr>
            </w:pPr>
          </w:p>
          <w:p w:rsidR="00AB2FA9" w:rsidRDefault="00AB2FA9" w:rsidP="00AB2FA9">
            <w:pPr>
              <w:jc w:val="center"/>
              <w:rPr>
                <w:rFonts w:ascii="Times New Roman" w:hAnsi="Times New Roman"/>
                <w:b/>
                <w:caps/>
                <w:sz w:val="24"/>
                <w:szCs w:val="24"/>
              </w:rPr>
            </w:pPr>
          </w:p>
          <w:p w:rsidR="003E6198" w:rsidRDefault="003E6198" w:rsidP="00AB2FA9">
            <w:pPr>
              <w:jc w:val="center"/>
              <w:rPr>
                <w:rFonts w:ascii="Times New Roman" w:hAnsi="Times New Roman"/>
                <w:b/>
                <w:caps/>
                <w:sz w:val="24"/>
                <w:szCs w:val="24"/>
              </w:rPr>
            </w:pPr>
          </w:p>
          <w:p w:rsidR="003E6198" w:rsidRDefault="003E6198" w:rsidP="00AB2FA9">
            <w:pPr>
              <w:jc w:val="center"/>
              <w:rPr>
                <w:rFonts w:ascii="Times New Roman" w:hAnsi="Times New Roman"/>
                <w:b/>
                <w:caps/>
                <w:sz w:val="24"/>
                <w:szCs w:val="24"/>
              </w:rPr>
            </w:pPr>
          </w:p>
          <w:p w:rsidR="003E6198" w:rsidRDefault="003E6198" w:rsidP="00AB2FA9">
            <w:pPr>
              <w:jc w:val="center"/>
              <w:rPr>
                <w:rFonts w:ascii="Times New Roman" w:hAnsi="Times New Roman"/>
                <w:b/>
                <w:caps/>
                <w:sz w:val="24"/>
                <w:szCs w:val="24"/>
              </w:rPr>
            </w:pPr>
          </w:p>
          <w:p w:rsidR="003E6198" w:rsidRPr="00AB2FA9" w:rsidRDefault="003E6198" w:rsidP="003E6198">
            <w:pPr>
              <w:jc w:val="center"/>
              <w:rPr>
                <w:rFonts w:ascii="Times New Roman" w:hAnsi="Times New Roman" w:cs="VNI-Times"/>
                <w:b/>
                <w:caps/>
                <w:sz w:val="24"/>
                <w:szCs w:val="24"/>
              </w:rPr>
            </w:pPr>
            <w:r w:rsidRPr="00AB2FA9">
              <w:rPr>
                <w:rFonts w:ascii="Times New Roman" w:hAnsi="Times New Roman"/>
                <w:b/>
                <w:caps/>
                <w:sz w:val="24"/>
                <w:szCs w:val="24"/>
              </w:rPr>
              <w:lastRenderedPageBreak/>
              <w:t>THỨ</w:t>
            </w:r>
            <w:r w:rsidRPr="00AB2FA9">
              <w:rPr>
                <w:rFonts w:ascii="Times New Roman" w:hAnsi="Times New Roman" w:cs="VNI-Times"/>
                <w:b/>
                <w:caps/>
                <w:sz w:val="24"/>
                <w:szCs w:val="24"/>
              </w:rPr>
              <w:t xml:space="preserve"> BA</w:t>
            </w:r>
          </w:p>
          <w:p w:rsidR="003E6198" w:rsidRDefault="003E6198" w:rsidP="003E6198">
            <w:pPr>
              <w:jc w:val="center"/>
              <w:rPr>
                <w:rFonts w:ascii="Times New Roman" w:hAnsi="Times New Roman"/>
                <w:b/>
                <w:caps/>
                <w:sz w:val="24"/>
                <w:szCs w:val="24"/>
              </w:rPr>
            </w:pPr>
            <w:r w:rsidRPr="00AB2FA9">
              <w:rPr>
                <w:rFonts w:ascii="Times New Roman" w:hAnsi="Times New Roman"/>
                <w:b/>
                <w:caps/>
                <w:sz w:val="24"/>
                <w:szCs w:val="24"/>
              </w:rPr>
              <w:t>30-8</w:t>
            </w:r>
          </w:p>
          <w:p w:rsidR="003E6198" w:rsidRPr="00A455C4" w:rsidRDefault="003E6198" w:rsidP="003E6198">
            <w:pPr>
              <w:jc w:val="center"/>
              <w:rPr>
                <w:rFonts w:ascii="Times New Roman" w:hAnsi="Times New Roman"/>
                <w:b/>
                <w:caps/>
                <w:sz w:val="24"/>
                <w:szCs w:val="24"/>
              </w:rPr>
            </w:pPr>
            <w:r>
              <w:rPr>
                <w:rFonts w:ascii="Times New Roman" w:hAnsi="Times New Roman"/>
                <w:b/>
                <w:caps/>
                <w:sz w:val="24"/>
                <w:szCs w:val="24"/>
              </w:rPr>
              <w:t>(TIẾP THEO)</w:t>
            </w:r>
          </w:p>
        </w:tc>
        <w:tc>
          <w:tcPr>
            <w:tcW w:w="898" w:type="dxa"/>
            <w:tcBorders>
              <w:top w:val="nil"/>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lastRenderedPageBreak/>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3E6198" w:rsidRDefault="00493BE3" w:rsidP="00493BE3">
            <w:pPr>
              <w:tabs>
                <w:tab w:val="center" w:pos="1440"/>
                <w:tab w:val="left" w:pos="6480"/>
              </w:tabs>
              <w:jc w:val="both"/>
              <w:rPr>
                <w:rFonts w:ascii="Times New Roman" w:hAnsi="Times New Roman"/>
                <w:spacing w:val="-8"/>
                <w:sz w:val="24"/>
                <w:szCs w:val="24"/>
              </w:rPr>
            </w:pPr>
            <w:r w:rsidRPr="003E6198">
              <w:rPr>
                <w:rFonts w:ascii="Times New Roman" w:hAnsi="Times New Roman"/>
                <w:noProof/>
                <w:spacing w:val="-8"/>
                <w:sz w:val="24"/>
                <w:szCs w:val="24"/>
              </w:rPr>
              <w:t xml:space="preserve">Họp Nhóm phụ trách các nội dung công tác tuyên truyền - Kỷ niệm 60 năm Ngày truyền thống Hội Liên hiệp Thanh niên Việt Nam (15/10/1956 - 15/10/2016) </w:t>
            </w:r>
            <w:r w:rsidRPr="003E6198">
              <w:rPr>
                <w:rFonts w:ascii="Times New Roman" w:hAnsi="Times New Roman"/>
                <w:i/>
                <w:noProof/>
                <w:spacing w:val="-8"/>
                <w:sz w:val="24"/>
                <w:szCs w:val="24"/>
              </w:rPr>
              <w:t>(TP: đ/c Q.Sơn, T.</w:t>
            </w:r>
            <w:bookmarkStart w:id="0" w:name="_GoBack"/>
            <w:bookmarkEnd w:id="0"/>
            <w:r w:rsidRPr="003E6198">
              <w:rPr>
                <w:rFonts w:ascii="Times New Roman" w:hAnsi="Times New Roman"/>
                <w:i/>
                <w:noProof/>
                <w:spacing w:val="-8"/>
                <w:sz w:val="24"/>
                <w:szCs w:val="24"/>
              </w:rPr>
              <w:t>Phương, thành viên theo Thông báo số 2561-TB/TĐTN-BMT.ANQP.ĐBDC ngày 10/8/2016)</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Pr>
                <w:rFonts w:ascii="Times New Roman" w:hAnsi="Times New Roman"/>
                <w:noProof/>
                <w:sz w:val="24"/>
                <w:szCs w:val="24"/>
              </w:rPr>
              <w:t>P.A9</w:t>
            </w:r>
          </w:p>
          <w:p w:rsidR="00493BE3" w:rsidRPr="007E2F1A" w:rsidRDefault="00493BE3" w:rsidP="006D69FA">
            <w:pPr>
              <w:jc w:val="center"/>
              <w:rPr>
                <w:rFonts w:ascii="Times New Roman" w:hAnsi="Times New Roman"/>
                <w:sz w:val="24"/>
                <w:szCs w:val="24"/>
              </w:rPr>
            </w:pPr>
          </w:p>
        </w:tc>
      </w:tr>
      <w:tr w:rsidR="00493BE3" w:rsidRPr="00A455C4" w:rsidTr="00656405">
        <w:trPr>
          <w:jc w:val="center"/>
        </w:trPr>
        <w:tc>
          <w:tcPr>
            <w:tcW w:w="1688" w:type="dxa"/>
            <w:vMerge/>
            <w:tcBorders>
              <w:top w:val="double" w:sz="4" w:space="0" w:color="auto"/>
              <w:left w:val="double" w:sz="4" w:space="0" w:color="auto"/>
              <w:bottom w:val="double" w:sz="4" w:space="0" w:color="auto"/>
              <w:right w:val="nil"/>
            </w:tcBorders>
          </w:tcPr>
          <w:p w:rsidR="00493BE3" w:rsidRPr="00A455C4" w:rsidRDefault="00493BE3" w:rsidP="002A2ABC">
            <w:pPr>
              <w:jc w:val="center"/>
              <w:rPr>
                <w:rFonts w:ascii="Times New Roman" w:hAnsi="Times New Roman"/>
                <w:b/>
                <w:caps/>
                <w:sz w:val="24"/>
                <w:szCs w:val="24"/>
              </w:rPr>
            </w:pPr>
          </w:p>
        </w:tc>
        <w:tc>
          <w:tcPr>
            <w:tcW w:w="898" w:type="dxa"/>
            <w:tcBorders>
              <w:top w:val="nil"/>
              <w:left w:val="single" w:sz="6" w:space="0" w:color="000000"/>
              <w:bottom w:val="double" w:sz="4" w:space="0" w:color="auto"/>
              <w:right w:val="single" w:sz="6" w:space="0" w:color="000000"/>
            </w:tcBorders>
          </w:tcPr>
          <w:p w:rsidR="00493BE3" w:rsidRPr="007E2F1A" w:rsidRDefault="00493BE3" w:rsidP="006D69FA">
            <w:pPr>
              <w:tabs>
                <w:tab w:val="left" w:pos="6480"/>
              </w:tabs>
              <w:ind w:right="-90"/>
              <w:jc w:val="center"/>
              <w:rPr>
                <w:rFonts w:ascii="Times New Roman" w:hAnsi="Times New Roman"/>
                <w:b/>
                <w:noProof/>
                <w:sz w:val="24"/>
                <w:szCs w:val="24"/>
              </w:rPr>
            </w:pPr>
            <w:r>
              <w:rPr>
                <w:rFonts w:ascii="Times New Roman" w:hAnsi="Times New Roman"/>
                <w:b/>
                <w:noProof/>
                <w:sz w:val="24"/>
                <w:szCs w:val="24"/>
              </w:rPr>
              <w:t>15g00</w:t>
            </w:r>
          </w:p>
        </w:tc>
        <w:tc>
          <w:tcPr>
            <w:tcW w:w="6475" w:type="dxa"/>
            <w:tcBorders>
              <w:top w:val="nil"/>
              <w:left w:val="nil"/>
              <w:bottom w:val="double" w:sz="4" w:space="0" w:color="auto"/>
              <w:right w:val="nil"/>
            </w:tcBorders>
          </w:tcPr>
          <w:p w:rsidR="00493BE3" w:rsidRPr="0095195B" w:rsidRDefault="00493BE3" w:rsidP="0035001B">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kiểm tra công tác chuẩn bị tổ chức các hoạt động chào mừng kỷ niệm 60 năm Ngày truyền thống Hội Liên hiệp Thanh niên Việt Nam (15/10/1956 – 15/10/2016) </w:t>
            </w:r>
            <w:r>
              <w:rPr>
                <w:rFonts w:ascii="Times New Roman" w:hAnsi="Times New Roman"/>
                <w:i/>
                <w:noProof/>
                <w:sz w:val="24"/>
                <w:szCs w:val="24"/>
              </w:rPr>
              <w:t xml:space="preserve">(TP: đ/c H.Sơn, Q.Sơn, Liễu, Trưởng, Phó các nhóm, VP Hội LHTN TP theo Thông báo số </w:t>
            </w:r>
            <w:r w:rsidRPr="006D69FA">
              <w:rPr>
                <w:rFonts w:ascii="Times New Roman" w:hAnsi="Times New Roman"/>
                <w:i/>
                <w:noProof/>
                <w:sz w:val="24"/>
                <w:szCs w:val="24"/>
              </w:rPr>
              <w:t>2561-TB/TĐTN-BMT.ANQP.ĐBDC ngày 10/8/2016)</w:t>
            </w:r>
          </w:p>
        </w:tc>
        <w:tc>
          <w:tcPr>
            <w:tcW w:w="1428" w:type="dxa"/>
            <w:tcBorders>
              <w:top w:val="nil"/>
              <w:left w:val="single" w:sz="6" w:space="0" w:color="000000"/>
              <w:bottom w:val="double" w:sz="4" w:space="0" w:color="auto"/>
              <w:right w:val="double" w:sz="4" w:space="0" w:color="auto"/>
            </w:tcBorders>
          </w:tcPr>
          <w:p w:rsidR="00493BE3" w:rsidRPr="007E2F1A" w:rsidRDefault="00493BE3" w:rsidP="006D69FA">
            <w:pPr>
              <w:jc w:val="center"/>
              <w:rPr>
                <w:rFonts w:ascii="Times New Roman" w:hAnsi="Times New Roman"/>
                <w:noProof/>
                <w:sz w:val="24"/>
                <w:szCs w:val="24"/>
              </w:rPr>
            </w:pPr>
            <w:r>
              <w:rPr>
                <w:rFonts w:ascii="Times New Roman" w:hAnsi="Times New Roman"/>
                <w:noProof/>
                <w:sz w:val="24"/>
                <w:szCs w:val="24"/>
              </w:rPr>
              <w:t>P.B2</w:t>
            </w:r>
          </w:p>
        </w:tc>
      </w:tr>
      <w:tr w:rsidR="00493BE3" w:rsidRPr="00A455C4" w:rsidTr="00656405">
        <w:trPr>
          <w:jc w:val="center"/>
        </w:trPr>
        <w:tc>
          <w:tcPr>
            <w:tcW w:w="1688" w:type="dxa"/>
            <w:vMerge/>
            <w:tcBorders>
              <w:top w:val="double" w:sz="4" w:space="0" w:color="auto"/>
              <w:left w:val="double" w:sz="4" w:space="0" w:color="auto"/>
              <w:bottom w:val="nil"/>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double" w:sz="4" w:space="0" w:color="auto"/>
              <w:left w:val="single" w:sz="6" w:space="0" w:color="000000"/>
              <w:bottom w:val="nil"/>
              <w:right w:val="single" w:sz="6" w:space="0" w:color="000000"/>
            </w:tcBorders>
          </w:tcPr>
          <w:p w:rsidR="00493BE3" w:rsidRPr="008D5CAA" w:rsidRDefault="00493BE3" w:rsidP="00B0450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double" w:sz="4" w:space="0" w:color="auto"/>
              <w:left w:val="nil"/>
              <w:bottom w:val="nil"/>
              <w:right w:val="nil"/>
            </w:tcBorders>
          </w:tcPr>
          <w:p w:rsidR="00493BE3" w:rsidRPr="007E2F1A" w:rsidRDefault="00493BE3" w:rsidP="00FB01B7">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Khảo sát</w:t>
            </w:r>
            <w:r>
              <w:rPr>
                <w:rFonts w:ascii="Times New Roman" w:hAnsi="Times New Roman"/>
                <w:noProof/>
                <w:sz w:val="24"/>
                <w:szCs w:val="24"/>
              </w:rPr>
              <w:t xml:space="preserve"> Hội trường Thành phố chuẩn bị chương trình đón Tàu Thanh niên Đông Nam Á và Nhật Bản năm 2016 </w:t>
            </w:r>
            <w:r w:rsidRPr="006D69FA">
              <w:rPr>
                <w:rFonts w:ascii="Times New Roman" w:hAnsi="Times New Roman"/>
                <w:i/>
                <w:noProof/>
                <w:sz w:val="24"/>
                <w:szCs w:val="24"/>
              </w:rPr>
              <w:t>(TP:</w:t>
            </w:r>
            <w:r>
              <w:rPr>
                <w:rFonts w:ascii="Times New Roman" w:hAnsi="Times New Roman"/>
                <w:i/>
                <w:noProof/>
                <w:sz w:val="24"/>
                <w:szCs w:val="24"/>
              </w:rPr>
              <w:t xml:space="preserve"> đ</w:t>
            </w:r>
            <w:r w:rsidRPr="006D69FA">
              <w:rPr>
                <w:rFonts w:ascii="Times New Roman" w:hAnsi="Times New Roman"/>
                <w:i/>
                <w:noProof/>
                <w:sz w:val="24"/>
                <w:szCs w:val="24"/>
              </w:rPr>
              <w:t xml:space="preserve">/c K.Vân, </w:t>
            </w:r>
            <w:r>
              <w:rPr>
                <w:rFonts w:ascii="Times New Roman" w:hAnsi="Times New Roman"/>
                <w:i/>
                <w:noProof/>
                <w:sz w:val="24"/>
                <w:szCs w:val="24"/>
              </w:rPr>
              <w:t>Ban Quốc tế</w:t>
            </w:r>
            <w:r w:rsidRPr="006D69FA">
              <w:rPr>
                <w:rFonts w:ascii="Times New Roman" w:hAnsi="Times New Roman"/>
                <w:i/>
                <w:noProof/>
                <w:sz w:val="24"/>
                <w:szCs w:val="24"/>
              </w:rPr>
              <w:t>, Đoàn tiền trạm)</w:t>
            </w:r>
          </w:p>
        </w:tc>
        <w:tc>
          <w:tcPr>
            <w:tcW w:w="1428" w:type="dxa"/>
            <w:tcBorders>
              <w:top w:val="double" w:sz="4" w:space="0" w:color="auto"/>
              <w:left w:val="single" w:sz="6" w:space="0" w:color="000000"/>
              <w:bottom w:val="nil"/>
              <w:right w:val="double" w:sz="4" w:space="0" w:color="auto"/>
            </w:tcBorders>
          </w:tcPr>
          <w:p w:rsidR="00493BE3" w:rsidRPr="007E2F1A" w:rsidRDefault="00493BE3" w:rsidP="00B0450B">
            <w:pPr>
              <w:jc w:val="center"/>
              <w:rPr>
                <w:rFonts w:ascii="Times New Roman" w:hAnsi="Times New Roman"/>
                <w:sz w:val="24"/>
                <w:szCs w:val="24"/>
              </w:rPr>
            </w:pPr>
            <w:r w:rsidRPr="007E2F1A">
              <w:rPr>
                <w:rFonts w:ascii="Times New Roman" w:hAnsi="Times New Roman"/>
                <w:noProof/>
                <w:sz w:val="24"/>
                <w:szCs w:val="24"/>
              </w:rPr>
              <w:t>Hội trường</w:t>
            </w:r>
            <w:r>
              <w:rPr>
                <w:rFonts w:ascii="Times New Roman" w:hAnsi="Times New Roman"/>
                <w:noProof/>
                <w:sz w:val="24"/>
                <w:szCs w:val="24"/>
              </w:rPr>
              <w:t xml:space="preserve"> Thành phố</w:t>
            </w:r>
          </w:p>
          <w:p w:rsidR="00493BE3" w:rsidRPr="007E2F1A" w:rsidRDefault="00493BE3" w:rsidP="00B0450B">
            <w:pPr>
              <w:jc w:val="center"/>
              <w:rPr>
                <w:rFonts w:ascii="Times New Roman" w:hAnsi="Times New Roman"/>
                <w:sz w:val="24"/>
                <w:szCs w:val="24"/>
              </w:rPr>
            </w:pPr>
          </w:p>
        </w:tc>
      </w:tr>
      <w:tr w:rsidR="00493BE3" w:rsidRPr="00A455C4" w:rsidTr="006D69FA">
        <w:trPr>
          <w:jc w:val="center"/>
        </w:trPr>
        <w:tc>
          <w:tcPr>
            <w:tcW w:w="1688" w:type="dxa"/>
            <w:tcBorders>
              <w:top w:val="nil"/>
              <w:left w:val="double" w:sz="4" w:space="0" w:color="auto"/>
              <w:bottom w:val="nil"/>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A455C4" w:rsidRDefault="00493BE3" w:rsidP="003E4E38">
            <w:pPr>
              <w:jc w:val="center"/>
              <w:rPr>
                <w:rFonts w:ascii="Times New Roman" w:hAnsi="Times New Roman"/>
                <w:b/>
                <w:bCs/>
                <w:sz w:val="24"/>
                <w:szCs w:val="24"/>
              </w:rPr>
            </w:pPr>
            <w:r>
              <w:rPr>
                <w:rFonts w:ascii="Times New Roman" w:hAnsi="Times New Roman"/>
                <w:b/>
                <w:bCs/>
                <w:sz w:val="24"/>
                <w:szCs w:val="24"/>
              </w:rPr>
              <w:t>17g00</w:t>
            </w:r>
          </w:p>
        </w:tc>
        <w:tc>
          <w:tcPr>
            <w:tcW w:w="6475" w:type="dxa"/>
            <w:tcBorders>
              <w:top w:val="nil"/>
              <w:left w:val="nil"/>
              <w:bottom w:val="nil"/>
              <w:right w:val="nil"/>
            </w:tcBorders>
          </w:tcPr>
          <w:p w:rsidR="00493BE3" w:rsidRPr="00A455C4" w:rsidRDefault="00493BE3" w:rsidP="003E4E38">
            <w:pPr>
              <w:jc w:val="both"/>
              <w:rPr>
                <w:rFonts w:ascii="Times New Roman" w:hAnsi="Times New Roman"/>
                <w:sz w:val="24"/>
                <w:szCs w:val="24"/>
              </w:rPr>
            </w:pPr>
            <w:r>
              <w:rPr>
                <w:rFonts w:ascii="Times New Roman" w:hAnsi="Times New Roman"/>
                <w:sz w:val="24"/>
                <w:szCs w:val="24"/>
              </w:rPr>
              <w:t xml:space="preserve">Làm việc với Tổ Tài chính – Văn phòng Thành Đoàn về dự toán năm 2017 </w:t>
            </w:r>
            <w:r w:rsidRPr="00F575E8">
              <w:rPr>
                <w:rFonts w:ascii="Times New Roman" w:hAnsi="Times New Roman"/>
                <w:i/>
                <w:sz w:val="24"/>
                <w:szCs w:val="24"/>
              </w:rPr>
              <w:t>(TP: đ/c M.Cường, Thắng, H.Yến)</w:t>
            </w:r>
          </w:p>
        </w:tc>
        <w:tc>
          <w:tcPr>
            <w:tcW w:w="1428" w:type="dxa"/>
            <w:tcBorders>
              <w:top w:val="nil"/>
              <w:left w:val="single" w:sz="6" w:space="0" w:color="000000"/>
              <w:bottom w:val="nil"/>
              <w:right w:val="double" w:sz="4" w:space="0" w:color="auto"/>
            </w:tcBorders>
          </w:tcPr>
          <w:p w:rsidR="00493BE3" w:rsidRPr="00A455C4" w:rsidRDefault="00493BE3" w:rsidP="003E4E38">
            <w:pPr>
              <w:jc w:val="center"/>
              <w:rPr>
                <w:rFonts w:ascii="Times New Roman" w:hAnsi="Times New Roman"/>
                <w:sz w:val="24"/>
                <w:szCs w:val="24"/>
              </w:rPr>
            </w:pPr>
            <w:r>
              <w:rPr>
                <w:rFonts w:ascii="Times New Roman" w:hAnsi="Times New Roman"/>
                <w:sz w:val="24"/>
                <w:szCs w:val="24"/>
              </w:rPr>
              <w:t>P.B2</w:t>
            </w:r>
          </w:p>
        </w:tc>
      </w:tr>
      <w:tr w:rsidR="00493BE3" w:rsidRPr="00A455C4" w:rsidTr="003E6198">
        <w:trPr>
          <w:trHeight w:val="284"/>
          <w:jc w:val="center"/>
        </w:trPr>
        <w:tc>
          <w:tcPr>
            <w:tcW w:w="1688" w:type="dxa"/>
            <w:vMerge w:val="restart"/>
            <w:tcBorders>
              <w:top w:val="single" w:sz="6" w:space="0" w:color="000000"/>
              <w:left w:val="double" w:sz="4" w:space="0" w:color="auto"/>
              <w:right w:val="nil"/>
            </w:tcBorders>
          </w:tcPr>
          <w:p w:rsidR="00493BE3" w:rsidRPr="00A455C4" w:rsidRDefault="00493BE3" w:rsidP="002A2ABC">
            <w:pPr>
              <w:jc w:val="center"/>
              <w:rPr>
                <w:rFonts w:ascii="Times New Roman" w:hAnsi="Times New Roman"/>
                <w:b/>
                <w:caps/>
                <w:sz w:val="24"/>
                <w:szCs w:val="24"/>
              </w:rPr>
            </w:pPr>
            <w:r w:rsidRPr="00A455C4">
              <w:rPr>
                <w:rFonts w:ascii="Times New Roman" w:hAnsi="Times New Roman"/>
                <w:b/>
                <w:caps/>
                <w:sz w:val="24"/>
                <w:szCs w:val="24"/>
              </w:rPr>
              <w:t>THỨ TƯ</w:t>
            </w:r>
          </w:p>
          <w:p w:rsidR="00493BE3" w:rsidRPr="00A455C4" w:rsidRDefault="00493BE3" w:rsidP="002A2ABC">
            <w:pPr>
              <w:jc w:val="center"/>
              <w:rPr>
                <w:rFonts w:ascii="Times New Roman" w:hAnsi="Times New Roman"/>
                <w:b/>
                <w:caps/>
                <w:sz w:val="24"/>
                <w:szCs w:val="24"/>
              </w:rPr>
            </w:pPr>
            <w:r>
              <w:rPr>
                <w:rFonts w:ascii="Times New Roman" w:hAnsi="Times New Roman"/>
                <w:b/>
                <w:caps/>
                <w:sz w:val="24"/>
                <w:szCs w:val="24"/>
              </w:rPr>
              <w:t>31</w:t>
            </w:r>
            <w:r w:rsidRPr="00A455C4">
              <w:rPr>
                <w:rFonts w:ascii="Times New Roman" w:hAnsi="Times New Roman"/>
                <w:b/>
                <w:caps/>
                <w:sz w:val="24"/>
                <w:szCs w:val="24"/>
              </w:rPr>
              <w:t>-</w:t>
            </w:r>
            <w:r>
              <w:rPr>
                <w:rFonts w:ascii="Times New Roman" w:hAnsi="Times New Roman"/>
                <w:b/>
                <w:caps/>
                <w:sz w:val="24"/>
                <w:szCs w:val="24"/>
              </w:rPr>
              <w:t>8</w:t>
            </w:r>
          </w:p>
        </w:tc>
        <w:tc>
          <w:tcPr>
            <w:tcW w:w="898" w:type="dxa"/>
            <w:tcBorders>
              <w:top w:val="single" w:sz="6" w:space="0" w:color="000000"/>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single" w:sz="6" w:space="0" w:color="000000"/>
              <w:left w:val="nil"/>
              <w:bottom w:val="nil"/>
              <w:right w:val="nil"/>
            </w:tcBorders>
          </w:tcPr>
          <w:p w:rsidR="00493BE3" w:rsidRPr="003E6198" w:rsidRDefault="00493BE3" w:rsidP="0035001B">
            <w:pPr>
              <w:tabs>
                <w:tab w:val="center" w:pos="1440"/>
                <w:tab w:val="left" w:pos="6480"/>
              </w:tabs>
              <w:jc w:val="both"/>
              <w:rPr>
                <w:rFonts w:ascii="Times New Roman" w:hAnsi="Times New Roman"/>
                <w:spacing w:val="-12"/>
                <w:sz w:val="24"/>
                <w:szCs w:val="24"/>
              </w:rPr>
            </w:pPr>
            <w:r w:rsidRPr="003E6198">
              <w:rPr>
                <w:rFonts w:ascii="Times New Roman" w:hAnsi="Times New Roman"/>
                <w:noProof/>
                <w:spacing w:val="-12"/>
                <w:sz w:val="24"/>
                <w:szCs w:val="24"/>
              </w:rPr>
              <w:t xml:space="preserve">Họp Ban Thường vụ Thành Đoàn </w:t>
            </w:r>
            <w:r w:rsidRPr="003E6198">
              <w:rPr>
                <w:rFonts w:ascii="Times New Roman" w:hAnsi="Times New Roman"/>
                <w:i/>
                <w:noProof/>
                <w:spacing w:val="-12"/>
                <w:sz w:val="24"/>
                <w:szCs w:val="24"/>
              </w:rPr>
              <w:t xml:space="preserve">(TP: </w:t>
            </w:r>
            <w:r w:rsidR="003E6198" w:rsidRPr="003E6198">
              <w:rPr>
                <w:rFonts w:ascii="Times New Roman" w:hAnsi="Times New Roman"/>
                <w:i/>
                <w:noProof/>
                <w:spacing w:val="-12"/>
                <w:sz w:val="24"/>
                <w:szCs w:val="24"/>
              </w:rPr>
              <w:t>đ/c M.Cường, BTV Thành Đoàn</w:t>
            </w:r>
            <w:r w:rsidRPr="003E6198">
              <w:rPr>
                <w:rFonts w:ascii="Times New Roman" w:hAnsi="Times New Roman"/>
                <w:i/>
                <w:noProof/>
                <w:spacing w:val="-12"/>
                <w:sz w:val="24"/>
                <w:szCs w:val="24"/>
              </w:rPr>
              <w:t>)</w:t>
            </w:r>
          </w:p>
        </w:tc>
        <w:tc>
          <w:tcPr>
            <w:tcW w:w="1428" w:type="dxa"/>
            <w:tcBorders>
              <w:top w:val="single" w:sz="6" w:space="0" w:color="000000"/>
              <w:left w:val="single" w:sz="6" w:space="0" w:color="000000"/>
              <w:bottom w:val="nil"/>
              <w:right w:val="double" w:sz="4" w:space="0" w:color="auto"/>
            </w:tcBorders>
          </w:tcPr>
          <w:p w:rsidR="00493BE3" w:rsidRPr="007E2F1A" w:rsidRDefault="00493BE3" w:rsidP="003E6198">
            <w:pPr>
              <w:jc w:val="center"/>
              <w:rPr>
                <w:rFonts w:ascii="Times New Roman" w:hAnsi="Times New Roman"/>
                <w:sz w:val="24"/>
                <w:szCs w:val="24"/>
              </w:rPr>
            </w:pPr>
            <w:r w:rsidRPr="007E2F1A">
              <w:rPr>
                <w:rFonts w:ascii="Times New Roman" w:hAnsi="Times New Roman"/>
                <w:noProof/>
                <w:sz w:val="24"/>
                <w:szCs w:val="24"/>
              </w:rPr>
              <w:t>P.B2</w:t>
            </w:r>
          </w:p>
        </w:tc>
      </w:tr>
      <w:tr w:rsidR="00493BE3" w:rsidRPr="00A455C4" w:rsidTr="009F7B18">
        <w:trPr>
          <w:trHeight w:val="298"/>
          <w:jc w:val="center"/>
        </w:trPr>
        <w:tc>
          <w:tcPr>
            <w:tcW w:w="1688" w:type="dxa"/>
            <w:vMerge/>
            <w:tcBorders>
              <w:left w:val="double" w:sz="4" w:space="0" w:color="auto"/>
              <w:right w:val="nil"/>
            </w:tcBorders>
          </w:tcPr>
          <w:p w:rsidR="00493BE3" w:rsidRPr="00A455C4" w:rsidRDefault="00493BE3"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Default="00493BE3" w:rsidP="006D69FA">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09g00</w:t>
            </w:r>
          </w:p>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7E2F1A" w:rsidRDefault="00493BE3" w:rsidP="0035001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Khảo sát</w:t>
            </w:r>
            <w:r>
              <w:rPr>
                <w:rFonts w:ascii="Times New Roman" w:hAnsi="Times New Roman"/>
                <w:noProof/>
                <w:sz w:val="24"/>
                <w:szCs w:val="24"/>
              </w:rPr>
              <w:t xml:space="preserve"> Cảng Sài Gòn và Lữ đoàn 125 Hải quân - Quân cảng Cát Lái chuẩn bị chương trình đón Tàu Thanh niên Đông Nam Á và Nhật Bản năm 2016 </w:t>
            </w:r>
            <w:r w:rsidRPr="006D69FA">
              <w:rPr>
                <w:rFonts w:ascii="Times New Roman" w:hAnsi="Times New Roman"/>
                <w:i/>
                <w:noProof/>
                <w:sz w:val="24"/>
                <w:szCs w:val="24"/>
              </w:rPr>
              <w:t>(TP: đ/c K.Vân, M.Thảo, Đoàn tiền trạm)</w:t>
            </w:r>
          </w:p>
        </w:tc>
        <w:tc>
          <w:tcPr>
            <w:tcW w:w="1428" w:type="dxa"/>
            <w:tcBorders>
              <w:top w:val="nil"/>
              <w:left w:val="single" w:sz="6" w:space="0" w:color="000000"/>
              <w:bottom w:val="nil"/>
              <w:right w:val="double" w:sz="4" w:space="0" w:color="auto"/>
            </w:tcBorders>
          </w:tcPr>
          <w:p w:rsidR="00493BE3" w:rsidRPr="00B80246" w:rsidRDefault="00493BE3" w:rsidP="006D69FA">
            <w:pPr>
              <w:jc w:val="center"/>
              <w:rPr>
                <w:rFonts w:ascii="Times New Roman" w:hAnsi="Times New Roman"/>
                <w:noProof/>
                <w:sz w:val="16"/>
                <w:szCs w:val="16"/>
              </w:rPr>
            </w:pPr>
            <w:r w:rsidRPr="00B80246">
              <w:rPr>
                <w:rFonts w:ascii="Times New Roman" w:hAnsi="Times New Roman"/>
                <w:noProof/>
                <w:sz w:val="16"/>
                <w:szCs w:val="16"/>
              </w:rPr>
              <w:t xml:space="preserve">Cảng Sài Gòn và Lữ đoàn 125 </w:t>
            </w:r>
          </w:p>
          <w:p w:rsidR="00493BE3" w:rsidRPr="00B80246" w:rsidRDefault="00493BE3" w:rsidP="006D69FA">
            <w:pPr>
              <w:jc w:val="center"/>
              <w:rPr>
                <w:rFonts w:ascii="Times New Roman" w:hAnsi="Times New Roman"/>
                <w:noProof/>
                <w:sz w:val="16"/>
                <w:szCs w:val="16"/>
              </w:rPr>
            </w:pPr>
            <w:r w:rsidRPr="00B80246">
              <w:rPr>
                <w:rFonts w:ascii="Times New Roman" w:hAnsi="Times New Roman"/>
                <w:noProof/>
                <w:sz w:val="16"/>
                <w:szCs w:val="16"/>
              </w:rPr>
              <w:t xml:space="preserve">Hải quân – </w:t>
            </w:r>
          </w:p>
          <w:p w:rsidR="00493BE3" w:rsidRPr="009F7B18" w:rsidRDefault="00493BE3" w:rsidP="009F7B18">
            <w:pPr>
              <w:jc w:val="center"/>
              <w:rPr>
                <w:rFonts w:ascii="Times New Roman" w:hAnsi="Times New Roman"/>
                <w:sz w:val="16"/>
                <w:szCs w:val="16"/>
              </w:rPr>
            </w:pPr>
            <w:r w:rsidRPr="00B80246">
              <w:rPr>
                <w:rFonts w:ascii="Times New Roman" w:hAnsi="Times New Roman"/>
                <w:noProof/>
                <w:sz w:val="16"/>
                <w:szCs w:val="16"/>
              </w:rPr>
              <w:t>Quân cảng Cát Lái</w:t>
            </w:r>
          </w:p>
        </w:tc>
      </w:tr>
      <w:tr w:rsidR="00493BE3" w:rsidRPr="00A455C4" w:rsidTr="00A733DB">
        <w:trPr>
          <w:jc w:val="center"/>
        </w:trPr>
        <w:tc>
          <w:tcPr>
            <w:tcW w:w="1688" w:type="dxa"/>
            <w:vMerge/>
            <w:tcBorders>
              <w:left w:val="double" w:sz="4" w:space="0" w:color="auto"/>
              <w:right w:val="nil"/>
            </w:tcBorders>
          </w:tcPr>
          <w:p w:rsidR="00493BE3" w:rsidRPr="00A455C4" w:rsidRDefault="00493BE3"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394D81">
              <w:rPr>
                <w:rFonts w:ascii="Times New Roman" w:hAnsi="Times New Roman"/>
                <w:b/>
                <w:noProof/>
                <w:color w:val="000000" w:themeColor="text1"/>
                <w:sz w:val="24"/>
                <w:szCs w:val="24"/>
              </w:rPr>
              <w:drawing>
                <wp:inline distT="0" distB="0" distL="0" distR="0" wp14:anchorId="62E433B2" wp14:editId="67A022C8">
                  <wp:extent cx="137167" cy="137167"/>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93BE3" w:rsidRPr="007E2F1A" w:rsidRDefault="00493BE3" w:rsidP="0035001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Đoàn tiền trạm của Văn phòng Nội các Chính phủ Nhật Bản về chương trình đón Tàu Thanh niên Đông Nam Á và Nhật Bản năm 2016 </w:t>
            </w:r>
            <w:r w:rsidRPr="006D69FA">
              <w:rPr>
                <w:rFonts w:ascii="Times New Roman" w:hAnsi="Times New Roman"/>
                <w:i/>
                <w:noProof/>
                <w:sz w:val="24"/>
                <w:szCs w:val="24"/>
              </w:rPr>
              <w:t>(TP:</w:t>
            </w:r>
            <w:r>
              <w:rPr>
                <w:rFonts w:ascii="Times New Roman" w:hAnsi="Times New Roman"/>
                <w:i/>
                <w:noProof/>
                <w:sz w:val="24"/>
                <w:szCs w:val="24"/>
              </w:rPr>
              <w:t xml:space="preserve"> đ</w:t>
            </w:r>
            <w:r w:rsidRPr="006D69FA">
              <w:rPr>
                <w:rFonts w:ascii="Times New Roman" w:hAnsi="Times New Roman"/>
                <w:i/>
                <w:noProof/>
                <w:sz w:val="24"/>
                <w:szCs w:val="24"/>
              </w:rPr>
              <w:t>/c</w:t>
            </w:r>
            <w:r>
              <w:rPr>
                <w:rFonts w:ascii="Times New Roman" w:hAnsi="Times New Roman"/>
                <w:i/>
                <w:noProof/>
                <w:sz w:val="24"/>
                <w:szCs w:val="24"/>
              </w:rPr>
              <w:t xml:space="preserve"> Thắng, K.Vân, </w:t>
            </w:r>
            <w:r w:rsidRPr="006D69FA">
              <w:rPr>
                <w:rFonts w:ascii="Times New Roman" w:hAnsi="Times New Roman"/>
                <w:i/>
                <w:noProof/>
                <w:sz w:val="24"/>
                <w:szCs w:val="24"/>
              </w:rPr>
              <w:t>Thanh, M.Thảo)</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Pr>
                <w:rFonts w:ascii="Times New Roman" w:hAnsi="Times New Roman"/>
                <w:noProof/>
                <w:sz w:val="24"/>
                <w:szCs w:val="24"/>
              </w:rPr>
              <w:t>P.</w:t>
            </w:r>
            <w:r w:rsidRPr="007E2F1A">
              <w:rPr>
                <w:rFonts w:ascii="Times New Roman" w:hAnsi="Times New Roman"/>
                <w:noProof/>
                <w:sz w:val="24"/>
                <w:szCs w:val="24"/>
              </w:rPr>
              <w:t>A1</w:t>
            </w:r>
          </w:p>
          <w:p w:rsidR="00493BE3" w:rsidRPr="007E2F1A" w:rsidRDefault="00493BE3" w:rsidP="006D69FA">
            <w:pPr>
              <w:jc w:val="center"/>
              <w:rPr>
                <w:rFonts w:ascii="Times New Roman" w:hAnsi="Times New Roman"/>
                <w:sz w:val="24"/>
                <w:szCs w:val="24"/>
              </w:rPr>
            </w:pPr>
          </w:p>
        </w:tc>
      </w:tr>
      <w:tr w:rsidR="00493BE3" w:rsidRPr="00A455C4" w:rsidTr="00C40D43">
        <w:trPr>
          <w:jc w:val="center"/>
        </w:trPr>
        <w:tc>
          <w:tcPr>
            <w:tcW w:w="1688" w:type="dxa"/>
            <w:vMerge/>
            <w:tcBorders>
              <w:left w:val="double" w:sz="4" w:space="0" w:color="auto"/>
              <w:right w:val="nil"/>
            </w:tcBorders>
          </w:tcPr>
          <w:p w:rsidR="00493BE3" w:rsidRPr="00A455C4" w:rsidRDefault="00493BE3" w:rsidP="002A2AB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7E2F1A" w:rsidRDefault="00493BE3" w:rsidP="0035001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triển</w:t>
            </w:r>
            <w:r>
              <w:rPr>
                <w:rFonts w:ascii="Times New Roman" w:hAnsi="Times New Roman"/>
                <w:noProof/>
                <w:sz w:val="24"/>
                <w:szCs w:val="24"/>
              </w:rPr>
              <w:t xml:space="preserve"> khai ngày thứ bảy tình nguyện giải quyết thủ tục hành chính cho người dân </w:t>
            </w:r>
            <w:r w:rsidRPr="006D69FA">
              <w:rPr>
                <w:rFonts w:ascii="Times New Roman" w:hAnsi="Times New Roman"/>
                <w:i/>
                <w:noProof/>
                <w:sz w:val="24"/>
                <w:szCs w:val="24"/>
              </w:rPr>
              <w:t>(TP:</w:t>
            </w:r>
            <w:r>
              <w:rPr>
                <w:rFonts w:ascii="Times New Roman" w:hAnsi="Times New Roman"/>
                <w:i/>
                <w:noProof/>
                <w:sz w:val="24"/>
                <w:szCs w:val="24"/>
              </w:rPr>
              <w:t xml:space="preserve"> đ/c Quang, X.</w:t>
            </w:r>
            <w:r w:rsidRPr="006D69FA">
              <w:rPr>
                <w:rFonts w:ascii="Times New Roman" w:hAnsi="Times New Roman"/>
                <w:i/>
                <w:noProof/>
                <w:sz w:val="24"/>
                <w:szCs w:val="24"/>
              </w:rPr>
              <w:t xml:space="preserve">Thanh, theo </w:t>
            </w:r>
            <w:r>
              <w:rPr>
                <w:rFonts w:ascii="Times New Roman" w:hAnsi="Times New Roman"/>
                <w:i/>
                <w:noProof/>
                <w:sz w:val="24"/>
                <w:szCs w:val="24"/>
              </w:rPr>
              <w:t>TM</w:t>
            </w:r>
            <w:r w:rsidRPr="006D69FA">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sidRPr="007E2F1A">
              <w:rPr>
                <w:rFonts w:ascii="Times New Roman" w:hAnsi="Times New Roman"/>
                <w:noProof/>
                <w:sz w:val="24"/>
                <w:szCs w:val="24"/>
              </w:rPr>
              <w:t>P.C6</w:t>
            </w:r>
          </w:p>
          <w:p w:rsidR="00493BE3" w:rsidRPr="007E2F1A" w:rsidRDefault="00493BE3" w:rsidP="006D69FA">
            <w:pPr>
              <w:jc w:val="center"/>
              <w:rPr>
                <w:rFonts w:ascii="Times New Roman" w:hAnsi="Times New Roman"/>
                <w:sz w:val="24"/>
                <w:szCs w:val="24"/>
              </w:rPr>
            </w:pPr>
          </w:p>
        </w:tc>
      </w:tr>
      <w:tr w:rsidR="00493BE3" w:rsidRPr="00A455C4" w:rsidTr="00C40D43">
        <w:trPr>
          <w:jc w:val="center"/>
        </w:trPr>
        <w:tc>
          <w:tcPr>
            <w:tcW w:w="1688" w:type="dxa"/>
            <w:vMerge/>
            <w:tcBorders>
              <w:left w:val="double" w:sz="4" w:space="0" w:color="auto"/>
              <w:bottom w:val="nil"/>
              <w:right w:val="nil"/>
            </w:tcBorders>
          </w:tcPr>
          <w:p w:rsidR="00493BE3" w:rsidRPr="00A455C4" w:rsidRDefault="00493BE3" w:rsidP="009A442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Default="00493BE3" w:rsidP="006D69FA">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16g30</w:t>
            </w:r>
          </w:p>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394D81">
              <w:rPr>
                <w:rFonts w:ascii="Times New Roman" w:hAnsi="Times New Roman"/>
                <w:b/>
                <w:noProof/>
                <w:color w:val="000000" w:themeColor="text1"/>
                <w:sz w:val="24"/>
                <w:szCs w:val="24"/>
              </w:rPr>
              <w:drawing>
                <wp:inline distT="0" distB="0" distL="0" distR="0" wp14:anchorId="05633ACF" wp14:editId="4AD3DD1B">
                  <wp:extent cx="137167" cy="137167"/>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93BE3" w:rsidRPr="006E484C" w:rsidRDefault="00493BE3" w:rsidP="008D3FED">
            <w:pPr>
              <w:tabs>
                <w:tab w:val="center" w:pos="1440"/>
                <w:tab w:val="left" w:pos="6480"/>
              </w:tabs>
              <w:jc w:val="both"/>
              <w:rPr>
                <w:rFonts w:ascii="Times New Roman" w:hAnsi="Times New Roman"/>
                <w:spacing w:val="-4"/>
                <w:sz w:val="24"/>
                <w:szCs w:val="24"/>
              </w:rPr>
            </w:pPr>
            <w:r w:rsidRPr="006E484C">
              <w:rPr>
                <w:rFonts w:ascii="Times New Roman" w:hAnsi="Times New Roman"/>
                <w:noProof/>
                <w:spacing w:val="-4"/>
                <w:sz w:val="24"/>
                <w:szCs w:val="24"/>
              </w:rPr>
              <w:t xml:space="preserve">Chương trình Đoàn tiền trạm Văn phòng nội các Chính phủ Nhật Bản chào xã giao lãnh đạo Thành phố </w:t>
            </w:r>
            <w:r w:rsidRPr="006E484C">
              <w:rPr>
                <w:rFonts w:ascii="Times New Roman" w:hAnsi="Times New Roman"/>
                <w:i/>
                <w:noProof/>
                <w:spacing w:val="-4"/>
                <w:sz w:val="24"/>
                <w:szCs w:val="24"/>
              </w:rPr>
              <w:t>(TP: đ/c Thắng, Ban Quốc tế)</w:t>
            </w:r>
          </w:p>
        </w:tc>
        <w:tc>
          <w:tcPr>
            <w:tcW w:w="1428" w:type="dxa"/>
            <w:tcBorders>
              <w:top w:val="nil"/>
              <w:left w:val="single" w:sz="6" w:space="0" w:color="000000"/>
              <w:bottom w:val="nil"/>
              <w:right w:val="double" w:sz="4" w:space="0" w:color="auto"/>
            </w:tcBorders>
          </w:tcPr>
          <w:p w:rsidR="00493BE3" w:rsidRPr="007E2F1A" w:rsidRDefault="00493BE3" w:rsidP="006D69FA">
            <w:pPr>
              <w:jc w:val="center"/>
              <w:rPr>
                <w:rFonts w:ascii="Times New Roman" w:hAnsi="Times New Roman"/>
                <w:sz w:val="24"/>
                <w:szCs w:val="24"/>
              </w:rPr>
            </w:pPr>
            <w:r w:rsidRPr="007E2F1A">
              <w:rPr>
                <w:rFonts w:ascii="Times New Roman" w:hAnsi="Times New Roman"/>
                <w:noProof/>
                <w:sz w:val="24"/>
                <w:szCs w:val="24"/>
              </w:rPr>
              <w:t>UBND TP</w:t>
            </w:r>
          </w:p>
          <w:p w:rsidR="00493BE3" w:rsidRPr="007E2F1A" w:rsidRDefault="00493BE3" w:rsidP="006D69FA">
            <w:pPr>
              <w:jc w:val="center"/>
              <w:rPr>
                <w:rFonts w:ascii="Times New Roman" w:hAnsi="Times New Roman"/>
                <w:sz w:val="24"/>
                <w:szCs w:val="24"/>
              </w:rPr>
            </w:pPr>
          </w:p>
        </w:tc>
      </w:tr>
      <w:tr w:rsidR="00493BE3" w:rsidRPr="00A455C4" w:rsidTr="00C40D43">
        <w:trPr>
          <w:jc w:val="center"/>
        </w:trPr>
        <w:tc>
          <w:tcPr>
            <w:tcW w:w="1688" w:type="dxa"/>
            <w:tcBorders>
              <w:left w:val="double" w:sz="4" w:space="0" w:color="auto"/>
              <w:bottom w:val="nil"/>
              <w:right w:val="nil"/>
            </w:tcBorders>
          </w:tcPr>
          <w:p w:rsidR="00493BE3" w:rsidRPr="00A455C4" w:rsidRDefault="00493BE3" w:rsidP="009A442C">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2B086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493BE3" w:rsidRPr="007E2F1A" w:rsidRDefault="00493BE3" w:rsidP="002B086E">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mặt</w:t>
            </w:r>
            <w:r>
              <w:rPr>
                <w:rFonts w:ascii="Times New Roman" w:hAnsi="Times New Roman"/>
                <w:noProof/>
                <w:sz w:val="24"/>
                <w:szCs w:val="24"/>
              </w:rPr>
              <w:t xml:space="preserve"> các gương được xét trao giải thưởng “Cán bộ, công chức, viên chức trẻ, giỏi, thân thiện” năm 2016 </w:t>
            </w:r>
            <w:r w:rsidRPr="006D69FA">
              <w:rPr>
                <w:rFonts w:ascii="Times New Roman" w:hAnsi="Times New Roman"/>
                <w:i/>
                <w:noProof/>
                <w:sz w:val="24"/>
                <w:szCs w:val="24"/>
              </w:rPr>
              <w:t>(TP:</w:t>
            </w:r>
            <w:r>
              <w:rPr>
                <w:rFonts w:ascii="Times New Roman" w:hAnsi="Times New Roman"/>
                <w:i/>
                <w:noProof/>
                <w:sz w:val="24"/>
                <w:szCs w:val="24"/>
              </w:rPr>
              <w:t xml:space="preserve"> đ</w:t>
            </w:r>
            <w:r w:rsidRPr="006D69FA">
              <w:rPr>
                <w:rFonts w:ascii="Times New Roman" w:hAnsi="Times New Roman"/>
                <w:i/>
                <w:noProof/>
                <w:sz w:val="24"/>
                <w:szCs w:val="24"/>
              </w:rPr>
              <w:t xml:space="preserve">/c </w:t>
            </w:r>
            <w:r>
              <w:rPr>
                <w:rFonts w:ascii="Times New Roman" w:hAnsi="Times New Roman"/>
                <w:i/>
                <w:noProof/>
                <w:sz w:val="24"/>
                <w:szCs w:val="24"/>
              </w:rPr>
              <w:t>T.</w:t>
            </w:r>
            <w:r w:rsidRPr="006D69FA">
              <w:rPr>
                <w:rFonts w:ascii="Times New Roman" w:hAnsi="Times New Roman"/>
                <w:i/>
                <w:noProof/>
                <w:sz w:val="24"/>
                <w:szCs w:val="24"/>
              </w:rPr>
              <w:t>Quang, X.Thanh, các gương được tuyên dương)</w:t>
            </w:r>
          </w:p>
        </w:tc>
        <w:tc>
          <w:tcPr>
            <w:tcW w:w="1428" w:type="dxa"/>
            <w:tcBorders>
              <w:top w:val="nil"/>
              <w:left w:val="single" w:sz="6" w:space="0" w:color="000000"/>
              <w:bottom w:val="nil"/>
              <w:right w:val="double" w:sz="4" w:space="0" w:color="auto"/>
            </w:tcBorders>
          </w:tcPr>
          <w:p w:rsidR="00493BE3" w:rsidRPr="007E2F1A" w:rsidRDefault="00493BE3" w:rsidP="002B086E">
            <w:pPr>
              <w:jc w:val="center"/>
              <w:rPr>
                <w:rFonts w:ascii="Times New Roman" w:hAnsi="Times New Roman"/>
                <w:sz w:val="24"/>
                <w:szCs w:val="24"/>
              </w:rPr>
            </w:pPr>
            <w:r w:rsidRPr="007E2F1A">
              <w:rPr>
                <w:rFonts w:ascii="Times New Roman" w:hAnsi="Times New Roman"/>
                <w:noProof/>
                <w:sz w:val="24"/>
                <w:szCs w:val="24"/>
              </w:rPr>
              <w:t>P.C6</w:t>
            </w:r>
          </w:p>
          <w:p w:rsidR="00493BE3" w:rsidRPr="007E2F1A" w:rsidRDefault="00493BE3" w:rsidP="002B086E">
            <w:pPr>
              <w:jc w:val="center"/>
              <w:rPr>
                <w:rFonts w:ascii="Times New Roman" w:hAnsi="Times New Roman"/>
                <w:sz w:val="24"/>
                <w:szCs w:val="24"/>
              </w:rPr>
            </w:pPr>
          </w:p>
        </w:tc>
      </w:tr>
      <w:tr w:rsidR="00493BE3" w:rsidRPr="00A455C4" w:rsidTr="00503E0D">
        <w:trPr>
          <w:jc w:val="center"/>
        </w:trPr>
        <w:tc>
          <w:tcPr>
            <w:tcW w:w="1688" w:type="dxa"/>
            <w:tcBorders>
              <w:top w:val="nil"/>
              <w:left w:val="double" w:sz="4" w:space="0" w:color="auto"/>
              <w:bottom w:val="double" w:sz="4" w:space="0" w:color="auto"/>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nil"/>
              <w:left w:val="single" w:sz="6" w:space="0" w:color="000000"/>
              <w:bottom w:val="double" w:sz="4" w:space="0" w:color="auto"/>
              <w:right w:val="single" w:sz="6" w:space="0" w:color="000000"/>
            </w:tcBorders>
          </w:tcPr>
          <w:p w:rsidR="00493BE3" w:rsidRPr="008D5CAA" w:rsidRDefault="00493BE3" w:rsidP="00BF327C">
            <w:pPr>
              <w:tabs>
                <w:tab w:val="left" w:pos="6480"/>
              </w:tabs>
              <w:ind w:right="-90"/>
              <w:jc w:val="center"/>
              <w:rPr>
                <w:rFonts w:ascii="Times New Roman" w:hAnsi="Times New Roman"/>
                <w:b/>
                <w:sz w:val="24"/>
                <w:szCs w:val="24"/>
              </w:rPr>
            </w:pPr>
            <w:r>
              <w:rPr>
                <w:rFonts w:ascii="Times New Roman" w:hAnsi="Times New Roman"/>
                <w:b/>
                <w:sz w:val="24"/>
                <w:szCs w:val="24"/>
              </w:rPr>
              <w:t>17g30</w:t>
            </w:r>
          </w:p>
        </w:tc>
        <w:tc>
          <w:tcPr>
            <w:tcW w:w="6475" w:type="dxa"/>
            <w:tcBorders>
              <w:top w:val="nil"/>
              <w:left w:val="nil"/>
              <w:bottom w:val="double" w:sz="4" w:space="0" w:color="auto"/>
              <w:right w:val="nil"/>
            </w:tcBorders>
          </w:tcPr>
          <w:p w:rsidR="00493BE3" w:rsidRPr="007E2F1A" w:rsidRDefault="00493BE3" w:rsidP="006E484C">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họp mặt thân mật cán bộ, nhân viên Báo Tuổi Trẻ các thời kỳ </w:t>
            </w:r>
            <w:r w:rsidRPr="008D3FED">
              <w:rPr>
                <w:rFonts w:ascii="Times New Roman" w:hAnsi="Times New Roman"/>
                <w:i/>
                <w:sz w:val="24"/>
                <w:szCs w:val="24"/>
              </w:rPr>
              <w:t>(TP: đ/c M.Cường, Thắng, H.Sơn, Q.Sơn, Liễu, T.Phương,</w:t>
            </w:r>
            <w:r>
              <w:rPr>
                <w:rFonts w:ascii="Times New Roman" w:hAnsi="Times New Roman"/>
                <w:i/>
                <w:sz w:val="24"/>
                <w:szCs w:val="24"/>
              </w:rPr>
              <w:t xml:space="preserve"> T.Quang,</w:t>
            </w:r>
            <w:r w:rsidRPr="008D3FED">
              <w:rPr>
                <w:rFonts w:ascii="Times New Roman" w:hAnsi="Times New Roman"/>
                <w:i/>
                <w:sz w:val="24"/>
                <w:szCs w:val="24"/>
              </w:rPr>
              <w:t xml:space="preserve"> H.Yến, T.Nguyên)</w:t>
            </w:r>
          </w:p>
        </w:tc>
        <w:tc>
          <w:tcPr>
            <w:tcW w:w="1428" w:type="dxa"/>
            <w:tcBorders>
              <w:top w:val="nil"/>
              <w:left w:val="single" w:sz="6" w:space="0" w:color="000000"/>
              <w:bottom w:val="double" w:sz="4" w:space="0" w:color="auto"/>
              <w:right w:val="double" w:sz="4" w:space="0" w:color="auto"/>
            </w:tcBorders>
          </w:tcPr>
          <w:p w:rsidR="00493BE3" w:rsidRPr="008D3FED" w:rsidRDefault="00493BE3" w:rsidP="00BF327C">
            <w:pPr>
              <w:jc w:val="center"/>
              <w:rPr>
                <w:rFonts w:ascii="Times New Roman" w:hAnsi="Times New Roman"/>
                <w:sz w:val="22"/>
                <w:szCs w:val="24"/>
              </w:rPr>
            </w:pPr>
            <w:r w:rsidRPr="008D3FED">
              <w:rPr>
                <w:rFonts w:ascii="Times New Roman" w:hAnsi="Times New Roman"/>
                <w:sz w:val="22"/>
                <w:szCs w:val="24"/>
              </w:rPr>
              <w:t>Báo Tuổi Trẻ</w:t>
            </w:r>
          </w:p>
        </w:tc>
      </w:tr>
      <w:tr w:rsidR="00493BE3" w:rsidRPr="00A455C4" w:rsidTr="006D69FA">
        <w:trPr>
          <w:trHeight w:val="522"/>
          <w:jc w:val="center"/>
        </w:trPr>
        <w:tc>
          <w:tcPr>
            <w:tcW w:w="1688" w:type="dxa"/>
            <w:tcBorders>
              <w:top w:val="single" w:sz="6" w:space="0" w:color="000000"/>
              <w:left w:val="double" w:sz="4" w:space="0" w:color="auto"/>
              <w:bottom w:val="nil"/>
              <w:right w:val="nil"/>
            </w:tcBorders>
          </w:tcPr>
          <w:p w:rsidR="00493BE3" w:rsidRPr="00A455C4" w:rsidRDefault="00493BE3" w:rsidP="002A2ABC">
            <w:pPr>
              <w:jc w:val="center"/>
              <w:rPr>
                <w:rFonts w:ascii="Times New Roman" w:hAnsi="Times New Roman"/>
                <w:b/>
                <w:sz w:val="24"/>
                <w:szCs w:val="24"/>
              </w:rPr>
            </w:pPr>
            <w:r w:rsidRPr="00A455C4">
              <w:rPr>
                <w:rFonts w:ascii="Times New Roman" w:hAnsi="Times New Roman"/>
                <w:b/>
                <w:sz w:val="24"/>
                <w:szCs w:val="24"/>
              </w:rPr>
              <w:t>THỨ NĂM</w:t>
            </w:r>
          </w:p>
          <w:p w:rsidR="00493BE3" w:rsidRPr="00A455C4" w:rsidRDefault="00493BE3" w:rsidP="002A2ABC">
            <w:pPr>
              <w:jc w:val="center"/>
              <w:rPr>
                <w:rFonts w:ascii="Times New Roman" w:hAnsi="Times New Roman"/>
                <w:b/>
                <w:caps/>
                <w:sz w:val="24"/>
                <w:szCs w:val="24"/>
              </w:rPr>
            </w:pPr>
            <w:r>
              <w:rPr>
                <w:rFonts w:ascii="Times New Roman" w:hAnsi="Times New Roman"/>
                <w:b/>
                <w:sz w:val="24"/>
                <w:szCs w:val="24"/>
              </w:rPr>
              <w:t>01</w:t>
            </w:r>
            <w:r w:rsidRPr="00A455C4">
              <w:rPr>
                <w:rFonts w:ascii="Times New Roman" w:hAnsi="Times New Roman"/>
                <w:b/>
                <w:sz w:val="24"/>
                <w:szCs w:val="24"/>
              </w:rPr>
              <w:t>-</w:t>
            </w:r>
            <w:r>
              <w:rPr>
                <w:rFonts w:ascii="Times New Roman" w:hAnsi="Times New Roman"/>
                <w:b/>
                <w:sz w:val="24"/>
                <w:szCs w:val="24"/>
              </w:rPr>
              <w:t>9</w:t>
            </w:r>
          </w:p>
        </w:tc>
        <w:tc>
          <w:tcPr>
            <w:tcW w:w="898" w:type="dxa"/>
            <w:tcBorders>
              <w:top w:val="single" w:sz="6" w:space="0" w:color="000000"/>
              <w:left w:val="single" w:sz="6" w:space="0" w:color="000000"/>
              <w:bottom w:val="nil"/>
              <w:right w:val="single" w:sz="6" w:space="0" w:color="000000"/>
            </w:tcBorders>
          </w:tcPr>
          <w:p w:rsidR="00493BE3" w:rsidRDefault="00493BE3" w:rsidP="006D69FA">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07g30</w:t>
            </w:r>
          </w:p>
          <w:p w:rsidR="00493BE3" w:rsidRPr="008D5CAA" w:rsidRDefault="00493BE3" w:rsidP="006D69FA">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single" w:sz="6" w:space="0" w:color="000000"/>
              <w:left w:val="nil"/>
              <w:bottom w:val="nil"/>
              <w:right w:val="nil"/>
            </w:tcBorders>
          </w:tcPr>
          <w:p w:rsidR="00493BE3" w:rsidRPr="007D4AF3" w:rsidRDefault="00493BE3" w:rsidP="0035001B">
            <w:pPr>
              <w:tabs>
                <w:tab w:val="center" w:pos="1440"/>
                <w:tab w:val="left" w:pos="6480"/>
              </w:tabs>
              <w:jc w:val="both"/>
              <w:rPr>
                <w:rFonts w:ascii="Times New Roman" w:hAnsi="Times New Roman"/>
                <w:spacing w:val="-2"/>
                <w:sz w:val="24"/>
                <w:szCs w:val="24"/>
              </w:rPr>
            </w:pPr>
            <w:r w:rsidRPr="007D4AF3">
              <w:rPr>
                <w:rFonts w:ascii="Times New Roman" w:hAnsi="Times New Roman"/>
                <w:noProof/>
                <w:spacing w:val="-2"/>
                <w:sz w:val="24"/>
                <w:szCs w:val="24"/>
              </w:rPr>
              <w:t xml:space="preserve">Dự Lễ kỷ niệm 40 năm hình thành và phát triển Đài Tiếng nói Nhân dân Thành phố Hồ Chí Minh </w:t>
            </w:r>
            <w:r w:rsidRPr="007D4AF3">
              <w:rPr>
                <w:rFonts w:ascii="Times New Roman" w:hAnsi="Times New Roman"/>
                <w:i/>
                <w:noProof/>
                <w:spacing w:val="-2"/>
                <w:sz w:val="24"/>
                <w:szCs w:val="24"/>
              </w:rPr>
              <w:t>(TP: đ/c M.Cường, T.Phương)</w:t>
            </w:r>
          </w:p>
        </w:tc>
        <w:tc>
          <w:tcPr>
            <w:tcW w:w="1428" w:type="dxa"/>
            <w:tcBorders>
              <w:top w:val="single" w:sz="6" w:space="0" w:color="000000"/>
              <w:left w:val="single" w:sz="6" w:space="0" w:color="000000"/>
              <w:bottom w:val="nil"/>
              <w:right w:val="double" w:sz="4" w:space="0" w:color="auto"/>
            </w:tcBorders>
          </w:tcPr>
          <w:p w:rsidR="00493BE3" w:rsidRPr="004D1A27" w:rsidRDefault="00493BE3" w:rsidP="006D69FA">
            <w:pPr>
              <w:jc w:val="center"/>
              <w:rPr>
                <w:rFonts w:ascii="Times New Roman" w:hAnsi="Times New Roman"/>
                <w:noProof/>
                <w:spacing w:val="-14"/>
                <w:sz w:val="18"/>
                <w:szCs w:val="24"/>
              </w:rPr>
            </w:pPr>
            <w:r w:rsidRPr="004D1A27">
              <w:rPr>
                <w:rFonts w:ascii="Times New Roman" w:hAnsi="Times New Roman"/>
                <w:noProof/>
                <w:spacing w:val="-14"/>
                <w:sz w:val="18"/>
                <w:szCs w:val="24"/>
              </w:rPr>
              <w:t xml:space="preserve">Số 03 </w:t>
            </w:r>
          </w:p>
          <w:p w:rsidR="00493BE3" w:rsidRPr="004D1A27" w:rsidRDefault="00493BE3" w:rsidP="006D69FA">
            <w:pPr>
              <w:jc w:val="center"/>
              <w:rPr>
                <w:rFonts w:ascii="Times New Roman" w:hAnsi="Times New Roman"/>
                <w:noProof/>
                <w:spacing w:val="-14"/>
                <w:sz w:val="18"/>
                <w:szCs w:val="24"/>
              </w:rPr>
            </w:pPr>
            <w:r w:rsidRPr="004D1A27">
              <w:rPr>
                <w:rFonts w:ascii="Times New Roman" w:hAnsi="Times New Roman"/>
                <w:noProof/>
                <w:spacing w:val="-14"/>
                <w:sz w:val="18"/>
                <w:szCs w:val="24"/>
              </w:rPr>
              <w:t xml:space="preserve">Nguyễn Đình Chiểu </w:t>
            </w:r>
          </w:p>
          <w:p w:rsidR="00493BE3" w:rsidRPr="009F7B18" w:rsidRDefault="00493BE3" w:rsidP="009F7B18">
            <w:pPr>
              <w:jc w:val="center"/>
              <w:rPr>
                <w:rFonts w:ascii="Times New Roman" w:hAnsi="Times New Roman"/>
                <w:spacing w:val="-14"/>
                <w:sz w:val="18"/>
                <w:szCs w:val="24"/>
              </w:rPr>
            </w:pPr>
            <w:r w:rsidRPr="004D1A27">
              <w:rPr>
                <w:rFonts w:ascii="Times New Roman" w:hAnsi="Times New Roman"/>
                <w:noProof/>
                <w:spacing w:val="-14"/>
                <w:sz w:val="18"/>
                <w:szCs w:val="24"/>
              </w:rPr>
              <w:t>Quận 1</w:t>
            </w:r>
          </w:p>
        </w:tc>
      </w:tr>
      <w:tr w:rsidR="00493BE3" w:rsidRPr="00A455C4" w:rsidTr="00CD62C8">
        <w:trPr>
          <w:trHeight w:val="688"/>
          <w:jc w:val="center"/>
        </w:trPr>
        <w:tc>
          <w:tcPr>
            <w:tcW w:w="1688" w:type="dxa"/>
            <w:tcBorders>
              <w:top w:val="nil"/>
              <w:left w:val="double" w:sz="4" w:space="0" w:color="auto"/>
              <w:bottom w:val="nil"/>
              <w:right w:val="nil"/>
            </w:tcBorders>
          </w:tcPr>
          <w:p w:rsidR="00493BE3" w:rsidRPr="00A455C4" w:rsidRDefault="00493BE3" w:rsidP="006171D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4B362C">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nil"/>
              <w:left w:val="nil"/>
              <w:bottom w:val="nil"/>
              <w:right w:val="nil"/>
            </w:tcBorders>
          </w:tcPr>
          <w:p w:rsidR="00493BE3" w:rsidRPr="007E2F1A" w:rsidRDefault="00493BE3" w:rsidP="00D82D78">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Nhà xuất bản Trẻ về hoạt động phối hợp hỗ trợ sinh viên khởi nghiệp năm học 2016 – 2017 </w:t>
            </w:r>
            <w:r w:rsidRPr="009F7B18">
              <w:rPr>
                <w:rFonts w:ascii="Times New Roman" w:hAnsi="Times New Roman"/>
                <w:i/>
                <w:sz w:val="24"/>
                <w:szCs w:val="24"/>
              </w:rPr>
              <w:t>(TP: đ/c Thắng, K.Hưng, Ban TNTH, TT HTTNKN)</w:t>
            </w:r>
          </w:p>
        </w:tc>
        <w:tc>
          <w:tcPr>
            <w:tcW w:w="1428" w:type="dxa"/>
            <w:tcBorders>
              <w:top w:val="nil"/>
              <w:left w:val="single" w:sz="6" w:space="0" w:color="000000"/>
              <w:bottom w:val="nil"/>
              <w:right w:val="double" w:sz="4" w:space="0" w:color="auto"/>
            </w:tcBorders>
          </w:tcPr>
          <w:p w:rsidR="00493BE3" w:rsidRPr="009F7B18" w:rsidRDefault="00493BE3" w:rsidP="004B362C">
            <w:pPr>
              <w:jc w:val="center"/>
              <w:rPr>
                <w:rFonts w:ascii="Times New Roman" w:hAnsi="Times New Roman"/>
                <w:sz w:val="18"/>
                <w:szCs w:val="24"/>
              </w:rPr>
            </w:pPr>
            <w:r w:rsidRPr="009F7B18">
              <w:rPr>
                <w:rFonts w:ascii="Times New Roman" w:hAnsi="Times New Roman"/>
                <w:sz w:val="18"/>
                <w:szCs w:val="24"/>
              </w:rPr>
              <w:t>Nhà xuất bản Trẻ</w:t>
            </w:r>
          </w:p>
        </w:tc>
      </w:tr>
      <w:tr w:rsidR="00493BE3" w:rsidRPr="00A455C4" w:rsidTr="00CD62C8">
        <w:trPr>
          <w:trHeight w:val="688"/>
          <w:jc w:val="center"/>
        </w:trPr>
        <w:tc>
          <w:tcPr>
            <w:tcW w:w="1688" w:type="dxa"/>
            <w:tcBorders>
              <w:top w:val="nil"/>
              <w:left w:val="double" w:sz="4" w:space="0" w:color="auto"/>
              <w:bottom w:val="nil"/>
              <w:right w:val="nil"/>
            </w:tcBorders>
          </w:tcPr>
          <w:p w:rsidR="00493BE3" w:rsidRPr="00A455C4" w:rsidRDefault="00493BE3" w:rsidP="006171D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E60243">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nil"/>
              <w:bottom w:val="nil"/>
              <w:right w:val="nil"/>
            </w:tcBorders>
          </w:tcPr>
          <w:p w:rsidR="00493BE3" w:rsidRPr="009F7B18" w:rsidRDefault="00493BE3" w:rsidP="002C3F62">
            <w:pPr>
              <w:tabs>
                <w:tab w:val="center" w:pos="1440"/>
                <w:tab w:val="left" w:pos="6480"/>
              </w:tabs>
              <w:jc w:val="both"/>
              <w:rPr>
                <w:rFonts w:ascii="Times New Roman" w:hAnsi="Times New Roman"/>
                <w:spacing w:val="-2"/>
                <w:sz w:val="24"/>
                <w:szCs w:val="24"/>
              </w:rPr>
            </w:pPr>
            <w:r>
              <w:rPr>
                <w:rFonts w:ascii="Times New Roman" w:hAnsi="Times New Roman"/>
                <w:spacing w:val="-2"/>
                <w:sz w:val="24"/>
                <w:szCs w:val="24"/>
              </w:rPr>
              <w:t xml:space="preserve">Giao ban Trưởng – Phó các Ban – Văn phòng Thành Đoàn </w:t>
            </w:r>
            <w:r w:rsidRPr="009F7B18">
              <w:rPr>
                <w:rFonts w:ascii="Times New Roman" w:hAnsi="Times New Roman"/>
                <w:i/>
                <w:spacing w:val="-2"/>
                <w:sz w:val="24"/>
                <w:szCs w:val="24"/>
              </w:rPr>
              <w:t>(TP: đ/c M.Cường, Thắng, H.Sơn, Q.Sơn, Liễu, Trưởng, Phó các Ban – Văn phòng</w:t>
            </w:r>
            <w:r>
              <w:rPr>
                <w:rFonts w:ascii="Times New Roman" w:hAnsi="Times New Roman"/>
                <w:i/>
                <w:spacing w:val="-2"/>
                <w:sz w:val="24"/>
                <w:szCs w:val="24"/>
              </w:rPr>
              <w:t>, Đảng ủy, Công Đoàn, Đoàn Thanh niên cơ quan</w:t>
            </w:r>
            <w:r w:rsidRPr="009F7B18">
              <w:rPr>
                <w:rFonts w:ascii="Times New Roman" w:hAnsi="Times New Roman"/>
                <w:i/>
                <w:spacing w:val="-2"/>
                <w:sz w:val="24"/>
                <w:szCs w:val="24"/>
              </w:rPr>
              <w:t>)</w:t>
            </w:r>
          </w:p>
        </w:tc>
        <w:tc>
          <w:tcPr>
            <w:tcW w:w="1428" w:type="dxa"/>
            <w:tcBorders>
              <w:top w:val="nil"/>
              <w:left w:val="single" w:sz="6" w:space="0" w:color="000000"/>
              <w:bottom w:val="nil"/>
              <w:right w:val="double" w:sz="4" w:space="0" w:color="auto"/>
            </w:tcBorders>
          </w:tcPr>
          <w:p w:rsidR="00493BE3" w:rsidRPr="007E2F1A" w:rsidRDefault="00493BE3" w:rsidP="00E60243">
            <w:pPr>
              <w:jc w:val="center"/>
              <w:rPr>
                <w:rFonts w:ascii="Times New Roman" w:hAnsi="Times New Roman"/>
                <w:sz w:val="24"/>
                <w:szCs w:val="24"/>
              </w:rPr>
            </w:pPr>
            <w:r>
              <w:rPr>
                <w:rFonts w:ascii="Times New Roman" w:hAnsi="Times New Roman"/>
                <w:sz w:val="24"/>
                <w:szCs w:val="24"/>
              </w:rPr>
              <w:t>P.B2</w:t>
            </w:r>
          </w:p>
        </w:tc>
      </w:tr>
      <w:tr w:rsidR="00493BE3" w:rsidRPr="00A455C4" w:rsidTr="00B60FF7">
        <w:trPr>
          <w:jc w:val="center"/>
        </w:trPr>
        <w:tc>
          <w:tcPr>
            <w:tcW w:w="1688" w:type="dxa"/>
            <w:tcBorders>
              <w:top w:val="nil"/>
              <w:left w:val="double" w:sz="4" w:space="0" w:color="auto"/>
              <w:bottom w:val="nil"/>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Pr="008D5CAA" w:rsidRDefault="00493BE3" w:rsidP="008F5434">
            <w:pPr>
              <w:tabs>
                <w:tab w:val="left" w:pos="6480"/>
              </w:tabs>
              <w:ind w:right="-90"/>
              <w:jc w:val="center"/>
              <w:rPr>
                <w:rFonts w:ascii="Times New Roman" w:hAnsi="Times New Roman"/>
                <w:b/>
                <w:sz w:val="24"/>
                <w:szCs w:val="24"/>
              </w:rPr>
            </w:pPr>
            <w:r>
              <w:rPr>
                <w:rFonts w:ascii="Times New Roman" w:hAnsi="Times New Roman"/>
                <w:b/>
                <w:sz w:val="24"/>
                <w:szCs w:val="24"/>
              </w:rPr>
              <w:t>16g00</w:t>
            </w:r>
          </w:p>
        </w:tc>
        <w:tc>
          <w:tcPr>
            <w:tcW w:w="6475" w:type="dxa"/>
            <w:tcBorders>
              <w:top w:val="nil"/>
              <w:left w:val="nil"/>
              <w:bottom w:val="nil"/>
              <w:right w:val="nil"/>
            </w:tcBorders>
          </w:tcPr>
          <w:p w:rsidR="00493BE3" w:rsidRPr="007E2F1A" w:rsidRDefault="00493BE3" w:rsidP="005A21B9">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thống nhất các hoạt động phối hợp năm học 2016 – 2017 </w:t>
            </w:r>
            <w:r w:rsidRPr="009F7B18">
              <w:rPr>
                <w:rFonts w:ascii="Times New Roman" w:hAnsi="Times New Roman"/>
                <w:i/>
                <w:sz w:val="24"/>
                <w:szCs w:val="24"/>
              </w:rPr>
              <w:t>(TP: đ/c Thắng, K.Hưng, K.Thành, T.Chung, H.Đạt, Ban TNTH, TT HTHSSV TP, Nhà Văn hóa Sinh viên, TT PTKHCNT)</w:t>
            </w:r>
          </w:p>
        </w:tc>
        <w:tc>
          <w:tcPr>
            <w:tcW w:w="1428" w:type="dxa"/>
            <w:tcBorders>
              <w:top w:val="nil"/>
              <w:left w:val="single" w:sz="6" w:space="0" w:color="000000"/>
              <w:bottom w:val="nil"/>
              <w:right w:val="double" w:sz="4" w:space="0" w:color="auto"/>
            </w:tcBorders>
          </w:tcPr>
          <w:p w:rsidR="00493BE3" w:rsidRPr="007E2F1A" w:rsidRDefault="00493BE3" w:rsidP="008F5434">
            <w:pPr>
              <w:jc w:val="center"/>
              <w:rPr>
                <w:rFonts w:ascii="Times New Roman" w:hAnsi="Times New Roman"/>
                <w:sz w:val="24"/>
                <w:szCs w:val="24"/>
              </w:rPr>
            </w:pPr>
            <w:r>
              <w:rPr>
                <w:rFonts w:ascii="Times New Roman" w:hAnsi="Times New Roman"/>
                <w:sz w:val="24"/>
                <w:szCs w:val="24"/>
              </w:rPr>
              <w:t>P.B2</w:t>
            </w:r>
          </w:p>
        </w:tc>
      </w:tr>
      <w:tr w:rsidR="00493BE3" w:rsidRPr="00A455C4" w:rsidTr="009A442C">
        <w:trPr>
          <w:jc w:val="center"/>
        </w:trPr>
        <w:tc>
          <w:tcPr>
            <w:tcW w:w="1688" w:type="dxa"/>
            <w:tcBorders>
              <w:top w:val="single" w:sz="6" w:space="0" w:color="000000"/>
              <w:left w:val="double" w:sz="4" w:space="0" w:color="auto"/>
              <w:bottom w:val="nil"/>
              <w:right w:val="nil"/>
            </w:tcBorders>
          </w:tcPr>
          <w:p w:rsidR="00493BE3" w:rsidRPr="00A455C4" w:rsidRDefault="00493BE3" w:rsidP="002A2ABC">
            <w:pPr>
              <w:jc w:val="center"/>
              <w:rPr>
                <w:rFonts w:ascii="Times New Roman" w:hAnsi="Times New Roman"/>
                <w:b/>
                <w:sz w:val="24"/>
                <w:szCs w:val="24"/>
              </w:rPr>
            </w:pPr>
            <w:r w:rsidRPr="00A455C4">
              <w:rPr>
                <w:rFonts w:ascii="Times New Roman" w:hAnsi="Times New Roman"/>
                <w:b/>
                <w:sz w:val="24"/>
                <w:szCs w:val="24"/>
              </w:rPr>
              <w:t>THỨ SÁU</w:t>
            </w:r>
          </w:p>
          <w:p w:rsidR="00493BE3" w:rsidRPr="00A455C4" w:rsidRDefault="00493BE3" w:rsidP="002A2ABC">
            <w:pPr>
              <w:jc w:val="center"/>
              <w:rPr>
                <w:rFonts w:ascii="Times New Roman" w:hAnsi="Times New Roman"/>
                <w:b/>
                <w:caps/>
                <w:sz w:val="24"/>
                <w:szCs w:val="24"/>
              </w:rPr>
            </w:pPr>
            <w:r>
              <w:rPr>
                <w:rFonts w:ascii="Times New Roman" w:hAnsi="Times New Roman"/>
                <w:b/>
                <w:sz w:val="24"/>
                <w:szCs w:val="24"/>
              </w:rPr>
              <w:t>02</w:t>
            </w:r>
            <w:r w:rsidRPr="00A455C4">
              <w:rPr>
                <w:rFonts w:ascii="Times New Roman" w:hAnsi="Times New Roman"/>
                <w:b/>
                <w:sz w:val="24"/>
                <w:szCs w:val="24"/>
              </w:rPr>
              <w:t>-</w:t>
            </w:r>
            <w:r>
              <w:rPr>
                <w:rFonts w:ascii="Times New Roman" w:hAnsi="Times New Roman"/>
                <w:b/>
                <w:sz w:val="24"/>
                <w:szCs w:val="24"/>
              </w:rPr>
              <w:t>9</w:t>
            </w:r>
          </w:p>
        </w:tc>
        <w:tc>
          <w:tcPr>
            <w:tcW w:w="898" w:type="dxa"/>
            <w:tcBorders>
              <w:top w:val="single" w:sz="6" w:space="0" w:color="000000"/>
              <w:left w:val="single" w:sz="6" w:space="0" w:color="000000"/>
              <w:bottom w:val="nil"/>
              <w:right w:val="single" w:sz="6" w:space="0" w:color="000000"/>
            </w:tcBorders>
          </w:tcPr>
          <w:p w:rsidR="00493BE3" w:rsidRPr="008D5CAA" w:rsidRDefault="00493BE3" w:rsidP="009A442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394D81">
              <w:rPr>
                <w:rFonts w:ascii="Times New Roman" w:hAnsi="Times New Roman"/>
                <w:b/>
                <w:noProof/>
                <w:color w:val="000000" w:themeColor="text1"/>
                <w:sz w:val="24"/>
                <w:szCs w:val="24"/>
              </w:rPr>
              <w:drawing>
                <wp:inline distT="0" distB="0" distL="0" distR="0" wp14:anchorId="3CD640B5" wp14:editId="027D28D0">
                  <wp:extent cx="137167" cy="137167"/>
                  <wp:effectExtent l="1905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nil"/>
              <w:right w:val="nil"/>
            </w:tcBorders>
          </w:tcPr>
          <w:p w:rsidR="00493BE3" w:rsidRPr="007E2F1A" w:rsidRDefault="00493BE3" w:rsidP="0035001B">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Lễ dâng hoa Chủ tịch Hồ Chí Minh của thanh niên công nhân tham gia Lễ cưới tập thể năm 2016 </w:t>
            </w:r>
            <w:r w:rsidRPr="009A442C">
              <w:rPr>
                <w:rFonts w:ascii="Times New Roman" w:hAnsi="Times New Roman"/>
                <w:i/>
                <w:noProof/>
                <w:sz w:val="24"/>
                <w:szCs w:val="24"/>
              </w:rPr>
              <w:t xml:space="preserve">(TP: đ/c </w:t>
            </w:r>
            <w:r>
              <w:rPr>
                <w:rFonts w:ascii="Times New Roman" w:hAnsi="Times New Roman"/>
                <w:i/>
                <w:noProof/>
                <w:sz w:val="24"/>
                <w:szCs w:val="24"/>
              </w:rPr>
              <w:t>H.Sơn, T.Quang, Ban CNLĐ, Văn phòng, TT HTTNCN</w:t>
            </w:r>
            <w:r w:rsidRPr="009A442C">
              <w:rPr>
                <w:rFonts w:ascii="Times New Roman" w:hAnsi="Times New Roman"/>
                <w:i/>
                <w:noProof/>
                <w:sz w:val="24"/>
                <w:szCs w:val="24"/>
              </w:rPr>
              <w:t>)</w:t>
            </w:r>
          </w:p>
        </w:tc>
        <w:tc>
          <w:tcPr>
            <w:tcW w:w="1428" w:type="dxa"/>
            <w:tcBorders>
              <w:top w:val="single" w:sz="6" w:space="0" w:color="000000"/>
              <w:left w:val="single" w:sz="6" w:space="0" w:color="000000"/>
              <w:bottom w:val="nil"/>
              <w:right w:val="double" w:sz="4" w:space="0" w:color="auto"/>
            </w:tcBorders>
          </w:tcPr>
          <w:p w:rsidR="00493BE3" w:rsidRDefault="00493BE3" w:rsidP="009A442C">
            <w:pPr>
              <w:jc w:val="center"/>
              <w:rPr>
                <w:rFonts w:ascii="Times New Roman" w:hAnsi="Times New Roman"/>
                <w:noProof/>
                <w:spacing w:val="-4"/>
                <w:sz w:val="18"/>
                <w:szCs w:val="24"/>
              </w:rPr>
            </w:pPr>
            <w:r w:rsidRPr="00C666E1">
              <w:rPr>
                <w:rFonts w:ascii="Times New Roman" w:hAnsi="Times New Roman"/>
                <w:noProof/>
                <w:spacing w:val="-4"/>
                <w:sz w:val="18"/>
                <w:szCs w:val="24"/>
              </w:rPr>
              <w:t xml:space="preserve">Công viên </w:t>
            </w:r>
          </w:p>
          <w:p w:rsidR="00493BE3" w:rsidRDefault="00493BE3" w:rsidP="009A442C">
            <w:pPr>
              <w:jc w:val="center"/>
              <w:rPr>
                <w:rFonts w:ascii="Times New Roman" w:hAnsi="Times New Roman"/>
                <w:noProof/>
                <w:spacing w:val="-4"/>
                <w:sz w:val="18"/>
                <w:szCs w:val="24"/>
              </w:rPr>
            </w:pPr>
            <w:r w:rsidRPr="00C666E1">
              <w:rPr>
                <w:rFonts w:ascii="Times New Roman" w:hAnsi="Times New Roman"/>
                <w:noProof/>
                <w:spacing w:val="-4"/>
                <w:sz w:val="18"/>
                <w:szCs w:val="24"/>
              </w:rPr>
              <w:t xml:space="preserve">Tượng đài </w:t>
            </w:r>
          </w:p>
          <w:p w:rsidR="00493BE3" w:rsidRDefault="00493BE3" w:rsidP="009A442C">
            <w:pPr>
              <w:jc w:val="center"/>
              <w:rPr>
                <w:rFonts w:ascii="Times New Roman" w:hAnsi="Times New Roman"/>
                <w:noProof/>
                <w:spacing w:val="-4"/>
                <w:sz w:val="18"/>
                <w:szCs w:val="24"/>
              </w:rPr>
            </w:pPr>
            <w:r w:rsidRPr="00C666E1">
              <w:rPr>
                <w:rFonts w:ascii="Times New Roman" w:hAnsi="Times New Roman"/>
                <w:noProof/>
                <w:spacing w:val="-4"/>
                <w:sz w:val="18"/>
                <w:szCs w:val="24"/>
              </w:rPr>
              <w:t xml:space="preserve">Chủ tịch </w:t>
            </w:r>
          </w:p>
          <w:p w:rsidR="00493BE3" w:rsidRPr="00C666E1" w:rsidRDefault="00493BE3" w:rsidP="00C666E1">
            <w:pPr>
              <w:jc w:val="center"/>
              <w:rPr>
                <w:rFonts w:ascii="Times New Roman" w:hAnsi="Times New Roman"/>
                <w:spacing w:val="-4"/>
                <w:sz w:val="18"/>
                <w:szCs w:val="24"/>
              </w:rPr>
            </w:pPr>
            <w:r w:rsidRPr="00C666E1">
              <w:rPr>
                <w:rFonts w:ascii="Times New Roman" w:hAnsi="Times New Roman"/>
                <w:noProof/>
                <w:spacing w:val="-4"/>
                <w:sz w:val="18"/>
                <w:szCs w:val="24"/>
              </w:rPr>
              <w:t>Hồ Chí Minh</w:t>
            </w:r>
          </w:p>
        </w:tc>
      </w:tr>
      <w:tr w:rsidR="00493BE3" w:rsidRPr="00A455C4" w:rsidTr="009A442C">
        <w:trPr>
          <w:jc w:val="center"/>
        </w:trPr>
        <w:tc>
          <w:tcPr>
            <w:tcW w:w="1688" w:type="dxa"/>
            <w:tcBorders>
              <w:top w:val="nil"/>
              <w:left w:val="double" w:sz="4" w:space="0" w:color="auto"/>
              <w:bottom w:val="nil"/>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93BE3" w:rsidRDefault="00493BE3" w:rsidP="002E48A3">
            <w:pPr>
              <w:tabs>
                <w:tab w:val="left" w:pos="6480"/>
              </w:tabs>
              <w:ind w:right="-90"/>
              <w:jc w:val="center"/>
              <w:rPr>
                <w:rFonts w:ascii="Times New Roman" w:hAnsi="Times New Roman"/>
                <w:b/>
                <w:sz w:val="24"/>
                <w:szCs w:val="24"/>
              </w:rPr>
            </w:pPr>
            <w:r>
              <w:rPr>
                <w:rFonts w:ascii="Times New Roman" w:hAnsi="Times New Roman"/>
                <w:b/>
                <w:sz w:val="24"/>
                <w:szCs w:val="24"/>
              </w:rPr>
              <w:t>07g00</w:t>
            </w:r>
          </w:p>
          <w:p w:rsidR="00493BE3" w:rsidRPr="008D5CAA" w:rsidRDefault="00493BE3" w:rsidP="002E48A3">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3756D6">
              <w:rPr>
                <w:rFonts w:ascii="Times New Roman" w:hAnsi="Times New Roman"/>
                <w:noProof/>
                <w:sz w:val="24"/>
                <w:szCs w:val="24"/>
              </w:rPr>
              <w:drawing>
                <wp:inline distT="0" distB="0" distL="0" distR="0" wp14:anchorId="16936ADD" wp14:editId="307755B6">
                  <wp:extent cx="137167" cy="137167"/>
                  <wp:effectExtent l="1905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93BE3" w:rsidRPr="007E2F1A" w:rsidRDefault="00493BE3" w:rsidP="00493BE3">
            <w:pPr>
              <w:tabs>
                <w:tab w:val="center" w:pos="1440"/>
                <w:tab w:val="left" w:pos="6480"/>
              </w:tabs>
              <w:jc w:val="both"/>
              <w:rPr>
                <w:rFonts w:ascii="Times New Roman" w:hAnsi="Times New Roman"/>
                <w:sz w:val="24"/>
                <w:szCs w:val="24"/>
              </w:rPr>
            </w:pPr>
            <w:r>
              <w:rPr>
                <w:rFonts w:ascii="Times New Roman" w:hAnsi="Times New Roman"/>
                <w:sz w:val="24"/>
                <w:szCs w:val="24"/>
              </w:rPr>
              <w:t xml:space="preserve">Lễ dâng hương, dâng hoa Chủ tịch Hồ Chí Minh và Chủ tịch Tôn Đức Thắng nhân kỷ niệm 71 năm ngày Cách mạng Tháng Tám (19/8/1945 – 19/8/2016) và Quốc khánh Nước Cộng hòa xã hội chủ nghĩa Việt Nam (02/9/1945 – 02/9/2016) </w:t>
            </w:r>
            <w:r w:rsidRPr="003756D6">
              <w:rPr>
                <w:rFonts w:ascii="Times New Roman" w:hAnsi="Times New Roman"/>
                <w:i/>
                <w:sz w:val="24"/>
                <w:szCs w:val="24"/>
              </w:rPr>
              <w:t>(TP: đ/c M.Cường, Thắng, Q.Sơn, Liễu, Ban Thường vụ Thành Đoàn, cán bộ cơ quan Thành Đoàn, cơ sở Đoàn theo thông báo)</w:t>
            </w:r>
          </w:p>
        </w:tc>
        <w:tc>
          <w:tcPr>
            <w:tcW w:w="1428" w:type="dxa"/>
            <w:tcBorders>
              <w:top w:val="nil"/>
              <w:left w:val="single" w:sz="6" w:space="0" w:color="000000"/>
              <w:bottom w:val="nil"/>
              <w:right w:val="double" w:sz="4" w:space="0" w:color="auto"/>
            </w:tcBorders>
          </w:tcPr>
          <w:p w:rsidR="00493BE3" w:rsidRPr="007E2F1A" w:rsidRDefault="00493BE3" w:rsidP="002E48A3">
            <w:pPr>
              <w:jc w:val="center"/>
              <w:rPr>
                <w:rFonts w:ascii="Times New Roman" w:hAnsi="Times New Roman"/>
                <w:sz w:val="24"/>
                <w:szCs w:val="24"/>
              </w:rPr>
            </w:pPr>
            <w:r>
              <w:rPr>
                <w:rFonts w:ascii="Times New Roman" w:hAnsi="Times New Roman"/>
                <w:sz w:val="18"/>
                <w:szCs w:val="24"/>
              </w:rPr>
              <w:t xml:space="preserve">Các địa điểm theo thông báo </w:t>
            </w:r>
          </w:p>
        </w:tc>
      </w:tr>
      <w:tr w:rsidR="00493BE3" w:rsidRPr="00A455C4" w:rsidTr="00C30DE8">
        <w:trPr>
          <w:jc w:val="center"/>
        </w:trPr>
        <w:tc>
          <w:tcPr>
            <w:tcW w:w="1688" w:type="dxa"/>
            <w:tcBorders>
              <w:top w:val="nil"/>
              <w:left w:val="double" w:sz="4" w:space="0" w:color="auto"/>
              <w:bottom w:val="single" w:sz="6" w:space="0" w:color="000000"/>
              <w:right w:val="nil"/>
            </w:tcBorders>
          </w:tcPr>
          <w:p w:rsidR="00493BE3" w:rsidRPr="00A455C4" w:rsidRDefault="00493BE3" w:rsidP="00B60FF7">
            <w:pPr>
              <w:jc w:val="center"/>
              <w:rPr>
                <w:rFonts w:ascii="Times New Roman" w:hAnsi="Times New Roman"/>
                <w:b/>
                <w:caps/>
                <w:sz w:val="24"/>
                <w:szCs w:val="24"/>
              </w:rPr>
            </w:pPr>
          </w:p>
        </w:tc>
        <w:tc>
          <w:tcPr>
            <w:tcW w:w="898" w:type="dxa"/>
            <w:tcBorders>
              <w:top w:val="nil"/>
              <w:left w:val="single" w:sz="6" w:space="0" w:color="000000"/>
              <w:bottom w:val="single" w:sz="6" w:space="0" w:color="000000"/>
              <w:right w:val="single" w:sz="6" w:space="0" w:color="000000"/>
            </w:tcBorders>
          </w:tcPr>
          <w:p w:rsidR="00493BE3" w:rsidRDefault="00493BE3" w:rsidP="00F033B2">
            <w:pPr>
              <w:tabs>
                <w:tab w:val="left" w:pos="6480"/>
              </w:tabs>
              <w:ind w:right="-90"/>
              <w:jc w:val="center"/>
              <w:rPr>
                <w:rFonts w:ascii="Times New Roman" w:hAnsi="Times New Roman"/>
                <w:b/>
                <w:sz w:val="24"/>
                <w:szCs w:val="24"/>
              </w:rPr>
            </w:pPr>
            <w:r>
              <w:rPr>
                <w:rFonts w:ascii="Times New Roman" w:hAnsi="Times New Roman"/>
                <w:b/>
                <w:sz w:val="24"/>
                <w:szCs w:val="24"/>
              </w:rPr>
              <w:t>10g45</w:t>
            </w:r>
          </w:p>
          <w:p w:rsidR="00493BE3" w:rsidRPr="008D5CAA" w:rsidRDefault="00493BE3" w:rsidP="00F033B2">
            <w:pPr>
              <w:tabs>
                <w:tab w:val="left" w:pos="6480"/>
              </w:tabs>
              <w:ind w:right="-90"/>
              <w:jc w:val="center"/>
              <w:rPr>
                <w:rFonts w:ascii="Times New Roman" w:hAnsi="Times New Roman"/>
                <w:b/>
                <w:sz w:val="24"/>
                <w:szCs w:val="24"/>
              </w:rPr>
            </w:pPr>
            <w:r w:rsidRPr="00565800">
              <w:rPr>
                <w:rFonts w:ascii="Times New Roman" w:hAnsi="Times New Roman"/>
                <w:b/>
                <w:noProof/>
                <w:sz w:val="24"/>
                <w:szCs w:val="24"/>
              </w:rPr>
              <w:drawing>
                <wp:inline distT="0" distB="0" distL="0" distR="0" wp14:anchorId="6D200526" wp14:editId="00728170">
                  <wp:extent cx="137167" cy="137167"/>
                  <wp:effectExtent l="1905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single" w:sz="6" w:space="0" w:color="000000"/>
              <w:right w:val="nil"/>
            </w:tcBorders>
          </w:tcPr>
          <w:p w:rsidR="00493BE3" w:rsidRPr="007E2F1A" w:rsidRDefault="00493BE3" w:rsidP="00F033B2">
            <w:pPr>
              <w:tabs>
                <w:tab w:val="center" w:pos="1440"/>
                <w:tab w:val="left" w:pos="6480"/>
              </w:tabs>
              <w:jc w:val="both"/>
              <w:rPr>
                <w:rFonts w:ascii="Times New Roman" w:hAnsi="Times New Roman"/>
                <w:sz w:val="24"/>
                <w:szCs w:val="24"/>
              </w:rPr>
            </w:pPr>
            <w:r>
              <w:rPr>
                <w:rFonts w:ascii="Times New Roman" w:hAnsi="Times New Roman"/>
                <w:sz w:val="24"/>
                <w:szCs w:val="24"/>
              </w:rPr>
              <w:t xml:space="preserve">Chương trình Lễ cưới tập thể năm 2016 </w:t>
            </w:r>
            <w:r w:rsidRPr="005A21B9">
              <w:rPr>
                <w:rFonts w:ascii="Times New Roman" w:hAnsi="Times New Roman"/>
                <w:i/>
                <w:sz w:val="24"/>
                <w:szCs w:val="24"/>
              </w:rPr>
              <w:t xml:space="preserve">(TP: đ/c M.Cường, Thắng, H.Sơn, Q.Sơn, Liễu, Ban Thường vụ Thành Đoàn, </w:t>
            </w:r>
            <w:r w:rsidRPr="005A21B9">
              <w:rPr>
                <w:rFonts w:ascii="Times New Roman" w:hAnsi="Times New Roman"/>
                <w:i/>
                <w:noProof/>
                <w:sz w:val="24"/>
                <w:szCs w:val="24"/>
              </w:rPr>
              <w:t>Ban CNLĐ, Văn phòng, TT HTTNCN)</w:t>
            </w:r>
          </w:p>
        </w:tc>
        <w:tc>
          <w:tcPr>
            <w:tcW w:w="1428" w:type="dxa"/>
            <w:tcBorders>
              <w:top w:val="nil"/>
              <w:left w:val="single" w:sz="6" w:space="0" w:color="000000"/>
              <w:bottom w:val="single" w:sz="6" w:space="0" w:color="000000"/>
              <w:right w:val="double" w:sz="4" w:space="0" w:color="auto"/>
            </w:tcBorders>
          </w:tcPr>
          <w:p w:rsidR="00493BE3" w:rsidRPr="007E2F1A" w:rsidRDefault="00493BE3" w:rsidP="00F033B2">
            <w:pPr>
              <w:jc w:val="center"/>
              <w:rPr>
                <w:rFonts w:ascii="Times New Roman" w:hAnsi="Times New Roman"/>
                <w:sz w:val="24"/>
                <w:szCs w:val="24"/>
              </w:rPr>
            </w:pPr>
            <w:r>
              <w:rPr>
                <w:rFonts w:ascii="Times New Roman" w:hAnsi="Times New Roman"/>
                <w:sz w:val="24"/>
                <w:szCs w:val="24"/>
              </w:rPr>
              <w:t>Queen Plaza Kỳ Hòa</w:t>
            </w:r>
          </w:p>
        </w:tc>
      </w:tr>
    </w:tbl>
    <w:p w:rsidR="00D31CBD" w:rsidRPr="00F9211A" w:rsidRDefault="00D31CBD" w:rsidP="00D31CBD">
      <w:pPr>
        <w:rPr>
          <w:sz w:val="2"/>
        </w:rPr>
      </w:pPr>
    </w:p>
    <w:p w:rsidR="00D31CBD" w:rsidRPr="00F9211A" w:rsidRDefault="00D31CBD" w:rsidP="00D31CBD">
      <w:pPr>
        <w:ind w:firstLine="360"/>
        <w:jc w:val="both"/>
        <w:rPr>
          <w:rFonts w:ascii="Times New Roman" w:hAnsi="Times New Roman"/>
          <w:i/>
          <w:iCs/>
          <w:sz w:val="22"/>
          <w:szCs w:val="24"/>
        </w:rPr>
      </w:pPr>
      <w:r w:rsidRPr="00F9211A">
        <w:rPr>
          <w:rFonts w:ascii="Times New Roman" w:hAnsi="Times New Roman"/>
          <w:i/>
          <w:iCs/>
          <w:sz w:val="22"/>
          <w:szCs w:val="24"/>
        </w:rPr>
        <w:t>* Lịch làm việc thay thư mời trong nội bộ cơ quan Thành Đoàn.</w:t>
      </w:r>
    </w:p>
    <w:p w:rsidR="00D31CBD" w:rsidRPr="00F9211A" w:rsidRDefault="00D31CBD" w:rsidP="00D31CBD">
      <w:pPr>
        <w:tabs>
          <w:tab w:val="left" w:pos="2511"/>
        </w:tabs>
        <w:ind w:firstLine="360"/>
        <w:jc w:val="both"/>
        <w:rPr>
          <w:rFonts w:ascii="Times New Roman" w:hAnsi="Times New Roman"/>
          <w:i/>
          <w:iCs/>
          <w:sz w:val="22"/>
          <w:szCs w:val="24"/>
        </w:rPr>
      </w:pPr>
      <w:r w:rsidRPr="00F9211A">
        <w:rPr>
          <w:rFonts w:ascii="Times New Roman" w:hAnsi="Times New Roman"/>
          <w:b/>
          <w:bCs/>
          <w:i/>
          <w:iCs/>
          <w:sz w:val="22"/>
          <w:szCs w:val="24"/>
        </w:rPr>
        <w:t xml:space="preserve">Lưu ý: </w:t>
      </w:r>
      <w:r w:rsidRPr="00F9211A">
        <w:rPr>
          <w:rFonts w:ascii="Times New Roman" w:hAnsi="Times New Roman"/>
          <w:i/>
          <w:iCs/>
          <w:sz w:val="22"/>
          <w:szCs w:val="24"/>
        </w:rPr>
        <w:t xml:space="preserve">Các đơn vị có thể download lịch công tác tuần tại website Thành Đoàn  </w:t>
      </w:r>
    </w:p>
    <w:p w:rsidR="00D31CBD" w:rsidRPr="00F9211A" w:rsidRDefault="00D31CBD" w:rsidP="00D31CBD">
      <w:pPr>
        <w:ind w:firstLine="360"/>
        <w:rPr>
          <w:rFonts w:ascii="Times New Roman" w:hAnsi="Times New Roman"/>
          <w:i/>
          <w:iCs/>
          <w:sz w:val="22"/>
          <w:szCs w:val="24"/>
        </w:rPr>
      </w:pPr>
      <w:r w:rsidRPr="00F9211A">
        <w:rPr>
          <w:rFonts w:ascii="Times New Roman" w:hAnsi="Times New Roman"/>
          <w:i/>
          <w:iCs/>
          <w:sz w:val="22"/>
          <w:szCs w:val="24"/>
        </w:rPr>
        <w:t>(</w:t>
      </w:r>
      <w:r w:rsidRPr="00F9211A">
        <w:rPr>
          <w:rFonts w:ascii="Times New Roman" w:hAnsi="Times New Roman"/>
          <w:i/>
          <w:iCs/>
          <w:sz w:val="22"/>
          <w:szCs w:val="24"/>
          <w:u w:val="single"/>
        </w:rPr>
        <w:t>www.thanhdoan.hochiminhcity.gov.vn</w:t>
      </w:r>
      <w:r w:rsidRPr="00F9211A">
        <w:rPr>
          <w:rFonts w:ascii="Times New Roman" w:hAnsi="Times New Roman"/>
          <w:i/>
          <w:iCs/>
          <w:sz w:val="22"/>
          <w:szCs w:val="24"/>
        </w:rPr>
        <w:t>) vào sáng thứ 7 hàng tuần.</w:t>
      </w:r>
    </w:p>
    <w:p w:rsidR="00D31CBD" w:rsidRDefault="00D31CBD" w:rsidP="00D31CBD">
      <w:pPr>
        <w:rPr>
          <w:rFonts w:ascii="Times New Roman" w:hAnsi="Times New Roman"/>
          <w:b/>
          <w:sz w:val="24"/>
          <w:szCs w:val="24"/>
        </w:rPr>
      </w:pPr>
    </w:p>
    <w:p w:rsidR="00D31CBD" w:rsidRPr="00F9211A" w:rsidRDefault="00D31CBD" w:rsidP="00D31CBD">
      <w:pPr>
        <w:tabs>
          <w:tab w:val="center" w:pos="7230"/>
        </w:tabs>
        <w:rPr>
          <w:rFonts w:ascii="Times New Roman" w:hAnsi="Times New Roman"/>
          <w:b/>
          <w:sz w:val="24"/>
          <w:szCs w:val="24"/>
        </w:rPr>
      </w:pPr>
      <w:r w:rsidRPr="00F9211A">
        <w:rPr>
          <w:rFonts w:ascii="Times New Roman" w:hAnsi="Times New Roman"/>
          <w:b/>
          <w:sz w:val="24"/>
          <w:szCs w:val="24"/>
        </w:rPr>
        <w:tab/>
        <w:t>TL. BAN THƯỜNG VỤ THÀNH ĐOÀN</w:t>
      </w:r>
    </w:p>
    <w:p w:rsidR="00D31CBD" w:rsidRDefault="00D31CBD" w:rsidP="00D31CBD">
      <w:pPr>
        <w:tabs>
          <w:tab w:val="center" w:pos="6930"/>
        </w:tabs>
        <w:rPr>
          <w:rFonts w:ascii="Times New Roman" w:hAnsi="Times New Roman"/>
          <w:sz w:val="24"/>
          <w:szCs w:val="24"/>
        </w:rPr>
      </w:pPr>
      <w:r w:rsidRPr="00F9211A">
        <w:rPr>
          <w:rFonts w:ascii="Times New Roman" w:hAnsi="Times New Roman"/>
          <w:b/>
          <w:sz w:val="24"/>
          <w:szCs w:val="24"/>
        </w:rPr>
        <w:tab/>
      </w:r>
      <w:r w:rsidRPr="00F9211A">
        <w:rPr>
          <w:rFonts w:ascii="Times New Roman" w:hAnsi="Times New Roman"/>
          <w:sz w:val="24"/>
          <w:szCs w:val="24"/>
        </w:rPr>
        <w:t>CHÁNH VĂN PHÒN</w:t>
      </w:r>
      <w:r w:rsidR="00273B19">
        <w:rPr>
          <w:rFonts w:ascii="Times New Roman" w:hAnsi="Times New Roman"/>
          <w:sz w:val="24"/>
          <w:szCs w:val="24"/>
        </w:rPr>
        <w:t>G</w:t>
      </w:r>
    </w:p>
    <w:p w:rsidR="007D4AF3" w:rsidRDefault="007D4AF3" w:rsidP="00D31CBD">
      <w:pPr>
        <w:tabs>
          <w:tab w:val="center" w:pos="6930"/>
        </w:tabs>
        <w:rPr>
          <w:rFonts w:ascii="Times New Roman" w:hAnsi="Times New Roman"/>
          <w:sz w:val="24"/>
          <w:szCs w:val="24"/>
        </w:rPr>
      </w:pPr>
    </w:p>
    <w:p w:rsidR="007D4AF3" w:rsidRDefault="0069577B" w:rsidP="00D31CBD">
      <w:pPr>
        <w:tabs>
          <w:tab w:val="center" w:pos="6930"/>
        </w:tabs>
        <w:rPr>
          <w:rFonts w:ascii="Times New Roman" w:hAnsi="Times New Roman"/>
          <w:sz w:val="24"/>
          <w:szCs w:val="24"/>
        </w:rPr>
      </w:pPr>
      <w:r>
        <w:rPr>
          <w:rFonts w:ascii="Times New Roman" w:hAnsi="Times New Roman"/>
          <w:sz w:val="24"/>
          <w:szCs w:val="24"/>
        </w:rPr>
        <w:tab/>
      </w:r>
      <w:r w:rsidR="00BF14C0">
        <w:rPr>
          <w:rFonts w:ascii="Times New Roman" w:hAnsi="Times New Roman"/>
          <w:sz w:val="24"/>
          <w:szCs w:val="24"/>
        </w:rPr>
        <w:t>(đã ký)</w:t>
      </w:r>
    </w:p>
    <w:p w:rsidR="007D4AF3" w:rsidRDefault="007D4AF3" w:rsidP="00D31CBD">
      <w:pPr>
        <w:tabs>
          <w:tab w:val="center" w:pos="6930"/>
        </w:tabs>
        <w:rPr>
          <w:rFonts w:ascii="Times New Roman" w:hAnsi="Times New Roman"/>
          <w:sz w:val="24"/>
          <w:szCs w:val="24"/>
        </w:rPr>
      </w:pPr>
      <w:r>
        <w:rPr>
          <w:rFonts w:ascii="Times New Roman" w:hAnsi="Times New Roman"/>
          <w:sz w:val="24"/>
          <w:szCs w:val="24"/>
        </w:rPr>
        <w:tab/>
      </w:r>
    </w:p>
    <w:p w:rsidR="007D4AF3" w:rsidRPr="007D4AF3" w:rsidRDefault="007D4AF3" w:rsidP="00D31CBD">
      <w:pPr>
        <w:tabs>
          <w:tab w:val="center" w:pos="6930"/>
        </w:tabs>
        <w:rPr>
          <w:rFonts w:ascii="Times New Roman" w:hAnsi="Times New Roman"/>
          <w:b/>
          <w:sz w:val="24"/>
          <w:szCs w:val="24"/>
        </w:rPr>
      </w:pPr>
      <w:r w:rsidRPr="007D4AF3">
        <w:rPr>
          <w:rFonts w:ascii="Times New Roman" w:hAnsi="Times New Roman"/>
          <w:b/>
          <w:sz w:val="24"/>
          <w:szCs w:val="24"/>
        </w:rPr>
        <w:tab/>
        <w:t>Hồ Thị Đan Thanh</w:t>
      </w:r>
    </w:p>
    <w:sectPr w:rsidR="007D4AF3" w:rsidRPr="007D4AF3" w:rsidSect="003E6198">
      <w:headerReference w:type="even" r:id="rId11"/>
      <w:headerReference w:type="default" r:id="rId12"/>
      <w:pgSz w:w="11907" w:h="16840" w:code="9"/>
      <w:pgMar w:top="567" w:right="1134" w:bottom="426"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30" w:rsidRDefault="00BE6C30">
      <w:r>
        <w:separator/>
      </w:r>
    </w:p>
  </w:endnote>
  <w:endnote w:type="continuationSeparator" w:id="0">
    <w:p w:rsidR="00BE6C30" w:rsidRDefault="00BE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30" w:rsidRDefault="00BE6C30">
      <w:r>
        <w:separator/>
      </w:r>
    </w:p>
  </w:footnote>
  <w:footnote w:type="continuationSeparator" w:id="0">
    <w:p w:rsidR="00BE6C30" w:rsidRDefault="00BE6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8C24A0" w:rsidP="00021793">
    <w:pPr>
      <w:pStyle w:val="Header"/>
      <w:framePr w:wrap="around" w:vAnchor="text" w:hAnchor="margin" w:xAlign="center" w:y="1"/>
      <w:rPr>
        <w:rStyle w:val="PageNumber"/>
      </w:rPr>
    </w:pPr>
    <w:r>
      <w:rPr>
        <w:rStyle w:val="PageNumber"/>
      </w:rPr>
      <w:fldChar w:fldCharType="begin"/>
    </w:r>
    <w:r w:rsidR="00E26D23">
      <w:rPr>
        <w:rStyle w:val="PageNumber"/>
      </w:rPr>
      <w:instrText xml:space="preserve">PAGE  </w:instrText>
    </w:r>
    <w:r>
      <w:rPr>
        <w:rStyle w:val="PageNumber"/>
      </w:rPr>
      <w:fldChar w:fldCharType="separate"/>
    </w:r>
    <w:r w:rsidR="00E26D23">
      <w:rPr>
        <w:rStyle w:val="PageNumber"/>
        <w:noProof/>
      </w:rPr>
      <w:t>1</w:t>
    </w:r>
    <w:r>
      <w:rPr>
        <w:rStyle w:val="PageNumber"/>
      </w:rPr>
      <w:fldChar w:fldCharType="end"/>
    </w:r>
  </w:p>
  <w:p w:rsidR="00455698" w:rsidRDefault="00BE6C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8C24A0" w:rsidP="00021793">
    <w:pPr>
      <w:pStyle w:val="Header"/>
      <w:framePr w:wrap="around" w:vAnchor="text" w:hAnchor="margin" w:xAlign="center" w:y="1"/>
      <w:rPr>
        <w:rStyle w:val="PageNumber"/>
        <w:sz w:val="20"/>
      </w:rPr>
    </w:pPr>
    <w:r w:rsidRPr="006712C7">
      <w:rPr>
        <w:rStyle w:val="PageNumber"/>
        <w:sz w:val="20"/>
      </w:rPr>
      <w:fldChar w:fldCharType="begin"/>
    </w:r>
    <w:r w:rsidR="00E26D23" w:rsidRPr="006712C7">
      <w:rPr>
        <w:rStyle w:val="PageNumber"/>
        <w:sz w:val="20"/>
      </w:rPr>
      <w:instrText xml:space="preserve">PAGE  </w:instrText>
    </w:r>
    <w:r w:rsidRPr="006712C7">
      <w:rPr>
        <w:rStyle w:val="PageNumber"/>
        <w:sz w:val="20"/>
      </w:rPr>
      <w:fldChar w:fldCharType="separate"/>
    </w:r>
    <w:r w:rsidR="00656405">
      <w:rPr>
        <w:rStyle w:val="PageNumber"/>
        <w:noProof/>
        <w:sz w:val="20"/>
      </w:rPr>
      <w:t>2</w:t>
    </w:r>
    <w:r w:rsidRPr="006712C7">
      <w:rPr>
        <w:rStyle w:val="PageNumber"/>
        <w:sz w:val="20"/>
      </w:rPr>
      <w:fldChar w:fldCharType="end"/>
    </w:r>
  </w:p>
  <w:p w:rsidR="00455698" w:rsidRDefault="00BE6C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BD"/>
    <w:rsid w:val="00006AD1"/>
    <w:rsid w:val="00007747"/>
    <w:rsid w:val="000B23C4"/>
    <w:rsid w:val="000D40BD"/>
    <w:rsid w:val="000E2EC1"/>
    <w:rsid w:val="000E3C17"/>
    <w:rsid w:val="001440C5"/>
    <w:rsid w:val="0014561E"/>
    <w:rsid w:val="001566A6"/>
    <w:rsid w:val="001B4850"/>
    <w:rsid w:val="00273B19"/>
    <w:rsid w:val="00282DE2"/>
    <w:rsid w:val="00297D92"/>
    <w:rsid w:val="002A2ABC"/>
    <w:rsid w:val="002C3F62"/>
    <w:rsid w:val="002F2877"/>
    <w:rsid w:val="00310975"/>
    <w:rsid w:val="0035001B"/>
    <w:rsid w:val="00355338"/>
    <w:rsid w:val="0037137A"/>
    <w:rsid w:val="003756D6"/>
    <w:rsid w:val="003E6198"/>
    <w:rsid w:val="00443795"/>
    <w:rsid w:val="00493BE3"/>
    <w:rsid w:val="004A7CC7"/>
    <w:rsid w:val="004B362C"/>
    <w:rsid w:val="004B7815"/>
    <w:rsid w:val="004D1A27"/>
    <w:rsid w:val="00503E0D"/>
    <w:rsid w:val="0052033F"/>
    <w:rsid w:val="00565800"/>
    <w:rsid w:val="00583FFB"/>
    <w:rsid w:val="005A21B9"/>
    <w:rsid w:val="005E7E4D"/>
    <w:rsid w:val="006171D5"/>
    <w:rsid w:val="00656405"/>
    <w:rsid w:val="00675F06"/>
    <w:rsid w:val="00693A44"/>
    <w:rsid w:val="0069577B"/>
    <w:rsid w:val="006A504F"/>
    <w:rsid w:val="006B0807"/>
    <w:rsid w:val="006D69FA"/>
    <w:rsid w:val="006E484C"/>
    <w:rsid w:val="007033E5"/>
    <w:rsid w:val="007A6786"/>
    <w:rsid w:val="007D1F4D"/>
    <w:rsid w:val="007D4AF3"/>
    <w:rsid w:val="007E380C"/>
    <w:rsid w:val="008023C1"/>
    <w:rsid w:val="008C24A0"/>
    <w:rsid w:val="008C4459"/>
    <w:rsid w:val="008D3FED"/>
    <w:rsid w:val="008E616C"/>
    <w:rsid w:val="0095195B"/>
    <w:rsid w:val="00994BDB"/>
    <w:rsid w:val="009A442C"/>
    <w:rsid w:val="009F7B18"/>
    <w:rsid w:val="00A26F24"/>
    <w:rsid w:val="00A733DB"/>
    <w:rsid w:val="00A83433"/>
    <w:rsid w:val="00AB2FA9"/>
    <w:rsid w:val="00AF09DC"/>
    <w:rsid w:val="00B77475"/>
    <w:rsid w:val="00B80246"/>
    <w:rsid w:val="00B9462C"/>
    <w:rsid w:val="00BE6C30"/>
    <w:rsid w:val="00BF14C0"/>
    <w:rsid w:val="00BF6EEF"/>
    <w:rsid w:val="00C30DE8"/>
    <w:rsid w:val="00C3399A"/>
    <w:rsid w:val="00C34977"/>
    <w:rsid w:val="00C467F9"/>
    <w:rsid w:val="00C666E1"/>
    <w:rsid w:val="00C84AF4"/>
    <w:rsid w:val="00C9158B"/>
    <w:rsid w:val="00CD3F49"/>
    <w:rsid w:val="00CD62C8"/>
    <w:rsid w:val="00CF213C"/>
    <w:rsid w:val="00D210D1"/>
    <w:rsid w:val="00D31CBD"/>
    <w:rsid w:val="00D82D78"/>
    <w:rsid w:val="00D85136"/>
    <w:rsid w:val="00D85AFE"/>
    <w:rsid w:val="00DB3813"/>
    <w:rsid w:val="00E26D23"/>
    <w:rsid w:val="00ED2F29"/>
    <w:rsid w:val="00EE3E9A"/>
    <w:rsid w:val="00EE7CBB"/>
    <w:rsid w:val="00F03D06"/>
    <w:rsid w:val="00F575E8"/>
    <w:rsid w:val="00FB0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B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31CBD"/>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31CBD"/>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D31CBD"/>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D31CBD"/>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CBD"/>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D31CBD"/>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D31CBD"/>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D31CBD"/>
    <w:rPr>
      <w:rFonts w:ascii="VNI-Helve" w:eastAsia="Times New Roman" w:hAnsi="VNI-Helve" w:cs="Times New Roman"/>
      <w:b/>
      <w:caps/>
      <w:sz w:val="20"/>
      <w:szCs w:val="20"/>
    </w:rPr>
  </w:style>
  <w:style w:type="paragraph" w:styleId="Header">
    <w:name w:val="header"/>
    <w:basedOn w:val="Normal"/>
    <w:link w:val="HeaderChar"/>
    <w:rsid w:val="00D31CBD"/>
    <w:pPr>
      <w:tabs>
        <w:tab w:val="center" w:pos="4320"/>
        <w:tab w:val="right" w:pos="8640"/>
      </w:tabs>
    </w:pPr>
    <w:rPr>
      <w:sz w:val="24"/>
      <w:szCs w:val="20"/>
    </w:rPr>
  </w:style>
  <w:style w:type="character" w:customStyle="1" w:styleId="HeaderChar">
    <w:name w:val="Header Char"/>
    <w:basedOn w:val="DefaultParagraphFont"/>
    <w:link w:val="Header"/>
    <w:rsid w:val="00D31CBD"/>
    <w:rPr>
      <w:rFonts w:ascii="VNI-Times" w:eastAsia="Times New Roman" w:hAnsi="VNI-Times" w:cs="Times New Roman"/>
      <w:sz w:val="24"/>
      <w:szCs w:val="20"/>
    </w:rPr>
  </w:style>
  <w:style w:type="character" w:styleId="PageNumber">
    <w:name w:val="page number"/>
    <w:rsid w:val="00D31CBD"/>
  </w:style>
  <w:style w:type="paragraph" w:styleId="BalloonText">
    <w:name w:val="Balloon Text"/>
    <w:basedOn w:val="Normal"/>
    <w:link w:val="BalloonTextChar"/>
    <w:uiPriority w:val="99"/>
    <w:semiHidden/>
    <w:unhideWhenUsed/>
    <w:rsid w:val="00D31CBD"/>
    <w:rPr>
      <w:rFonts w:ascii="Tahoma" w:hAnsi="Tahoma" w:cs="Tahoma"/>
      <w:sz w:val="16"/>
      <w:szCs w:val="16"/>
    </w:rPr>
  </w:style>
  <w:style w:type="character" w:customStyle="1" w:styleId="BalloonTextChar">
    <w:name w:val="Balloon Text Char"/>
    <w:basedOn w:val="DefaultParagraphFont"/>
    <w:link w:val="BalloonText"/>
    <w:uiPriority w:val="99"/>
    <w:semiHidden/>
    <w:rsid w:val="00D31C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B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31CBD"/>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31CBD"/>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D31CBD"/>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D31CBD"/>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CBD"/>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D31CBD"/>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D31CBD"/>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D31CBD"/>
    <w:rPr>
      <w:rFonts w:ascii="VNI-Helve" w:eastAsia="Times New Roman" w:hAnsi="VNI-Helve" w:cs="Times New Roman"/>
      <w:b/>
      <w:caps/>
      <w:sz w:val="20"/>
      <w:szCs w:val="20"/>
    </w:rPr>
  </w:style>
  <w:style w:type="paragraph" w:styleId="Header">
    <w:name w:val="header"/>
    <w:basedOn w:val="Normal"/>
    <w:link w:val="HeaderChar"/>
    <w:rsid w:val="00D31CBD"/>
    <w:pPr>
      <w:tabs>
        <w:tab w:val="center" w:pos="4320"/>
        <w:tab w:val="right" w:pos="8640"/>
      </w:tabs>
    </w:pPr>
    <w:rPr>
      <w:sz w:val="24"/>
      <w:szCs w:val="20"/>
    </w:rPr>
  </w:style>
  <w:style w:type="character" w:customStyle="1" w:styleId="HeaderChar">
    <w:name w:val="Header Char"/>
    <w:basedOn w:val="DefaultParagraphFont"/>
    <w:link w:val="Header"/>
    <w:rsid w:val="00D31CBD"/>
    <w:rPr>
      <w:rFonts w:ascii="VNI-Times" w:eastAsia="Times New Roman" w:hAnsi="VNI-Times" w:cs="Times New Roman"/>
      <w:sz w:val="24"/>
      <w:szCs w:val="20"/>
    </w:rPr>
  </w:style>
  <w:style w:type="character" w:styleId="PageNumber">
    <w:name w:val="page number"/>
    <w:rsid w:val="00D31CBD"/>
  </w:style>
  <w:style w:type="paragraph" w:styleId="BalloonText">
    <w:name w:val="Balloon Text"/>
    <w:basedOn w:val="Normal"/>
    <w:link w:val="BalloonTextChar"/>
    <w:uiPriority w:val="99"/>
    <w:semiHidden/>
    <w:unhideWhenUsed/>
    <w:rsid w:val="00D31CBD"/>
    <w:rPr>
      <w:rFonts w:ascii="Tahoma" w:hAnsi="Tahoma" w:cs="Tahoma"/>
      <w:sz w:val="16"/>
      <w:szCs w:val="16"/>
    </w:rPr>
  </w:style>
  <w:style w:type="character" w:customStyle="1" w:styleId="BalloonTextChar">
    <w:name w:val="Balloon Text Char"/>
    <w:basedOn w:val="DefaultParagraphFont"/>
    <w:link w:val="BalloonText"/>
    <w:uiPriority w:val="99"/>
    <w:semiHidden/>
    <w:rsid w:val="00D31C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70BC-32B1-4B22-8C71-F5684385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4</cp:revision>
  <cp:lastPrinted>2016-08-28T06:51:00Z</cp:lastPrinted>
  <dcterms:created xsi:type="dcterms:W3CDTF">2016-08-28T07:11:00Z</dcterms:created>
  <dcterms:modified xsi:type="dcterms:W3CDTF">2016-08-28T07:16:00Z</dcterms:modified>
</cp:coreProperties>
</file>