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6" w:type="pct"/>
        <w:tblInd w:w="-176" w:type="dxa"/>
        <w:tblLook w:val="01E0" w:firstRow="1" w:lastRow="1" w:firstColumn="1" w:lastColumn="1" w:noHBand="0" w:noVBand="0"/>
      </w:tblPr>
      <w:tblGrid>
        <w:gridCol w:w="4210"/>
        <w:gridCol w:w="5572"/>
      </w:tblGrid>
      <w:tr w:rsidR="00C37765" w:rsidRPr="00C37765" w:rsidTr="00F943A9">
        <w:tc>
          <w:tcPr>
            <w:tcW w:w="2152" w:type="pct"/>
            <w:hideMark/>
          </w:tcPr>
          <w:p w:rsidR="007A4D86" w:rsidRPr="00C37765" w:rsidRDefault="007A4D86" w:rsidP="001D4871">
            <w:pPr>
              <w:tabs>
                <w:tab w:val="center" w:pos="2201"/>
              </w:tabs>
              <w:jc w:val="center"/>
              <w:rPr>
                <w:b/>
                <w:bCs/>
                <w:sz w:val="28"/>
                <w:szCs w:val="26"/>
              </w:rPr>
            </w:pPr>
            <w:r w:rsidRPr="00C37765">
              <w:rPr>
                <w:b/>
                <w:bCs/>
                <w:sz w:val="28"/>
                <w:szCs w:val="26"/>
              </w:rPr>
              <w:t>BCH ĐOÀN TP. HỒ CHÍ MINH</w:t>
            </w:r>
          </w:p>
          <w:p w:rsidR="007A4D86" w:rsidRPr="00664DF8" w:rsidRDefault="007A4D86" w:rsidP="001D4871">
            <w:pPr>
              <w:tabs>
                <w:tab w:val="center" w:pos="2201"/>
              </w:tabs>
              <w:jc w:val="center"/>
              <w:rPr>
                <w:sz w:val="28"/>
                <w:szCs w:val="26"/>
              </w:rPr>
            </w:pPr>
            <w:r w:rsidRPr="00664DF8">
              <w:rPr>
                <w:sz w:val="28"/>
                <w:szCs w:val="26"/>
              </w:rPr>
              <w:t>***</w:t>
            </w:r>
          </w:p>
          <w:p w:rsidR="007A4D86" w:rsidRPr="00C37765" w:rsidRDefault="007A4D86" w:rsidP="00F943A9">
            <w:pPr>
              <w:tabs>
                <w:tab w:val="center" w:pos="2201"/>
              </w:tabs>
              <w:jc w:val="center"/>
              <w:rPr>
                <w:sz w:val="26"/>
                <w:szCs w:val="26"/>
              </w:rPr>
            </w:pPr>
            <w:r w:rsidRPr="00664DF8">
              <w:rPr>
                <w:sz w:val="28"/>
                <w:szCs w:val="26"/>
              </w:rPr>
              <w:t xml:space="preserve">Số: </w:t>
            </w:r>
            <w:r w:rsidR="00F943A9">
              <w:rPr>
                <w:sz w:val="28"/>
                <w:szCs w:val="26"/>
                <w:lang w:val="en-US"/>
              </w:rPr>
              <w:t>336</w:t>
            </w:r>
            <w:r w:rsidRPr="00664DF8">
              <w:rPr>
                <w:sz w:val="28"/>
                <w:szCs w:val="26"/>
              </w:rPr>
              <w:t>-KH/TĐTN-BCNLĐ</w:t>
            </w:r>
          </w:p>
        </w:tc>
        <w:tc>
          <w:tcPr>
            <w:tcW w:w="2848" w:type="pct"/>
          </w:tcPr>
          <w:p w:rsidR="007A4D86" w:rsidRPr="00C37765" w:rsidRDefault="007A4D86" w:rsidP="001D4871">
            <w:pPr>
              <w:tabs>
                <w:tab w:val="center" w:pos="2201"/>
              </w:tabs>
              <w:jc w:val="right"/>
              <w:rPr>
                <w:b/>
                <w:sz w:val="26"/>
                <w:szCs w:val="26"/>
                <w:u w:val="single"/>
              </w:rPr>
            </w:pPr>
            <w:r w:rsidRPr="00C37765">
              <w:rPr>
                <w:b/>
                <w:sz w:val="26"/>
                <w:szCs w:val="26"/>
              </w:rPr>
              <w:t xml:space="preserve"> </w:t>
            </w:r>
            <w:r w:rsidRPr="00C37765">
              <w:rPr>
                <w:b/>
                <w:sz w:val="30"/>
                <w:szCs w:val="26"/>
                <w:u w:val="single"/>
              </w:rPr>
              <w:t>ĐOÀN TNCS HỒ CHÍ MINH</w:t>
            </w:r>
          </w:p>
          <w:p w:rsidR="007A4D86" w:rsidRPr="00664DF8" w:rsidRDefault="007A4D86" w:rsidP="001D4871">
            <w:pPr>
              <w:tabs>
                <w:tab w:val="center" w:pos="2201"/>
              </w:tabs>
              <w:jc w:val="right"/>
              <w:rPr>
                <w:i/>
                <w:iCs/>
                <w:sz w:val="28"/>
                <w:szCs w:val="26"/>
              </w:rPr>
            </w:pPr>
          </w:p>
          <w:p w:rsidR="007A4D86" w:rsidRPr="00C37765" w:rsidRDefault="00380887" w:rsidP="00F943A9">
            <w:pPr>
              <w:tabs>
                <w:tab w:val="center" w:pos="2201"/>
              </w:tabs>
              <w:jc w:val="right"/>
              <w:rPr>
                <w:sz w:val="26"/>
                <w:szCs w:val="26"/>
              </w:rPr>
            </w:pPr>
            <w:r w:rsidRPr="00664DF8">
              <w:rPr>
                <w:i/>
                <w:iCs/>
                <w:sz w:val="28"/>
                <w:szCs w:val="26"/>
              </w:rPr>
              <w:t xml:space="preserve">TP. Hồ Chí Minh, ngày </w:t>
            </w:r>
            <w:r w:rsidR="00F943A9">
              <w:rPr>
                <w:i/>
                <w:iCs/>
                <w:sz w:val="28"/>
                <w:szCs w:val="26"/>
                <w:lang w:val="en-US"/>
              </w:rPr>
              <w:t>18</w:t>
            </w:r>
            <w:r w:rsidR="00B53DA6" w:rsidRPr="00664DF8">
              <w:rPr>
                <w:i/>
                <w:iCs/>
                <w:sz w:val="28"/>
                <w:szCs w:val="26"/>
              </w:rPr>
              <w:t xml:space="preserve"> </w:t>
            </w:r>
            <w:r w:rsidR="00B072E9" w:rsidRPr="00664DF8">
              <w:rPr>
                <w:i/>
                <w:iCs/>
                <w:sz w:val="28"/>
                <w:szCs w:val="26"/>
              </w:rPr>
              <w:t xml:space="preserve"> </w:t>
            </w:r>
            <w:r w:rsidRPr="00664DF8">
              <w:rPr>
                <w:i/>
                <w:iCs/>
                <w:sz w:val="28"/>
                <w:szCs w:val="26"/>
              </w:rPr>
              <w:t xml:space="preserve">tháng </w:t>
            </w:r>
            <w:r w:rsidR="00F4564E" w:rsidRPr="00664DF8">
              <w:rPr>
                <w:i/>
                <w:iCs/>
                <w:sz w:val="28"/>
                <w:szCs w:val="26"/>
              </w:rPr>
              <w:t>8</w:t>
            </w:r>
            <w:r w:rsidR="00B53DA6" w:rsidRPr="00664DF8">
              <w:rPr>
                <w:i/>
                <w:iCs/>
                <w:sz w:val="28"/>
                <w:szCs w:val="26"/>
              </w:rPr>
              <w:t xml:space="preserve"> năm 2016</w:t>
            </w:r>
          </w:p>
        </w:tc>
      </w:tr>
    </w:tbl>
    <w:p w:rsidR="007A4D86" w:rsidRPr="00664DF8" w:rsidRDefault="007A4D86" w:rsidP="007A4D86">
      <w:pPr>
        <w:spacing w:before="240"/>
        <w:jc w:val="center"/>
        <w:rPr>
          <w:b/>
          <w:sz w:val="34"/>
          <w:szCs w:val="26"/>
        </w:rPr>
      </w:pPr>
      <w:r w:rsidRPr="00664DF8">
        <w:rPr>
          <w:b/>
          <w:sz w:val="34"/>
          <w:szCs w:val="26"/>
        </w:rPr>
        <w:t>KẾ HOẠCH</w:t>
      </w:r>
    </w:p>
    <w:p w:rsidR="006A0257" w:rsidRPr="00664DF8" w:rsidRDefault="00380887" w:rsidP="00933A47">
      <w:pPr>
        <w:tabs>
          <w:tab w:val="center" w:pos="2080"/>
        </w:tabs>
        <w:jc w:val="center"/>
        <w:rPr>
          <w:b/>
          <w:sz w:val="30"/>
          <w:szCs w:val="26"/>
        </w:rPr>
      </w:pPr>
      <w:r w:rsidRPr="00664DF8">
        <w:rPr>
          <w:b/>
          <w:sz w:val="30"/>
          <w:szCs w:val="26"/>
        </w:rPr>
        <w:t xml:space="preserve">Tổ chức </w:t>
      </w:r>
      <w:r w:rsidR="00763506" w:rsidRPr="00664DF8">
        <w:rPr>
          <w:b/>
          <w:sz w:val="30"/>
          <w:szCs w:val="26"/>
        </w:rPr>
        <w:t>Liên hoan</w:t>
      </w:r>
      <w:r w:rsidRPr="00664DF8">
        <w:rPr>
          <w:b/>
          <w:sz w:val="30"/>
          <w:szCs w:val="26"/>
        </w:rPr>
        <w:t xml:space="preserve"> </w:t>
      </w:r>
      <w:r w:rsidR="0058789E" w:rsidRPr="00664DF8">
        <w:rPr>
          <w:b/>
          <w:sz w:val="30"/>
          <w:szCs w:val="26"/>
          <w:lang w:val="en-US"/>
        </w:rPr>
        <w:t>“</w:t>
      </w:r>
      <w:r w:rsidR="0058789E" w:rsidRPr="00664DF8">
        <w:rPr>
          <w:b/>
          <w:sz w:val="30"/>
          <w:szCs w:val="26"/>
        </w:rPr>
        <w:t xml:space="preserve">Cán </w:t>
      </w:r>
      <w:r w:rsidRPr="00664DF8">
        <w:rPr>
          <w:b/>
          <w:sz w:val="30"/>
          <w:szCs w:val="26"/>
        </w:rPr>
        <w:t>bộ, công chức, viên chức trẻ</w:t>
      </w:r>
      <w:r w:rsidR="00763506" w:rsidRPr="00664DF8">
        <w:rPr>
          <w:b/>
          <w:sz w:val="30"/>
          <w:szCs w:val="26"/>
        </w:rPr>
        <w:t>, giỏi, thân thiện</w:t>
      </w:r>
      <w:r w:rsidR="0058789E" w:rsidRPr="00664DF8">
        <w:rPr>
          <w:b/>
          <w:sz w:val="30"/>
          <w:szCs w:val="26"/>
          <w:lang w:val="en-US"/>
        </w:rPr>
        <w:t>”</w:t>
      </w:r>
      <w:r w:rsidRPr="00664DF8">
        <w:rPr>
          <w:sz w:val="30"/>
          <w:szCs w:val="26"/>
        </w:rPr>
        <w:t xml:space="preserve"> </w:t>
      </w:r>
    </w:p>
    <w:p w:rsidR="007A4D86" w:rsidRPr="00664DF8" w:rsidRDefault="006A0257" w:rsidP="006A0257">
      <w:pPr>
        <w:tabs>
          <w:tab w:val="center" w:pos="2080"/>
        </w:tabs>
        <w:jc w:val="center"/>
        <w:rPr>
          <w:b/>
          <w:sz w:val="30"/>
          <w:szCs w:val="26"/>
        </w:rPr>
      </w:pPr>
      <w:r w:rsidRPr="00664DF8">
        <w:rPr>
          <w:sz w:val="30"/>
          <w:szCs w:val="26"/>
        </w:rPr>
        <w:t xml:space="preserve"> </w:t>
      </w:r>
      <w:r w:rsidR="006C17D3" w:rsidRPr="00664DF8">
        <w:rPr>
          <w:b/>
          <w:sz w:val="30"/>
          <w:szCs w:val="26"/>
        </w:rPr>
        <w:t xml:space="preserve">Lần </w:t>
      </w:r>
      <w:r w:rsidR="00480F6D" w:rsidRPr="00664DF8">
        <w:rPr>
          <w:b/>
          <w:sz w:val="30"/>
          <w:szCs w:val="26"/>
          <w:lang w:val="en-US"/>
        </w:rPr>
        <w:t>6</w:t>
      </w:r>
      <w:r w:rsidR="00763506" w:rsidRPr="00664DF8">
        <w:rPr>
          <w:b/>
          <w:sz w:val="30"/>
          <w:szCs w:val="26"/>
        </w:rPr>
        <w:t xml:space="preserve"> -</w:t>
      </w:r>
      <w:r w:rsidR="00763506" w:rsidRPr="00664DF8">
        <w:rPr>
          <w:sz w:val="30"/>
          <w:szCs w:val="26"/>
        </w:rPr>
        <w:t xml:space="preserve"> </w:t>
      </w:r>
      <w:r w:rsidRPr="00664DF8">
        <w:rPr>
          <w:b/>
          <w:sz w:val="30"/>
          <w:szCs w:val="26"/>
        </w:rPr>
        <w:t>N</w:t>
      </w:r>
      <w:r w:rsidR="00B53DA6" w:rsidRPr="00664DF8">
        <w:rPr>
          <w:b/>
          <w:sz w:val="30"/>
          <w:szCs w:val="26"/>
        </w:rPr>
        <w:t>ăm 2016</w:t>
      </w:r>
    </w:p>
    <w:p w:rsidR="007A4D86" w:rsidRPr="00C37765" w:rsidRDefault="00664DF8" w:rsidP="00664DF8">
      <w:pPr>
        <w:jc w:val="center"/>
        <w:rPr>
          <w:sz w:val="28"/>
          <w:szCs w:val="28"/>
          <w:lang w:val="en-US"/>
        </w:rPr>
      </w:pPr>
      <w:r>
        <w:rPr>
          <w:sz w:val="28"/>
          <w:szCs w:val="28"/>
          <w:lang w:val="en-US"/>
        </w:rPr>
        <w:t>------</w:t>
      </w:r>
    </w:p>
    <w:p w:rsidR="00396098" w:rsidRPr="003563AF" w:rsidRDefault="00396098" w:rsidP="00396098">
      <w:pPr>
        <w:ind w:firstLine="720"/>
        <w:jc w:val="center"/>
        <w:rPr>
          <w:lang w:val="en-US"/>
        </w:rPr>
      </w:pPr>
    </w:p>
    <w:p w:rsidR="007A4D86" w:rsidRPr="00407E8F" w:rsidRDefault="007A4D86" w:rsidP="008930DD">
      <w:pPr>
        <w:jc w:val="both"/>
        <w:rPr>
          <w:sz w:val="28"/>
          <w:szCs w:val="28"/>
        </w:rPr>
      </w:pPr>
      <w:r w:rsidRPr="00407E8F">
        <w:rPr>
          <w:b/>
          <w:sz w:val="28"/>
          <w:szCs w:val="28"/>
        </w:rPr>
        <w:t>I. MỤC ĐÍCH – YÊU CẦU:</w:t>
      </w:r>
    </w:p>
    <w:p w:rsidR="007A4D86" w:rsidRPr="00407E8F" w:rsidRDefault="007A4D86" w:rsidP="008930DD">
      <w:pPr>
        <w:ind w:firstLine="720"/>
        <w:jc w:val="both"/>
        <w:rPr>
          <w:sz w:val="28"/>
          <w:szCs w:val="28"/>
        </w:rPr>
      </w:pPr>
      <w:r w:rsidRPr="00407E8F">
        <w:rPr>
          <w:b/>
          <w:sz w:val="28"/>
          <w:szCs w:val="28"/>
        </w:rPr>
        <w:t>1. Mục đích:</w:t>
      </w:r>
    </w:p>
    <w:p w:rsidR="0085634F" w:rsidRPr="00407E8F" w:rsidRDefault="0085634F" w:rsidP="008930DD">
      <w:pPr>
        <w:pStyle w:val="Heading2"/>
        <w:shd w:val="clear" w:color="auto" w:fill="FFFFFF"/>
        <w:spacing w:before="0" w:beforeAutospacing="0" w:after="0" w:afterAutospacing="0"/>
        <w:ind w:firstLine="720"/>
        <w:jc w:val="both"/>
        <w:rPr>
          <w:b w:val="0"/>
          <w:bCs w:val="0"/>
          <w:sz w:val="28"/>
          <w:szCs w:val="28"/>
          <w:lang w:val="en-US"/>
        </w:rPr>
      </w:pPr>
      <w:r w:rsidRPr="00407E8F">
        <w:rPr>
          <w:b w:val="0"/>
          <w:bCs w:val="0"/>
          <w:sz w:val="28"/>
          <w:szCs w:val="28"/>
          <w:lang w:val="en-US"/>
        </w:rPr>
        <w:t xml:space="preserve">- Tạo môi trường giao lưu, trao đổi, học tập kinh nghiệm giữa đoàn viên, thanh niên </w:t>
      </w:r>
      <w:r w:rsidR="007F3318" w:rsidRPr="00407E8F">
        <w:rPr>
          <w:b w:val="0"/>
          <w:bCs w:val="0"/>
          <w:sz w:val="28"/>
          <w:szCs w:val="28"/>
          <w:lang w:val="en-US"/>
        </w:rPr>
        <w:t>khối</w:t>
      </w:r>
      <w:r w:rsidRPr="00407E8F">
        <w:rPr>
          <w:b w:val="0"/>
          <w:bCs w:val="0"/>
          <w:sz w:val="28"/>
          <w:szCs w:val="28"/>
          <w:lang w:val="en-US"/>
        </w:rPr>
        <w:t xml:space="preserve"> hành chính sự nghiệp trên địa bàn thành phố; phát huy vai trò xung kích sáng tạo của cán bộ, công chức, viên chức trẻ, tham gia thực hiện chương trình cải cách hành chính </w:t>
      </w:r>
      <w:r w:rsidR="00665EE6" w:rsidRPr="00407E8F">
        <w:rPr>
          <w:b w:val="0"/>
          <w:bCs w:val="0"/>
          <w:sz w:val="28"/>
          <w:szCs w:val="28"/>
          <w:lang w:val="en-US"/>
        </w:rPr>
        <w:t xml:space="preserve">của </w:t>
      </w:r>
      <w:r w:rsidR="00EB2C42" w:rsidRPr="00407E8F">
        <w:rPr>
          <w:b w:val="0"/>
          <w:bCs w:val="0"/>
          <w:sz w:val="28"/>
          <w:szCs w:val="28"/>
          <w:lang w:val="en-US"/>
        </w:rPr>
        <w:t>t</w:t>
      </w:r>
      <w:r w:rsidR="00665EE6" w:rsidRPr="00407E8F">
        <w:rPr>
          <w:b w:val="0"/>
          <w:bCs w:val="0"/>
          <w:sz w:val="28"/>
          <w:szCs w:val="28"/>
          <w:lang w:val="en-US"/>
        </w:rPr>
        <w:t>hành phố</w:t>
      </w:r>
      <w:r w:rsidRPr="00407E8F">
        <w:rPr>
          <w:b w:val="0"/>
          <w:bCs w:val="0"/>
          <w:sz w:val="28"/>
          <w:szCs w:val="28"/>
          <w:lang w:val="en-US"/>
        </w:rPr>
        <w:t>.</w:t>
      </w:r>
    </w:p>
    <w:p w:rsidR="00480F6D" w:rsidRPr="00407E8F" w:rsidRDefault="00480F6D" w:rsidP="00480F6D">
      <w:pPr>
        <w:ind w:firstLine="720"/>
        <w:jc w:val="both"/>
        <w:rPr>
          <w:sz w:val="28"/>
          <w:szCs w:val="28"/>
        </w:rPr>
      </w:pPr>
      <w:r w:rsidRPr="00407E8F">
        <w:rPr>
          <w:sz w:val="28"/>
          <w:szCs w:val="28"/>
        </w:rPr>
        <w:t>- Phát hiện, tuyên dương đoàn viên khu vực hành chính sự nghiệp tham gia có hiệu quả phong trào “3 trách nhiệm”</w:t>
      </w:r>
      <w:r w:rsidRPr="00407E8F">
        <w:rPr>
          <w:sz w:val="28"/>
          <w:szCs w:val="28"/>
          <w:lang w:val="en-US"/>
        </w:rPr>
        <w:t>,</w:t>
      </w:r>
      <w:r w:rsidRPr="00407E8F">
        <w:rPr>
          <w:sz w:val="28"/>
          <w:szCs w:val="28"/>
        </w:rPr>
        <w:t xml:space="preserve"> có nhiều đóng góp trong hoạt động chuyên môn và tổ chức có hiệu quả hoạt động Đoàn tại đơn vị. </w:t>
      </w:r>
    </w:p>
    <w:p w:rsidR="007A4D86" w:rsidRPr="00407E8F" w:rsidRDefault="007A4D86" w:rsidP="008930DD">
      <w:pPr>
        <w:ind w:firstLine="720"/>
        <w:jc w:val="both"/>
        <w:rPr>
          <w:sz w:val="28"/>
          <w:szCs w:val="28"/>
        </w:rPr>
      </w:pPr>
    </w:p>
    <w:p w:rsidR="007A4D86" w:rsidRPr="00407E8F" w:rsidRDefault="007A4D86" w:rsidP="008930DD">
      <w:pPr>
        <w:ind w:firstLine="720"/>
        <w:jc w:val="both"/>
        <w:rPr>
          <w:b/>
          <w:sz w:val="28"/>
          <w:szCs w:val="28"/>
        </w:rPr>
      </w:pPr>
      <w:r w:rsidRPr="00407E8F">
        <w:rPr>
          <w:b/>
          <w:sz w:val="28"/>
          <w:szCs w:val="28"/>
        </w:rPr>
        <w:t>2. Yêu cầu:</w:t>
      </w:r>
    </w:p>
    <w:p w:rsidR="007A4D86" w:rsidRPr="00407E8F" w:rsidRDefault="007A4D86" w:rsidP="00387E0D">
      <w:pPr>
        <w:ind w:firstLine="720"/>
        <w:jc w:val="both"/>
        <w:rPr>
          <w:sz w:val="28"/>
          <w:szCs w:val="28"/>
        </w:rPr>
      </w:pPr>
      <w:r w:rsidRPr="00407E8F">
        <w:rPr>
          <w:sz w:val="28"/>
          <w:szCs w:val="28"/>
        </w:rPr>
        <w:t xml:space="preserve">- Công tác tổ chức, chuẩn </w:t>
      </w:r>
      <w:r w:rsidR="00387E0D" w:rsidRPr="00407E8F">
        <w:rPr>
          <w:sz w:val="28"/>
          <w:szCs w:val="28"/>
        </w:rPr>
        <w:t>bị hoạt động chu đáo, tiết kiệm</w:t>
      </w:r>
      <w:r w:rsidR="00387E0D" w:rsidRPr="00407E8F">
        <w:rPr>
          <w:sz w:val="28"/>
          <w:szCs w:val="28"/>
          <w:lang w:val="en-US"/>
        </w:rPr>
        <w:t xml:space="preserve">, </w:t>
      </w:r>
      <w:r w:rsidRPr="00407E8F">
        <w:rPr>
          <w:sz w:val="28"/>
          <w:szCs w:val="28"/>
        </w:rPr>
        <w:t xml:space="preserve">thiết thực, ý nghĩa, phát huy tính chủ động của cơ sở Đoàn. </w:t>
      </w:r>
    </w:p>
    <w:p w:rsidR="00387E0D" w:rsidRPr="00407E8F" w:rsidRDefault="00387E0D" w:rsidP="00387E0D">
      <w:pPr>
        <w:ind w:firstLine="720"/>
        <w:jc w:val="both"/>
        <w:rPr>
          <w:sz w:val="28"/>
          <w:szCs w:val="28"/>
        </w:rPr>
      </w:pPr>
      <w:r w:rsidRPr="00407E8F">
        <w:rPr>
          <w:sz w:val="28"/>
          <w:szCs w:val="28"/>
        </w:rPr>
        <w:t>- Tổ chức tốt việc tuyên truyền, nhân rộng các điển hình cán bộ, công chức, viên chức trẻ trên các phương tiện thông tin, truyền thông, phát huy các điển hình sau tuyên dương.</w:t>
      </w:r>
    </w:p>
    <w:p w:rsidR="008930DD" w:rsidRPr="00407E8F" w:rsidRDefault="008930DD" w:rsidP="008930DD">
      <w:pPr>
        <w:ind w:firstLine="720"/>
        <w:jc w:val="both"/>
        <w:rPr>
          <w:sz w:val="28"/>
          <w:szCs w:val="28"/>
        </w:rPr>
      </w:pPr>
    </w:p>
    <w:p w:rsidR="007A4D86" w:rsidRPr="00407E8F" w:rsidRDefault="007A4D86" w:rsidP="00462332">
      <w:pPr>
        <w:jc w:val="both"/>
        <w:rPr>
          <w:b/>
          <w:sz w:val="28"/>
          <w:szCs w:val="28"/>
        </w:rPr>
      </w:pPr>
      <w:r w:rsidRPr="00407E8F">
        <w:rPr>
          <w:b/>
          <w:sz w:val="28"/>
          <w:szCs w:val="28"/>
        </w:rPr>
        <w:t>II. NỘI DUNG THỰC HIỆN:</w:t>
      </w:r>
    </w:p>
    <w:p w:rsidR="00020C22" w:rsidRPr="008F2C8D" w:rsidRDefault="005B5419" w:rsidP="00020C22">
      <w:pPr>
        <w:ind w:firstLine="720"/>
        <w:jc w:val="both"/>
        <w:rPr>
          <w:b/>
          <w:spacing w:val="-2"/>
          <w:sz w:val="28"/>
          <w:szCs w:val="28"/>
          <w:lang w:val="en-US"/>
        </w:rPr>
      </w:pPr>
      <w:r w:rsidRPr="008F2C8D">
        <w:rPr>
          <w:b/>
          <w:spacing w:val="-2"/>
          <w:sz w:val="28"/>
          <w:szCs w:val="28"/>
          <w:lang w:val="en-US"/>
        </w:rPr>
        <w:t>1</w:t>
      </w:r>
      <w:r w:rsidR="00020C22" w:rsidRPr="008F2C8D">
        <w:rPr>
          <w:b/>
          <w:spacing w:val="-2"/>
          <w:sz w:val="28"/>
          <w:szCs w:val="28"/>
          <w:lang w:val="en-US"/>
        </w:rPr>
        <w:t>.</w:t>
      </w:r>
      <w:r w:rsidR="00020C22" w:rsidRPr="008F2C8D">
        <w:rPr>
          <w:b/>
          <w:spacing w:val="-2"/>
          <w:sz w:val="28"/>
          <w:szCs w:val="28"/>
        </w:rPr>
        <w:t xml:space="preserve"> </w:t>
      </w:r>
      <w:r w:rsidR="00387E0D" w:rsidRPr="008F2C8D">
        <w:rPr>
          <w:b/>
          <w:spacing w:val="-2"/>
          <w:sz w:val="28"/>
          <w:szCs w:val="28"/>
          <w:lang w:val="en-US"/>
        </w:rPr>
        <w:t xml:space="preserve">Tổ chức </w:t>
      </w:r>
      <w:r w:rsidR="00803A66" w:rsidRPr="008F2C8D">
        <w:rPr>
          <w:b/>
          <w:spacing w:val="-2"/>
          <w:sz w:val="28"/>
          <w:szCs w:val="28"/>
        </w:rPr>
        <w:t>“Ngày thứ bảy tình nguyện g</w:t>
      </w:r>
      <w:r w:rsidR="008F2C8D" w:rsidRPr="008F2C8D">
        <w:rPr>
          <w:b/>
          <w:spacing w:val="-2"/>
          <w:sz w:val="28"/>
          <w:szCs w:val="28"/>
        </w:rPr>
        <w:t>iải quyết thủ tục hành chính</w:t>
      </w:r>
      <w:r w:rsidR="00803A66" w:rsidRPr="008F2C8D">
        <w:rPr>
          <w:b/>
          <w:spacing w:val="-2"/>
          <w:sz w:val="28"/>
          <w:szCs w:val="28"/>
        </w:rPr>
        <w:t>”</w:t>
      </w:r>
      <w:r w:rsidR="00020C22" w:rsidRPr="008F2C8D">
        <w:rPr>
          <w:b/>
          <w:spacing w:val="-2"/>
          <w:sz w:val="28"/>
          <w:szCs w:val="28"/>
        </w:rPr>
        <w:t>:</w:t>
      </w:r>
    </w:p>
    <w:p w:rsidR="000F59F5" w:rsidRPr="003319AE" w:rsidRDefault="005B5419" w:rsidP="000F59F5">
      <w:pPr>
        <w:ind w:firstLine="720"/>
        <w:jc w:val="both"/>
        <w:rPr>
          <w:sz w:val="28"/>
          <w:szCs w:val="28"/>
          <w:lang w:val="en-US"/>
        </w:rPr>
      </w:pPr>
      <w:r w:rsidRPr="00407E8F">
        <w:rPr>
          <w:b/>
          <w:sz w:val="28"/>
          <w:szCs w:val="28"/>
          <w:lang w:val="en-US"/>
        </w:rPr>
        <w:t>1</w:t>
      </w:r>
      <w:r w:rsidR="00F64A95" w:rsidRPr="00407E8F">
        <w:rPr>
          <w:b/>
          <w:sz w:val="28"/>
          <w:szCs w:val="28"/>
          <w:lang w:val="en-US"/>
        </w:rPr>
        <w:t>.1 Thời gian:</w:t>
      </w:r>
      <w:r w:rsidR="000F59F5" w:rsidRPr="00407E8F">
        <w:rPr>
          <w:b/>
          <w:sz w:val="28"/>
          <w:szCs w:val="28"/>
          <w:lang w:val="en-US"/>
        </w:rPr>
        <w:t xml:space="preserve"> </w:t>
      </w:r>
      <w:r w:rsidR="000F59F5" w:rsidRPr="00407E8F">
        <w:rPr>
          <w:sz w:val="28"/>
          <w:szCs w:val="28"/>
          <w:lang w:val="en-US"/>
        </w:rPr>
        <w:t xml:space="preserve">Thực hiện </w:t>
      </w:r>
      <w:r w:rsidR="000F59F5" w:rsidRPr="00407E8F">
        <w:rPr>
          <w:sz w:val="28"/>
          <w:szCs w:val="28"/>
        </w:rPr>
        <w:t>đồng loạt vào ngày 10/9/2016 (</w:t>
      </w:r>
      <w:r w:rsidR="000F59F5" w:rsidRPr="00407E8F">
        <w:rPr>
          <w:sz w:val="28"/>
          <w:szCs w:val="28"/>
          <w:lang w:val="en-US"/>
        </w:rPr>
        <w:t>Thứ bảy</w:t>
      </w:r>
      <w:r w:rsidR="000F59F5" w:rsidRPr="00407E8F">
        <w:rPr>
          <w:sz w:val="28"/>
          <w:szCs w:val="28"/>
        </w:rPr>
        <w:t>)</w:t>
      </w:r>
      <w:r w:rsidR="003319AE">
        <w:rPr>
          <w:sz w:val="28"/>
          <w:szCs w:val="28"/>
          <w:lang w:val="en-US"/>
        </w:rPr>
        <w:t>.</w:t>
      </w:r>
    </w:p>
    <w:p w:rsidR="000F59F5" w:rsidRPr="00407E8F" w:rsidRDefault="000F59F5" w:rsidP="000F59F5">
      <w:pPr>
        <w:ind w:firstLine="720"/>
        <w:jc w:val="both"/>
        <w:rPr>
          <w:sz w:val="28"/>
          <w:szCs w:val="28"/>
          <w:lang w:val="en-US"/>
        </w:rPr>
      </w:pPr>
    </w:p>
    <w:p w:rsidR="000F59F5" w:rsidRPr="00407E8F" w:rsidRDefault="005B5419" w:rsidP="00C01097">
      <w:pPr>
        <w:ind w:firstLine="720"/>
        <w:jc w:val="both"/>
        <w:rPr>
          <w:b/>
          <w:sz w:val="28"/>
          <w:szCs w:val="28"/>
          <w:lang w:val="en-US"/>
        </w:rPr>
      </w:pPr>
      <w:r w:rsidRPr="00407E8F">
        <w:rPr>
          <w:b/>
          <w:sz w:val="28"/>
          <w:szCs w:val="28"/>
          <w:lang w:val="en-US"/>
        </w:rPr>
        <w:t>1</w:t>
      </w:r>
      <w:r w:rsidR="00F64A95" w:rsidRPr="00407E8F">
        <w:rPr>
          <w:b/>
          <w:sz w:val="28"/>
          <w:szCs w:val="28"/>
          <w:lang w:val="en-US"/>
        </w:rPr>
        <w:t xml:space="preserve">.2 </w:t>
      </w:r>
      <w:r w:rsidR="000F59F5" w:rsidRPr="00407E8F">
        <w:rPr>
          <w:b/>
          <w:sz w:val="28"/>
          <w:szCs w:val="28"/>
          <w:lang w:val="en-US"/>
        </w:rPr>
        <w:t xml:space="preserve">Nội dung: </w:t>
      </w:r>
    </w:p>
    <w:p w:rsidR="008825E4" w:rsidRPr="00407E8F" w:rsidRDefault="008825E4" w:rsidP="00C01097">
      <w:pPr>
        <w:ind w:firstLine="720"/>
        <w:jc w:val="both"/>
        <w:rPr>
          <w:sz w:val="28"/>
          <w:szCs w:val="28"/>
          <w:lang w:val="en-US"/>
        </w:rPr>
      </w:pPr>
      <w:r w:rsidRPr="00407E8F">
        <w:rPr>
          <w:sz w:val="28"/>
          <w:szCs w:val="28"/>
        </w:rPr>
        <w:t xml:space="preserve">Ban Thường vụ Thành Đoàn chỉ đạo các đơn vị </w:t>
      </w:r>
      <w:r w:rsidRPr="00407E8F">
        <w:rPr>
          <w:sz w:val="28"/>
          <w:szCs w:val="28"/>
          <w:lang w:val="en-US"/>
        </w:rPr>
        <w:t>Đoàn Khối Dân Chính Đả</w:t>
      </w:r>
      <w:r w:rsidR="002165E7" w:rsidRPr="00407E8F">
        <w:rPr>
          <w:sz w:val="28"/>
          <w:szCs w:val="28"/>
          <w:lang w:val="en-US"/>
        </w:rPr>
        <w:t xml:space="preserve">ng thành phố, Đoàn </w:t>
      </w:r>
      <w:r w:rsidR="00AB4350" w:rsidRPr="00407E8F">
        <w:rPr>
          <w:sz w:val="28"/>
          <w:szCs w:val="28"/>
          <w:lang w:val="en-US"/>
        </w:rPr>
        <w:t>Sở Giao thông vận tải</w:t>
      </w:r>
      <w:r w:rsidR="00584EBC" w:rsidRPr="00407E8F">
        <w:rPr>
          <w:sz w:val="28"/>
          <w:szCs w:val="28"/>
          <w:lang w:val="en-US"/>
        </w:rPr>
        <w:t>,</w:t>
      </w:r>
      <w:r w:rsidRPr="00407E8F">
        <w:rPr>
          <w:sz w:val="28"/>
          <w:szCs w:val="28"/>
          <w:lang w:val="en-US"/>
        </w:rPr>
        <w:t xml:space="preserve"> Quận Đoàn Bình Tân</w:t>
      </w:r>
      <w:r w:rsidR="003C404D" w:rsidRPr="00407E8F">
        <w:rPr>
          <w:sz w:val="28"/>
          <w:szCs w:val="28"/>
          <w:lang w:val="en-US"/>
        </w:rPr>
        <w:t>, Huyện Đoàn Bình Chánh</w:t>
      </w:r>
      <w:r w:rsidRPr="00407E8F">
        <w:rPr>
          <w:sz w:val="28"/>
          <w:szCs w:val="28"/>
        </w:rPr>
        <w:t xml:space="preserve"> thực hiện làm điểm hoạt động</w:t>
      </w:r>
      <w:r w:rsidRPr="00407E8F">
        <w:rPr>
          <w:b/>
          <w:sz w:val="28"/>
          <w:szCs w:val="28"/>
        </w:rPr>
        <w:t xml:space="preserve"> </w:t>
      </w:r>
      <w:r w:rsidRPr="00407E8F">
        <w:rPr>
          <w:sz w:val="28"/>
          <w:szCs w:val="28"/>
        </w:rPr>
        <w:t>“Ngày thứ bảy tình nguyện giải quyết thủ tục hành chính”</w:t>
      </w:r>
      <w:r w:rsidR="00A46D1F" w:rsidRPr="00407E8F">
        <w:rPr>
          <w:sz w:val="28"/>
          <w:szCs w:val="28"/>
          <w:lang w:val="en-US"/>
        </w:rPr>
        <w:t>.</w:t>
      </w:r>
    </w:p>
    <w:p w:rsidR="000F59F5" w:rsidRPr="00407E8F" w:rsidRDefault="00020C22" w:rsidP="00C01097">
      <w:pPr>
        <w:ind w:firstLine="720"/>
        <w:jc w:val="both"/>
        <w:rPr>
          <w:sz w:val="28"/>
          <w:szCs w:val="28"/>
          <w:lang w:val="en-US"/>
        </w:rPr>
      </w:pPr>
      <w:r w:rsidRPr="00407E8F">
        <w:rPr>
          <w:sz w:val="28"/>
          <w:szCs w:val="28"/>
        </w:rPr>
        <w:t>Ban Thường vụ Thành Đoàn đề nghị các cơ sở</w:t>
      </w:r>
      <w:r w:rsidR="00B74C16" w:rsidRPr="00407E8F">
        <w:rPr>
          <w:sz w:val="28"/>
          <w:szCs w:val="28"/>
          <w:lang w:val="en-US"/>
        </w:rPr>
        <w:t xml:space="preserve"> Đoàn khối Hành chính sự nghiệp trực thuộc Thành Đoàn và 24 Quận Huyện Đoàn</w:t>
      </w:r>
      <w:r w:rsidR="009716D5" w:rsidRPr="00407E8F">
        <w:rPr>
          <w:sz w:val="28"/>
          <w:szCs w:val="28"/>
          <w:lang w:val="en-US"/>
        </w:rPr>
        <w:t xml:space="preserve"> </w:t>
      </w:r>
      <w:r w:rsidR="009716D5" w:rsidRPr="00407E8F">
        <w:rPr>
          <w:sz w:val="28"/>
          <w:szCs w:val="28"/>
        </w:rPr>
        <w:t>rà soát lĩnh vực có nhiều tồn đọng trong giải quyết thủ tục hành chính tại địa phương, đơn vị để nghiên cứu triển khai hoạt động “Ngày thứ bảy tình nguyện giải quyết thủ tục hành chính” phù hợp với điều kiện đơn vị</w:t>
      </w:r>
      <w:r w:rsidR="009716D5" w:rsidRPr="00407E8F">
        <w:rPr>
          <w:sz w:val="28"/>
          <w:szCs w:val="28"/>
          <w:lang w:val="en-US"/>
        </w:rPr>
        <w:t>.</w:t>
      </w:r>
      <w:r w:rsidR="00B74C16" w:rsidRPr="00407E8F">
        <w:rPr>
          <w:sz w:val="28"/>
          <w:szCs w:val="28"/>
          <w:lang w:val="en-US"/>
        </w:rPr>
        <w:t xml:space="preserve"> </w:t>
      </w:r>
    </w:p>
    <w:p w:rsidR="00464C47" w:rsidRPr="008B6DCC" w:rsidRDefault="000F59F5" w:rsidP="00C01097">
      <w:pPr>
        <w:ind w:firstLine="720"/>
        <w:jc w:val="both"/>
        <w:rPr>
          <w:spacing w:val="-2"/>
          <w:sz w:val="28"/>
          <w:szCs w:val="28"/>
          <w:lang w:val="en-US"/>
        </w:rPr>
      </w:pPr>
      <w:r w:rsidRPr="008B6DCC">
        <w:rPr>
          <w:spacing w:val="-2"/>
          <w:sz w:val="28"/>
          <w:szCs w:val="28"/>
          <w:lang w:val="en-US"/>
        </w:rPr>
        <w:t xml:space="preserve">Nội </w:t>
      </w:r>
      <w:r w:rsidR="00B74C16" w:rsidRPr="008B6DCC">
        <w:rPr>
          <w:spacing w:val="-2"/>
          <w:sz w:val="28"/>
          <w:szCs w:val="28"/>
          <w:lang w:val="en-US"/>
        </w:rPr>
        <w:t>dung</w:t>
      </w:r>
      <w:r w:rsidRPr="008B6DCC">
        <w:rPr>
          <w:spacing w:val="-2"/>
          <w:sz w:val="28"/>
          <w:szCs w:val="28"/>
          <w:lang w:val="en-US"/>
        </w:rPr>
        <w:t xml:space="preserve"> đăng ký </w:t>
      </w:r>
      <w:r w:rsidR="00464C47" w:rsidRPr="008B6DCC">
        <w:rPr>
          <w:spacing w:val="-2"/>
          <w:sz w:val="28"/>
          <w:szCs w:val="28"/>
        </w:rPr>
        <w:t xml:space="preserve">thực hiện trong </w:t>
      </w:r>
      <w:r w:rsidR="00EF56D4" w:rsidRPr="008B6DCC">
        <w:rPr>
          <w:spacing w:val="-2"/>
          <w:sz w:val="28"/>
          <w:szCs w:val="28"/>
        </w:rPr>
        <w:t>“Ngày thứ bảy tình nguyện giải quyết thủ tục hành chính”</w:t>
      </w:r>
      <w:r w:rsidR="00464C47" w:rsidRPr="008B6DCC">
        <w:rPr>
          <w:spacing w:val="-2"/>
          <w:sz w:val="28"/>
          <w:szCs w:val="28"/>
        </w:rPr>
        <w:t xml:space="preserve"> </w:t>
      </w:r>
      <w:r w:rsidR="00B74C16" w:rsidRPr="008B6DCC">
        <w:rPr>
          <w:spacing w:val="-2"/>
          <w:sz w:val="28"/>
          <w:szCs w:val="28"/>
          <w:lang w:val="en-US"/>
        </w:rPr>
        <w:t xml:space="preserve">gửi về </w:t>
      </w:r>
      <w:r w:rsidR="00464C47" w:rsidRPr="008B6DCC">
        <w:rPr>
          <w:spacing w:val="-2"/>
          <w:sz w:val="28"/>
          <w:szCs w:val="28"/>
        </w:rPr>
        <w:t>Ba</w:t>
      </w:r>
      <w:r w:rsidR="00B74C16" w:rsidRPr="008B6DCC">
        <w:rPr>
          <w:spacing w:val="-2"/>
          <w:sz w:val="28"/>
          <w:szCs w:val="28"/>
        </w:rPr>
        <w:t>n Công nhân Lao động Thành Đoàn</w:t>
      </w:r>
      <w:r w:rsidR="00B74C16" w:rsidRPr="008B6DCC">
        <w:rPr>
          <w:spacing w:val="-2"/>
          <w:sz w:val="28"/>
          <w:szCs w:val="28"/>
          <w:lang w:val="en-US"/>
        </w:rPr>
        <w:t xml:space="preserve"> (địa chỉ hộp thư điện tử</w:t>
      </w:r>
      <w:r w:rsidR="000E44EE" w:rsidRPr="008B6DCC">
        <w:rPr>
          <w:spacing w:val="-2"/>
          <w:sz w:val="28"/>
          <w:szCs w:val="28"/>
          <w:lang w:val="en-US"/>
        </w:rPr>
        <w:t>:</w:t>
      </w:r>
      <w:r w:rsidR="00464C47" w:rsidRPr="008B6DCC">
        <w:rPr>
          <w:spacing w:val="-2"/>
          <w:sz w:val="28"/>
          <w:szCs w:val="28"/>
        </w:rPr>
        <w:t xml:space="preserve"> </w:t>
      </w:r>
      <w:hyperlink r:id="rId9" w:history="1">
        <w:r w:rsidR="008B6DCC" w:rsidRPr="008B6DCC">
          <w:rPr>
            <w:rStyle w:val="Hyperlink"/>
            <w:spacing w:val="-2"/>
            <w:sz w:val="28"/>
            <w:szCs w:val="28"/>
          </w:rPr>
          <w:t>bcnl</w:t>
        </w:r>
        <w:r w:rsidR="008B6DCC" w:rsidRPr="008B6DCC">
          <w:rPr>
            <w:rStyle w:val="Hyperlink"/>
            <w:spacing w:val="-2"/>
            <w:sz w:val="28"/>
            <w:szCs w:val="28"/>
            <w:lang w:val="en-US"/>
          </w:rPr>
          <w:t>d.thanhdoan</w:t>
        </w:r>
        <w:r w:rsidR="008B6DCC" w:rsidRPr="008B6DCC">
          <w:rPr>
            <w:rStyle w:val="Hyperlink"/>
            <w:spacing w:val="-2"/>
            <w:sz w:val="28"/>
            <w:szCs w:val="28"/>
          </w:rPr>
          <w:t>@</w:t>
        </w:r>
        <w:r w:rsidR="008B6DCC" w:rsidRPr="008B6DCC">
          <w:rPr>
            <w:rStyle w:val="Hyperlink"/>
            <w:spacing w:val="-2"/>
            <w:sz w:val="28"/>
            <w:szCs w:val="28"/>
            <w:lang w:val="en-US"/>
          </w:rPr>
          <w:t>tphcm.gov.vn</w:t>
        </w:r>
      </w:hyperlink>
      <w:r w:rsidR="00B74C16" w:rsidRPr="008B6DCC">
        <w:rPr>
          <w:rStyle w:val="Hyperlink"/>
          <w:color w:val="auto"/>
          <w:spacing w:val="-2"/>
          <w:sz w:val="28"/>
          <w:szCs w:val="28"/>
          <w:u w:val="none"/>
          <w:lang w:val="en-US"/>
        </w:rPr>
        <w:t>)</w:t>
      </w:r>
      <w:r w:rsidR="008B6DCC" w:rsidRPr="008B6DCC">
        <w:rPr>
          <w:rStyle w:val="Hyperlink"/>
          <w:color w:val="auto"/>
          <w:spacing w:val="-2"/>
          <w:sz w:val="28"/>
          <w:szCs w:val="28"/>
          <w:u w:val="none"/>
          <w:lang w:val="en-US"/>
        </w:rPr>
        <w:t xml:space="preserve"> </w:t>
      </w:r>
      <w:r w:rsidR="00B74C16" w:rsidRPr="008B6DCC">
        <w:rPr>
          <w:rStyle w:val="Hyperlink"/>
          <w:color w:val="auto"/>
          <w:spacing w:val="-2"/>
          <w:sz w:val="28"/>
          <w:szCs w:val="28"/>
          <w:u w:val="none"/>
          <w:lang w:val="en-US"/>
        </w:rPr>
        <w:t xml:space="preserve">trước ngày </w:t>
      </w:r>
      <w:r w:rsidR="00B74C16" w:rsidRPr="008B6DCC">
        <w:rPr>
          <w:rStyle w:val="Hyperlink"/>
          <w:b/>
          <w:color w:val="auto"/>
          <w:spacing w:val="-2"/>
          <w:sz w:val="28"/>
          <w:szCs w:val="28"/>
          <w:u w:val="none"/>
          <w:lang w:val="en-US"/>
        </w:rPr>
        <w:t>30/8/2016</w:t>
      </w:r>
      <w:r w:rsidR="00B74C16" w:rsidRPr="008B6DCC">
        <w:rPr>
          <w:rStyle w:val="Hyperlink"/>
          <w:color w:val="auto"/>
          <w:spacing w:val="-2"/>
          <w:sz w:val="28"/>
          <w:szCs w:val="28"/>
          <w:u w:val="none"/>
          <w:lang w:val="en-US"/>
        </w:rPr>
        <w:t>.</w:t>
      </w:r>
    </w:p>
    <w:p w:rsidR="008F2C8D" w:rsidRDefault="008F2C8D" w:rsidP="008930DD">
      <w:pPr>
        <w:ind w:firstLine="720"/>
        <w:jc w:val="both"/>
        <w:rPr>
          <w:b/>
          <w:sz w:val="28"/>
          <w:szCs w:val="28"/>
          <w:lang w:val="en-US"/>
        </w:rPr>
      </w:pPr>
    </w:p>
    <w:p w:rsidR="00F839E2" w:rsidRPr="00407E8F" w:rsidRDefault="005B5419" w:rsidP="008930DD">
      <w:pPr>
        <w:ind w:firstLine="720"/>
        <w:jc w:val="both"/>
        <w:rPr>
          <w:b/>
          <w:sz w:val="28"/>
          <w:szCs w:val="28"/>
        </w:rPr>
      </w:pPr>
      <w:r w:rsidRPr="00407E8F">
        <w:rPr>
          <w:b/>
          <w:sz w:val="28"/>
          <w:szCs w:val="28"/>
          <w:lang w:val="en-US"/>
        </w:rPr>
        <w:lastRenderedPageBreak/>
        <w:t>2</w:t>
      </w:r>
      <w:r w:rsidR="00E95075" w:rsidRPr="00407E8F">
        <w:rPr>
          <w:b/>
          <w:sz w:val="28"/>
          <w:szCs w:val="28"/>
          <w:lang w:val="en-US"/>
        </w:rPr>
        <w:t>.</w:t>
      </w:r>
      <w:r w:rsidR="00743A43" w:rsidRPr="00407E8F">
        <w:rPr>
          <w:b/>
          <w:sz w:val="28"/>
          <w:szCs w:val="28"/>
        </w:rPr>
        <w:t xml:space="preserve"> Tuyên dương và trao giải thưởng “Cán bộ, công chức, viên chức trẻ, giỏi, thân thiện” lần </w:t>
      </w:r>
      <w:r w:rsidR="000E44EE" w:rsidRPr="00407E8F">
        <w:rPr>
          <w:b/>
          <w:sz w:val="28"/>
          <w:szCs w:val="28"/>
          <w:lang w:val="en-US"/>
        </w:rPr>
        <w:t>6</w:t>
      </w:r>
      <w:r w:rsidR="00743A43" w:rsidRPr="00407E8F">
        <w:rPr>
          <w:b/>
          <w:sz w:val="28"/>
          <w:szCs w:val="28"/>
        </w:rPr>
        <w:t xml:space="preserve"> năm 201</w:t>
      </w:r>
      <w:r w:rsidR="00117F6D" w:rsidRPr="00407E8F">
        <w:rPr>
          <w:b/>
          <w:sz w:val="28"/>
          <w:szCs w:val="28"/>
        </w:rPr>
        <w:t>6</w:t>
      </w:r>
      <w:r w:rsidR="00743A43" w:rsidRPr="00407E8F">
        <w:rPr>
          <w:b/>
          <w:sz w:val="28"/>
          <w:szCs w:val="28"/>
        </w:rPr>
        <w:t>:</w:t>
      </w:r>
    </w:p>
    <w:p w:rsidR="005E2B93" w:rsidRPr="00407E8F" w:rsidRDefault="005B5419" w:rsidP="008930DD">
      <w:pPr>
        <w:ind w:firstLine="720"/>
        <w:jc w:val="both"/>
        <w:rPr>
          <w:b/>
          <w:sz w:val="28"/>
          <w:szCs w:val="28"/>
        </w:rPr>
      </w:pPr>
      <w:r w:rsidRPr="00407E8F">
        <w:rPr>
          <w:b/>
          <w:sz w:val="28"/>
          <w:szCs w:val="28"/>
          <w:lang w:val="en-US"/>
        </w:rPr>
        <w:t>2</w:t>
      </w:r>
      <w:r w:rsidR="00CC6FC5" w:rsidRPr="00407E8F">
        <w:rPr>
          <w:b/>
          <w:sz w:val="28"/>
          <w:szCs w:val="28"/>
        </w:rPr>
        <w:t>.</w:t>
      </w:r>
      <w:r w:rsidR="00462332" w:rsidRPr="00407E8F">
        <w:rPr>
          <w:b/>
          <w:sz w:val="28"/>
          <w:szCs w:val="28"/>
        </w:rPr>
        <w:t>1</w:t>
      </w:r>
      <w:r w:rsidR="005E2B93" w:rsidRPr="00407E8F">
        <w:rPr>
          <w:b/>
          <w:sz w:val="28"/>
          <w:szCs w:val="28"/>
        </w:rPr>
        <w:t xml:space="preserve"> Lễ dâng hoa, báo công với Chủ tịch Hồ Chí Minh:</w:t>
      </w:r>
    </w:p>
    <w:p w:rsidR="005E2B93" w:rsidRPr="00407E8F" w:rsidRDefault="005E2B93" w:rsidP="008930DD">
      <w:pPr>
        <w:ind w:firstLine="720"/>
        <w:jc w:val="both"/>
        <w:rPr>
          <w:sz w:val="28"/>
          <w:szCs w:val="28"/>
        </w:rPr>
      </w:pPr>
      <w:r w:rsidRPr="00407E8F">
        <w:rPr>
          <w:b/>
          <w:sz w:val="28"/>
          <w:szCs w:val="28"/>
        </w:rPr>
        <w:t xml:space="preserve">- Thời gian: </w:t>
      </w:r>
      <w:r w:rsidR="003319AE" w:rsidRPr="003319AE">
        <w:rPr>
          <w:sz w:val="28"/>
          <w:szCs w:val="28"/>
          <w:lang w:val="en-US"/>
        </w:rPr>
        <w:t>từ</w:t>
      </w:r>
      <w:r w:rsidR="003319AE">
        <w:rPr>
          <w:b/>
          <w:sz w:val="28"/>
          <w:szCs w:val="28"/>
          <w:lang w:val="en-US"/>
        </w:rPr>
        <w:t xml:space="preserve"> </w:t>
      </w:r>
      <w:r w:rsidRPr="00407E8F">
        <w:rPr>
          <w:sz w:val="28"/>
          <w:szCs w:val="28"/>
        </w:rPr>
        <w:t>0</w:t>
      </w:r>
      <w:r w:rsidR="00706A5E" w:rsidRPr="00407E8F">
        <w:rPr>
          <w:sz w:val="28"/>
          <w:szCs w:val="28"/>
          <w:lang w:val="en-US"/>
        </w:rPr>
        <w:t>7</w:t>
      </w:r>
      <w:r w:rsidRPr="00407E8F">
        <w:rPr>
          <w:sz w:val="28"/>
          <w:szCs w:val="28"/>
        </w:rPr>
        <w:t xml:space="preserve">g30 – </w:t>
      </w:r>
      <w:r w:rsidR="004F1E38" w:rsidRPr="00407E8F">
        <w:rPr>
          <w:sz w:val="28"/>
          <w:szCs w:val="28"/>
        </w:rPr>
        <w:t>0</w:t>
      </w:r>
      <w:r w:rsidR="00706A5E" w:rsidRPr="00407E8F">
        <w:rPr>
          <w:sz w:val="28"/>
          <w:szCs w:val="28"/>
          <w:lang w:val="en-US"/>
        </w:rPr>
        <w:t>8</w:t>
      </w:r>
      <w:r w:rsidR="004F1E38" w:rsidRPr="00407E8F">
        <w:rPr>
          <w:sz w:val="28"/>
          <w:szCs w:val="28"/>
        </w:rPr>
        <w:t>g</w:t>
      </w:r>
      <w:r w:rsidR="00706A5E" w:rsidRPr="00407E8F">
        <w:rPr>
          <w:sz w:val="28"/>
          <w:szCs w:val="28"/>
          <w:lang w:val="en-US"/>
        </w:rPr>
        <w:t>0</w:t>
      </w:r>
      <w:r w:rsidRPr="00407E8F">
        <w:rPr>
          <w:sz w:val="28"/>
          <w:szCs w:val="28"/>
        </w:rPr>
        <w:t xml:space="preserve">0, ngày </w:t>
      </w:r>
      <w:r w:rsidR="00020C22" w:rsidRPr="00407E8F">
        <w:rPr>
          <w:sz w:val="28"/>
          <w:szCs w:val="28"/>
        </w:rPr>
        <w:t>11</w:t>
      </w:r>
      <w:r w:rsidR="00973BCD" w:rsidRPr="00407E8F">
        <w:rPr>
          <w:sz w:val="28"/>
          <w:szCs w:val="28"/>
        </w:rPr>
        <w:t>/9/2016</w:t>
      </w:r>
      <w:r w:rsidRPr="00407E8F">
        <w:rPr>
          <w:sz w:val="28"/>
          <w:szCs w:val="28"/>
        </w:rPr>
        <w:t xml:space="preserve"> </w:t>
      </w:r>
      <w:r w:rsidR="00752B28" w:rsidRPr="00407E8F">
        <w:rPr>
          <w:sz w:val="28"/>
          <w:szCs w:val="28"/>
        </w:rPr>
        <w:t>(Chủ nhật</w:t>
      </w:r>
      <w:r w:rsidRPr="00407E8F">
        <w:rPr>
          <w:sz w:val="28"/>
          <w:szCs w:val="28"/>
        </w:rPr>
        <w:t>).</w:t>
      </w:r>
    </w:p>
    <w:p w:rsidR="00664DF8" w:rsidRPr="00664DF8" w:rsidRDefault="005E2B93" w:rsidP="008930DD">
      <w:pPr>
        <w:ind w:firstLine="720"/>
        <w:jc w:val="both"/>
        <w:rPr>
          <w:sz w:val="28"/>
          <w:szCs w:val="28"/>
          <w:lang w:val="en-US"/>
        </w:rPr>
      </w:pPr>
      <w:r w:rsidRPr="00407E8F">
        <w:rPr>
          <w:b/>
          <w:sz w:val="28"/>
          <w:szCs w:val="28"/>
        </w:rPr>
        <w:t>- Địa điểm:</w:t>
      </w:r>
      <w:r w:rsidRPr="00407E8F">
        <w:rPr>
          <w:sz w:val="28"/>
          <w:szCs w:val="28"/>
        </w:rPr>
        <w:t xml:space="preserve"> </w:t>
      </w:r>
      <w:r w:rsidR="008B6DCC">
        <w:rPr>
          <w:sz w:val="28"/>
          <w:szCs w:val="28"/>
          <w:lang w:val="en-US"/>
        </w:rPr>
        <w:t>Khuôn viên Tượng Bác Hồ với thiếu nhi tại Nhà Thiếu nhi Thành phố</w:t>
      </w:r>
      <w:r w:rsidR="00664DF8">
        <w:rPr>
          <w:sz w:val="28"/>
          <w:szCs w:val="28"/>
          <w:lang w:val="en-US"/>
        </w:rPr>
        <w:t>.</w:t>
      </w:r>
    </w:p>
    <w:p w:rsidR="005E2B93" w:rsidRPr="00407E8F" w:rsidRDefault="005E2B93" w:rsidP="008930DD">
      <w:pPr>
        <w:ind w:firstLine="720"/>
        <w:jc w:val="both"/>
        <w:rPr>
          <w:b/>
          <w:sz w:val="28"/>
          <w:szCs w:val="28"/>
        </w:rPr>
      </w:pPr>
      <w:r w:rsidRPr="00407E8F">
        <w:rPr>
          <w:b/>
          <w:sz w:val="28"/>
          <w:szCs w:val="28"/>
        </w:rPr>
        <w:t>- Thành phần</w:t>
      </w:r>
      <w:r w:rsidR="0098586D" w:rsidRPr="00407E8F">
        <w:rPr>
          <w:b/>
          <w:sz w:val="28"/>
          <w:szCs w:val="28"/>
          <w:lang w:val="en-US"/>
        </w:rPr>
        <w:t xml:space="preserve"> tham dự</w:t>
      </w:r>
      <w:r w:rsidRPr="00407E8F">
        <w:rPr>
          <w:b/>
          <w:sz w:val="28"/>
          <w:szCs w:val="28"/>
        </w:rPr>
        <w:t xml:space="preserve">: </w:t>
      </w:r>
    </w:p>
    <w:p w:rsidR="00E95075" w:rsidRPr="00407E8F" w:rsidRDefault="00E95075" w:rsidP="00E95075">
      <w:pPr>
        <w:ind w:firstLine="720"/>
        <w:jc w:val="both"/>
        <w:rPr>
          <w:sz w:val="28"/>
          <w:szCs w:val="28"/>
        </w:rPr>
      </w:pPr>
      <w:r w:rsidRPr="00407E8F">
        <w:rPr>
          <w:sz w:val="28"/>
          <w:szCs w:val="28"/>
        </w:rPr>
        <w:t>+ Ban Bí thư Trung ương Đoàn.</w:t>
      </w:r>
    </w:p>
    <w:p w:rsidR="00E95075" w:rsidRPr="00407E8F" w:rsidRDefault="00E95075" w:rsidP="00E95075">
      <w:pPr>
        <w:ind w:firstLine="720"/>
        <w:jc w:val="both"/>
        <w:rPr>
          <w:sz w:val="28"/>
          <w:szCs w:val="28"/>
        </w:rPr>
      </w:pPr>
      <w:r w:rsidRPr="00407E8F">
        <w:rPr>
          <w:sz w:val="28"/>
          <w:szCs w:val="28"/>
        </w:rPr>
        <w:t>+ Lãnh đạo Thành phố.</w:t>
      </w:r>
    </w:p>
    <w:p w:rsidR="00E95075" w:rsidRPr="00407E8F" w:rsidRDefault="00E95075" w:rsidP="00E95075">
      <w:pPr>
        <w:ind w:firstLine="720"/>
        <w:jc w:val="both"/>
        <w:rPr>
          <w:sz w:val="28"/>
          <w:szCs w:val="28"/>
        </w:rPr>
      </w:pPr>
      <w:r w:rsidRPr="00407E8F">
        <w:rPr>
          <w:sz w:val="28"/>
          <w:szCs w:val="28"/>
        </w:rPr>
        <w:t>+ Ban Thường vụ Thành Đoàn.</w:t>
      </w:r>
    </w:p>
    <w:p w:rsidR="00E95075" w:rsidRPr="00407E8F" w:rsidRDefault="00E95075" w:rsidP="00E95075">
      <w:pPr>
        <w:ind w:firstLine="720"/>
        <w:jc w:val="both"/>
        <w:rPr>
          <w:sz w:val="28"/>
          <w:szCs w:val="28"/>
        </w:rPr>
      </w:pPr>
      <w:r w:rsidRPr="00407E8F">
        <w:rPr>
          <w:sz w:val="28"/>
          <w:szCs w:val="28"/>
        </w:rPr>
        <w:t>+ Ban Thường vụ các cơ sở Đoàn khối Hành chính sự nghiệp trực thuộc Thành Đoàn và Quận – Huyện Đoàn.</w:t>
      </w:r>
    </w:p>
    <w:p w:rsidR="00E95075" w:rsidRPr="00407E8F" w:rsidRDefault="00E95075" w:rsidP="00E95075">
      <w:pPr>
        <w:ind w:firstLine="720"/>
        <w:jc w:val="both"/>
        <w:rPr>
          <w:sz w:val="28"/>
          <w:szCs w:val="28"/>
        </w:rPr>
      </w:pPr>
      <w:r w:rsidRPr="00407E8F">
        <w:rPr>
          <w:sz w:val="28"/>
          <w:szCs w:val="28"/>
        </w:rPr>
        <w:t>+ Các gương điển hình nhận giải thưởng “Cán bộ, công chức, viên chức trẻ, giỏi, thân thiện” năm 201</w:t>
      </w:r>
      <w:r w:rsidR="00DE46BD" w:rsidRPr="00407E8F">
        <w:rPr>
          <w:sz w:val="28"/>
          <w:szCs w:val="28"/>
          <w:lang w:val="en-US"/>
        </w:rPr>
        <w:t>6</w:t>
      </w:r>
      <w:r w:rsidRPr="00407E8F">
        <w:rPr>
          <w:sz w:val="28"/>
          <w:szCs w:val="28"/>
        </w:rPr>
        <w:t>.</w:t>
      </w:r>
    </w:p>
    <w:p w:rsidR="00E95075" w:rsidRPr="00407E8F" w:rsidRDefault="00E95075" w:rsidP="00E95075">
      <w:pPr>
        <w:ind w:firstLine="720"/>
        <w:jc w:val="both"/>
        <w:rPr>
          <w:b/>
          <w:sz w:val="28"/>
          <w:szCs w:val="28"/>
          <w:lang w:val="en-US"/>
        </w:rPr>
      </w:pPr>
      <w:r w:rsidRPr="00407E8F">
        <w:rPr>
          <w:sz w:val="28"/>
          <w:szCs w:val="28"/>
        </w:rPr>
        <w:t>+ Các cơ quan phát thanh, truyền hình, báo chí.</w:t>
      </w:r>
    </w:p>
    <w:p w:rsidR="00755E5A" w:rsidRPr="00407E8F" w:rsidRDefault="00755E5A" w:rsidP="0025532F">
      <w:pPr>
        <w:ind w:firstLine="720"/>
        <w:jc w:val="both"/>
        <w:rPr>
          <w:b/>
          <w:sz w:val="28"/>
          <w:szCs w:val="28"/>
          <w:lang w:val="en-US"/>
        </w:rPr>
      </w:pPr>
    </w:p>
    <w:p w:rsidR="00F839E2" w:rsidRPr="00407E8F" w:rsidRDefault="005B5419" w:rsidP="008930DD">
      <w:pPr>
        <w:ind w:firstLine="720"/>
        <w:jc w:val="both"/>
        <w:rPr>
          <w:b/>
          <w:sz w:val="28"/>
          <w:szCs w:val="28"/>
        </w:rPr>
      </w:pPr>
      <w:r w:rsidRPr="00407E8F">
        <w:rPr>
          <w:b/>
          <w:sz w:val="28"/>
          <w:szCs w:val="28"/>
          <w:lang w:val="en-US"/>
        </w:rPr>
        <w:t>2</w:t>
      </w:r>
      <w:r w:rsidR="005B7053" w:rsidRPr="00407E8F">
        <w:rPr>
          <w:b/>
          <w:sz w:val="28"/>
          <w:szCs w:val="28"/>
        </w:rPr>
        <w:t>.</w:t>
      </w:r>
      <w:r w:rsidR="00020C22" w:rsidRPr="00407E8F">
        <w:rPr>
          <w:b/>
          <w:sz w:val="28"/>
          <w:szCs w:val="28"/>
        </w:rPr>
        <w:t>2</w:t>
      </w:r>
      <w:r w:rsidR="0025532F" w:rsidRPr="00407E8F">
        <w:rPr>
          <w:b/>
          <w:sz w:val="28"/>
          <w:szCs w:val="28"/>
        </w:rPr>
        <w:t xml:space="preserve"> </w:t>
      </w:r>
      <w:r w:rsidR="00F839E2" w:rsidRPr="00407E8F">
        <w:rPr>
          <w:b/>
          <w:sz w:val="28"/>
          <w:szCs w:val="28"/>
          <w:lang w:val="pt-BR"/>
        </w:rPr>
        <w:t xml:space="preserve">Lễ </w:t>
      </w:r>
      <w:r w:rsidR="00F839E2" w:rsidRPr="00407E8F">
        <w:rPr>
          <w:b/>
          <w:sz w:val="28"/>
          <w:szCs w:val="28"/>
        </w:rPr>
        <w:t xml:space="preserve">tuyên dương và trao giải thưởng “Cán bộ, công chức, viên chức trẻ, giỏi, thân thiện” lần </w:t>
      </w:r>
      <w:r w:rsidR="00812417" w:rsidRPr="00407E8F">
        <w:rPr>
          <w:b/>
          <w:sz w:val="28"/>
          <w:szCs w:val="28"/>
          <w:lang w:val="en-US"/>
        </w:rPr>
        <w:t>6</w:t>
      </w:r>
      <w:r w:rsidR="00117F6D" w:rsidRPr="00407E8F">
        <w:rPr>
          <w:b/>
          <w:sz w:val="28"/>
          <w:szCs w:val="28"/>
        </w:rPr>
        <w:t xml:space="preserve"> năm 2016</w:t>
      </w:r>
      <w:r w:rsidR="00F839E2" w:rsidRPr="00407E8F">
        <w:rPr>
          <w:b/>
          <w:sz w:val="28"/>
          <w:szCs w:val="28"/>
        </w:rPr>
        <w:t>:</w:t>
      </w:r>
    </w:p>
    <w:p w:rsidR="00F839E2" w:rsidRPr="00407E8F" w:rsidRDefault="00962E6A" w:rsidP="008930DD">
      <w:pPr>
        <w:ind w:firstLine="720"/>
        <w:jc w:val="both"/>
        <w:rPr>
          <w:sz w:val="28"/>
          <w:szCs w:val="28"/>
        </w:rPr>
      </w:pPr>
      <w:r w:rsidRPr="00407E8F">
        <w:rPr>
          <w:b/>
          <w:sz w:val="28"/>
          <w:szCs w:val="28"/>
        </w:rPr>
        <w:t>-</w:t>
      </w:r>
      <w:r w:rsidR="00F839E2" w:rsidRPr="00407E8F">
        <w:rPr>
          <w:b/>
          <w:sz w:val="28"/>
          <w:szCs w:val="28"/>
        </w:rPr>
        <w:t xml:space="preserve"> Thời gian:</w:t>
      </w:r>
      <w:r w:rsidR="00020C22" w:rsidRPr="00407E8F">
        <w:rPr>
          <w:sz w:val="28"/>
          <w:szCs w:val="28"/>
        </w:rPr>
        <w:t xml:space="preserve"> từ 08</w:t>
      </w:r>
      <w:r w:rsidR="00B56812" w:rsidRPr="00407E8F">
        <w:rPr>
          <w:sz w:val="28"/>
          <w:szCs w:val="28"/>
        </w:rPr>
        <w:t>g</w:t>
      </w:r>
      <w:r w:rsidR="00706A5E" w:rsidRPr="00407E8F">
        <w:rPr>
          <w:sz w:val="28"/>
          <w:szCs w:val="28"/>
          <w:lang w:val="en-US"/>
        </w:rPr>
        <w:t>3</w:t>
      </w:r>
      <w:r w:rsidR="0025532F" w:rsidRPr="00407E8F">
        <w:rPr>
          <w:sz w:val="28"/>
          <w:szCs w:val="28"/>
        </w:rPr>
        <w:t>0</w:t>
      </w:r>
      <w:r w:rsidR="00B56812" w:rsidRPr="00407E8F">
        <w:rPr>
          <w:sz w:val="28"/>
          <w:szCs w:val="28"/>
        </w:rPr>
        <w:t xml:space="preserve"> đến 1</w:t>
      </w:r>
      <w:r w:rsidR="00706A5E" w:rsidRPr="00407E8F">
        <w:rPr>
          <w:sz w:val="28"/>
          <w:szCs w:val="28"/>
          <w:lang w:val="en-US"/>
        </w:rPr>
        <w:t>0</w:t>
      </w:r>
      <w:r w:rsidR="005B7053" w:rsidRPr="00407E8F">
        <w:rPr>
          <w:sz w:val="28"/>
          <w:szCs w:val="28"/>
        </w:rPr>
        <w:t>g</w:t>
      </w:r>
      <w:r w:rsidR="005B5419" w:rsidRPr="00407E8F">
        <w:rPr>
          <w:sz w:val="28"/>
          <w:szCs w:val="28"/>
          <w:lang w:val="en-US"/>
        </w:rPr>
        <w:t>3</w:t>
      </w:r>
      <w:r w:rsidR="00F839E2" w:rsidRPr="00407E8F">
        <w:rPr>
          <w:sz w:val="28"/>
          <w:szCs w:val="28"/>
        </w:rPr>
        <w:t>0</w:t>
      </w:r>
      <w:r w:rsidR="0019640A" w:rsidRPr="00407E8F">
        <w:rPr>
          <w:sz w:val="28"/>
          <w:szCs w:val="28"/>
        </w:rPr>
        <w:t>,</w:t>
      </w:r>
      <w:r w:rsidR="00462332" w:rsidRPr="00407E8F">
        <w:rPr>
          <w:sz w:val="28"/>
          <w:szCs w:val="28"/>
        </w:rPr>
        <w:t xml:space="preserve"> </w:t>
      </w:r>
      <w:r w:rsidR="00020C22" w:rsidRPr="00407E8F">
        <w:rPr>
          <w:sz w:val="28"/>
          <w:szCs w:val="28"/>
        </w:rPr>
        <w:t>ngày 11</w:t>
      </w:r>
      <w:r w:rsidR="0001519F" w:rsidRPr="00407E8F">
        <w:rPr>
          <w:sz w:val="28"/>
          <w:szCs w:val="28"/>
        </w:rPr>
        <w:t>/9/2016</w:t>
      </w:r>
      <w:r w:rsidR="0025532F" w:rsidRPr="00407E8F">
        <w:rPr>
          <w:sz w:val="28"/>
          <w:szCs w:val="28"/>
        </w:rPr>
        <w:t xml:space="preserve"> (Chủ nhật).</w:t>
      </w:r>
    </w:p>
    <w:p w:rsidR="00F839E2" w:rsidRPr="00407E8F" w:rsidRDefault="00962E6A" w:rsidP="008930DD">
      <w:pPr>
        <w:ind w:firstLine="720"/>
        <w:jc w:val="both"/>
        <w:rPr>
          <w:sz w:val="28"/>
          <w:szCs w:val="28"/>
        </w:rPr>
      </w:pPr>
      <w:r w:rsidRPr="00407E8F">
        <w:rPr>
          <w:b/>
          <w:sz w:val="28"/>
          <w:szCs w:val="28"/>
        </w:rPr>
        <w:t>-</w:t>
      </w:r>
      <w:r w:rsidR="00F839E2" w:rsidRPr="00407E8F">
        <w:rPr>
          <w:b/>
          <w:sz w:val="28"/>
          <w:szCs w:val="28"/>
        </w:rPr>
        <w:t xml:space="preserve"> Địa điểm:</w:t>
      </w:r>
      <w:r w:rsidR="00F839E2" w:rsidRPr="00407E8F">
        <w:rPr>
          <w:sz w:val="28"/>
          <w:szCs w:val="28"/>
        </w:rPr>
        <w:t xml:space="preserve"> Hội trường Nhà Văn hóa Thanh niên </w:t>
      </w:r>
    </w:p>
    <w:p w:rsidR="00F839E2" w:rsidRPr="00407E8F" w:rsidRDefault="00F839E2" w:rsidP="008930DD">
      <w:pPr>
        <w:ind w:firstLine="720"/>
        <w:jc w:val="both"/>
        <w:rPr>
          <w:sz w:val="28"/>
          <w:szCs w:val="28"/>
        </w:rPr>
      </w:pPr>
      <w:r w:rsidRPr="00407E8F">
        <w:rPr>
          <w:sz w:val="28"/>
          <w:szCs w:val="28"/>
        </w:rPr>
        <w:t xml:space="preserve">                   (số 4 Phạm Ngọc Thạch, </w:t>
      </w:r>
      <w:r w:rsidR="001A300C" w:rsidRPr="00407E8F">
        <w:rPr>
          <w:sz w:val="28"/>
          <w:szCs w:val="28"/>
        </w:rPr>
        <w:t>Phường Bến Nghé, Quận 1</w:t>
      </w:r>
      <w:r w:rsidRPr="00407E8F">
        <w:rPr>
          <w:sz w:val="28"/>
          <w:szCs w:val="28"/>
        </w:rPr>
        <w:t xml:space="preserve">). </w:t>
      </w:r>
    </w:p>
    <w:p w:rsidR="00F839E2" w:rsidRPr="00407E8F" w:rsidRDefault="00962E6A" w:rsidP="008930DD">
      <w:pPr>
        <w:ind w:firstLine="720"/>
        <w:jc w:val="both"/>
        <w:rPr>
          <w:b/>
          <w:sz w:val="28"/>
          <w:szCs w:val="28"/>
        </w:rPr>
      </w:pPr>
      <w:r w:rsidRPr="00407E8F">
        <w:rPr>
          <w:b/>
          <w:sz w:val="28"/>
          <w:szCs w:val="28"/>
        </w:rPr>
        <w:t>-</w:t>
      </w:r>
      <w:r w:rsidR="00F839E2" w:rsidRPr="00407E8F">
        <w:rPr>
          <w:b/>
          <w:sz w:val="28"/>
          <w:szCs w:val="28"/>
        </w:rPr>
        <w:t xml:space="preserve"> Thành phần tham dự:</w:t>
      </w:r>
      <w:r w:rsidR="00F839E2" w:rsidRPr="00407E8F">
        <w:rPr>
          <w:b/>
          <w:sz w:val="28"/>
          <w:szCs w:val="28"/>
        </w:rPr>
        <w:tab/>
      </w:r>
    </w:p>
    <w:p w:rsidR="002B4F77" w:rsidRPr="00407E8F" w:rsidRDefault="00FF4839" w:rsidP="002B4F77">
      <w:pPr>
        <w:ind w:firstLine="720"/>
        <w:jc w:val="both"/>
        <w:rPr>
          <w:sz w:val="28"/>
          <w:szCs w:val="28"/>
        </w:rPr>
      </w:pPr>
      <w:r w:rsidRPr="00407E8F">
        <w:rPr>
          <w:sz w:val="28"/>
          <w:szCs w:val="28"/>
        </w:rPr>
        <w:t xml:space="preserve">+ </w:t>
      </w:r>
      <w:r w:rsidR="002B4F77" w:rsidRPr="00407E8F">
        <w:rPr>
          <w:sz w:val="28"/>
          <w:szCs w:val="28"/>
        </w:rPr>
        <w:t>Ban Bí thư Trung ương Đoàn.</w:t>
      </w:r>
    </w:p>
    <w:p w:rsidR="00FF4839" w:rsidRPr="00407E8F" w:rsidRDefault="002B4F77" w:rsidP="00FF4839">
      <w:pPr>
        <w:ind w:firstLine="720"/>
        <w:jc w:val="both"/>
        <w:rPr>
          <w:sz w:val="28"/>
          <w:szCs w:val="28"/>
        </w:rPr>
      </w:pPr>
      <w:r w:rsidRPr="00407E8F">
        <w:rPr>
          <w:sz w:val="28"/>
          <w:szCs w:val="28"/>
          <w:lang w:val="en-US"/>
        </w:rPr>
        <w:t xml:space="preserve">+ </w:t>
      </w:r>
      <w:r w:rsidR="00FF4839" w:rsidRPr="00407E8F">
        <w:rPr>
          <w:sz w:val="28"/>
          <w:szCs w:val="28"/>
        </w:rPr>
        <w:t>Lãnh đạo Thành phố.</w:t>
      </w:r>
    </w:p>
    <w:p w:rsidR="00FF4839" w:rsidRPr="00407E8F" w:rsidRDefault="00FF4839" w:rsidP="00FF4839">
      <w:pPr>
        <w:ind w:firstLine="720"/>
        <w:jc w:val="both"/>
        <w:rPr>
          <w:sz w:val="28"/>
          <w:szCs w:val="28"/>
        </w:rPr>
      </w:pPr>
      <w:r w:rsidRPr="00407E8F">
        <w:rPr>
          <w:sz w:val="28"/>
          <w:szCs w:val="28"/>
        </w:rPr>
        <w:t>+ Ban Chỉ đạo Cải cách hành chính Thành phố.</w:t>
      </w:r>
    </w:p>
    <w:p w:rsidR="00FF4839" w:rsidRPr="00407E8F" w:rsidRDefault="00FF4839" w:rsidP="00FF4839">
      <w:pPr>
        <w:ind w:firstLine="720"/>
        <w:jc w:val="both"/>
        <w:rPr>
          <w:sz w:val="28"/>
          <w:szCs w:val="28"/>
        </w:rPr>
      </w:pPr>
      <w:r w:rsidRPr="00407E8F">
        <w:rPr>
          <w:sz w:val="28"/>
          <w:szCs w:val="28"/>
        </w:rPr>
        <w:t>+ Lãnh đạo các Sở, Ban, Ngành Thành phố.</w:t>
      </w:r>
    </w:p>
    <w:p w:rsidR="00FF4839" w:rsidRDefault="00FF4839" w:rsidP="00FF4839">
      <w:pPr>
        <w:ind w:firstLine="720"/>
        <w:jc w:val="both"/>
        <w:rPr>
          <w:sz w:val="28"/>
          <w:szCs w:val="28"/>
          <w:lang w:val="en-US"/>
        </w:rPr>
      </w:pPr>
      <w:r w:rsidRPr="00407E8F">
        <w:rPr>
          <w:sz w:val="28"/>
          <w:szCs w:val="28"/>
        </w:rPr>
        <w:t>+ Ban Thường vụ Thành Đoàn.</w:t>
      </w:r>
    </w:p>
    <w:p w:rsidR="008B6DCC" w:rsidRPr="008B6DCC" w:rsidRDefault="008B6DCC" w:rsidP="00FF4839">
      <w:pPr>
        <w:ind w:firstLine="720"/>
        <w:jc w:val="both"/>
        <w:rPr>
          <w:sz w:val="28"/>
          <w:szCs w:val="28"/>
          <w:lang w:val="en-US"/>
        </w:rPr>
      </w:pPr>
      <w:r>
        <w:rPr>
          <w:sz w:val="28"/>
          <w:szCs w:val="28"/>
          <w:lang w:val="en-US"/>
        </w:rPr>
        <w:t>+ Đại diện Cấp ủy các cơ sở Đoàn khối Hành chính sự nghiệp trực thuộc Thành Đoàn và Quận – Huyện Đoàn.</w:t>
      </w:r>
    </w:p>
    <w:p w:rsidR="00FF4839" w:rsidRPr="00407E8F" w:rsidRDefault="00FF4839" w:rsidP="00FF4839">
      <w:pPr>
        <w:ind w:firstLine="720"/>
        <w:jc w:val="both"/>
        <w:rPr>
          <w:sz w:val="28"/>
          <w:szCs w:val="28"/>
        </w:rPr>
      </w:pPr>
      <w:r w:rsidRPr="00407E8F">
        <w:rPr>
          <w:sz w:val="28"/>
          <w:szCs w:val="28"/>
        </w:rPr>
        <w:t>+ Đại diện Ban Thường vụ các cơ sở Đoàn khối Hành chính sự nghiệp trực thuộc Thành Đoàn và Quận – Huyện Đoàn.</w:t>
      </w:r>
    </w:p>
    <w:p w:rsidR="00FF4839" w:rsidRPr="00407E8F" w:rsidRDefault="00FF4839" w:rsidP="00FF4839">
      <w:pPr>
        <w:ind w:firstLine="720"/>
        <w:jc w:val="both"/>
        <w:rPr>
          <w:sz w:val="28"/>
          <w:szCs w:val="28"/>
        </w:rPr>
      </w:pPr>
      <w:r w:rsidRPr="00407E8F">
        <w:rPr>
          <w:sz w:val="28"/>
          <w:szCs w:val="28"/>
        </w:rPr>
        <w:t>+ Các gương điển hình nhận giải thưởng “Cán bộ, công chức, viên chức trẻ, giỏi, thân thiện” năm 201</w:t>
      </w:r>
      <w:r w:rsidRPr="00407E8F">
        <w:rPr>
          <w:sz w:val="28"/>
          <w:szCs w:val="28"/>
          <w:lang w:val="en-US"/>
        </w:rPr>
        <w:t>6</w:t>
      </w:r>
      <w:r w:rsidRPr="00407E8F">
        <w:rPr>
          <w:sz w:val="28"/>
          <w:szCs w:val="28"/>
        </w:rPr>
        <w:t>.</w:t>
      </w:r>
    </w:p>
    <w:p w:rsidR="00FF4839" w:rsidRPr="00407E8F" w:rsidRDefault="00FF4839" w:rsidP="00FF4839">
      <w:pPr>
        <w:ind w:firstLine="720"/>
        <w:jc w:val="both"/>
        <w:rPr>
          <w:sz w:val="28"/>
          <w:szCs w:val="28"/>
        </w:rPr>
      </w:pPr>
      <w:r w:rsidRPr="00407E8F">
        <w:rPr>
          <w:sz w:val="28"/>
          <w:szCs w:val="28"/>
        </w:rPr>
        <w:t>+ Các cơ quan phát thanh, truyền hình, báo chí.</w:t>
      </w:r>
    </w:p>
    <w:p w:rsidR="007B44E2" w:rsidRPr="00407E8F" w:rsidRDefault="00FF4839" w:rsidP="008A31B0">
      <w:pPr>
        <w:ind w:firstLine="720"/>
        <w:jc w:val="both"/>
        <w:rPr>
          <w:sz w:val="28"/>
          <w:szCs w:val="28"/>
        </w:rPr>
      </w:pPr>
      <w:r w:rsidRPr="00407E8F">
        <w:rPr>
          <w:sz w:val="28"/>
          <w:szCs w:val="28"/>
        </w:rPr>
        <w:t>+ Đoàn viên, thanh niên các đơn vị.</w:t>
      </w:r>
    </w:p>
    <w:p w:rsidR="00F4581F" w:rsidRPr="00407E8F" w:rsidRDefault="00F4581F" w:rsidP="008930DD">
      <w:pPr>
        <w:ind w:firstLine="720"/>
        <w:jc w:val="both"/>
        <w:rPr>
          <w:sz w:val="28"/>
          <w:szCs w:val="28"/>
          <w:lang w:val="en-US"/>
        </w:rPr>
      </w:pPr>
    </w:p>
    <w:p w:rsidR="00BC7240" w:rsidRPr="00407E8F" w:rsidRDefault="00BC7240" w:rsidP="008930DD">
      <w:pPr>
        <w:ind w:firstLine="720"/>
        <w:jc w:val="both"/>
        <w:rPr>
          <w:b/>
          <w:sz w:val="28"/>
          <w:szCs w:val="28"/>
          <w:lang w:val="en-US"/>
        </w:rPr>
      </w:pPr>
      <w:r w:rsidRPr="00407E8F">
        <w:rPr>
          <w:b/>
          <w:sz w:val="28"/>
          <w:szCs w:val="28"/>
          <w:lang w:val="en-US"/>
        </w:rPr>
        <w:t xml:space="preserve">3. </w:t>
      </w:r>
      <w:r w:rsidR="00C8521F" w:rsidRPr="00407E8F">
        <w:rPr>
          <w:b/>
          <w:sz w:val="28"/>
          <w:szCs w:val="28"/>
          <w:lang w:val="en-US"/>
        </w:rPr>
        <w:t xml:space="preserve">Tổ chức </w:t>
      </w:r>
      <w:r w:rsidR="00664DF8">
        <w:rPr>
          <w:b/>
          <w:sz w:val="28"/>
          <w:szCs w:val="28"/>
          <w:lang w:val="en-US"/>
        </w:rPr>
        <w:t>sân chơi thiếu nhi</w:t>
      </w:r>
      <w:r w:rsidR="00C8521F" w:rsidRPr="00407E8F">
        <w:rPr>
          <w:b/>
          <w:sz w:val="28"/>
          <w:szCs w:val="28"/>
          <w:lang w:val="en-US"/>
        </w:rPr>
        <w:t>:</w:t>
      </w:r>
      <w:r w:rsidR="003D4A27" w:rsidRPr="00407E8F">
        <w:rPr>
          <w:b/>
          <w:sz w:val="28"/>
          <w:szCs w:val="28"/>
          <w:lang w:val="en-US"/>
        </w:rPr>
        <w:t xml:space="preserve"> </w:t>
      </w:r>
    </w:p>
    <w:p w:rsidR="00BC7240" w:rsidRPr="00407E8F" w:rsidRDefault="00BC7240" w:rsidP="008930DD">
      <w:pPr>
        <w:ind w:firstLine="720"/>
        <w:jc w:val="both"/>
        <w:rPr>
          <w:b/>
          <w:sz w:val="28"/>
          <w:szCs w:val="28"/>
          <w:lang w:val="en-US"/>
        </w:rPr>
      </w:pPr>
      <w:r w:rsidRPr="00407E8F">
        <w:rPr>
          <w:b/>
          <w:sz w:val="28"/>
          <w:szCs w:val="28"/>
          <w:lang w:val="en-US"/>
        </w:rPr>
        <w:t xml:space="preserve">- Thời gian: </w:t>
      </w:r>
      <w:r w:rsidR="00664DF8">
        <w:rPr>
          <w:sz w:val="28"/>
          <w:szCs w:val="28"/>
          <w:lang w:val="en-US"/>
        </w:rPr>
        <w:t xml:space="preserve">từ </w:t>
      </w:r>
      <w:r w:rsidR="00C52950">
        <w:rPr>
          <w:sz w:val="28"/>
          <w:szCs w:val="28"/>
          <w:lang w:val="en-US"/>
        </w:rPr>
        <w:t>13g3</w:t>
      </w:r>
      <w:r w:rsidRPr="00407E8F">
        <w:rPr>
          <w:sz w:val="28"/>
          <w:szCs w:val="28"/>
          <w:lang w:val="en-US"/>
        </w:rPr>
        <w:t xml:space="preserve">0 </w:t>
      </w:r>
      <w:r w:rsidR="00664DF8">
        <w:rPr>
          <w:sz w:val="28"/>
          <w:szCs w:val="28"/>
          <w:lang w:val="en-US"/>
        </w:rPr>
        <w:t xml:space="preserve">đến </w:t>
      </w:r>
      <w:r w:rsidR="00C52950">
        <w:rPr>
          <w:sz w:val="28"/>
          <w:szCs w:val="28"/>
          <w:lang w:val="en-US"/>
        </w:rPr>
        <w:t>16</w:t>
      </w:r>
      <w:r w:rsidRPr="00407E8F">
        <w:rPr>
          <w:sz w:val="28"/>
          <w:szCs w:val="28"/>
          <w:lang w:val="en-US"/>
        </w:rPr>
        <w:t>g00 ngày 11/9/2016</w:t>
      </w:r>
      <w:r w:rsidR="00664DF8">
        <w:rPr>
          <w:sz w:val="28"/>
          <w:szCs w:val="28"/>
          <w:lang w:val="en-US"/>
        </w:rPr>
        <w:t xml:space="preserve"> </w:t>
      </w:r>
      <w:r w:rsidR="00664DF8" w:rsidRPr="00407E8F">
        <w:rPr>
          <w:sz w:val="28"/>
          <w:szCs w:val="28"/>
        </w:rPr>
        <w:t>(Chủ nhật).</w:t>
      </w:r>
    </w:p>
    <w:p w:rsidR="003563AF" w:rsidRDefault="003563AF" w:rsidP="003563AF">
      <w:pPr>
        <w:ind w:firstLine="720"/>
        <w:jc w:val="both"/>
        <w:rPr>
          <w:sz w:val="28"/>
          <w:szCs w:val="28"/>
          <w:lang w:val="en-US"/>
        </w:rPr>
      </w:pPr>
      <w:r w:rsidRPr="003563AF">
        <w:rPr>
          <w:b/>
          <w:sz w:val="28"/>
          <w:szCs w:val="28"/>
          <w:lang w:val="en-US"/>
        </w:rPr>
        <w:t xml:space="preserve">- </w:t>
      </w:r>
      <w:r w:rsidR="00BC7240" w:rsidRPr="003563AF">
        <w:rPr>
          <w:b/>
          <w:sz w:val="28"/>
          <w:szCs w:val="28"/>
        </w:rPr>
        <w:t>Địa điểm</w:t>
      </w:r>
      <w:r w:rsidR="00C8521F" w:rsidRPr="003563AF">
        <w:rPr>
          <w:b/>
          <w:sz w:val="28"/>
          <w:szCs w:val="28"/>
        </w:rPr>
        <w:t>:</w:t>
      </w:r>
      <w:r w:rsidR="00C8521F" w:rsidRPr="003563AF">
        <w:rPr>
          <w:sz w:val="28"/>
          <w:szCs w:val="28"/>
        </w:rPr>
        <w:t xml:space="preserve"> </w:t>
      </w:r>
      <w:r w:rsidR="00C52950" w:rsidRPr="003563AF">
        <w:rPr>
          <w:sz w:val="28"/>
          <w:szCs w:val="28"/>
        </w:rPr>
        <w:t xml:space="preserve">Trường chuyên biệt </w:t>
      </w:r>
      <w:r w:rsidR="00B26D68" w:rsidRPr="003563AF">
        <w:rPr>
          <w:sz w:val="28"/>
          <w:szCs w:val="28"/>
        </w:rPr>
        <w:t>Bình Tân</w:t>
      </w:r>
      <w:r w:rsidR="00C52950" w:rsidRPr="003563AF">
        <w:rPr>
          <w:sz w:val="28"/>
          <w:szCs w:val="28"/>
        </w:rPr>
        <w:t xml:space="preserve"> </w:t>
      </w:r>
    </w:p>
    <w:p w:rsidR="00BC7240" w:rsidRPr="003563AF" w:rsidRDefault="00C52950" w:rsidP="003563AF">
      <w:pPr>
        <w:ind w:left="720" w:firstLine="720"/>
        <w:jc w:val="both"/>
        <w:rPr>
          <w:sz w:val="28"/>
          <w:szCs w:val="28"/>
        </w:rPr>
      </w:pPr>
      <w:r w:rsidRPr="003563AF">
        <w:rPr>
          <w:sz w:val="28"/>
          <w:szCs w:val="28"/>
        </w:rPr>
        <w:t>(</w:t>
      </w:r>
      <w:r w:rsidR="003563AF" w:rsidRPr="003563AF">
        <w:rPr>
          <w:sz w:val="28"/>
          <w:szCs w:val="28"/>
        </w:rPr>
        <w:t xml:space="preserve">160A Hồ Văn Long, phường Bình Hưng Hòa B, quận Bình Tân). </w:t>
      </w:r>
    </w:p>
    <w:p w:rsidR="00C8521F" w:rsidRPr="003563AF" w:rsidRDefault="003563AF" w:rsidP="003563AF">
      <w:pPr>
        <w:ind w:firstLine="720"/>
        <w:jc w:val="both"/>
        <w:rPr>
          <w:sz w:val="28"/>
          <w:szCs w:val="28"/>
          <w:lang w:val="en-US"/>
        </w:rPr>
      </w:pPr>
      <w:r>
        <w:rPr>
          <w:b/>
          <w:sz w:val="28"/>
          <w:szCs w:val="28"/>
          <w:lang w:val="en-US"/>
        </w:rPr>
        <w:t xml:space="preserve">- </w:t>
      </w:r>
      <w:r w:rsidR="00C8521F" w:rsidRPr="00407E8F">
        <w:rPr>
          <w:b/>
          <w:sz w:val="28"/>
          <w:szCs w:val="28"/>
          <w:lang w:val="en-US"/>
        </w:rPr>
        <w:t>Nội dung:</w:t>
      </w:r>
      <w:r w:rsidR="00C8521F" w:rsidRPr="003563AF">
        <w:rPr>
          <w:b/>
          <w:sz w:val="28"/>
          <w:szCs w:val="28"/>
          <w:lang w:val="en-US"/>
        </w:rPr>
        <w:t xml:space="preserve"> </w:t>
      </w:r>
      <w:r w:rsidR="00AC4D80" w:rsidRPr="003563AF">
        <w:rPr>
          <w:sz w:val="28"/>
          <w:szCs w:val="28"/>
          <w:lang w:val="en-US"/>
        </w:rPr>
        <w:t>Các gương đạt giải thưởng “Cán bộ, công chức, v</w:t>
      </w:r>
      <w:r w:rsidR="00AF758C" w:rsidRPr="003563AF">
        <w:rPr>
          <w:sz w:val="28"/>
          <w:szCs w:val="28"/>
          <w:lang w:val="en-US"/>
        </w:rPr>
        <w:t>iên chức trẻ, giỏi, thân thiện” các năm</w:t>
      </w:r>
      <w:r>
        <w:rPr>
          <w:sz w:val="28"/>
          <w:szCs w:val="28"/>
          <w:lang w:val="en-US"/>
        </w:rPr>
        <w:t>,</w:t>
      </w:r>
      <w:r w:rsidR="00AC4D80" w:rsidRPr="003563AF">
        <w:rPr>
          <w:sz w:val="28"/>
          <w:szCs w:val="28"/>
          <w:lang w:val="en-US"/>
        </w:rPr>
        <w:t xml:space="preserve"> </w:t>
      </w:r>
      <w:r w:rsidR="00C8521F" w:rsidRPr="003563AF">
        <w:rPr>
          <w:sz w:val="28"/>
          <w:szCs w:val="28"/>
          <w:lang w:val="en-US"/>
        </w:rPr>
        <w:t xml:space="preserve">tổ chức sân chơi Trung thu cho </w:t>
      </w:r>
      <w:r>
        <w:rPr>
          <w:sz w:val="28"/>
          <w:szCs w:val="28"/>
          <w:lang w:val="en-US"/>
        </w:rPr>
        <w:t xml:space="preserve">các </w:t>
      </w:r>
      <w:r w:rsidR="00C8521F" w:rsidRPr="003563AF">
        <w:rPr>
          <w:sz w:val="28"/>
          <w:szCs w:val="28"/>
          <w:lang w:val="en-US"/>
        </w:rPr>
        <w:t xml:space="preserve">em </w:t>
      </w:r>
      <w:r>
        <w:rPr>
          <w:sz w:val="28"/>
          <w:szCs w:val="28"/>
          <w:lang w:val="en-US"/>
        </w:rPr>
        <w:t>thiếu nhi đang học tập tại trường</w:t>
      </w:r>
      <w:r w:rsidR="00C8521F" w:rsidRPr="003563AF">
        <w:rPr>
          <w:sz w:val="28"/>
          <w:szCs w:val="28"/>
          <w:lang w:val="en-US"/>
        </w:rPr>
        <w:t>.</w:t>
      </w:r>
    </w:p>
    <w:p w:rsidR="003D4A27" w:rsidRDefault="003D4A27" w:rsidP="008930DD">
      <w:pPr>
        <w:ind w:firstLine="720"/>
        <w:jc w:val="both"/>
        <w:rPr>
          <w:sz w:val="28"/>
          <w:szCs w:val="28"/>
          <w:lang w:val="en-US"/>
        </w:rPr>
      </w:pPr>
    </w:p>
    <w:p w:rsidR="003563AF" w:rsidRPr="00407E8F" w:rsidRDefault="003563AF" w:rsidP="008930DD">
      <w:pPr>
        <w:ind w:firstLine="720"/>
        <w:jc w:val="both"/>
        <w:rPr>
          <w:sz w:val="28"/>
          <w:szCs w:val="28"/>
          <w:lang w:val="en-US"/>
        </w:rPr>
      </w:pPr>
    </w:p>
    <w:p w:rsidR="00FD70A7" w:rsidRPr="00407E8F" w:rsidRDefault="007A4D86" w:rsidP="00945E49">
      <w:pPr>
        <w:jc w:val="both"/>
        <w:rPr>
          <w:b/>
          <w:sz w:val="28"/>
          <w:szCs w:val="28"/>
          <w:lang w:val="pt-BR"/>
        </w:rPr>
      </w:pPr>
      <w:r w:rsidRPr="00407E8F">
        <w:rPr>
          <w:b/>
          <w:sz w:val="28"/>
          <w:szCs w:val="28"/>
          <w:lang w:val="pt-BR"/>
        </w:rPr>
        <w:lastRenderedPageBreak/>
        <w:t>III. TỔ CHỨC THỰC HIỆN:</w:t>
      </w:r>
    </w:p>
    <w:p w:rsidR="007A4D86" w:rsidRPr="00407E8F" w:rsidRDefault="00054895" w:rsidP="008930DD">
      <w:pPr>
        <w:ind w:firstLine="720"/>
        <w:jc w:val="both"/>
        <w:rPr>
          <w:b/>
          <w:sz w:val="28"/>
          <w:szCs w:val="28"/>
          <w:lang w:val="pt-BR"/>
        </w:rPr>
      </w:pPr>
      <w:r w:rsidRPr="00407E8F">
        <w:rPr>
          <w:b/>
          <w:sz w:val="28"/>
          <w:szCs w:val="28"/>
          <w:lang w:val="pt-BR"/>
        </w:rPr>
        <w:t xml:space="preserve">1. </w:t>
      </w:r>
      <w:r w:rsidR="007A4D86" w:rsidRPr="00407E8F">
        <w:rPr>
          <w:b/>
          <w:sz w:val="28"/>
          <w:szCs w:val="28"/>
          <w:lang w:val="pt-BR"/>
        </w:rPr>
        <w:t>Thành lập Ban tổ chức:</w:t>
      </w:r>
    </w:p>
    <w:p w:rsidR="007A4D86" w:rsidRPr="00407E8F" w:rsidRDefault="007A4D86" w:rsidP="008930DD">
      <w:pPr>
        <w:ind w:firstLine="720"/>
        <w:jc w:val="both"/>
        <w:rPr>
          <w:sz w:val="28"/>
          <w:szCs w:val="28"/>
          <w:lang w:val="pt-BR"/>
        </w:rPr>
      </w:pPr>
      <w:r w:rsidRPr="00407E8F">
        <w:rPr>
          <w:b/>
          <w:sz w:val="28"/>
          <w:szCs w:val="28"/>
          <w:lang w:val="pt-BR"/>
        </w:rPr>
        <w:t>- Trưởng ban:</w:t>
      </w:r>
      <w:r w:rsidRPr="00407E8F">
        <w:rPr>
          <w:sz w:val="28"/>
          <w:szCs w:val="28"/>
          <w:lang w:val="pt-BR"/>
        </w:rPr>
        <w:t xml:space="preserve"> </w:t>
      </w:r>
      <w:r w:rsidR="003433CF" w:rsidRPr="00407E8F">
        <w:rPr>
          <w:sz w:val="28"/>
          <w:szCs w:val="28"/>
          <w:lang w:val="pt-BR"/>
        </w:rPr>
        <w:t>Đ/c Phùng Thái Quang – UVBTV, Trưởng Ban Công nhân Lao động Thành Đoàn.</w:t>
      </w:r>
    </w:p>
    <w:p w:rsidR="009C43F6" w:rsidRPr="003563AF" w:rsidRDefault="009C43F6" w:rsidP="001773E4">
      <w:pPr>
        <w:ind w:firstLine="720"/>
        <w:jc w:val="both"/>
        <w:rPr>
          <w:b/>
          <w:sz w:val="16"/>
          <w:szCs w:val="16"/>
          <w:lang w:val="pt-BR"/>
        </w:rPr>
      </w:pPr>
    </w:p>
    <w:p w:rsidR="001773E4" w:rsidRPr="00407E8F" w:rsidRDefault="007A4D86" w:rsidP="001773E4">
      <w:pPr>
        <w:ind w:firstLine="720"/>
        <w:jc w:val="both"/>
        <w:rPr>
          <w:b/>
          <w:sz w:val="28"/>
          <w:szCs w:val="28"/>
          <w:lang w:val="pt-BR"/>
        </w:rPr>
      </w:pPr>
      <w:r w:rsidRPr="00407E8F">
        <w:rPr>
          <w:b/>
          <w:sz w:val="28"/>
          <w:szCs w:val="28"/>
          <w:lang w:val="pt-BR"/>
        </w:rPr>
        <w:t xml:space="preserve">- Phó ban: </w:t>
      </w:r>
    </w:p>
    <w:p w:rsidR="00E965F0" w:rsidRPr="00407E8F" w:rsidRDefault="001773E4" w:rsidP="001773E4">
      <w:pPr>
        <w:ind w:firstLine="720"/>
        <w:jc w:val="both"/>
        <w:rPr>
          <w:b/>
          <w:spacing w:val="-10"/>
          <w:sz w:val="28"/>
          <w:szCs w:val="28"/>
          <w:lang w:val="pt-BR"/>
        </w:rPr>
      </w:pPr>
      <w:r w:rsidRPr="00407E8F">
        <w:rPr>
          <w:spacing w:val="-10"/>
          <w:sz w:val="28"/>
          <w:szCs w:val="28"/>
          <w:lang w:val="pt-BR"/>
        </w:rPr>
        <w:t>+</w:t>
      </w:r>
      <w:r w:rsidRPr="00407E8F">
        <w:rPr>
          <w:b/>
          <w:spacing w:val="-10"/>
          <w:sz w:val="28"/>
          <w:szCs w:val="28"/>
          <w:lang w:val="pt-BR"/>
        </w:rPr>
        <w:t xml:space="preserve"> </w:t>
      </w:r>
      <w:r w:rsidRPr="00407E8F">
        <w:rPr>
          <w:spacing w:val="-10"/>
          <w:sz w:val="28"/>
          <w:szCs w:val="28"/>
          <w:lang w:val="pt-BR"/>
        </w:rPr>
        <w:t xml:space="preserve">Đ/c Mai Xuân Thanh – </w:t>
      </w:r>
      <w:r w:rsidR="001A0024" w:rsidRPr="00407E8F">
        <w:rPr>
          <w:spacing w:val="-10"/>
          <w:sz w:val="28"/>
          <w:szCs w:val="28"/>
          <w:lang w:val="pt-BR"/>
        </w:rPr>
        <w:t xml:space="preserve">UVBCH, </w:t>
      </w:r>
      <w:r w:rsidRPr="00407E8F">
        <w:rPr>
          <w:spacing w:val="-10"/>
          <w:sz w:val="28"/>
          <w:szCs w:val="28"/>
          <w:lang w:val="pt-BR"/>
        </w:rPr>
        <w:t>Phó Ban Công nhân Lao động Thành Đoàn.</w:t>
      </w:r>
    </w:p>
    <w:p w:rsidR="007A4D86" w:rsidRPr="00407E8F" w:rsidRDefault="001773E4" w:rsidP="008930DD">
      <w:pPr>
        <w:suppressAutoHyphens/>
        <w:ind w:firstLine="720"/>
        <w:jc w:val="both"/>
        <w:rPr>
          <w:sz w:val="28"/>
          <w:szCs w:val="28"/>
          <w:lang w:val="pt-BR"/>
        </w:rPr>
      </w:pPr>
      <w:r w:rsidRPr="00407E8F">
        <w:rPr>
          <w:sz w:val="28"/>
          <w:szCs w:val="28"/>
          <w:lang w:val="pt-BR"/>
        </w:rPr>
        <w:t>+ Đ/c Phạm Văn Linh – UVBCH, Bí thư Đoàn khối Dân – Chính – Đảng.</w:t>
      </w:r>
    </w:p>
    <w:p w:rsidR="001773E4" w:rsidRPr="003563AF" w:rsidRDefault="001773E4" w:rsidP="008930DD">
      <w:pPr>
        <w:suppressAutoHyphens/>
        <w:ind w:firstLine="720"/>
        <w:jc w:val="both"/>
        <w:rPr>
          <w:sz w:val="16"/>
          <w:szCs w:val="16"/>
          <w:lang w:val="pt-BR"/>
        </w:rPr>
      </w:pPr>
    </w:p>
    <w:p w:rsidR="001773E4" w:rsidRPr="00407E8F" w:rsidRDefault="001773E4" w:rsidP="001773E4">
      <w:pPr>
        <w:ind w:firstLine="720"/>
        <w:jc w:val="both"/>
        <w:rPr>
          <w:b/>
          <w:sz w:val="28"/>
          <w:szCs w:val="28"/>
          <w:lang w:val="pt-BR"/>
        </w:rPr>
      </w:pPr>
      <w:r w:rsidRPr="00407E8F">
        <w:rPr>
          <w:b/>
          <w:sz w:val="28"/>
          <w:szCs w:val="28"/>
          <w:lang w:val="pt-BR"/>
        </w:rPr>
        <w:t>- Thành viên:</w:t>
      </w:r>
    </w:p>
    <w:p w:rsidR="001773E4" w:rsidRPr="00407E8F" w:rsidRDefault="001773E4" w:rsidP="001773E4">
      <w:pPr>
        <w:suppressAutoHyphens/>
        <w:ind w:firstLine="720"/>
        <w:jc w:val="both"/>
        <w:rPr>
          <w:sz w:val="28"/>
          <w:szCs w:val="28"/>
          <w:lang w:val="pt-BR"/>
        </w:rPr>
      </w:pPr>
      <w:r w:rsidRPr="00407E8F">
        <w:rPr>
          <w:sz w:val="28"/>
          <w:szCs w:val="28"/>
          <w:lang w:val="pt-BR"/>
        </w:rPr>
        <w:t>+ Đ/c Lê Mạnh Linh  – Cán bộ Ban MT-ANQP-ĐBDC Thành Đoàn.</w:t>
      </w:r>
    </w:p>
    <w:p w:rsidR="005561D4" w:rsidRPr="00407E8F" w:rsidRDefault="005561D4" w:rsidP="005561D4">
      <w:pPr>
        <w:suppressAutoHyphens/>
        <w:ind w:firstLine="720"/>
        <w:jc w:val="both"/>
        <w:rPr>
          <w:sz w:val="28"/>
          <w:szCs w:val="28"/>
          <w:lang w:val="pt-BR"/>
        </w:rPr>
      </w:pPr>
      <w:r w:rsidRPr="00407E8F">
        <w:rPr>
          <w:sz w:val="28"/>
          <w:szCs w:val="28"/>
          <w:lang w:val="pt-BR"/>
        </w:rPr>
        <w:t>+ Đ/c La Thanh Tuấn – Cán bộ Ban Thanh niên Trường học Thành Đoàn.</w:t>
      </w:r>
    </w:p>
    <w:p w:rsidR="001773E4" w:rsidRPr="00407E8F" w:rsidRDefault="001773E4" w:rsidP="001773E4">
      <w:pPr>
        <w:suppressAutoHyphens/>
        <w:ind w:firstLine="720"/>
        <w:jc w:val="both"/>
        <w:rPr>
          <w:sz w:val="28"/>
          <w:szCs w:val="28"/>
          <w:lang w:val="pt-BR"/>
        </w:rPr>
      </w:pPr>
      <w:r w:rsidRPr="00407E8F">
        <w:rPr>
          <w:sz w:val="28"/>
          <w:szCs w:val="28"/>
          <w:lang w:val="pt-BR"/>
        </w:rPr>
        <w:t>+ Đ/c Trần Thanh Trà – Cán bộ Ban Tổ chức Thành Đoàn.</w:t>
      </w:r>
    </w:p>
    <w:p w:rsidR="001773E4" w:rsidRPr="00407E8F" w:rsidRDefault="001773E4" w:rsidP="001773E4">
      <w:pPr>
        <w:suppressAutoHyphens/>
        <w:ind w:firstLine="720"/>
        <w:jc w:val="both"/>
        <w:rPr>
          <w:sz w:val="28"/>
          <w:szCs w:val="28"/>
          <w:lang w:val="pt-BR"/>
        </w:rPr>
      </w:pPr>
      <w:r w:rsidRPr="00407E8F">
        <w:rPr>
          <w:sz w:val="28"/>
          <w:szCs w:val="28"/>
          <w:lang w:val="pt-BR"/>
        </w:rPr>
        <w:t xml:space="preserve">+ Đ/c </w:t>
      </w:r>
      <w:r w:rsidR="006721C2" w:rsidRPr="00407E8F">
        <w:rPr>
          <w:sz w:val="28"/>
          <w:szCs w:val="28"/>
          <w:lang w:val="pt-BR"/>
        </w:rPr>
        <w:t>Nguyễn Thị Thu Thủy</w:t>
      </w:r>
      <w:r w:rsidR="00304BBD" w:rsidRPr="00407E8F">
        <w:rPr>
          <w:sz w:val="28"/>
          <w:szCs w:val="28"/>
          <w:lang w:val="pt-BR"/>
        </w:rPr>
        <w:t xml:space="preserve"> </w:t>
      </w:r>
      <w:r w:rsidRPr="00407E8F">
        <w:rPr>
          <w:sz w:val="28"/>
          <w:szCs w:val="28"/>
          <w:lang w:val="pt-BR"/>
        </w:rPr>
        <w:t>– Cán bộ Ban Tuyên giáo Thành Đoàn.</w:t>
      </w:r>
    </w:p>
    <w:p w:rsidR="006721C2" w:rsidRPr="00407E8F" w:rsidRDefault="006721C2" w:rsidP="001773E4">
      <w:pPr>
        <w:suppressAutoHyphens/>
        <w:ind w:firstLine="720"/>
        <w:jc w:val="both"/>
        <w:rPr>
          <w:sz w:val="28"/>
          <w:szCs w:val="28"/>
          <w:lang w:val="pt-BR"/>
        </w:rPr>
      </w:pPr>
      <w:r w:rsidRPr="00407E8F">
        <w:rPr>
          <w:sz w:val="28"/>
          <w:szCs w:val="28"/>
          <w:lang w:val="pt-BR"/>
        </w:rPr>
        <w:t>+ Đ/c Dương Ngọc Châu – Cán bộ Ban Kiểm tra Thành Đoàn.</w:t>
      </w:r>
    </w:p>
    <w:p w:rsidR="001773E4" w:rsidRPr="00407E8F" w:rsidRDefault="001773E4" w:rsidP="001773E4">
      <w:pPr>
        <w:suppressAutoHyphens/>
        <w:ind w:firstLine="720"/>
        <w:jc w:val="both"/>
        <w:rPr>
          <w:sz w:val="28"/>
          <w:szCs w:val="28"/>
          <w:lang w:val="pt-BR"/>
        </w:rPr>
      </w:pPr>
      <w:r w:rsidRPr="00407E8F">
        <w:rPr>
          <w:sz w:val="28"/>
          <w:szCs w:val="28"/>
          <w:lang w:val="pt-BR"/>
        </w:rPr>
        <w:t>+ Các đồng chí cán bộ</w:t>
      </w:r>
      <w:r w:rsidR="00552B18" w:rsidRPr="00407E8F">
        <w:rPr>
          <w:sz w:val="28"/>
          <w:szCs w:val="28"/>
          <w:lang w:val="pt-BR"/>
        </w:rPr>
        <w:t xml:space="preserve"> Ban</w:t>
      </w:r>
      <w:r w:rsidRPr="00407E8F">
        <w:rPr>
          <w:sz w:val="28"/>
          <w:szCs w:val="28"/>
          <w:lang w:val="pt-BR"/>
        </w:rPr>
        <w:t xml:space="preserve"> Công nhân Lao động Thành Đoàn.</w:t>
      </w:r>
    </w:p>
    <w:p w:rsidR="001773E4" w:rsidRPr="003563AF" w:rsidRDefault="001773E4" w:rsidP="008930DD">
      <w:pPr>
        <w:suppressAutoHyphens/>
        <w:ind w:firstLine="720"/>
        <w:jc w:val="both"/>
        <w:rPr>
          <w:sz w:val="16"/>
          <w:szCs w:val="16"/>
          <w:lang w:val="pt-BR"/>
        </w:rPr>
      </w:pPr>
    </w:p>
    <w:p w:rsidR="007A4D86" w:rsidRPr="00407E8F" w:rsidRDefault="007A4D86" w:rsidP="008930DD">
      <w:pPr>
        <w:ind w:firstLine="720"/>
        <w:jc w:val="both"/>
        <w:rPr>
          <w:b/>
          <w:sz w:val="28"/>
          <w:szCs w:val="28"/>
          <w:lang w:val="pt-BR"/>
        </w:rPr>
      </w:pPr>
      <w:r w:rsidRPr="00407E8F">
        <w:rPr>
          <w:b/>
          <w:sz w:val="28"/>
          <w:szCs w:val="28"/>
          <w:lang w:val="pt-BR"/>
        </w:rPr>
        <w:t>* Nhiệm vụ:</w:t>
      </w:r>
    </w:p>
    <w:p w:rsidR="007A4D86" w:rsidRPr="00407E8F" w:rsidRDefault="007A4D86" w:rsidP="008930DD">
      <w:pPr>
        <w:ind w:firstLine="720"/>
        <w:jc w:val="both"/>
        <w:rPr>
          <w:sz w:val="28"/>
          <w:szCs w:val="28"/>
          <w:lang w:val="pt-BR"/>
        </w:rPr>
      </w:pPr>
      <w:r w:rsidRPr="00407E8F">
        <w:rPr>
          <w:sz w:val="28"/>
          <w:szCs w:val="28"/>
          <w:lang w:val="pt-BR"/>
        </w:rPr>
        <w:t>- Tham mưu cho Ban Thường vụ Thành Đoàn triển khai thực hiện và đảm bảo các nội dung đã xác lập trong kế hoạch.</w:t>
      </w:r>
    </w:p>
    <w:p w:rsidR="007A4D86" w:rsidRPr="00407E8F" w:rsidRDefault="007A4D86" w:rsidP="008930DD">
      <w:pPr>
        <w:ind w:firstLine="720"/>
        <w:jc w:val="both"/>
        <w:rPr>
          <w:sz w:val="28"/>
          <w:szCs w:val="28"/>
          <w:lang w:val="pt-BR"/>
        </w:rPr>
      </w:pPr>
      <w:r w:rsidRPr="00407E8F">
        <w:rPr>
          <w:sz w:val="28"/>
          <w:szCs w:val="28"/>
          <w:lang w:val="pt-BR"/>
        </w:rPr>
        <w:t>- Vận động nguồn lực xã hội tổ chức thực hiện.</w:t>
      </w:r>
    </w:p>
    <w:p w:rsidR="007A4D86" w:rsidRPr="00407E8F" w:rsidRDefault="007A4D86" w:rsidP="008930DD">
      <w:pPr>
        <w:ind w:firstLine="720"/>
        <w:jc w:val="both"/>
        <w:rPr>
          <w:sz w:val="28"/>
          <w:szCs w:val="28"/>
          <w:lang w:val="pt-BR"/>
        </w:rPr>
      </w:pPr>
      <w:r w:rsidRPr="00407E8F">
        <w:rPr>
          <w:sz w:val="28"/>
          <w:szCs w:val="28"/>
          <w:lang w:val="pt-BR"/>
        </w:rPr>
        <w:t xml:space="preserve">- Hướng dẫn tổ chức hoạt động tại cơ sở Đoàn. </w:t>
      </w:r>
    </w:p>
    <w:p w:rsidR="007A4D86" w:rsidRPr="00407E8F" w:rsidRDefault="007A4D86" w:rsidP="008930DD">
      <w:pPr>
        <w:ind w:firstLine="720"/>
        <w:jc w:val="both"/>
        <w:rPr>
          <w:sz w:val="28"/>
          <w:szCs w:val="28"/>
          <w:lang w:val="pt-BR"/>
        </w:rPr>
      </w:pPr>
      <w:r w:rsidRPr="00407E8F">
        <w:rPr>
          <w:sz w:val="28"/>
          <w:szCs w:val="28"/>
          <w:lang w:val="pt-BR"/>
        </w:rPr>
        <w:t>- Đảm bảo công tác truyền thông về các hoạt động.</w:t>
      </w:r>
    </w:p>
    <w:p w:rsidR="007A4D86" w:rsidRPr="003563AF" w:rsidRDefault="007A4D86" w:rsidP="008930DD">
      <w:pPr>
        <w:ind w:firstLine="720"/>
        <w:jc w:val="both"/>
        <w:rPr>
          <w:sz w:val="28"/>
          <w:szCs w:val="28"/>
          <w:lang w:val="pt-BR"/>
        </w:rPr>
      </w:pPr>
    </w:p>
    <w:p w:rsidR="007A4D86" w:rsidRPr="00C37765" w:rsidRDefault="00054895" w:rsidP="00054895">
      <w:pPr>
        <w:ind w:firstLine="720"/>
        <w:jc w:val="both"/>
        <w:rPr>
          <w:sz w:val="28"/>
          <w:szCs w:val="28"/>
          <w:lang w:val="pt-BR"/>
        </w:rPr>
      </w:pPr>
      <w:r w:rsidRPr="00C37765">
        <w:rPr>
          <w:b/>
          <w:sz w:val="28"/>
          <w:szCs w:val="28"/>
          <w:lang w:val="pt-BR"/>
        </w:rPr>
        <w:t>2.</w:t>
      </w:r>
      <w:r w:rsidR="007A4D86" w:rsidRPr="00C37765">
        <w:rPr>
          <w:b/>
          <w:sz w:val="28"/>
          <w:szCs w:val="28"/>
          <w:lang w:val="pt-BR"/>
        </w:rPr>
        <w:t xml:space="preserve"> </w:t>
      </w:r>
      <w:r w:rsidRPr="00C37765">
        <w:rPr>
          <w:b/>
          <w:sz w:val="28"/>
          <w:szCs w:val="28"/>
          <w:lang w:val="pt-BR"/>
        </w:rPr>
        <w:t>Tiến độ thực hiện:</w:t>
      </w:r>
    </w:p>
    <w:p w:rsidR="007A4D86" w:rsidRPr="00407E8F" w:rsidRDefault="007A4D86" w:rsidP="008930DD">
      <w:pPr>
        <w:ind w:firstLine="720"/>
        <w:jc w:val="both"/>
        <w:rPr>
          <w:sz w:val="28"/>
          <w:szCs w:val="28"/>
          <w:lang w:val="pt-BR"/>
        </w:rPr>
      </w:pPr>
      <w:r w:rsidRPr="00407E8F">
        <w:rPr>
          <w:bCs/>
          <w:iCs/>
          <w:sz w:val="28"/>
          <w:szCs w:val="28"/>
          <w:lang w:val="pt-BR"/>
        </w:rPr>
        <w:t xml:space="preserve">- Tháng </w:t>
      </w:r>
      <w:r w:rsidR="00456B03" w:rsidRPr="00407E8F">
        <w:rPr>
          <w:bCs/>
          <w:iCs/>
          <w:sz w:val="28"/>
          <w:szCs w:val="28"/>
          <w:lang w:val="pt-BR"/>
        </w:rPr>
        <w:t>8</w:t>
      </w:r>
      <w:r w:rsidRPr="00407E8F">
        <w:rPr>
          <w:bCs/>
          <w:iCs/>
          <w:sz w:val="28"/>
          <w:szCs w:val="28"/>
          <w:lang w:val="pt-BR"/>
        </w:rPr>
        <w:t>/201</w:t>
      </w:r>
      <w:r w:rsidR="00CF3287" w:rsidRPr="00407E8F">
        <w:rPr>
          <w:bCs/>
          <w:iCs/>
          <w:sz w:val="28"/>
          <w:szCs w:val="28"/>
          <w:lang w:val="pt-BR"/>
        </w:rPr>
        <w:t>6</w:t>
      </w:r>
      <w:r w:rsidRPr="00407E8F">
        <w:rPr>
          <w:bCs/>
          <w:iCs/>
          <w:sz w:val="28"/>
          <w:szCs w:val="28"/>
          <w:lang w:val="pt-BR"/>
        </w:rPr>
        <w:t xml:space="preserve">: </w:t>
      </w:r>
      <w:r w:rsidRPr="00407E8F">
        <w:rPr>
          <w:sz w:val="28"/>
          <w:szCs w:val="28"/>
          <w:lang w:val="pt-BR"/>
        </w:rPr>
        <w:t>trình Thường trực Thành Đoàn, triển khai Kế hoạch đến các cơ sở Đoàn.</w:t>
      </w:r>
    </w:p>
    <w:p w:rsidR="00E30EC0" w:rsidRPr="00407E8F" w:rsidRDefault="00CF3287" w:rsidP="008930DD">
      <w:pPr>
        <w:ind w:firstLine="720"/>
        <w:jc w:val="both"/>
        <w:rPr>
          <w:sz w:val="28"/>
          <w:szCs w:val="28"/>
          <w:lang w:val="pt-BR"/>
        </w:rPr>
      </w:pPr>
      <w:r w:rsidRPr="00407E8F">
        <w:rPr>
          <w:sz w:val="28"/>
          <w:szCs w:val="28"/>
          <w:lang w:val="pt-BR"/>
        </w:rPr>
        <w:t>- Từ 05</w:t>
      </w:r>
      <w:r w:rsidR="00E30EC0" w:rsidRPr="00407E8F">
        <w:rPr>
          <w:sz w:val="28"/>
          <w:szCs w:val="28"/>
          <w:lang w:val="pt-BR"/>
        </w:rPr>
        <w:t xml:space="preserve">/8 đến </w:t>
      </w:r>
      <w:r w:rsidRPr="00407E8F">
        <w:rPr>
          <w:sz w:val="28"/>
          <w:szCs w:val="28"/>
          <w:lang w:val="pt-BR"/>
        </w:rPr>
        <w:t>15/8/2016</w:t>
      </w:r>
      <w:r w:rsidR="00E30EC0" w:rsidRPr="00407E8F">
        <w:rPr>
          <w:sz w:val="28"/>
          <w:szCs w:val="28"/>
          <w:lang w:val="pt-BR"/>
        </w:rPr>
        <w:t>: tổng hợp và thẩm định hồ sơ đề cử giải thưởng .</w:t>
      </w:r>
    </w:p>
    <w:p w:rsidR="00D4714F" w:rsidRPr="00407E8F" w:rsidRDefault="00406321" w:rsidP="008930DD">
      <w:pPr>
        <w:ind w:firstLine="720"/>
        <w:jc w:val="both"/>
        <w:rPr>
          <w:sz w:val="28"/>
          <w:szCs w:val="28"/>
          <w:lang w:val="pt-BR"/>
        </w:rPr>
      </w:pPr>
      <w:r w:rsidRPr="00407E8F">
        <w:rPr>
          <w:sz w:val="28"/>
          <w:szCs w:val="28"/>
          <w:lang w:val="pt-BR"/>
        </w:rPr>
        <w:t>- Từ 15/8/2016 đến 23</w:t>
      </w:r>
      <w:r w:rsidR="00D4714F" w:rsidRPr="00407E8F">
        <w:rPr>
          <w:sz w:val="28"/>
          <w:szCs w:val="28"/>
          <w:lang w:val="pt-BR"/>
        </w:rPr>
        <w:t xml:space="preserve">/8/2016: </w:t>
      </w:r>
      <w:r w:rsidRPr="00407E8F">
        <w:rPr>
          <w:sz w:val="28"/>
          <w:szCs w:val="28"/>
          <w:lang w:val="pt-BR"/>
        </w:rPr>
        <w:t>Tổng hợp hồ sơ</w:t>
      </w:r>
      <w:r w:rsidR="005B78E9" w:rsidRPr="00407E8F">
        <w:rPr>
          <w:sz w:val="28"/>
          <w:szCs w:val="28"/>
          <w:lang w:val="pt-BR"/>
        </w:rPr>
        <w:t xml:space="preserve"> </w:t>
      </w:r>
      <w:r w:rsidR="00D4714F" w:rsidRPr="00407E8F">
        <w:rPr>
          <w:sz w:val="28"/>
          <w:szCs w:val="28"/>
          <w:lang w:val="pt-BR"/>
        </w:rPr>
        <w:t>trình Hội đồng xét chọn và trao giải thưởng .</w:t>
      </w:r>
    </w:p>
    <w:p w:rsidR="005B78E9" w:rsidRPr="00407E8F" w:rsidRDefault="005B78E9" w:rsidP="008930DD">
      <w:pPr>
        <w:ind w:firstLine="720"/>
        <w:jc w:val="both"/>
        <w:rPr>
          <w:sz w:val="28"/>
          <w:szCs w:val="28"/>
          <w:lang w:val="pt-BR"/>
        </w:rPr>
      </w:pPr>
      <w:r w:rsidRPr="00407E8F">
        <w:rPr>
          <w:sz w:val="28"/>
          <w:szCs w:val="28"/>
          <w:lang w:val="pt-BR"/>
        </w:rPr>
        <w:t>- Ngày 23/8/2016: tổ chức họp Hội đồ</w:t>
      </w:r>
      <w:r w:rsidR="00F81E13" w:rsidRPr="00407E8F">
        <w:rPr>
          <w:sz w:val="28"/>
          <w:szCs w:val="28"/>
          <w:lang w:val="pt-BR"/>
        </w:rPr>
        <w:t>ng xét chọn và trao giải thưởng</w:t>
      </w:r>
      <w:r w:rsidRPr="00407E8F">
        <w:rPr>
          <w:sz w:val="28"/>
          <w:szCs w:val="28"/>
          <w:lang w:val="pt-BR"/>
        </w:rPr>
        <w:t>.</w:t>
      </w:r>
    </w:p>
    <w:p w:rsidR="0012560B" w:rsidRPr="003563AF" w:rsidRDefault="0012560B" w:rsidP="008930DD">
      <w:pPr>
        <w:ind w:firstLine="720"/>
        <w:jc w:val="both"/>
        <w:rPr>
          <w:sz w:val="28"/>
          <w:szCs w:val="28"/>
          <w:lang w:val="pt-BR"/>
        </w:rPr>
      </w:pPr>
      <w:r w:rsidRPr="003563AF">
        <w:rPr>
          <w:sz w:val="28"/>
          <w:szCs w:val="28"/>
          <w:lang w:val="pt-BR"/>
        </w:rPr>
        <w:t xml:space="preserve">- Từ </w:t>
      </w:r>
      <w:r w:rsidR="00CF3287" w:rsidRPr="003563AF">
        <w:rPr>
          <w:sz w:val="28"/>
          <w:szCs w:val="28"/>
          <w:lang w:val="pt-BR"/>
        </w:rPr>
        <w:t>25</w:t>
      </w:r>
      <w:r w:rsidRPr="003563AF">
        <w:rPr>
          <w:sz w:val="28"/>
          <w:szCs w:val="28"/>
          <w:lang w:val="pt-BR"/>
        </w:rPr>
        <w:t>/8/201</w:t>
      </w:r>
      <w:r w:rsidR="00464C47" w:rsidRPr="003563AF">
        <w:rPr>
          <w:sz w:val="28"/>
          <w:szCs w:val="28"/>
          <w:lang w:val="pt-BR"/>
        </w:rPr>
        <w:t>6</w:t>
      </w:r>
      <w:r w:rsidRPr="003563AF">
        <w:rPr>
          <w:sz w:val="28"/>
          <w:szCs w:val="28"/>
          <w:lang w:val="pt-BR"/>
        </w:rPr>
        <w:t xml:space="preserve"> đến 02/9/201</w:t>
      </w:r>
      <w:r w:rsidR="00464C47" w:rsidRPr="003563AF">
        <w:rPr>
          <w:sz w:val="28"/>
          <w:szCs w:val="28"/>
          <w:lang w:val="pt-BR"/>
        </w:rPr>
        <w:t>6</w:t>
      </w:r>
      <w:r w:rsidRPr="003563AF">
        <w:rPr>
          <w:sz w:val="28"/>
          <w:szCs w:val="28"/>
          <w:lang w:val="pt-BR"/>
        </w:rPr>
        <w:t>: công bố danh sách gương điển hình nhận giải thưởng .</w:t>
      </w:r>
    </w:p>
    <w:p w:rsidR="007A4D86" w:rsidRPr="00407E8F" w:rsidRDefault="00E46268" w:rsidP="008930DD">
      <w:pPr>
        <w:ind w:firstLine="720"/>
        <w:jc w:val="both"/>
        <w:rPr>
          <w:sz w:val="28"/>
          <w:szCs w:val="28"/>
          <w:lang w:val="pt-BR"/>
        </w:rPr>
      </w:pPr>
      <w:r w:rsidRPr="00407E8F">
        <w:rPr>
          <w:sz w:val="28"/>
          <w:szCs w:val="28"/>
          <w:lang w:val="pt-BR"/>
        </w:rPr>
        <w:t>- Ngày</w:t>
      </w:r>
      <w:r w:rsidR="00746026" w:rsidRPr="00407E8F">
        <w:rPr>
          <w:sz w:val="28"/>
          <w:szCs w:val="28"/>
          <w:lang w:val="pt-BR"/>
        </w:rPr>
        <w:t xml:space="preserve"> </w:t>
      </w:r>
      <w:r w:rsidR="0001519F" w:rsidRPr="00407E8F">
        <w:rPr>
          <w:sz w:val="28"/>
          <w:szCs w:val="28"/>
          <w:lang w:val="pt-BR"/>
        </w:rPr>
        <w:t>10</w:t>
      </w:r>
      <w:r w:rsidR="0012560B" w:rsidRPr="00407E8F">
        <w:rPr>
          <w:sz w:val="28"/>
          <w:szCs w:val="28"/>
          <w:lang w:val="pt-BR"/>
        </w:rPr>
        <w:t>/9</w:t>
      </w:r>
      <w:r w:rsidR="000C2F84" w:rsidRPr="00407E8F">
        <w:rPr>
          <w:sz w:val="28"/>
          <w:szCs w:val="28"/>
          <w:lang w:val="pt-BR"/>
        </w:rPr>
        <w:t>/201</w:t>
      </w:r>
      <w:r w:rsidR="00464C47" w:rsidRPr="00407E8F">
        <w:rPr>
          <w:sz w:val="28"/>
          <w:szCs w:val="28"/>
          <w:lang w:val="pt-BR"/>
        </w:rPr>
        <w:t>6</w:t>
      </w:r>
      <w:r w:rsidR="007A4D86" w:rsidRPr="00407E8F">
        <w:rPr>
          <w:sz w:val="28"/>
          <w:szCs w:val="28"/>
          <w:lang w:val="pt-BR"/>
        </w:rPr>
        <w:t xml:space="preserve">: </w:t>
      </w:r>
      <w:r w:rsidR="000C2F84" w:rsidRPr="00407E8F">
        <w:rPr>
          <w:sz w:val="28"/>
          <w:szCs w:val="28"/>
          <w:lang w:val="pt-BR"/>
        </w:rPr>
        <w:t xml:space="preserve">tổ chức </w:t>
      </w:r>
      <w:r w:rsidR="00EA4B1B" w:rsidRPr="00407E8F">
        <w:rPr>
          <w:sz w:val="28"/>
          <w:szCs w:val="28"/>
        </w:rPr>
        <w:t>“Ngày thứ bảy tình nguyện giải quyết thủ tục hành chính”</w:t>
      </w:r>
      <w:r w:rsidR="00406321" w:rsidRPr="00407E8F">
        <w:rPr>
          <w:sz w:val="28"/>
          <w:szCs w:val="28"/>
          <w:lang w:val="pt-BR"/>
        </w:rPr>
        <w:t>.</w:t>
      </w:r>
      <w:r w:rsidR="007A4D86" w:rsidRPr="00407E8F">
        <w:rPr>
          <w:sz w:val="28"/>
          <w:szCs w:val="28"/>
          <w:lang w:val="pt-BR"/>
        </w:rPr>
        <w:t xml:space="preserve"> </w:t>
      </w:r>
    </w:p>
    <w:p w:rsidR="0080495D" w:rsidRPr="00407E8F" w:rsidRDefault="0001519F" w:rsidP="008930DD">
      <w:pPr>
        <w:tabs>
          <w:tab w:val="left" w:pos="4385"/>
        </w:tabs>
        <w:ind w:firstLine="720"/>
        <w:jc w:val="both"/>
        <w:rPr>
          <w:spacing w:val="-4"/>
          <w:sz w:val="28"/>
          <w:szCs w:val="28"/>
          <w:lang w:val="pt-BR"/>
        </w:rPr>
      </w:pPr>
      <w:r w:rsidRPr="00407E8F">
        <w:rPr>
          <w:spacing w:val="-4"/>
          <w:sz w:val="28"/>
          <w:szCs w:val="28"/>
          <w:lang w:val="pt-BR"/>
        </w:rPr>
        <w:t>- Ngày 11</w:t>
      </w:r>
      <w:r w:rsidR="00CF3287" w:rsidRPr="00407E8F">
        <w:rPr>
          <w:spacing w:val="-4"/>
          <w:sz w:val="28"/>
          <w:szCs w:val="28"/>
          <w:lang w:val="pt-BR"/>
        </w:rPr>
        <w:t>/9/2016</w:t>
      </w:r>
      <w:r w:rsidR="0080495D" w:rsidRPr="00407E8F">
        <w:rPr>
          <w:spacing w:val="-4"/>
          <w:sz w:val="28"/>
          <w:szCs w:val="28"/>
          <w:lang w:val="pt-BR"/>
        </w:rPr>
        <w:t xml:space="preserve">: </w:t>
      </w:r>
      <w:r w:rsidR="005248A3" w:rsidRPr="00407E8F">
        <w:rPr>
          <w:spacing w:val="-4"/>
          <w:sz w:val="28"/>
          <w:szCs w:val="28"/>
          <w:lang w:val="pt-BR"/>
        </w:rPr>
        <w:t>t</w:t>
      </w:r>
      <w:r w:rsidR="0080495D" w:rsidRPr="00407E8F">
        <w:rPr>
          <w:spacing w:val="-4"/>
          <w:sz w:val="28"/>
          <w:szCs w:val="28"/>
          <w:lang w:val="pt-BR"/>
        </w:rPr>
        <w:t xml:space="preserve">ổ chức Lễ </w:t>
      </w:r>
      <w:r w:rsidR="00F81E13" w:rsidRPr="00407E8F">
        <w:rPr>
          <w:spacing w:val="-4"/>
          <w:sz w:val="28"/>
          <w:szCs w:val="28"/>
          <w:lang w:val="pt-BR"/>
        </w:rPr>
        <w:t>tuyên dương và trao giải thưởng</w:t>
      </w:r>
      <w:r w:rsidR="0080495D" w:rsidRPr="00407E8F">
        <w:rPr>
          <w:spacing w:val="-4"/>
          <w:sz w:val="28"/>
          <w:szCs w:val="28"/>
          <w:lang w:val="pt-BR"/>
        </w:rPr>
        <w:t>.</w:t>
      </w:r>
    </w:p>
    <w:p w:rsidR="007E7B33" w:rsidRPr="00407E8F" w:rsidRDefault="007A4D86" w:rsidP="008930DD">
      <w:pPr>
        <w:tabs>
          <w:tab w:val="left" w:pos="4385"/>
        </w:tabs>
        <w:ind w:firstLine="720"/>
        <w:jc w:val="both"/>
        <w:rPr>
          <w:sz w:val="28"/>
          <w:szCs w:val="28"/>
          <w:lang w:val="pt-BR"/>
        </w:rPr>
      </w:pPr>
      <w:r w:rsidRPr="00407E8F">
        <w:rPr>
          <w:sz w:val="28"/>
          <w:szCs w:val="28"/>
          <w:lang w:val="pt-BR"/>
        </w:rPr>
        <w:t xml:space="preserve">- </w:t>
      </w:r>
      <w:r w:rsidR="00664DF8">
        <w:rPr>
          <w:sz w:val="28"/>
          <w:szCs w:val="28"/>
          <w:lang w:val="pt-BR"/>
        </w:rPr>
        <w:t>Ngày</w:t>
      </w:r>
      <w:r w:rsidR="00746026" w:rsidRPr="00407E8F">
        <w:rPr>
          <w:sz w:val="28"/>
          <w:szCs w:val="28"/>
          <w:lang w:val="pt-BR"/>
        </w:rPr>
        <w:t xml:space="preserve"> </w:t>
      </w:r>
      <w:r w:rsidR="0001519F" w:rsidRPr="00407E8F">
        <w:rPr>
          <w:sz w:val="28"/>
          <w:szCs w:val="28"/>
          <w:lang w:val="pt-BR"/>
        </w:rPr>
        <w:t>14</w:t>
      </w:r>
      <w:r w:rsidR="0012560B" w:rsidRPr="00407E8F">
        <w:rPr>
          <w:sz w:val="28"/>
          <w:szCs w:val="28"/>
          <w:lang w:val="pt-BR"/>
        </w:rPr>
        <w:t>/9</w:t>
      </w:r>
      <w:r w:rsidRPr="00407E8F">
        <w:rPr>
          <w:sz w:val="28"/>
          <w:szCs w:val="28"/>
          <w:lang w:val="pt-BR"/>
        </w:rPr>
        <w:t>/201</w:t>
      </w:r>
      <w:r w:rsidR="00464C47" w:rsidRPr="00407E8F">
        <w:rPr>
          <w:sz w:val="28"/>
          <w:szCs w:val="28"/>
          <w:lang w:val="pt-BR"/>
        </w:rPr>
        <w:t>6</w:t>
      </w:r>
      <w:r w:rsidRPr="00407E8F">
        <w:rPr>
          <w:sz w:val="28"/>
          <w:szCs w:val="28"/>
          <w:lang w:val="pt-BR"/>
        </w:rPr>
        <w:t xml:space="preserve">: </w:t>
      </w:r>
      <w:r w:rsidR="000C2F84" w:rsidRPr="00407E8F">
        <w:rPr>
          <w:sz w:val="28"/>
          <w:szCs w:val="28"/>
          <w:lang w:val="pt-BR"/>
        </w:rPr>
        <w:t xml:space="preserve">rút kinh nghiệm tổ chức </w:t>
      </w:r>
      <w:r w:rsidR="005F4812" w:rsidRPr="00407E8F">
        <w:rPr>
          <w:sz w:val="28"/>
          <w:szCs w:val="28"/>
          <w:lang w:val="pt-BR"/>
        </w:rPr>
        <w:t>Liên hoan</w:t>
      </w:r>
      <w:r w:rsidRPr="00407E8F">
        <w:rPr>
          <w:sz w:val="28"/>
          <w:szCs w:val="28"/>
          <w:lang w:val="pt-BR"/>
        </w:rPr>
        <w:t xml:space="preserve">. </w:t>
      </w:r>
    </w:p>
    <w:p w:rsidR="007A4D86" w:rsidRPr="00C37765" w:rsidRDefault="007A4D86" w:rsidP="008F0B39">
      <w:pPr>
        <w:ind w:firstLine="706"/>
        <w:jc w:val="both"/>
        <w:rPr>
          <w:sz w:val="28"/>
          <w:szCs w:val="28"/>
          <w:lang w:val="pt-BR"/>
        </w:rPr>
      </w:pPr>
    </w:p>
    <w:p w:rsidR="007A4D86" w:rsidRPr="00C37765" w:rsidRDefault="00F943A9" w:rsidP="007A4D86">
      <w:pPr>
        <w:tabs>
          <w:tab w:val="center" w:pos="6570"/>
        </w:tabs>
        <w:rPr>
          <w:b/>
          <w:sz w:val="28"/>
          <w:szCs w:val="28"/>
        </w:rPr>
      </w:pPr>
      <w:r>
        <w:rPr>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56515</wp:posOffset>
                </wp:positionV>
                <wp:extent cx="3183255" cy="2423795"/>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332" w:rsidRPr="00DB3E9E" w:rsidRDefault="00462332" w:rsidP="00146C31">
                            <w:pPr>
                              <w:jc w:val="both"/>
                              <w:rPr>
                                <w:b/>
                                <w:sz w:val="26"/>
                                <w:szCs w:val="22"/>
                              </w:rPr>
                            </w:pPr>
                            <w:r w:rsidRPr="00DB3E9E">
                              <w:rPr>
                                <w:b/>
                                <w:sz w:val="26"/>
                                <w:szCs w:val="22"/>
                              </w:rPr>
                              <w:t>Nơi nhận:</w:t>
                            </w:r>
                          </w:p>
                          <w:p w:rsidR="00462332" w:rsidRPr="0071666F" w:rsidRDefault="00462332" w:rsidP="00146C31">
                            <w:pPr>
                              <w:jc w:val="both"/>
                              <w:rPr>
                                <w:sz w:val="22"/>
                                <w:szCs w:val="22"/>
                              </w:rPr>
                            </w:pPr>
                            <w:r w:rsidRPr="0071666F">
                              <w:rPr>
                                <w:sz w:val="22"/>
                                <w:szCs w:val="22"/>
                              </w:rPr>
                              <w:t xml:space="preserve">- Trung ương Đoàn: BBT, VP, Ban TNCN&amp;ĐT, </w:t>
                            </w:r>
                            <w:r>
                              <w:rPr>
                                <w:sz w:val="22"/>
                                <w:szCs w:val="22"/>
                              </w:rPr>
                              <w:t xml:space="preserve">BTC, </w:t>
                            </w:r>
                            <w:r w:rsidRPr="0071666F">
                              <w:rPr>
                                <w:sz w:val="22"/>
                                <w:szCs w:val="22"/>
                              </w:rPr>
                              <w:t xml:space="preserve">Phòng công tác phía </w:t>
                            </w:r>
                            <w:smartTag w:uri="urn:schemas-microsoft-com:office:smarttags" w:element="country-region">
                              <w:smartTag w:uri="urn:schemas-microsoft-com:office:smarttags" w:element="place">
                                <w:r w:rsidRPr="0071666F">
                                  <w:rPr>
                                    <w:sz w:val="22"/>
                                    <w:szCs w:val="22"/>
                                  </w:rPr>
                                  <w:t>Nam</w:t>
                                </w:r>
                              </w:smartTag>
                            </w:smartTag>
                            <w:r w:rsidRPr="0071666F">
                              <w:rPr>
                                <w:sz w:val="22"/>
                                <w:szCs w:val="22"/>
                              </w:rPr>
                              <w:t>;</w:t>
                            </w:r>
                          </w:p>
                          <w:p w:rsidR="00462332" w:rsidRDefault="00462332" w:rsidP="00146C31">
                            <w:pPr>
                              <w:jc w:val="both"/>
                              <w:rPr>
                                <w:sz w:val="22"/>
                                <w:szCs w:val="22"/>
                              </w:rPr>
                            </w:pPr>
                            <w:r>
                              <w:rPr>
                                <w:sz w:val="22"/>
                                <w:szCs w:val="22"/>
                              </w:rPr>
                              <w:t>- Thành ủy: BDV, BTC</w:t>
                            </w:r>
                            <w:r w:rsidR="003563AF">
                              <w:rPr>
                                <w:sz w:val="22"/>
                                <w:szCs w:val="22"/>
                                <w:lang w:val="en-US"/>
                              </w:rPr>
                              <w:t>, BTG</w:t>
                            </w:r>
                            <w:r>
                              <w:rPr>
                                <w:sz w:val="22"/>
                                <w:szCs w:val="22"/>
                              </w:rPr>
                              <w:t>;</w:t>
                            </w:r>
                          </w:p>
                          <w:p w:rsidR="00462332" w:rsidRDefault="00462332" w:rsidP="00146C31">
                            <w:pPr>
                              <w:jc w:val="both"/>
                              <w:rPr>
                                <w:sz w:val="22"/>
                                <w:szCs w:val="22"/>
                              </w:rPr>
                            </w:pPr>
                            <w:r>
                              <w:rPr>
                                <w:sz w:val="22"/>
                                <w:szCs w:val="22"/>
                              </w:rPr>
                              <w:t xml:space="preserve">- </w:t>
                            </w:r>
                            <w:r w:rsidR="00D4714F">
                              <w:rPr>
                                <w:sz w:val="22"/>
                                <w:szCs w:val="22"/>
                                <w:lang w:val="en-US"/>
                              </w:rPr>
                              <w:t xml:space="preserve">Sở Nội vụ:VP, </w:t>
                            </w:r>
                            <w:r w:rsidRPr="00E42311">
                              <w:rPr>
                                <w:sz w:val="22"/>
                                <w:szCs w:val="22"/>
                              </w:rPr>
                              <w:t>Phòng Tổ chức phi chính phủ và công tác thanh niên</w:t>
                            </w:r>
                            <w:r>
                              <w:rPr>
                                <w:sz w:val="22"/>
                                <w:szCs w:val="22"/>
                              </w:rPr>
                              <w:t>;</w:t>
                            </w:r>
                          </w:p>
                          <w:p w:rsidR="00462332" w:rsidRPr="0071666F" w:rsidRDefault="00462332" w:rsidP="00146C31">
                            <w:pPr>
                              <w:jc w:val="both"/>
                              <w:rPr>
                                <w:sz w:val="22"/>
                                <w:szCs w:val="22"/>
                              </w:rPr>
                            </w:pPr>
                            <w:r>
                              <w:rPr>
                                <w:sz w:val="22"/>
                                <w:szCs w:val="22"/>
                              </w:rPr>
                              <w:t xml:space="preserve">- </w:t>
                            </w:r>
                            <w:r w:rsidR="00EA3F58">
                              <w:rPr>
                                <w:sz w:val="22"/>
                                <w:szCs w:val="22"/>
                                <w:lang w:val="en-US"/>
                              </w:rPr>
                              <w:t>BTV</w:t>
                            </w:r>
                            <w:r>
                              <w:rPr>
                                <w:sz w:val="22"/>
                                <w:szCs w:val="22"/>
                              </w:rPr>
                              <w:t xml:space="preserve"> Thành Đoàn</w:t>
                            </w:r>
                            <w:r w:rsidRPr="0071666F">
                              <w:rPr>
                                <w:sz w:val="22"/>
                                <w:szCs w:val="22"/>
                              </w:rPr>
                              <w:t>;</w:t>
                            </w:r>
                          </w:p>
                          <w:p w:rsidR="00462332" w:rsidRDefault="00462332" w:rsidP="00146C31">
                            <w:pPr>
                              <w:jc w:val="both"/>
                              <w:rPr>
                                <w:sz w:val="22"/>
                                <w:szCs w:val="22"/>
                              </w:rPr>
                            </w:pPr>
                            <w:r w:rsidRPr="0071666F">
                              <w:rPr>
                                <w:sz w:val="22"/>
                                <w:szCs w:val="22"/>
                              </w:rPr>
                              <w:t xml:space="preserve">- </w:t>
                            </w:r>
                            <w:r w:rsidR="008433C4">
                              <w:rPr>
                                <w:sz w:val="22"/>
                                <w:szCs w:val="22"/>
                              </w:rPr>
                              <w:t>Cấp ủy các cơ sở Đoàn khu vực Quận, Huyện và CNLĐ (khối HCSN);</w:t>
                            </w:r>
                          </w:p>
                          <w:p w:rsidR="008433C4" w:rsidRPr="0071666F" w:rsidRDefault="008433C4" w:rsidP="00146C31">
                            <w:pPr>
                              <w:jc w:val="both"/>
                              <w:rPr>
                                <w:sz w:val="22"/>
                                <w:szCs w:val="22"/>
                              </w:rPr>
                            </w:pPr>
                            <w:r>
                              <w:rPr>
                                <w:sz w:val="22"/>
                                <w:szCs w:val="22"/>
                              </w:rPr>
                              <w:t>- Cơ sở Đoàn khu vực Quận, Huyện và CNLĐ (khối HCSN);</w:t>
                            </w:r>
                          </w:p>
                          <w:p w:rsidR="00462332" w:rsidRDefault="00462332" w:rsidP="00146C31">
                            <w:pPr>
                              <w:jc w:val="both"/>
                              <w:rPr>
                                <w:sz w:val="22"/>
                                <w:szCs w:val="22"/>
                              </w:rPr>
                            </w:pPr>
                            <w:r>
                              <w:rPr>
                                <w:sz w:val="22"/>
                                <w:szCs w:val="22"/>
                              </w:rPr>
                              <w:t>- Thành viên BTC;</w:t>
                            </w:r>
                          </w:p>
                          <w:p w:rsidR="00462332" w:rsidRPr="0071666F" w:rsidRDefault="00462332" w:rsidP="00146C31">
                            <w:pPr>
                              <w:jc w:val="both"/>
                              <w:rPr>
                                <w:sz w:val="22"/>
                                <w:szCs w:val="22"/>
                              </w:rPr>
                            </w:pPr>
                            <w:r w:rsidRPr="0071666F">
                              <w:rPr>
                                <w:sz w:val="22"/>
                                <w:szCs w:val="22"/>
                              </w:rPr>
                              <w:t>- Lưu</w:t>
                            </w:r>
                            <w:r>
                              <w:rPr>
                                <w:sz w:val="22"/>
                                <w:szCs w:val="22"/>
                              </w:rPr>
                              <w:t xml:space="preserve"> (VT-LT)</w:t>
                            </w:r>
                            <w:r w:rsidRPr="0071666F">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14.4pt;margin-top:4.45pt;width:250.65pt;height:19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ntwIAALs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" filled="f" stroked="f">
                <v:textbox>
                  <w:txbxContent>
                    <w:p w:rsidR="00462332" w:rsidRPr="00DB3E9E" w:rsidRDefault="00462332" w:rsidP="00146C31">
                      <w:pPr>
                        <w:jc w:val="both"/>
                        <w:rPr>
                          <w:b/>
                          <w:sz w:val="26"/>
                          <w:szCs w:val="22"/>
                        </w:rPr>
                      </w:pPr>
                      <w:r w:rsidRPr="00DB3E9E">
                        <w:rPr>
                          <w:b/>
                          <w:sz w:val="26"/>
                          <w:szCs w:val="22"/>
                        </w:rPr>
                        <w:t>Nơi nhận:</w:t>
                      </w:r>
                    </w:p>
                    <w:p w:rsidR="00462332" w:rsidRPr="0071666F" w:rsidRDefault="00462332" w:rsidP="00146C31">
                      <w:pPr>
                        <w:jc w:val="both"/>
                        <w:rPr>
                          <w:sz w:val="22"/>
                          <w:szCs w:val="22"/>
                        </w:rPr>
                      </w:pPr>
                      <w:r w:rsidRPr="0071666F">
                        <w:rPr>
                          <w:sz w:val="22"/>
                          <w:szCs w:val="22"/>
                        </w:rPr>
                        <w:t xml:space="preserve">- Trung ương Đoàn: BBT, VP, Ban TNCN&amp;ĐT, </w:t>
                      </w:r>
                      <w:r>
                        <w:rPr>
                          <w:sz w:val="22"/>
                          <w:szCs w:val="22"/>
                        </w:rPr>
                        <w:t xml:space="preserve">BTC, </w:t>
                      </w:r>
                      <w:r w:rsidRPr="0071666F">
                        <w:rPr>
                          <w:sz w:val="22"/>
                          <w:szCs w:val="22"/>
                        </w:rPr>
                        <w:t xml:space="preserve">Phòng công tác phía </w:t>
                      </w:r>
                      <w:smartTag w:uri="urn:schemas-microsoft-com:office:smarttags" w:element="country-region">
                        <w:smartTag w:uri="urn:schemas-microsoft-com:office:smarttags" w:element="place">
                          <w:r w:rsidRPr="0071666F">
                            <w:rPr>
                              <w:sz w:val="22"/>
                              <w:szCs w:val="22"/>
                            </w:rPr>
                            <w:t>Nam</w:t>
                          </w:r>
                        </w:smartTag>
                      </w:smartTag>
                      <w:r w:rsidRPr="0071666F">
                        <w:rPr>
                          <w:sz w:val="22"/>
                          <w:szCs w:val="22"/>
                        </w:rPr>
                        <w:t>;</w:t>
                      </w:r>
                    </w:p>
                    <w:p w:rsidR="00462332" w:rsidRDefault="00462332" w:rsidP="00146C31">
                      <w:pPr>
                        <w:jc w:val="both"/>
                        <w:rPr>
                          <w:sz w:val="22"/>
                          <w:szCs w:val="22"/>
                        </w:rPr>
                      </w:pPr>
                      <w:r>
                        <w:rPr>
                          <w:sz w:val="22"/>
                          <w:szCs w:val="22"/>
                        </w:rPr>
                        <w:t>- Thành ủy: BDV, BTC</w:t>
                      </w:r>
                      <w:r w:rsidR="003563AF">
                        <w:rPr>
                          <w:sz w:val="22"/>
                          <w:szCs w:val="22"/>
                          <w:lang w:val="en-US"/>
                        </w:rPr>
                        <w:t>, BTG</w:t>
                      </w:r>
                      <w:r>
                        <w:rPr>
                          <w:sz w:val="22"/>
                          <w:szCs w:val="22"/>
                        </w:rPr>
                        <w:t>;</w:t>
                      </w:r>
                    </w:p>
                    <w:p w:rsidR="00462332" w:rsidRDefault="00462332" w:rsidP="00146C31">
                      <w:pPr>
                        <w:jc w:val="both"/>
                        <w:rPr>
                          <w:sz w:val="22"/>
                          <w:szCs w:val="22"/>
                        </w:rPr>
                      </w:pPr>
                      <w:r>
                        <w:rPr>
                          <w:sz w:val="22"/>
                          <w:szCs w:val="22"/>
                        </w:rPr>
                        <w:t xml:space="preserve">- </w:t>
                      </w:r>
                      <w:r w:rsidR="00D4714F">
                        <w:rPr>
                          <w:sz w:val="22"/>
                          <w:szCs w:val="22"/>
                          <w:lang w:val="en-US"/>
                        </w:rPr>
                        <w:t xml:space="preserve">Sở Nội vụ:VP, </w:t>
                      </w:r>
                      <w:r w:rsidRPr="00E42311">
                        <w:rPr>
                          <w:sz w:val="22"/>
                          <w:szCs w:val="22"/>
                        </w:rPr>
                        <w:t>Phòng Tổ chức phi chính phủ và công tác thanh niên</w:t>
                      </w:r>
                      <w:r>
                        <w:rPr>
                          <w:sz w:val="22"/>
                          <w:szCs w:val="22"/>
                        </w:rPr>
                        <w:t>;</w:t>
                      </w:r>
                    </w:p>
                    <w:p w:rsidR="00462332" w:rsidRPr="0071666F" w:rsidRDefault="00462332" w:rsidP="00146C31">
                      <w:pPr>
                        <w:jc w:val="both"/>
                        <w:rPr>
                          <w:sz w:val="22"/>
                          <w:szCs w:val="22"/>
                        </w:rPr>
                      </w:pPr>
                      <w:r>
                        <w:rPr>
                          <w:sz w:val="22"/>
                          <w:szCs w:val="22"/>
                        </w:rPr>
                        <w:t xml:space="preserve">- </w:t>
                      </w:r>
                      <w:r w:rsidR="00EA3F58">
                        <w:rPr>
                          <w:sz w:val="22"/>
                          <w:szCs w:val="22"/>
                          <w:lang w:val="en-US"/>
                        </w:rPr>
                        <w:t>BTV</w:t>
                      </w:r>
                      <w:r>
                        <w:rPr>
                          <w:sz w:val="22"/>
                          <w:szCs w:val="22"/>
                        </w:rPr>
                        <w:t xml:space="preserve"> Thành Đoàn</w:t>
                      </w:r>
                      <w:r w:rsidRPr="0071666F">
                        <w:rPr>
                          <w:sz w:val="22"/>
                          <w:szCs w:val="22"/>
                        </w:rPr>
                        <w:t>;</w:t>
                      </w:r>
                    </w:p>
                    <w:p w:rsidR="00462332" w:rsidRDefault="00462332" w:rsidP="00146C31">
                      <w:pPr>
                        <w:jc w:val="both"/>
                        <w:rPr>
                          <w:sz w:val="22"/>
                          <w:szCs w:val="22"/>
                        </w:rPr>
                      </w:pPr>
                      <w:r w:rsidRPr="0071666F">
                        <w:rPr>
                          <w:sz w:val="22"/>
                          <w:szCs w:val="22"/>
                        </w:rPr>
                        <w:t xml:space="preserve">- </w:t>
                      </w:r>
                      <w:r w:rsidR="008433C4">
                        <w:rPr>
                          <w:sz w:val="22"/>
                          <w:szCs w:val="22"/>
                        </w:rPr>
                        <w:t>Cấp ủy các cơ sở Đoàn khu vực Quận, Huyện và CNLĐ (khối HCSN);</w:t>
                      </w:r>
                    </w:p>
                    <w:p w:rsidR="008433C4" w:rsidRPr="0071666F" w:rsidRDefault="008433C4" w:rsidP="00146C31">
                      <w:pPr>
                        <w:jc w:val="both"/>
                        <w:rPr>
                          <w:sz w:val="22"/>
                          <w:szCs w:val="22"/>
                        </w:rPr>
                      </w:pPr>
                      <w:r>
                        <w:rPr>
                          <w:sz w:val="22"/>
                          <w:szCs w:val="22"/>
                        </w:rPr>
                        <w:t>- Cơ sở Đoàn khu vực Quận, Huyện và CNLĐ (khối HCSN);</w:t>
                      </w:r>
                    </w:p>
                    <w:p w:rsidR="00462332" w:rsidRDefault="00462332" w:rsidP="00146C31">
                      <w:pPr>
                        <w:jc w:val="both"/>
                        <w:rPr>
                          <w:sz w:val="22"/>
                          <w:szCs w:val="22"/>
                        </w:rPr>
                      </w:pPr>
                      <w:r>
                        <w:rPr>
                          <w:sz w:val="22"/>
                          <w:szCs w:val="22"/>
                        </w:rPr>
                        <w:t>- Thành viên BTC;</w:t>
                      </w:r>
                    </w:p>
                    <w:p w:rsidR="00462332" w:rsidRPr="0071666F" w:rsidRDefault="00462332" w:rsidP="00146C31">
                      <w:pPr>
                        <w:jc w:val="both"/>
                        <w:rPr>
                          <w:sz w:val="22"/>
                          <w:szCs w:val="22"/>
                        </w:rPr>
                      </w:pPr>
                      <w:r w:rsidRPr="0071666F">
                        <w:rPr>
                          <w:sz w:val="22"/>
                          <w:szCs w:val="22"/>
                        </w:rPr>
                        <w:t>- Lưu</w:t>
                      </w:r>
                      <w:r>
                        <w:rPr>
                          <w:sz w:val="22"/>
                          <w:szCs w:val="22"/>
                        </w:rPr>
                        <w:t xml:space="preserve"> (VT-LT)</w:t>
                      </w:r>
                      <w:r w:rsidRPr="0071666F">
                        <w:rPr>
                          <w:sz w:val="22"/>
                          <w:szCs w:val="22"/>
                        </w:rPr>
                        <w:t>.</w:t>
                      </w:r>
                    </w:p>
                  </w:txbxContent>
                </v:textbox>
              </v:shape>
            </w:pict>
          </mc:Fallback>
        </mc:AlternateContent>
      </w:r>
      <w:r w:rsidR="007A4D86" w:rsidRPr="00C37765">
        <w:rPr>
          <w:b/>
          <w:sz w:val="26"/>
          <w:szCs w:val="26"/>
          <w:lang w:val="pt-BR"/>
        </w:rPr>
        <w:tab/>
      </w:r>
      <w:r w:rsidR="007A4D86" w:rsidRPr="00C37765">
        <w:rPr>
          <w:b/>
          <w:sz w:val="28"/>
          <w:szCs w:val="28"/>
        </w:rPr>
        <w:t>TM. BAN THƯỜNG VỤ THÀNH ĐOÀN</w:t>
      </w:r>
    </w:p>
    <w:p w:rsidR="007A4D86" w:rsidRPr="00C37765" w:rsidRDefault="007A4D86" w:rsidP="007A4D86">
      <w:pPr>
        <w:tabs>
          <w:tab w:val="center" w:pos="6570"/>
        </w:tabs>
        <w:rPr>
          <w:sz w:val="28"/>
          <w:szCs w:val="28"/>
        </w:rPr>
      </w:pPr>
      <w:r w:rsidRPr="00C37765">
        <w:rPr>
          <w:sz w:val="28"/>
          <w:szCs w:val="28"/>
        </w:rPr>
        <w:tab/>
        <w:t xml:space="preserve">PHÓ BÍ THƯ </w:t>
      </w:r>
    </w:p>
    <w:p w:rsidR="007A4D86" w:rsidRPr="00C37765" w:rsidRDefault="007A4D86" w:rsidP="007A4D86">
      <w:pPr>
        <w:tabs>
          <w:tab w:val="left" w:pos="2123"/>
          <w:tab w:val="left" w:pos="3643"/>
          <w:tab w:val="center" w:pos="6570"/>
        </w:tabs>
        <w:rPr>
          <w:sz w:val="28"/>
          <w:szCs w:val="28"/>
        </w:rPr>
      </w:pPr>
      <w:r w:rsidRPr="00C37765">
        <w:rPr>
          <w:sz w:val="28"/>
          <w:szCs w:val="28"/>
        </w:rPr>
        <w:tab/>
      </w:r>
      <w:r w:rsidRPr="00C37765">
        <w:rPr>
          <w:sz w:val="28"/>
          <w:szCs w:val="28"/>
        </w:rPr>
        <w:tab/>
      </w:r>
      <w:r w:rsidRPr="00C37765">
        <w:rPr>
          <w:sz w:val="28"/>
          <w:szCs w:val="28"/>
        </w:rPr>
        <w:tab/>
      </w:r>
    </w:p>
    <w:p w:rsidR="007A4D86" w:rsidRPr="00C37765" w:rsidRDefault="007A4D86" w:rsidP="007A4D86">
      <w:pPr>
        <w:tabs>
          <w:tab w:val="left" w:pos="3643"/>
          <w:tab w:val="center" w:pos="6570"/>
        </w:tabs>
        <w:rPr>
          <w:sz w:val="28"/>
          <w:szCs w:val="28"/>
        </w:rPr>
      </w:pPr>
    </w:p>
    <w:p w:rsidR="007A4D86" w:rsidRPr="000B1E2C" w:rsidRDefault="007A4D86" w:rsidP="007A4D86">
      <w:pPr>
        <w:tabs>
          <w:tab w:val="center" w:pos="6570"/>
        </w:tabs>
        <w:rPr>
          <w:i/>
          <w:sz w:val="28"/>
          <w:szCs w:val="28"/>
          <w:lang w:val="en-US"/>
        </w:rPr>
      </w:pPr>
      <w:r w:rsidRPr="00C37765">
        <w:rPr>
          <w:sz w:val="28"/>
          <w:szCs w:val="28"/>
        </w:rPr>
        <w:tab/>
      </w:r>
      <w:r w:rsidR="000B1E2C">
        <w:rPr>
          <w:sz w:val="28"/>
          <w:szCs w:val="28"/>
          <w:lang w:val="en-US"/>
        </w:rPr>
        <w:t>(đã ký</w:t>
      </w:r>
      <w:bookmarkStart w:id="0" w:name="_GoBack"/>
      <w:bookmarkEnd w:id="0"/>
      <w:r w:rsidR="000B1E2C">
        <w:rPr>
          <w:sz w:val="28"/>
          <w:szCs w:val="28"/>
          <w:lang w:val="en-US"/>
        </w:rPr>
        <w:t>)</w:t>
      </w:r>
    </w:p>
    <w:p w:rsidR="007A4D86" w:rsidRPr="00C37765" w:rsidRDefault="007A4D86" w:rsidP="007A4D86">
      <w:pPr>
        <w:tabs>
          <w:tab w:val="center" w:pos="6570"/>
        </w:tabs>
        <w:jc w:val="center"/>
        <w:rPr>
          <w:sz w:val="28"/>
          <w:szCs w:val="28"/>
        </w:rPr>
      </w:pPr>
    </w:p>
    <w:p w:rsidR="007A4D86" w:rsidRPr="00C37765" w:rsidRDefault="007A4D86" w:rsidP="007A4D86">
      <w:pPr>
        <w:tabs>
          <w:tab w:val="center" w:pos="6570"/>
        </w:tabs>
        <w:jc w:val="center"/>
        <w:rPr>
          <w:sz w:val="28"/>
          <w:szCs w:val="28"/>
        </w:rPr>
      </w:pPr>
    </w:p>
    <w:p w:rsidR="001E0A22" w:rsidRDefault="007A4D86" w:rsidP="003563AF">
      <w:pPr>
        <w:tabs>
          <w:tab w:val="center" w:pos="6570"/>
        </w:tabs>
        <w:rPr>
          <w:b/>
          <w:sz w:val="28"/>
          <w:szCs w:val="28"/>
          <w:lang w:val="en-US"/>
        </w:rPr>
      </w:pPr>
      <w:r w:rsidRPr="00C37765">
        <w:rPr>
          <w:b/>
          <w:sz w:val="28"/>
          <w:szCs w:val="28"/>
        </w:rPr>
        <w:tab/>
        <w:t>Phạm Hồng Sơn</w:t>
      </w:r>
    </w:p>
    <w:p w:rsidR="001E0A22" w:rsidRDefault="001E0A22" w:rsidP="003563AF">
      <w:pPr>
        <w:tabs>
          <w:tab w:val="center" w:pos="6570"/>
        </w:tabs>
        <w:rPr>
          <w:b/>
          <w:sz w:val="28"/>
          <w:szCs w:val="28"/>
          <w:lang w:val="en-US"/>
        </w:rPr>
        <w:sectPr w:rsidR="001E0A22" w:rsidSect="009C43F6">
          <w:headerReference w:type="default" r:id="rId10"/>
          <w:pgSz w:w="11907" w:h="16840" w:code="9"/>
          <w:pgMar w:top="1134" w:right="1134" w:bottom="1134" w:left="1701" w:header="448" w:footer="720" w:gutter="0"/>
          <w:cols w:space="720"/>
          <w:titlePg/>
          <w:docGrid w:linePitch="326"/>
        </w:sectPr>
      </w:pPr>
    </w:p>
    <w:p w:rsidR="00705736" w:rsidRDefault="00705736" w:rsidP="00705736">
      <w:pPr>
        <w:rPr>
          <w:szCs w:val="26"/>
        </w:rPr>
      </w:pPr>
    </w:p>
    <w:tbl>
      <w:tblPr>
        <w:tblStyle w:val="TableGrid"/>
        <w:tblpPr w:leftFromText="180" w:rightFromText="180" w:vertAnchor="page" w:horzAnchor="margin" w:tblpXSpec="center" w:tblpY="1341"/>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355"/>
      </w:tblGrid>
      <w:tr w:rsidR="00705736" w:rsidTr="00646E20">
        <w:tc>
          <w:tcPr>
            <w:tcW w:w="4928" w:type="dxa"/>
          </w:tcPr>
          <w:p w:rsidR="00705736" w:rsidRPr="00AC4B1F" w:rsidRDefault="00705736" w:rsidP="00646E20">
            <w:pPr>
              <w:jc w:val="center"/>
              <w:rPr>
                <w:sz w:val="28"/>
                <w:szCs w:val="28"/>
              </w:rPr>
            </w:pPr>
            <w:r w:rsidRPr="00AC4B1F">
              <w:rPr>
                <w:sz w:val="28"/>
                <w:szCs w:val="28"/>
              </w:rPr>
              <w:t>THÀNH ĐOÀN TP. HỒ CHÍ MINH</w:t>
            </w:r>
          </w:p>
          <w:p w:rsidR="00705736" w:rsidRPr="007C3AD4" w:rsidRDefault="00705736" w:rsidP="00646E20">
            <w:pPr>
              <w:jc w:val="center"/>
              <w:rPr>
                <w:b/>
                <w:sz w:val="28"/>
                <w:szCs w:val="28"/>
              </w:rPr>
            </w:pPr>
            <w:r>
              <w:rPr>
                <w:b/>
                <w:sz w:val="28"/>
                <w:szCs w:val="28"/>
              </w:rPr>
              <w:t>BCH ĐOÀN…</w:t>
            </w:r>
          </w:p>
          <w:p w:rsidR="00705736" w:rsidRDefault="00705736" w:rsidP="00646E20">
            <w:pPr>
              <w:jc w:val="center"/>
              <w:rPr>
                <w:szCs w:val="26"/>
              </w:rPr>
            </w:pPr>
            <w:r w:rsidRPr="007C3AD4">
              <w:rPr>
                <w:b/>
                <w:sz w:val="28"/>
                <w:szCs w:val="28"/>
              </w:rPr>
              <w:t>***</w:t>
            </w:r>
          </w:p>
        </w:tc>
        <w:tc>
          <w:tcPr>
            <w:tcW w:w="9355" w:type="dxa"/>
          </w:tcPr>
          <w:p w:rsidR="00705736" w:rsidRDefault="00705736" w:rsidP="00646E20">
            <w:pPr>
              <w:jc w:val="right"/>
              <w:rPr>
                <w:b/>
                <w:sz w:val="30"/>
                <w:szCs w:val="30"/>
                <w:u w:val="single"/>
              </w:rPr>
            </w:pPr>
            <w:r w:rsidRPr="00B67849">
              <w:rPr>
                <w:b/>
                <w:sz w:val="30"/>
                <w:szCs w:val="30"/>
                <w:u w:val="single"/>
              </w:rPr>
              <w:t>ĐOÀN TNCS HỒ CHÍ MINH</w:t>
            </w:r>
          </w:p>
          <w:p w:rsidR="00705736" w:rsidRPr="00B460BD" w:rsidRDefault="00705736" w:rsidP="00646E20">
            <w:pPr>
              <w:spacing w:before="120"/>
              <w:jc w:val="right"/>
              <w:rPr>
                <w:i/>
                <w:sz w:val="30"/>
                <w:szCs w:val="30"/>
              </w:rPr>
            </w:pPr>
            <w:r w:rsidRPr="00AA2542">
              <w:rPr>
                <w:i/>
                <w:sz w:val="28"/>
                <w:szCs w:val="30"/>
              </w:rPr>
              <w:t xml:space="preserve">TP. Hồ Chí Minh, ngày </w:t>
            </w:r>
            <w:r>
              <w:rPr>
                <w:i/>
                <w:sz w:val="28"/>
                <w:szCs w:val="30"/>
              </w:rPr>
              <w:t xml:space="preserve">   </w:t>
            </w:r>
            <w:r w:rsidRPr="00AA2542">
              <w:rPr>
                <w:i/>
                <w:sz w:val="28"/>
                <w:szCs w:val="30"/>
              </w:rPr>
              <w:t xml:space="preserve"> tháng </w:t>
            </w:r>
            <w:r>
              <w:rPr>
                <w:i/>
                <w:sz w:val="28"/>
                <w:szCs w:val="30"/>
              </w:rPr>
              <w:t>8</w:t>
            </w:r>
            <w:r w:rsidRPr="00AA2542">
              <w:rPr>
                <w:i/>
                <w:sz w:val="28"/>
                <w:szCs w:val="30"/>
              </w:rPr>
              <w:t xml:space="preserve"> năm 201</w:t>
            </w:r>
            <w:r>
              <w:rPr>
                <w:i/>
                <w:sz w:val="28"/>
                <w:szCs w:val="30"/>
              </w:rPr>
              <w:t>6</w:t>
            </w:r>
          </w:p>
        </w:tc>
      </w:tr>
    </w:tbl>
    <w:p w:rsidR="00705736" w:rsidRDefault="00705736" w:rsidP="00705736">
      <w:pPr>
        <w:jc w:val="center"/>
        <w:rPr>
          <w:b/>
          <w:sz w:val="32"/>
          <w:szCs w:val="32"/>
        </w:rPr>
      </w:pPr>
      <w:r>
        <w:rPr>
          <w:b/>
          <w:sz w:val="32"/>
          <w:szCs w:val="32"/>
        </w:rPr>
        <w:t>BẢNG ĐĂNG KÝ NỘI DUNG</w:t>
      </w:r>
    </w:p>
    <w:p w:rsidR="00705736" w:rsidRDefault="00705736" w:rsidP="00705736">
      <w:pPr>
        <w:ind w:left="-426"/>
        <w:jc w:val="center"/>
        <w:rPr>
          <w:b/>
          <w:sz w:val="28"/>
          <w:szCs w:val="28"/>
        </w:rPr>
      </w:pPr>
      <w:r>
        <w:rPr>
          <w:b/>
          <w:sz w:val="28"/>
          <w:szCs w:val="28"/>
        </w:rPr>
        <w:t xml:space="preserve">Tổ chức thực hiện Ngày Thứ bảy tình nguyện giải quyết thủ tục hành chính </w:t>
      </w:r>
    </w:p>
    <w:p w:rsidR="00705736" w:rsidRDefault="00705736" w:rsidP="00705736">
      <w:pPr>
        <w:ind w:left="-426"/>
        <w:jc w:val="center"/>
        <w:rPr>
          <w:b/>
          <w:sz w:val="28"/>
          <w:szCs w:val="28"/>
        </w:rPr>
      </w:pPr>
      <w:r>
        <w:rPr>
          <w:b/>
          <w:sz w:val="28"/>
          <w:szCs w:val="28"/>
        </w:rPr>
        <w:t>Ngày 10/9/2016</w:t>
      </w:r>
    </w:p>
    <w:p w:rsidR="00705736" w:rsidRPr="004679F5" w:rsidRDefault="00705736" w:rsidP="00705736">
      <w:pPr>
        <w:jc w:val="center"/>
        <w:rPr>
          <w:i/>
          <w:szCs w:val="26"/>
        </w:rPr>
      </w:pPr>
    </w:p>
    <w:tbl>
      <w:tblPr>
        <w:tblStyle w:val="TableGrid"/>
        <w:tblW w:w="14175" w:type="dxa"/>
        <w:tblInd w:w="675" w:type="dxa"/>
        <w:tblLook w:val="04A0" w:firstRow="1" w:lastRow="0" w:firstColumn="1" w:lastColumn="0" w:noHBand="0" w:noVBand="1"/>
      </w:tblPr>
      <w:tblGrid>
        <w:gridCol w:w="817"/>
        <w:gridCol w:w="3428"/>
        <w:gridCol w:w="1471"/>
        <w:gridCol w:w="4065"/>
        <w:gridCol w:w="1985"/>
        <w:gridCol w:w="2409"/>
      </w:tblGrid>
      <w:tr w:rsidR="00705736" w:rsidTr="00705736">
        <w:tc>
          <w:tcPr>
            <w:tcW w:w="817" w:type="dxa"/>
          </w:tcPr>
          <w:p w:rsidR="00705736" w:rsidRDefault="00705736" w:rsidP="00646E20">
            <w:pPr>
              <w:jc w:val="center"/>
              <w:rPr>
                <w:b/>
                <w:sz w:val="28"/>
                <w:szCs w:val="28"/>
              </w:rPr>
            </w:pPr>
            <w:r>
              <w:rPr>
                <w:b/>
                <w:sz w:val="28"/>
                <w:szCs w:val="28"/>
              </w:rPr>
              <w:t>STT</w:t>
            </w:r>
          </w:p>
        </w:tc>
        <w:tc>
          <w:tcPr>
            <w:tcW w:w="3428" w:type="dxa"/>
          </w:tcPr>
          <w:p w:rsidR="00705736" w:rsidRDefault="00705736" w:rsidP="00646E20">
            <w:pPr>
              <w:jc w:val="center"/>
              <w:rPr>
                <w:b/>
                <w:sz w:val="28"/>
                <w:szCs w:val="28"/>
              </w:rPr>
            </w:pPr>
            <w:r>
              <w:rPr>
                <w:b/>
                <w:sz w:val="28"/>
                <w:szCs w:val="28"/>
              </w:rPr>
              <w:t>Đơn vị</w:t>
            </w:r>
          </w:p>
        </w:tc>
        <w:tc>
          <w:tcPr>
            <w:tcW w:w="1471" w:type="dxa"/>
          </w:tcPr>
          <w:p w:rsidR="00705736" w:rsidRDefault="00705736" w:rsidP="00646E20">
            <w:pPr>
              <w:jc w:val="center"/>
              <w:rPr>
                <w:b/>
                <w:sz w:val="28"/>
                <w:szCs w:val="28"/>
              </w:rPr>
            </w:pPr>
            <w:r>
              <w:rPr>
                <w:b/>
                <w:sz w:val="28"/>
                <w:szCs w:val="28"/>
              </w:rPr>
              <w:t>Thời gian</w:t>
            </w:r>
          </w:p>
        </w:tc>
        <w:tc>
          <w:tcPr>
            <w:tcW w:w="4065" w:type="dxa"/>
          </w:tcPr>
          <w:p w:rsidR="00705736" w:rsidRDefault="00705736" w:rsidP="00646E20">
            <w:pPr>
              <w:jc w:val="center"/>
              <w:rPr>
                <w:b/>
                <w:sz w:val="28"/>
                <w:szCs w:val="28"/>
              </w:rPr>
            </w:pPr>
            <w:r>
              <w:rPr>
                <w:b/>
                <w:sz w:val="28"/>
                <w:szCs w:val="28"/>
              </w:rPr>
              <w:t>Nội dung</w:t>
            </w:r>
          </w:p>
        </w:tc>
        <w:tc>
          <w:tcPr>
            <w:tcW w:w="1985" w:type="dxa"/>
          </w:tcPr>
          <w:p w:rsidR="00705736" w:rsidRDefault="00705736" w:rsidP="00646E20">
            <w:pPr>
              <w:jc w:val="center"/>
              <w:rPr>
                <w:b/>
                <w:sz w:val="28"/>
                <w:szCs w:val="28"/>
              </w:rPr>
            </w:pPr>
            <w:r>
              <w:rPr>
                <w:b/>
                <w:sz w:val="28"/>
                <w:szCs w:val="28"/>
              </w:rPr>
              <w:t>Địa điểm</w:t>
            </w:r>
          </w:p>
        </w:tc>
        <w:tc>
          <w:tcPr>
            <w:tcW w:w="2409" w:type="dxa"/>
          </w:tcPr>
          <w:p w:rsidR="00705736" w:rsidRDefault="00705736" w:rsidP="00705736">
            <w:pPr>
              <w:jc w:val="center"/>
              <w:rPr>
                <w:b/>
                <w:sz w:val="28"/>
                <w:szCs w:val="28"/>
                <w:lang w:val="en-US"/>
              </w:rPr>
            </w:pPr>
            <w:r>
              <w:rPr>
                <w:b/>
                <w:sz w:val="28"/>
                <w:szCs w:val="28"/>
                <w:lang w:val="en-US"/>
              </w:rPr>
              <w:t>Cán bộ phụ trách</w:t>
            </w:r>
          </w:p>
          <w:p w:rsidR="00705736" w:rsidRPr="00705736" w:rsidRDefault="00705736" w:rsidP="00705736">
            <w:pPr>
              <w:jc w:val="center"/>
              <w:rPr>
                <w:b/>
                <w:sz w:val="28"/>
                <w:szCs w:val="28"/>
                <w:lang w:val="en-US"/>
              </w:rPr>
            </w:pPr>
            <w:r>
              <w:rPr>
                <w:b/>
                <w:sz w:val="28"/>
                <w:szCs w:val="28"/>
                <w:lang w:val="en-US"/>
              </w:rPr>
              <w:t>(SĐT)</w:t>
            </w:r>
          </w:p>
        </w:tc>
      </w:tr>
      <w:tr w:rsidR="00705736" w:rsidTr="00705736">
        <w:tc>
          <w:tcPr>
            <w:tcW w:w="817" w:type="dxa"/>
          </w:tcPr>
          <w:p w:rsidR="00705736" w:rsidRPr="00821E31" w:rsidRDefault="00705736" w:rsidP="00646E20">
            <w:pPr>
              <w:jc w:val="center"/>
              <w:rPr>
                <w:szCs w:val="26"/>
              </w:rPr>
            </w:pPr>
            <w:r w:rsidRPr="00821E31">
              <w:rPr>
                <w:szCs w:val="26"/>
              </w:rPr>
              <w:t>1</w:t>
            </w:r>
          </w:p>
        </w:tc>
        <w:tc>
          <w:tcPr>
            <w:tcW w:w="3428" w:type="dxa"/>
          </w:tcPr>
          <w:p w:rsidR="00705736" w:rsidRDefault="00705736" w:rsidP="00646E20">
            <w:pPr>
              <w:rPr>
                <w:b/>
                <w:sz w:val="28"/>
                <w:szCs w:val="28"/>
              </w:rPr>
            </w:pPr>
          </w:p>
        </w:tc>
        <w:tc>
          <w:tcPr>
            <w:tcW w:w="1471" w:type="dxa"/>
          </w:tcPr>
          <w:p w:rsidR="00705736" w:rsidRDefault="00705736" w:rsidP="00646E20">
            <w:pPr>
              <w:rPr>
                <w:b/>
                <w:sz w:val="28"/>
                <w:szCs w:val="28"/>
              </w:rPr>
            </w:pPr>
          </w:p>
        </w:tc>
        <w:tc>
          <w:tcPr>
            <w:tcW w:w="4065" w:type="dxa"/>
          </w:tcPr>
          <w:p w:rsidR="00705736" w:rsidRDefault="00705736" w:rsidP="00646E20">
            <w:pPr>
              <w:rPr>
                <w:b/>
                <w:sz w:val="28"/>
                <w:szCs w:val="28"/>
              </w:rPr>
            </w:pPr>
          </w:p>
        </w:tc>
        <w:tc>
          <w:tcPr>
            <w:tcW w:w="1985" w:type="dxa"/>
          </w:tcPr>
          <w:p w:rsidR="00705736" w:rsidRDefault="00705736" w:rsidP="00646E20">
            <w:pPr>
              <w:jc w:val="center"/>
              <w:rPr>
                <w:b/>
                <w:sz w:val="28"/>
                <w:szCs w:val="28"/>
              </w:rPr>
            </w:pPr>
          </w:p>
        </w:tc>
        <w:tc>
          <w:tcPr>
            <w:tcW w:w="2409" w:type="dxa"/>
          </w:tcPr>
          <w:p w:rsidR="00705736" w:rsidRDefault="00705736" w:rsidP="00646E20">
            <w:pPr>
              <w:jc w:val="center"/>
              <w:rPr>
                <w:b/>
                <w:sz w:val="28"/>
                <w:szCs w:val="28"/>
              </w:rPr>
            </w:pPr>
          </w:p>
        </w:tc>
      </w:tr>
      <w:tr w:rsidR="00705736" w:rsidTr="00705736">
        <w:tc>
          <w:tcPr>
            <w:tcW w:w="817" w:type="dxa"/>
          </w:tcPr>
          <w:p w:rsidR="00705736" w:rsidRPr="00821E31" w:rsidRDefault="00705736" w:rsidP="00646E20">
            <w:pPr>
              <w:jc w:val="center"/>
              <w:rPr>
                <w:szCs w:val="26"/>
              </w:rPr>
            </w:pPr>
            <w:r w:rsidRPr="00821E31">
              <w:rPr>
                <w:szCs w:val="26"/>
              </w:rPr>
              <w:t>2</w:t>
            </w:r>
          </w:p>
        </w:tc>
        <w:tc>
          <w:tcPr>
            <w:tcW w:w="3428" w:type="dxa"/>
          </w:tcPr>
          <w:p w:rsidR="00705736" w:rsidRDefault="00705736" w:rsidP="00646E20">
            <w:pPr>
              <w:rPr>
                <w:b/>
                <w:sz w:val="28"/>
                <w:szCs w:val="28"/>
              </w:rPr>
            </w:pPr>
          </w:p>
        </w:tc>
        <w:tc>
          <w:tcPr>
            <w:tcW w:w="1471" w:type="dxa"/>
          </w:tcPr>
          <w:p w:rsidR="00705736" w:rsidRDefault="00705736" w:rsidP="00646E20">
            <w:pPr>
              <w:rPr>
                <w:b/>
                <w:sz w:val="28"/>
                <w:szCs w:val="28"/>
              </w:rPr>
            </w:pPr>
          </w:p>
        </w:tc>
        <w:tc>
          <w:tcPr>
            <w:tcW w:w="4065" w:type="dxa"/>
          </w:tcPr>
          <w:p w:rsidR="00705736" w:rsidRDefault="00705736" w:rsidP="00646E20">
            <w:pPr>
              <w:rPr>
                <w:b/>
                <w:sz w:val="28"/>
                <w:szCs w:val="28"/>
              </w:rPr>
            </w:pPr>
          </w:p>
        </w:tc>
        <w:tc>
          <w:tcPr>
            <w:tcW w:w="1985" w:type="dxa"/>
          </w:tcPr>
          <w:p w:rsidR="00705736" w:rsidRDefault="00705736" w:rsidP="00646E20">
            <w:pPr>
              <w:jc w:val="center"/>
              <w:rPr>
                <w:b/>
                <w:sz w:val="28"/>
                <w:szCs w:val="28"/>
              </w:rPr>
            </w:pPr>
          </w:p>
        </w:tc>
        <w:tc>
          <w:tcPr>
            <w:tcW w:w="2409" w:type="dxa"/>
          </w:tcPr>
          <w:p w:rsidR="00705736" w:rsidRDefault="00705736" w:rsidP="00646E20">
            <w:pPr>
              <w:jc w:val="center"/>
              <w:rPr>
                <w:b/>
                <w:sz w:val="28"/>
                <w:szCs w:val="28"/>
              </w:rPr>
            </w:pPr>
          </w:p>
        </w:tc>
      </w:tr>
    </w:tbl>
    <w:p w:rsidR="00705736" w:rsidRDefault="00705736" w:rsidP="00705736">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9214"/>
      </w:tblGrid>
      <w:tr w:rsidR="00705736" w:rsidTr="00646E20">
        <w:tc>
          <w:tcPr>
            <w:tcW w:w="3190" w:type="dxa"/>
          </w:tcPr>
          <w:p w:rsidR="00705736" w:rsidRDefault="00705736" w:rsidP="00646E20">
            <w:pPr>
              <w:jc w:val="center"/>
              <w:rPr>
                <w:b/>
                <w:sz w:val="28"/>
                <w:szCs w:val="28"/>
              </w:rPr>
            </w:pPr>
          </w:p>
        </w:tc>
        <w:tc>
          <w:tcPr>
            <w:tcW w:w="2305" w:type="dxa"/>
          </w:tcPr>
          <w:p w:rsidR="00705736" w:rsidRDefault="00705736" w:rsidP="00646E20">
            <w:pPr>
              <w:jc w:val="center"/>
              <w:rPr>
                <w:b/>
                <w:sz w:val="28"/>
                <w:szCs w:val="28"/>
              </w:rPr>
            </w:pPr>
          </w:p>
        </w:tc>
        <w:tc>
          <w:tcPr>
            <w:tcW w:w="9214" w:type="dxa"/>
          </w:tcPr>
          <w:p w:rsidR="00705736" w:rsidRPr="00AC4B1F" w:rsidRDefault="00705736" w:rsidP="00646E20">
            <w:pPr>
              <w:jc w:val="right"/>
              <w:rPr>
                <w:b/>
                <w:sz w:val="28"/>
                <w:szCs w:val="28"/>
              </w:rPr>
            </w:pPr>
            <w:r>
              <w:rPr>
                <w:b/>
                <w:sz w:val="28"/>
                <w:szCs w:val="28"/>
              </w:rPr>
              <w:t>TM. BAN THƯỜNG VỤ ĐOÀN…</w:t>
            </w:r>
          </w:p>
          <w:p w:rsidR="00705736" w:rsidRDefault="00705736" w:rsidP="00646E20">
            <w:pPr>
              <w:jc w:val="right"/>
              <w:rPr>
                <w:b/>
                <w:sz w:val="28"/>
                <w:szCs w:val="28"/>
              </w:rPr>
            </w:pPr>
          </w:p>
        </w:tc>
      </w:tr>
    </w:tbl>
    <w:p w:rsidR="001E0A22" w:rsidRPr="001E0A22" w:rsidRDefault="001E0A22" w:rsidP="00705736">
      <w:pPr>
        <w:rPr>
          <w:b/>
          <w:sz w:val="28"/>
          <w:szCs w:val="28"/>
          <w:lang w:val="en-US"/>
        </w:rPr>
      </w:pPr>
    </w:p>
    <w:sectPr w:rsidR="001E0A22" w:rsidRPr="001E0A22" w:rsidSect="001E0A22">
      <w:pgSz w:w="16840" w:h="11907" w:orient="landscape" w:code="9"/>
      <w:pgMar w:top="1701" w:right="1134" w:bottom="1134" w:left="1134" w:header="44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DE" w:rsidRDefault="00564DDE">
      <w:r>
        <w:separator/>
      </w:r>
    </w:p>
  </w:endnote>
  <w:endnote w:type="continuationSeparator" w:id="0">
    <w:p w:rsidR="00564DDE" w:rsidRDefault="0056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DE" w:rsidRDefault="00564DDE">
      <w:r>
        <w:separator/>
      </w:r>
    </w:p>
  </w:footnote>
  <w:footnote w:type="continuationSeparator" w:id="0">
    <w:p w:rsidR="00564DDE" w:rsidRDefault="0056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32" w:rsidRDefault="00B104C0">
    <w:pPr>
      <w:pStyle w:val="Header"/>
      <w:jc w:val="center"/>
    </w:pPr>
    <w:r>
      <w:fldChar w:fldCharType="begin"/>
    </w:r>
    <w:r w:rsidR="00462332">
      <w:instrText xml:space="preserve"> PAGE   \* MERGEFORMAT </w:instrText>
    </w:r>
    <w:r>
      <w:fldChar w:fldCharType="separate"/>
    </w:r>
    <w:r w:rsidR="000B1E2C">
      <w:rPr>
        <w:noProof/>
      </w:rPr>
      <w:t>2</w:t>
    </w:r>
    <w:r>
      <w:fldChar w:fldCharType="end"/>
    </w:r>
  </w:p>
  <w:p w:rsidR="00462332" w:rsidRDefault="00462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D1776"/>
    <w:multiLevelType w:val="hybridMultilevel"/>
    <w:tmpl w:val="DAE65250"/>
    <w:lvl w:ilvl="0" w:tplc="0610FC3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86"/>
    <w:rsid w:val="00000811"/>
    <w:rsid w:val="00006569"/>
    <w:rsid w:val="00012842"/>
    <w:rsid w:val="0001519F"/>
    <w:rsid w:val="00020C22"/>
    <w:rsid w:val="00021073"/>
    <w:rsid w:val="00036045"/>
    <w:rsid w:val="00037003"/>
    <w:rsid w:val="00054895"/>
    <w:rsid w:val="000554DD"/>
    <w:rsid w:val="0006094C"/>
    <w:rsid w:val="00082E8D"/>
    <w:rsid w:val="00086DA1"/>
    <w:rsid w:val="000879B5"/>
    <w:rsid w:val="00094EDD"/>
    <w:rsid w:val="000A125F"/>
    <w:rsid w:val="000A1C3B"/>
    <w:rsid w:val="000A2877"/>
    <w:rsid w:val="000B0DEA"/>
    <w:rsid w:val="000B1E2C"/>
    <w:rsid w:val="000C0D21"/>
    <w:rsid w:val="000C2F84"/>
    <w:rsid w:val="000C5AF9"/>
    <w:rsid w:val="000C6B79"/>
    <w:rsid w:val="000D0141"/>
    <w:rsid w:val="000D72B0"/>
    <w:rsid w:val="000E018E"/>
    <w:rsid w:val="000E297D"/>
    <w:rsid w:val="000E440F"/>
    <w:rsid w:val="000E44EE"/>
    <w:rsid w:val="000E62FE"/>
    <w:rsid w:val="000F59F5"/>
    <w:rsid w:val="000F5A62"/>
    <w:rsid w:val="0010388F"/>
    <w:rsid w:val="0010396C"/>
    <w:rsid w:val="00107559"/>
    <w:rsid w:val="00111700"/>
    <w:rsid w:val="0011672C"/>
    <w:rsid w:val="00117F6D"/>
    <w:rsid w:val="00123AB5"/>
    <w:rsid w:val="001245CA"/>
    <w:rsid w:val="0012560B"/>
    <w:rsid w:val="00126C64"/>
    <w:rsid w:val="0013618A"/>
    <w:rsid w:val="0013639C"/>
    <w:rsid w:val="00140FAF"/>
    <w:rsid w:val="00145A1F"/>
    <w:rsid w:val="00146C31"/>
    <w:rsid w:val="00150978"/>
    <w:rsid w:val="001645D0"/>
    <w:rsid w:val="00172953"/>
    <w:rsid w:val="001773E4"/>
    <w:rsid w:val="001777D0"/>
    <w:rsid w:val="001867F7"/>
    <w:rsid w:val="0019226A"/>
    <w:rsid w:val="001951E0"/>
    <w:rsid w:val="0019640A"/>
    <w:rsid w:val="0019687B"/>
    <w:rsid w:val="001974DF"/>
    <w:rsid w:val="001A0024"/>
    <w:rsid w:val="001A300C"/>
    <w:rsid w:val="001A39B8"/>
    <w:rsid w:val="001A3FCF"/>
    <w:rsid w:val="001B01CC"/>
    <w:rsid w:val="001B3AE8"/>
    <w:rsid w:val="001D4153"/>
    <w:rsid w:val="001D4871"/>
    <w:rsid w:val="001E0A22"/>
    <w:rsid w:val="001E0F13"/>
    <w:rsid w:val="001E12E4"/>
    <w:rsid w:val="001F3FA7"/>
    <w:rsid w:val="001F7ABE"/>
    <w:rsid w:val="00200EB9"/>
    <w:rsid w:val="0021441D"/>
    <w:rsid w:val="0021450D"/>
    <w:rsid w:val="002147C0"/>
    <w:rsid w:val="002165E7"/>
    <w:rsid w:val="00220F9D"/>
    <w:rsid w:val="00227A37"/>
    <w:rsid w:val="00231B43"/>
    <w:rsid w:val="002351F5"/>
    <w:rsid w:val="002371EB"/>
    <w:rsid w:val="0023781D"/>
    <w:rsid w:val="00240338"/>
    <w:rsid w:val="002419ED"/>
    <w:rsid w:val="00243AD8"/>
    <w:rsid w:val="00247B09"/>
    <w:rsid w:val="0025110F"/>
    <w:rsid w:val="00253F36"/>
    <w:rsid w:val="0025532F"/>
    <w:rsid w:val="00260C22"/>
    <w:rsid w:val="00265EF9"/>
    <w:rsid w:val="00270981"/>
    <w:rsid w:val="00274526"/>
    <w:rsid w:val="00274CEE"/>
    <w:rsid w:val="002813BC"/>
    <w:rsid w:val="002847C7"/>
    <w:rsid w:val="0029004C"/>
    <w:rsid w:val="002A52E0"/>
    <w:rsid w:val="002A7538"/>
    <w:rsid w:val="002B0070"/>
    <w:rsid w:val="002B2B12"/>
    <w:rsid w:val="002B3F68"/>
    <w:rsid w:val="002B4F77"/>
    <w:rsid w:val="002B6593"/>
    <w:rsid w:val="002D7909"/>
    <w:rsid w:val="002E255C"/>
    <w:rsid w:val="002E43A5"/>
    <w:rsid w:val="002E78F8"/>
    <w:rsid w:val="002F06F3"/>
    <w:rsid w:val="002F6611"/>
    <w:rsid w:val="002F66A4"/>
    <w:rsid w:val="00304BBD"/>
    <w:rsid w:val="00320667"/>
    <w:rsid w:val="00320692"/>
    <w:rsid w:val="00325430"/>
    <w:rsid w:val="003274B8"/>
    <w:rsid w:val="00327A09"/>
    <w:rsid w:val="003319AE"/>
    <w:rsid w:val="003420EF"/>
    <w:rsid w:val="003433CF"/>
    <w:rsid w:val="003462E4"/>
    <w:rsid w:val="00351F7C"/>
    <w:rsid w:val="003563AF"/>
    <w:rsid w:val="00361F2F"/>
    <w:rsid w:val="003642FC"/>
    <w:rsid w:val="003724DB"/>
    <w:rsid w:val="003806FB"/>
    <w:rsid w:val="00380887"/>
    <w:rsid w:val="00380DB7"/>
    <w:rsid w:val="00387A09"/>
    <w:rsid w:val="00387E0D"/>
    <w:rsid w:val="00392124"/>
    <w:rsid w:val="003946CC"/>
    <w:rsid w:val="00396098"/>
    <w:rsid w:val="00396B71"/>
    <w:rsid w:val="003A4F53"/>
    <w:rsid w:val="003A5F97"/>
    <w:rsid w:val="003B4C4F"/>
    <w:rsid w:val="003C2ED9"/>
    <w:rsid w:val="003C404D"/>
    <w:rsid w:val="003C6330"/>
    <w:rsid w:val="003D0A9E"/>
    <w:rsid w:val="003D3AD4"/>
    <w:rsid w:val="003D4A27"/>
    <w:rsid w:val="003E0EE4"/>
    <w:rsid w:val="003E53E9"/>
    <w:rsid w:val="003E5470"/>
    <w:rsid w:val="003F6C72"/>
    <w:rsid w:val="004062C1"/>
    <w:rsid w:val="00406321"/>
    <w:rsid w:val="00407E8F"/>
    <w:rsid w:val="0041064E"/>
    <w:rsid w:val="0042235C"/>
    <w:rsid w:val="00427531"/>
    <w:rsid w:val="00434713"/>
    <w:rsid w:val="00435A61"/>
    <w:rsid w:val="00443133"/>
    <w:rsid w:val="004456DF"/>
    <w:rsid w:val="00456B03"/>
    <w:rsid w:val="00456D3E"/>
    <w:rsid w:val="00462332"/>
    <w:rsid w:val="00462D5E"/>
    <w:rsid w:val="004636AC"/>
    <w:rsid w:val="00464C47"/>
    <w:rsid w:val="00472216"/>
    <w:rsid w:val="00480E5B"/>
    <w:rsid w:val="00480F6D"/>
    <w:rsid w:val="00494467"/>
    <w:rsid w:val="00496C81"/>
    <w:rsid w:val="004A7D34"/>
    <w:rsid w:val="004B4C21"/>
    <w:rsid w:val="004C6225"/>
    <w:rsid w:val="004C72AC"/>
    <w:rsid w:val="004F0330"/>
    <w:rsid w:val="004F1E38"/>
    <w:rsid w:val="004F5846"/>
    <w:rsid w:val="004F7DC9"/>
    <w:rsid w:val="005006C7"/>
    <w:rsid w:val="00501619"/>
    <w:rsid w:val="00515FDC"/>
    <w:rsid w:val="00517EF4"/>
    <w:rsid w:val="005202D2"/>
    <w:rsid w:val="00520D0E"/>
    <w:rsid w:val="005248A3"/>
    <w:rsid w:val="00530B17"/>
    <w:rsid w:val="00536D72"/>
    <w:rsid w:val="00546ED4"/>
    <w:rsid w:val="00547A92"/>
    <w:rsid w:val="00552B18"/>
    <w:rsid w:val="00555F14"/>
    <w:rsid w:val="005561D4"/>
    <w:rsid w:val="00556F09"/>
    <w:rsid w:val="00561F09"/>
    <w:rsid w:val="00564DDE"/>
    <w:rsid w:val="0056545F"/>
    <w:rsid w:val="005659E0"/>
    <w:rsid w:val="005830E6"/>
    <w:rsid w:val="00583EC0"/>
    <w:rsid w:val="0058412A"/>
    <w:rsid w:val="00584EBC"/>
    <w:rsid w:val="0058789E"/>
    <w:rsid w:val="00590780"/>
    <w:rsid w:val="00595A1A"/>
    <w:rsid w:val="005A08DF"/>
    <w:rsid w:val="005A24AF"/>
    <w:rsid w:val="005A7999"/>
    <w:rsid w:val="005B314A"/>
    <w:rsid w:val="005B4AA5"/>
    <w:rsid w:val="005B5419"/>
    <w:rsid w:val="005B7053"/>
    <w:rsid w:val="005B78E9"/>
    <w:rsid w:val="005C089F"/>
    <w:rsid w:val="005C64C9"/>
    <w:rsid w:val="005D0654"/>
    <w:rsid w:val="005D11AF"/>
    <w:rsid w:val="005D2CD8"/>
    <w:rsid w:val="005D3F91"/>
    <w:rsid w:val="005E2B93"/>
    <w:rsid w:val="005E41C7"/>
    <w:rsid w:val="005E488D"/>
    <w:rsid w:val="005F17CD"/>
    <w:rsid w:val="005F2853"/>
    <w:rsid w:val="005F4812"/>
    <w:rsid w:val="005F61C0"/>
    <w:rsid w:val="0060763F"/>
    <w:rsid w:val="00607A88"/>
    <w:rsid w:val="00624E24"/>
    <w:rsid w:val="006263EB"/>
    <w:rsid w:val="006268FD"/>
    <w:rsid w:val="00627A51"/>
    <w:rsid w:val="006328C6"/>
    <w:rsid w:val="006331ED"/>
    <w:rsid w:val="00645F08"/>
    <w:rsid w:val="0065042F"/>
    <w:rsid w:val="00653D07"/>
    <w:rsid w:val="00654DC7"/>
    <w:rsid w:val="00664DF8"/>
    <w:rsid w:val="00665EE6"/>
    <w:rsid w:val="006677FF"/>
    <w:rsid w:val="006721C2"/>
    <w:rsid w:val="006726D9"/>
    <w:rsid w:val="00682560"/>
    <w:rsid w:val="00690DF6"/>
    <w:rsid w:val="00692094"/>
    <w:rsid w:val="00694270"/>
    <w:rsid w:val="00694494"/>
    <w:rsid w:val="006A0257"/>
    <w:rsid w:val="006A381A"/>
    <w:rsid w:val="006A5202"/>
    <w:rsid w:val="006A6A4C"/>
    <w:rsid w:val="006B655F"/>
    <w:rsid w:val="006C068B"/>
    <w:rsid w:val="006C17D3"/>
    <w:rsid w:val="006C4A0F"/>
    <w:rsid w:val="006C617D"/>
    <w:rsid w:val="006C75DB"/>
    <w:rsid w:val="00705736"/>
    <w:rsid w:val="00706885"/>
    <w:rsid w:val="00706A5E"/>
    <w:rsid w:val="00726F65"/>
    <w:rsid w:val="0073749F"/>
    <w:rsid w:val="00743A43"/>
    <w:rsid w:val="00745694"/>
    <w:rsid w:val="00746026"/>
    <w:rsid w:val="0075194C"/>
    <w:rsid w:val="00752B28"/>
    <w:rsid w:val="00755E5A"/>
    <w:rsid w:val="00763506"/>
    <w:rsid w:val="00763619"/>
    <w:rsid w:val="00764908"/>
    <w:rsid w:val="00771C00"/>
    <w:rsid w:val="00774FCC"/>
    <w:rsid w:val="00775A29"/>
    <w:rsid w:val="00777814"/>
    <w:rsid w:val="00782FC8"/>
    <w:rsid w:val="00786C2D"/>
    <w:rsid w:val="00794A71"/>
    <w:rsid w:val="007970A6"/>
    <w:rsid w:val="007971D3"/>
    <w:rsid w:val="007A4D86"/>
    <w:rsid w:val="007B44E2"/>
    <w:rsid w:val="007B7D58"/>
    <w:rsid w:val="007C08E9"/>
    <w:rsid w:val="007C120B"/>
    <w:rsid w:val="007C404D"/>
    <w:rsid w:val="007C711F"/>
    <w:rsid w:val="007E7B33"/>
    <w:rsid w:val="007F3318"/>
    <w:rsid w:val="007F6649"/>
    <w:rsid w:val="007F75BB"/>
    <w:rsid w:val="007F7787"/>
    <w:rsid w:val="008034E5"/>
    <w:rsid w:val="00803A66"/>
    <w:rsid w:val="0080495D"/>
    <w:rsid w:val="00804C85"/>
    <w:rsid w:val="00812417"/>
    <w:rsid w:val="00834C5C"/>
    <w:rsid w:val="00835AC0"/>
    <w:rsid w:val="00841432"/>
    <w:rsid w:val="008433C4"/>
    <w:rsid w:val="00847481"/>
    <w:rsid w:val="00850561"/>
    <w:rsid w:val="008507E2"/>
    <w:rsid w:val="008508C3"/>
    <w:rsid w:val="0085356F"/>
    <w:rsid w:val="00854692"/>
    <w:rsid w:val="0085634F"/>
    <w:rsid w:val="00857EF1"/>
    <w:rsid w:val="00861D26"/>
    <w:rsid w:val="00870BDA"/>
    <w:rsid w:val="00870DEF"/>
    <w:rsid w:val="0087157A"/>
    <w:rsid w:val="00880E2A"/>
    <w:rsid w:val="008825E4"/>
    <w:rsid w:val="008930DD"/>
    <w:rsid w:val="008945CD"/>
    <w:rsid w:val="0089490D"/>
    <w:rsid w:val="008A242C"/>
    <w:rsid w:val="008A31B0"/>
    <w:rsid w:val="008A417F"/>
    <w:rsid w:val="008B6DCC"/>
    <w:rsid w:val="008C6888"/>
    <w:rsid w:val="008D1715"/>
    <w:rsid w:val="008D52CE"/>
    <w:rsid w:val="008D549F"/>
    <w:rsid w:val="008E34D1"/>
    <w:rsid w:val="008F0B39"/>
    <w:rsid w:val="008F2C8D"/>
    <w:rsid w:val="009076CD"/>
    <w:rsid w:val="00911C0D"/>
    <w:rsid w:val="009162D7"/>
    <w:rsid w:val="0092334B"/>
    <w:rsid w:val="0092354B"/>
    <w:rsid w:val="009332A7"/>
    <w:rsid w:val="00933A47"/>
    <w:rsid w:val="00934657"/>
    <w:rsid w:val="00934970"/>
    <w:rsid w:val="009360AC"/>
    <w:rsid w:val="00936175"/>
    <w:rsid w:val="00941A2D"/>
    <w:rsid w:val="00945E49"/>
    <w:rsid w:val="009530B8"/>
    <w:rsid w:val="009622AF"/>
    <w:rsid w:val="00962ADC"/>
    <w:rsid w:val="00962E6A"/>
    <w:rsid w:val="0096731D"/>
    <w:rsid w:val="009716D5"/>
    <w:rsid w:val="00972356"/>
    <w:rsid w:val="009737C8"/>
    <w:rsid w:val="00973BCD"/>
    <w:rsid w:val="00973EBF"/>
    <w:rsid w:val="00977132"/>
    <w:rsid w:val="00981483"/>
    <w:rsid w:val="0098586D"/>
    <w:rsid w:val="00985CC9"/>
    <w:rsid w:val="00987B1D"/>
    <w:rsid w:val="009921A8"/>
    <w:rsid w:val="00994999"/>
    <w:rsid w:val="00996B1B"/>
    <w:rsid w:val="00996FBD"/>
    <w:rsid w:val="00997EF9"/>
    <w:rsid w:val="009B1B11"/>
    <w:rsid w:val="009B7483"/>
    <w:rsid w:val="009C43F6"/>
    <w:rsid w:val="009C650F"/>
    <w:rsid w:val="009C6D1B"/>
    <w:rsid w:val="009D24BF"/>
    <w:rsid w:val="009D56D2"/>
    <w:rsid w:val="009D6963"/>
    <w:rsid w:val="009E0175"/>
    <w:rsid w:val="009E09B2"/>
    <w:rsid w:val="009E20EE"/>
    <w:rsid w:val="009E254A"/>
    <w:rsid w:val="009E64C5"/>
    <w:rsid w:val="009E6BB6"/>
    <w:rsid w:val="009F1CB5"/>
    <w:rsid w:val="009F6F65"/>
    <w:rsid w:val="00A02B87"/>
    <w:rsid w:val="00A04D30"/>
    <w:rsid w:val="00A05DFF"/>
    <w:rsid w:val="00A12C07"/>
    <w:rsid w:val="00A21B37"/>
    <w:rsid w:val="00A22790"/>
    <w:rsid w:val="00A365E0"/>
    <w:rsid w:val="00A3786C"/>
    <w:rsid w:val="00A4435B"/>
    <w:rsid w:val="00A46D1F"/>
    <w:rsid w:val="00A565B9"/>
    <w:rsid w:val="00A56A75"/>
    <w:rsid w:val="00A62F65"/>
    <w:rsid w:val="00A66833"/>
    <w:rsid w:val="00A676F0"/>
    <w:rsid w:val="00A72019"/>
    <w:rsid w:val="00A72881"/>
    <w:rsid w:val="00A7666E"/>
    <w:rsid w:val="00A8122B"/>
    <w:rsid w:val="00A82579"/>
    <w:rsid w:val="00A856C0"/>
    <w:rsid w:val="00AB4350"/>
    <w:rsid w:val="00AB616C"/>
    <w:rsid w:val="00AB6744"/>
    <w:rsid w:val="00AC13E4"/>
    <w:rsid w:val="00AC39B4"/>
    <w:rsid w:val="00AC4D80"/>
    <w:rsid w:val="00AC6410"/>
    <w:rsid w:val="00AC644C"/>
    <w:rsid w:val="00AD1E10"/>
    <w:rsid w:val="00AD500D"/>
    <w:rsid w:val="00AE0B49"/>
    <w:rsid w:val="00AE2931"/>
    <w:rsid w:val="00AE5610"/>
    <w:rsid w:val="00AE58B3"/>
    <w:rsid w:val="00AE7457"/>
    <w:rsid w:val="00AF045E"/>
    <w:rsid w:val="00AF7254"/>
    <w:rsid w:val="00AF758C"/>
    <w:rsid w:val="00B072E9"/>
    <w:rsid w:val="00B104C0"/>
    <w:rsid w:val="00B13CFD"/>
    <w:rsid w:val="00B146E7"/>
    <w:rsid w:val="00B177DC"/>
    <w:rsid w:val="00B20E48"/>
    <w:rsid w:val="00B21860"/>
    <w:rsid w:val="00B21FAF"/>
    <w:rsid w:val="00B23D4C"/>
    <w:rsid w:val="00B25107"/>
    <w:rsid w:val="00B26D68"/>
    <w:rsid w:val="00B30195"/>
    <w:rsid w:val="00B53DA6"/>
    <w:rsid w:val="00B56812"/>
    <w:rsid w:val="00B65869"/>
    <w:rsid w:val="00B701E1"/>
    <w:rsid w:val="00B711D3"/>
    <w:rsid w:val="00B74C16"/>
    <w:rsid w:val="00B7610B"/>
    <w:rsid w:val="00B77D57"/>
    <w:rsid w:val="00B83FCA"/>
    <w:rsid w:val="00BA35B0"/>
    <w:rsid w:val="00BB3342"/>
    <w:rsid w:val="00BB54BF"/>
    <w:rsid w:val="00BC20FE"/>
    <w:rsid w:val="00BC3AF5"/>
    <w:rsid w:val="00BC685B"/>
    <w:rsid w:val="00BC7240"/>
    <w:rsid w:val="00BC7A87"/>
    <w:rsid w:val="00BD1A27"/>
    <w:rsid w:val="00BD4D99"/>
    <w:rsid w:val="00BD7CD3"/>
    <w:rsid w:val="00BE2E6B"/>
    <w:rsid w:val="00BE4350"/>
    <w:rsid w:val="00BE64A9"/>
    <w:rsid w:val="00BF2609"/>
    <w:rsid w:val="00BF3C50"/>
    <w:rsid w:val="00BF7C7B"/>
    <w:rsid w:val="00C01097"/>
    <w:rsid w:val="00C0435F"/>
    <w:rsid w:val="00C07AC8"/>
    <w:rsid w:val="00C104EB"/>
    <w:rsid w:val="00C1154C"/>
    <w:rsid w:val="00C37765"/>
    <w:rsid w:val="00C45292"/>
    <w:rsid w:val="00C52950"/>
    <w:rsid w:val="00C57C1E"/>
    <w:rsid w:val="00C57CEC"/>
    <w:rsid w:val="00C65C86"/>
    <w:rsid w:val="00C81DF9"/>
    <w:rsid w:val="00C823E8"/>
    <w:rsid w:val="00C8521F"/>
    <w:rsid w:val="00C869AD"/>
    <w:rsid w:val="00C87AF5"/>
    <w:rsid w:val="00C95296"/>
    <w:rsid w:val="00CA14FE"/>
    <w:rsid w:val="00CA36AB"/>
    <w:rsid w:val="00CA5E65"/>
    <w:rsid w:val="00CB16D0"/>
    <w:rsid w:val="00CB190F"/>
    <w:rsid w:val="00CB3005"/>
    <w:rsid w:val="00CB4C03"/>
    <w:rsid w:val="00CB7183"/>
    <w:rsid w:val="00CC2F10"/>
    <w:rsid w:val="00CC3A0C"/>
    <w:rsid w:val="00CC6FC5"/>
    <w:rsid w:val="00CD1C3F"/>
    <w:rsid w:val="00CD289D"/>
    <w:rsid w:val="00CD748E"/>
    <w:rsid w:val="00CE33A8"/>
    <w:rsid w:val="00CF1BA6"/>
    <w:rsid w:val="00CF2425"/>
    <w:rsid w:val="00CF3287"/>
    <w:rsid w:val="00CF3620"/>
    <w:rsid w:val="00D012F4"/>
    <w:rsid w:val="00D01B1E"/>
    <w:rsid w:val="00D0450C"/>
    <w:rsid w:val="00D100BA"/>
    <w:rsid w:val="00D101E3"/>
    <w:rsid w:val="00D166AD"/>
    <w:rsid w:val="00D177D1"/>
    <w:rsid w:val="00D277AD"/>
    <w:rsid w:val="00D31257"/>
    <w:rsid w:val="00D31715"/>
    <w:rsid w:val="00D319D3"/>
    <w:rsid w:val="00D32055"/>
    <w:rsid w:val="00D42425"/>
    <w:rsid w:val="00D4714F"/>
    <w:rsid w:val="00D53A8A"/>
    <w:rsid w:val="00D61AC0"/>
    <w:rsid w:val="00D66EAB"/>
    <w:rsid w:val="00D75B6A"/>
    <w:rsid w:val="00D76137"/>
    <w:rsid w:val="00D8285C"/>
    <w:rsid w:val="00D82A0F"/>
    <w:rsid w:val="00D91045"/>
    <w:rsid w:val="00D969A4"/>
    <w:rsid w:val="00DB3E9E"/>
    <w:rsid w:val="00DB4205"/>
    <w:rsid w:val="00DB7780"/>
    <w:rsid w:val="00DC014E"/>
    <w:rsid w:val="00DC73FD"/>
    <w:rsid w:val="00DD6384"/>
    <w:rsid w:val="00DD675F"/>
    <w:rsid w:val="00DE3869"/>
    <w:rsid w:val="00DE46BD"/>
    <w:rsid w:val="00DE4E8E"/>
    <w:rsid w:val="00DE57F2"/>
    <w:rsid w:val="00DF1B93"/>
    <w:rsid w:val="00DF1F5B"/>
    <w:rsid w:val="00DF480E"/>
    <w:rsid w:val="00DF6950"/>
    <w:rsid w:val="00E035C3"/>
    <w:rsid w:val="00E14D89"/>
    <w:rsid w:val="00E16595"/>
    <w:rsid w:val="00E20D91"/>
    <w:rsid w:val="00E213DD"/>
    <w:rsid w:val="00E22982"/>
    <w:rsid w:val="00E25265"/>
    <w:rsid w:val="00E25726"/>
    <w:rsid w:val="00E30055"/>
    <w:rsid w:val="00E30EC0"/>
    <w:rsid w:val="00E41A35"/>
    <w:rsid w:val="00E437BB"/>
    <w:rsid w:val="00E46268"/>
    <w:rsid w:val="00E521EB"/>
    <w:rsid w:val="00E5266D"/>
    <w:rsid w:val="00E6366D"/>
    <w:rsid w:val="00E64BE4"/>
    <w:rsid w:val="00E70248"/>
    <w:rsid w:val="00E714E1"/>
    <w:rsid w:val="00E74711"/>
    <w:rsid w:val="00E76BB6"/>
    <w:rsid w:val="00E77B79"/>
    <w:rsid w:val="00E8259B"/>
    <w:rsid w:val="00E82C8F"/>
    <w:rsid w:val="00E84577"/>
    <w:rsid w:val="00E95075"/>
    <w:rsid w:val="00E965F0"/>
    <w:rsid w:val="00EA0578"/>
    <w:rsid w:val="00EA3F58"/>
    <w:rsid w:val="00EA4B1B"/>
    <w:rsid w:val="00EA623D"/>
    <w:rsid w:val="00EB16F0"/>
    <w:rsid w:val="00EB21C5"/>
    <w:rsid w:val="00EB26C7"/>
    <w:rsid w:val="00EB2C42"/>
    <w:rsid w:val="00EC6A6D"/>
    <w:rsid w:val="00EC74B9"/>
    <w:rsid w:val="00ED0563"/>
    <w:rsid w:val="00ED221C"/>
    <w:rsid w:val="00EE1861"/>
    <w:rsid w:val="00EE4B8B"/>
    <w:rsid w:val="00EF1312"/>
    <w:rsid w:val="00EF4FD6"/>
    <w:rsid w:val="00EF56D4"/>
    <w:rsid w:val="00F06046"/>
    <w:rsid w:val="00F20228"/>
    <w:rsid w:val="00F2022A"/>
    <w:rsid w:val="00F20289"/>
    <w:rsid w:val="00F206FA"/>
    <w:rsid w:val="00F2254D"/>
    <w:rsid w:val="00F34263"/>
    <w:rsid w:val="00F35C2B"/>
    <w:rsid w:val="00F40EB4"/>
    <w:rsid w:val="00F4564E"/>
    <w:rsid w:val="00F4581F"/>
    <w:rsid w:val="00F46C0E"/>
    <w:rsid w:val="00F47316"/>
    <w:rsid w:val="00F56696"/>
    <w:rsid w:val="00F612FC"/>
    <w:rsid w:val="00F61AAF"/>
    <w:rsid w:val="00F63B60"/>
    <w:rsid w:val="00F64A95"/>
    <w:rsid w:val="00F6500D"/>
    <w:rsid w:val="00F818AA"/>
    <w:rsid w:val="00F81E13"/>
    <w:rsid w:val="00F839E2"/>
    <w:rsid w:val="00F8743B"/>
    <w:rsid w:val="00F943A9"/>
    <w:rsid w:val="00F9470E"/>
    <w:rsid w:val="00FA3541"/>
    <w:rsid w:val="00FA68ED"/>
    <w:rsid w:val="00FA741F"/>
    <w:rsid w:val="00FB616C"/>
    <w:rsid w:val="00FC7651"/>
    <w:rsid w:val="00FD702D"/>
    <w:rsid w:val="00FD70A7"/>
    <w:rsid w:val="00FE15EC"/>
    <w:rsid w:val="00FE1634"/>
    <w:rsid w:val="00FE2E29"/>
    <w:rsid w:val="00FE35E7"/>
    <w:rsid w:val="00FF0BEC"/>
    <w:rsid w:val="00FF4839"/>
    <w:rsid w:val="00FF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86"/>
    <w:rPr>
      <w:rFonts w:ascii="Times New Roman" w:eastAsia="Times New Roman" w:hAnsi="Times New Roman"/>
      <w:sz w:val="24"/>
      <w:szCs w:val="24"/>
      <w:lang w:val="vi-VN"/>
    </w:rPr>
  </w:style>
  <w:style w:type="paragraph" w:styleId="Heading2">
    <w:name w:val="heading 2"/>
    <w:basedOn w:val="Normal"/>
    <w:link w:val="Heading2Char"/>
    <w:uiPriority w:val="9"/>
    <w:qFormat/>
    <w:rsid w:val="007A4D86"/>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A4D86"/>
    <w:rPr>
      <w:rFonts w:ascii="Times New Roman" w:eastAsia="Times New Roman" w:hAnsi="Times New Roman" w:cs="Times New Roman"/>
      <w:b/>
      <w:bCs/>
      <w:sz w:val="36"/>
      <w:szCs w:val="36"/>
      <w:lang w:val="x-none" w:eastAsia="x-none"/>
    </w:rPr>
  </w:style>
  <w:style w:type="character" w:styleId="Hyperlink">
    <w:name w:val="Hyperlink"/>
    <w:unhideWhenUsed/>
    <w:rsid w:val="007A4D86"/>
    <w:rPr>
      <w:color w:val="0000FF"/>
      <w:u w:val="single"/>
    </w:rPr>
  </w:style>
  <w:style w:type="paragraph" w:styleId="Header">
    <w:name w:val="header"/>
    <w:basedOn w:val="Normal"/>
    <w:link w:val="HeaderChar"/>
    <w:uiPriority w:val="99"/>
    <w:unhideWhenUsed/>
    <w:rsid w:val="007A4D86"/>
    <w:pPr>
      <w:tabs>
        <w:tab w:val="center" w:pos="4680"/>
        <w:tab w:val="right" w:pos="9360"/>
      </w:tabs>
    </w:pPr>
    <w:rPr>
      <w:lang w:val="x-none" w:eastAsia="x-none"/>
    </w:rPr>
  </w:style>
  <w:style w:type="character" w:customStyle="1" w:styleId="HeaderChar">
    <w:name w:val="Header Char"/>
    <w:link w:val="Header"/>
    <w:uiPriority w:val="99"/>
    <w:rsid w:val="007A4D8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6A0257"/>
    <w:pPr>
      <w:tabs>
        <w:tab w:val="center" w:pos="4680"/>
        <w:tab w:val="right" w:pos="9360"/>
      </w:tabs>
    </w:pPr>
    <w:rPr>
      <w:lang w:val="x-none" w:eastAsia="x-none"/>
    </w:rPr>
  </w:style>
  <w:style w:type="character" w:customStyle="1" w:styleId="FooterChar">
    <w:name w:val="Footer Char"/>
    <w:link w:val="Footer"/>
    <w:uiPriority w:val="99"/>
    <w:semiHidden/>
    <w:rsid w:val="006A025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E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8E"/>
    <w:rPr>
      <w:rFonts w:ascii="Segoe UI" w:eastAsia="Times New Roman" w:hAnsi="Segoe UI" w:cs="Segoe UI"/>
      <w:sz w:val="18"/>
      <w:szCs w:val="18"/>
      <w:lang w:val="vi-VN"/>
    </w:rPr>
  </w:style>
  <w:style w:type="paragraph" w:styleId="ListParagraph">
    <w:name w:val="List Paragraph"/>
    <w:basedOn w:val="Normal"/>
    <w:uiPriority w:val="34"/>
    <w:qFormat/>
    <w:rsid w:val="00BC7240"/>
    <w:pPr>
      <w:ind w:left="720"/>
      <w:contextualSpacing/>
    </w:pPr>
  </w:style>
  <w:style w:type="table" w:styleId="TableGrid">
    <w:name w:val="Table Grid"/>
    <w:basedOn w:val="TableNormal"/>
    <w:uiPriority w:val="39"/>
    <w:rsid w:val="001E0A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86"/>
    <w:rPr>
      <w:rFonts w:ascii="Times New Roman" w:eastAsia="Times New Roman" w:hAnsi="Times New Roman"/>
      <w:sz w:val="24"/>
      <w:szCs w:val="24"/>
      <w:lang w:val="vi-VN"/>
    </w:rPr>
  </w:style>
  <w:style w:type="paragraph" w:styleId="Heading2">
    <w:name w:val="heading 2"/>
    <w:basedOn w:val="Normal"/>
    <w:link w:val="Heading2Char"/>
    <w:uiPriority w:val="9"/>
    <w:qFormat/>
    <w:rsid w:val="007A4D86"/>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A4D86"/>
    <w:rPr>
      <w:rFonts w:ascii="Times New Roman" w:eastAsia="Times New Roman" w:hAnsi="Times New Roman" w:cs="Times New Roman"/>
      <w:b/>
      <w:bCs/>
      <w:sz w:val="36"/>
      <w:szCs w:val="36"/>
      <w:lang w:val="x-none" w:eastAsia="x-none"/>
    </w:rPr>
  </w:style>
  <w:style w:type="character" w:styleId="Hyperlink">
    <w:name w:val="Hyperlink"/>
    <w:unhideWhenUsed/>
    <w:rsid w:val="007A4D86"/>
    <w:rPr>
      <w:color w:val="0000FF"/>
      <w:u w:val="single"/>
    </w:rPr>
  </w:style>
  <w:style w:type="paragraph" w:styleId="Header">
    <w:name w:val="header"/>
    <w:basedOn w:val="Normal"/>
    <w:link w:val="HeaderChar"/>
    <w:uiPriority w:val="99"/>
    <w:unhideWhenUsed/>
    <w:rsid w:val="007A4D86"/>
    <w:pPr>
      <w:tabs>
        <w:tab w:val="center" w:pos="4680"/>
        <w:tab w:val="right" w:pos="9360"/>
      </w:tabs>
    </w:pPr>
    <w:rPr>
      <w:lang w:val="x-none" w:eastAsia="x-none"/>
    </w:rPr>
  </w:style>
  <w:style w:type="character" w:customStyle="1" w:styleId="HeaderChar">
    <w:name w:val="Header Char"/>
    <w:link w:val="Header"/>
    <w:uiPriority w:val="99"/>
    <w:rsid w:val="007A4D8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6A0257"/>
    <w:pPr>
      <w:tabs>
        <w:tab w:val="center" w:pos="4680"/>
        <w:tab w:val="right" w:pos="9360"/>
      </w:tabs>
    </w:pPr>
    <w:rPr>
      <w:lang w:val="x-none" w:eastAsia="x-none"/>
    </w:rPr>
  </w:style>
  <w:style w:type="character" w:customStyle="1" w:styleId="FooterChar">
    <w:name w:val="Footer Char"/>
    <w:link w:val="Footer"/>
    <w:uiPriority w:val="99"/>
    <w:semiHidden/>
    <w:rsid w:val="006A025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E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8E"/>
    <w:rPr>
      <w:rFonts w:ascii="Segoe UI" w:eastAsia="Times New Roman" w:hAnsi="Segoe UI" w:cs="Segoe UI"/>
      <w:sz w:val="18"/>
      <w:szCs w:val="18"/>
      <w:lang w:val="vi-VN"/>
    </w:rPr>
  </w:style>
  <w:style w:type="paragraph" w:styleId="ListParagraph">
    <w:name w:val="List Paragraph"/>
    <w:basedOn w:val="Normal"/>
    <w:uiPriority w:val="34"/>
    <w:qFormat/>
    <w:rsid w:val="00BC7240"/>
    <w:pPr>
      <w:ind w:left="720"/>
      <w:contextualSpacing/>
    </w:pPr>
  </w:style>
  <w:style w:type="table" w:styleId="TableGrid">
    <w:name w:val="Table Grid"/>
    <w:basedOn w:val="TableNormal"/>
    <w:uiPriority w:val="39"/>
    <w:rsid w:val="001E0A2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31">
      <w:bodyDiv w:val="1"/>
      <w:marLeft w:val="0"/>
      <w:marRight w:val="0"/>
      <w:marTop w:val="0"/>
      <w:marBottom w:val="0"/>
      <w:divBdr>
        <w:top w:val="none" w:sz="0" w:space="0" w:color="auto"/>
        <w:left w:val="none" w:sz="0" w:space="0" w:color="auto"/>
        <w:bottom w:val="none" w:sz="0" w:space="0" w:color="auto"/>
        <w:right w:val="none" w:sz="0" w:space="0" w:color="auto"/>
      </w:divBdr>
    </w:div>
    <w:div w:id="10398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cnld.thanhdoan@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3AEF-51E9-41B1-9567-A418514C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5895</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PhuongThao</cp:lastModifiedBy>
  <cp:revision>3</cp:revision>
  <cp:lastPrinted>2016-08-17T11:22:00Z</cp:lastPrinted>
  <dcterms:created xsi:type="dcterms:W3CDTF">2016-08-18T07:44:00Z</dcterms:created>
  <dcterms:modified xsi:type="dcterms:W3CDTF">2016-08-18T07:52:00Z</dcterms:modified>
</cp:coreProperties>
</file>