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46" w:rsidRPr="009F677B" w:rsidRDefault="00B37446" w:rsidP="00B37446">
      <w:pPr>
        <w:tabs>
          <w:tab w:val="center" w:pos="2268"/>
          <w:tab w:val="center" w:pos="7371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9F677B">
        <w:rPr>
          <w:rFonts w:ascii="Times New Roman" w:hAnsi="Times New Roman"/>
          <w:sz w:val="28"/>
          <w:szCs w:val="28"/>
        </w:rPr>
        <w:tab/>
        <w:t>BCH ĐOÀN TP. HỒ CHÍ MINH</w:t>
      </w:r>
      <w:r w:rsidRPr="009F677B">
        <w:rPr>
          <w:rFonts w:ascii="Times New Roman" w:hAnsi="Times New Roman"/>
          <w:sz w:val="28"/>
          <w:szCs w:val="28"/>
        </w:rPr>
        <w:tab/>
      </w:r>
      <w:r w:rsidRPr="00CD3B86">
        <w:rPr>
          <w:rFonts w:ascii="Times New Roman" w:hAnsi="Times New Roman"/>
          <w:b/>
          <w:bCs/>
          <w:sz w:val="30"/>
          <w:szCs w:val="30"/>
          <w:u w:val="single"/>
        </w:rPr>
        <w:t>ĐOÀN TNCS HỒ CHÍ MINH</w:t>
      </w:r>
    </w:p>
    <w:p w:rsidR="00B37446" w:rsidRPr="00CD3B86" w:rsidRDefault="00B37446" w:rsidP="00B37446">
      <w:pPr>
        <w:tabs>
          <w:tab w:val="center" w:pos="2268"/>
        </w:tabs>
        <w:rPr>
          <w:rFonts w:ascii="Times New Roman" w:hAnsi="Times New Roman"/>
          <w:b/>
          <w:bCs/>
          <w:sz w:val="28"/>
          <w:szCs w:val="28"/>
        </w:rPr>
      </w:pPr>
      <w:r w:rsidRPr="00CD3B86">
        <w:rPr>
          <w:rFonts w:ascii="Times New Roman" w:hAnsi="Times New Roman"/>
          <w:b/>
          <w:bCs/>
          <w:sz w:val="28"/>
          <w:szCs w:val="28"/>
        </w:rPr>
        <w:tab/>
        <w:t>ỦY BAN KIỂM TRA</w:t>
      </w:r>
    </w:p>
    <w:p w:rsidR="00B37446" w:rsidRPr="009F677B" w:rsidRDefault="00B37446" w:rsidP="00B37446">
      <w:pPr>
        <w:tabs>
          <w:tab w:val="center" w:pos="2268"/>
        </w:tabs>
        <w:rPr>
          <w:rFonts w:ascii="Times New Roman" w:hAnsi="Times New Roman"/>
          <w:szCs w:val="26"/>
        </w:rPr>
      </w:pPr>
      <w:r w:rsidRPr="009F677B">
        <w:rPr>
          <w:rFonts w:ascii="Times New Roman" w:hAnsi="Times New Roman"/>
          <w:szCs w:val="26"/>
        </w:rPr>
        <w:tab/>
        <w:t>***</w:t>
      </w:r>
    </w:p>
    <w:p w:rsidR="00B37446" w:rsidRPr="009F677B" w:rsidRDefault="00421BC1" w:rsidP="00B37446">
      <w:pPr>
        <w:tabs>
          <w:tab w:val="center" w:pos="2268"/>
          <w:tab w:val="center" w:pos="7797"/>
        </w:tabs>
        <w:rPr>
          <w:rFonts w:ascii="Times New Roman" w:hAnsi="Times New Roman"/>
          <w:i/>
          <w:iCs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2778F2">
        <w:rPr>
          <w:rFonts w:ascii="Times New Roman" w:hAnsi="Times New Roman"/>
          <w:sz w:val="28"/>
          <w:szCs w:val="28"/>
        </w:rPr>
        <w:t>29</w:t>
      </w:r>
      <w:r w:rsidR="00B37446" w:rsidRPr="009F677B">
        <w:rPr>
          <w:rFonts w:ascii="Times New Roman" w:hAnsi="Times New Roman"/>
          <w:sz w:val="28"/>
          <w:szCs w:val="28"/>
        </w:rPr>
        <w:t>-TB/TĐTN-UBKT</w:t>
      </w:r>
      <w:r w:rsidR="00B37446" w:rsidRPr="009F677B">
        <w:rPr>
          <w:rFonts w:ascii="Times New Roman" w:hAnsi="Times New Roman"/>
          <w:sz w:val="28"/>
          <w:szCs w:val="28"/>
        </w:rPr>
        <w:tab/>
      </w:r>
      <w:r w:rsidR="00824827">
        <w:rPr>
          <w:rFonts w:ascii="Times New Roman" w:hAnsi="Times New Roman"/>
          <w:i/>
          <w:iCs/>
          <w:szCs w:val="26"/>
        </w:rPr>
        <w:t xml:space="preserve">TP. </w:t>
      </w:r>
      <w:proofErr w:type="spellStart"/>
      <w:r w:rsidR="00824827">
        <w:rPr>
          <w:rFonts w:ascii="Times New Roman" w:hAnsi="Times New Roman"/>
          <w:i/>
          <w:iCs/>
          <w:szCs w:val="26"/>
        </w:rPr>
        <w:t>Hồ</w:t>
      </w:r>
      <w:proofErr w:type="spellEnd"/>
      <w:r w:rsidR="00824827">
        <w:rPr>
          <w:rFonts w:ascii="Times New Roman" w:hAnsi="Times New Roman"/>
          <w:i/>
          <w:iCs/>
          <w:szCs w:val="26"/>
        </w:rPr>
        <w:t xml:space="preserve"> </w:t>
      </w:r>
      <w:proofErr w:type="spellStart"/>
      <w:r w:rsidR="00824827">
        <w:rPr>
          <w:rFonts w:ascii="Times New Roman" w:hAnsi="Times New Roman"/>
          <w:i/>
          <w:iCs/>
          <w:szCs w:val="26"/>
        </w:rPr>
        <w:t>Chí</w:t>
      </w:r>
      <w:proofErr w:type="spellEnd"/>
      <w:r w:rsidR="00824827">
        <w:rPr>
          <w:rFonts w:ascii="Times New Roman" w:hAnsi="Times New Roman"/>
          <w:i/>
          <w:iCs/>
          <w:szCs w:val="26"/>
        </w:rPr>
        <w:t xml:space="preserve"> Minh, </w:t>
      </w:r>
      <w:proofErr w:type="spellStart"/>
      <w:r w:rsidR="00824827">
        <w:rPr>
          <w:rFonts w:ascii="Times New Roman" w:hAnsi="Times New Roman"/>
          <w:i/>
          <w:iCs/>
          <w:szCs w:val="26"/>
        </w:rPr>
        <w:t>ngày</w:t>
      </w:r>
      <w:proofErr w:type="spellEnd"/>
      <w:r w:rsidR="00824827">
        <w:rPr>
          <w:rFonts w:ascii="Times New Roman" w:hAnsi="Times New Roman"/>
          <w:i/>
          <w:iCs/>
          <w:szCs w:val="26"/>
        </w:rPr>
        <w:t xml:space="preserve"> </w:t>
      </w:r>
      <w:r w:rsidR="002778F2">
        <w:rPr>
          <w:rFonts w:ascii="Times New Roman" w:hAnsi="Times New Roman"/>
          <w:i/>
          <w:iCs/>
          <w:szCs w:val="26"/>
        </w:rPr>
        <w:t>19</w:t>
      </w:r>
      <w:r>
        <w:rPr>
          <w:rFonts w:ascii="Times New Roman" w:hAnsi="Times New Roman"/>
          <w:i/>
          <w:iCs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Cs w:val="26"/>
        </w:rPr>
        <w:t>tháng</w:t>
      </w:r>
      <w:proofErr w:type="spellEnd"/>
      <w:r w:rsidR="00852627">
        <w:rPr>
          <w:rFonts w:ascii="Times New Roman" w:hAnsi="Times New Roman"/>
          <w:i/>
          <w:iCs/>
          <w:szCs w:val="26"/>
        </w:rPr>
        <w:t xml:space="preserve"> 02</w:t>
      </w:r>
      <w:r w:rsidR="00824827">
        <w:rPr>
          <w:rFonts w:ascii="Times New Roman" w:hAnsi="Times New Roman"/>
          <w:i/>
          <w:iCs/>
          <w:szCs w:val="26"/>
        </w:rPr>
        <w:t xml:space="preserve"> </w:t>
      </w:r>
      <w:proofErr w:type="spellStart"/>
      <w:r w:rsidR="00B37446" w:rsidRPr="009F677B">
        <w:rPr>
          <w:rFonts w:ascii="Times New Roman" w:hAnsi="Times New Roman"/>
          <w:i/>
          <w:iCs/>
          <w:szCs w:val="26"/>
        </w:rPr>
        <w:t>năm</w:t>
      </w:r>
      <w:proofErr w:type="spellEnd"/>
      <w:r w:rsidR="00B37446" w:rsidRPr="009F677B">
        <w:rPr>
          <w:rFonts w:ascii="Times New Roman" w:hAnsi="Times New Roman"/>
          <w:i/>
          <w:iCs/>
          <w:szCs w:val="26"/>
        </w:rPr>
        <w:t xml:space="preserve"> 201</w:t>
      </w:r>
      <w:r w:rsidR="00824827">
        <w:rPr>
          <w:rFonts w:ascii="Times New Roman" w:hAnsi="Times New Roman"/>
          <w:i/>
          <w:iCs/>
          <w:szCs w:val="26"/>
        </w:rPr>
        <w:t>6</w:t>
      </w:r>
    </w:p>
    <w:p w:rsidR="00B37446" w:rsidRDefault="00B37446" w:rsidP="00B37446">
      <w:pPr>
        <w:tabs>
          <w:tab w:val="center" w:pos="2610"/>
        </w:tabs>
        <w:rPr>
          <w:rFonts w:ascii="Times New Roman" w:hAnsi="Times New Roman"/>
          <w:sz w:val="28"/>
          <w:szCs w:val="28"/>
        </w:rPr>
      </w:pPr>
      <w:r w:rsidRPr="009F677B">
        <w:rPr>
          <w:rFonts w:ascii="Times New Roman" w:hAnsi="Times New Roman"/>
          <w:sz w:val="28"/>
          <w:szCs w:val="28"/>
        </w:rPr>
        <w:tab/>
      </w:r>
    </w:p>
    <w:p w:rsidR="00CD3B86" w:rsidRDefault="00CD3B86" w:rsidP="00B37446">
      <w:pPr>
        <w:tabs>
          <w:tab w:val="center" w:pos="2610"/>
        </w:tabs>
        <w:rPr>
          <w:rFonts w:ascii="Times New Roman" w:hAnsi="Times New Roman"/>
          <w:sz w:val="28"/>
          <w:szCs w:val="28"/>
        </w:rPr>
      </w:pPr>
    </w:p>
    <w:p w:rsidR="00B37446" w:rsidRPr="00F634CB" w:rsidRDefault="00B37446" w:rsidP="00B37446">
      <w:pPr>
        <w:tabs>
          <w:tab w:val="center" w:pos="2610"/>
        </w:tabs>
        <w:rPr>
          <w:rFonts w:ascii="Times New Roman" w:hAnsi="Times New Roman"/>
          <w:sz w:val="8"/>
          <w:szCs w:val="28"/>
        </w:rPr>
      </w:pPr>
    </w:p>
    <w:p w:rsidR="00B37446" w:rsidRPr="009F677B" w:rsidRDefault="00B37446" w:rsidP="00B37446">
      <w:pPr>
        <w:tabs>
          <w:tab w:val="center" w:pos="1701"/>
          <w:tab w:val="center" w:pos="6804"/>
        </w:tabs>
        <w:jc w:val="center"/>
        <w:rPr>
          <w:rFonts w:ascii="Times New Roman" w:hAnsi="Times New Roman"/>
          <w:b/>
          <w:sz w:val="32"/>
          <w:szCs w:val="36"/>
          <w:lang w:val="vi-VN"/>
        </w:rPr>
      </w:pPr>
      <w:r w:rsidRPr="009F677B">
        <w:rPr>
          <w:rFonts w:ascii="Times New Roman" w:hAnsi="Times New Roman"/>
          <w:b/>
          <w:sz w:val="32"/>
          <w:szCs w:val="36"/>
          <w:lang w:val="vi-VN"/>
        </w:rPr>
        <w:t>THÔNG BÁO</w:t>
      </w:r>
    </w:p>
    <w:p w:rsidR="00FF2DC9" w:rsidRDefault="00B37446" w:rsidP="00B37446">
      <w:pPr>
        <w:ind w:right="-1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V/v </w:t>
      </w:r>
      <w:proofErr w:type="spellStart"/>
      <w:r w:rsidR="00FF2DC9">
        <w:rPr>
          <w:rFonts w:ascii="Times New Roman" w:eastAsia="Calibri" w:hAnsi="Times New Roman"/>
          <w:b/>
          <w:sz w:val="28"/>
          <w:szCs w:val="28"/>
        </w:rPr>
        <w:t>thực</w:t>
      </w:r>
      <w:proofErr w:type="spellEnd"/>
      <w:r w:rsidR="00FF2DC9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FF2DC9">
        <w:rPr>
          <w:rFonts w:ascii="Times New Roman" w:eastAsia="Calibri" w:hAnsi="Times New Roman"/>
          <w:b/>
          <w:sz w:val="28"/>
          <w:szCs w:val="28"/>
        </w:rPr>
        <w:t>hiện</w:t>
      </w:r>
      <w:proofErr w:type="spellEnd"/>
      <w:r w:rsidR="00FF2DC9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FF2DC9">
        <w:rPr>
          <w:rFonts w:ascii="Times New Roman" w:eastAsia="Calibri" w:hAnsi="Times New Roman"/>
          <w:b/>
          <w:sz w:val="28"/>
          <w:szCs w:val="28"/>
        </w:rPr>
        <w:t>công</w:t>
      </w:r>
      <w:proofErr w:type="spellEnd"/>
      <w:r w:rsidR="00FF2DC9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FF2DC9">
        <w:rPr>
          <w:rFonts w:ascii="Times New Roman" w:eastAsia="Calibri" w:hAnsi="Times New Roman"/>
          <w:b/>
          <w:sz w:val="28"/>
          <w:szCs w:val="28"/>
        </w:rPr>
        <w:t>tác</w:t>
      </w:r>
      <w:proofErr w:type="spellEnd"/>
      <w:r w:rsidR="00FF2DC9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FF2DC9">
        <w:rPr>
          <w:rFonts w:ascii="Times New Roman" w:eastAsia="Calibri" w:hAnsi="Times New Roman"/>
          <w:b/>
          <w:sz w:val="28"/>
          <w:szCs w:val="28"/>
        </w:rPr>
        <w:t>chỉ</w:t>
      </w:r>
      <w:proofErr w:type="spellEnd"/>
      <w:r w:rsidR="00FF2DC9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FF2DC9">
        <w:rPr>
          <w:rFonts w:ascii="Times New Roman" w:eastAsia="Calibri" w:hAnsi="Times New Roman"/>
          <w:b/>
          <w:sz w:val="28"/>
          <w:szCs w:val="28"/>
        </w:rPr>
        <w:t>đạo</w:t>
      </w:r>
      <w:proofErr w:type="spellEnd"/>
      <w:r w:rsidR="00FF2DC9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FF2DC9">
        <w:rPr>
          <w:rFonts w:ascii="Times New Roman" w:eastAsia="Calibri" w:hAnsi="Times New Roman"/>
          <w:b/>
          <w:sz w:val="28"/>
          <w:szCs w:val="28"/>
        </w:rPr>
        <w:t>của</w:t>
      </w:r>
      <w:proofErr w:type="spellEnd"/>
      <w:r w:rsidR="00FF2DC9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FF2DC9">
        <w:rPr>
          <w:rFonts w:ascii="Times New Roman" w:eastAsia="Calibri" w:hAnsi="Times New Roman"/>
          <w:b/>
          <w:sz w:val="28"/>
          <w:szCs w:val="28"/>
        </w:rPr>
        <w:t>Ủy</w:t>
      </w:r>
      <w:proofErr w:type="spellEnd"/>
      <w:r w:rsidR="00FF2DC9">
        <w:rPr>
          <w:rFonts w:ascii="Times New Roman" w:eastAsia="Calibri" w:hAnsi="Times New Roman"/>
          <w:b/>
          <w:sz w:val="28"/>
          <w:szCs w:val="28"/>
        </w:rPr>
        <w:t xml:space="preserve"> ban </w:t>
      </w:r>
      <w:proofErr w:type="spellStart"/>
      <w:r w:rsidR="00FF2DC9">
        <w:rPr>
          <w:rFonts w:ascii="Times New Roman" w:eastAsia="Calibri" w:hAnsi="Times New Roman"/>
          <w:b/>
          <w:sz w:val="28"/>
          <w:szCs w:val="28"/>
        </w:rPr>
        <w:t>Kiểm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FF2DC9">
        <w:rPr>
          <w:rFonts w:ascii="Times New Roman" w:eastAsia="Calibri" w:hAnsi="Times New Roman"/>
          <w:b/>
          <w:sz w:val="28"/>
          <w:szCs w:val="28"/>
        </w:rPr>
        <w:t>tra</w:t>
      </w:r>
      <w:proofErr w:type="spellEnd"/>
      <w:r w:rsidR="00FF2DC9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FF2DC9">
        <w:rPr>
          <w:rFonts w:ascii="Times New Roman" w:eastAsia="Calibri" w:hAnsi="Times New Roman"/>
          <w:b/>
          <w:sz w:val="28"/>
          <w:szCs w:val="28"/>
        </w:rPr>
        <w:t>Thành</w:t>
      </w:r>
      <w:proofErr w:type="spellEnd"/>
      <w:r w:rsidR="00FF2DC9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FF2DC9">
        <w:rPr>
          <w:rFonts w:ascii="Times New Roman" w:eastAsia="Calibri" w:hAnsi="Times New Roman"/>
          <w:b/>
          <w:sz w:val="28"/>
          <w:szCs w:val="28"/>
        </w:rPr>
        <w:t>Đoàn</w:t>
      </w:r>
      <w:proofErr w:type="spellEnd"/>
      <w:r w:rsidR="00FF2DC9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AC2F8E" w:rsidRDefault="00FF2DC9" w:rsidP="00FF2DC9">
      <w:pPr>
        <w:ind w:right="-109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/>
          <w:b/>
          <w:sz w:val="28"/>
          <w:szCs w:val="28"/>
        </w:rPr>
        <w:t>đối</w:t>
      </w:r>
      <w:proofErr w:type="spellEnd"/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với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B37446">
        <w:rPr>
          <w:rFonts w:ascii="Times New Roman" w:eastAsia="Calibri" w:hAnsi="Times New Roman"/>
          <w:b/>
          <w:sz w:val="28"/>
          <w:szCs w:val="28"/>
        </w:rPr>
        <w:t>công</w:t>
      </w:r>
      <w:proofErr w:type="spellEnd"/>
      <w:r w:rsidR="00B374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B37446">
        <w:rPr>
          <w:rFonts w:ascii="Times New Roman" w:eastAsia="Calibri" w:hAnsi="Times New Roman"/>
          <w:b/>
          <w:sz w:val="28"/>
          <w:szCs w:val="28"/>
        </w:rPr>
        <w:t>tác</w:t>
      </w:r>
      <w:proofErr w:type="spellEnd"/>
      <w:r w:rsidR="00B374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B37446">
        <w:rPr>
          <w:rFonts w:ascii="Times New Roman" w:eastAsia="Calibri" w:hAnsi="Times New Roman"/>
          <w:b/>
          <w:sz w:val="28"/>
          <w:szCs w:val="28"/>
        </w:rPr>
        <w:t>kiểm</w:t>
      </w:r>
      <w:proofErr w:type="spellEnd"/>
      <w:r w:rsidR="00B374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B37446">
        <w:rPr>
          <w:rFonts w:ascii="Times New Roman" w:eastAsia="Calibri" w:hAnsi="Times New Roman"/>
          <w:b/>
          <w:sz w:val="28"/>
          <w:szCs w:val="28"/>
        </w:rPr>
        <w:t>tra</w:t>
      </w:r>
      <w:proofErr w:type="spellEnd"/>
      <w:r w:rsidR="00B37446"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 w:rsidR="00B37446">
        <w:rPr>
          <w:rFonts w:ascii="Times New Roman" w:eastAsia="Calibri" w:hAnsi="Times New Roman"/>
          <w:b/>
          <w:sz w:val="28"/>
          <w:szCs w:val="28"/>
        </w:rPr>
        <w:t>giám</w:t>
      </w:r>
      <w:proofErr w:type="spellEnd"/>
      <w:r w:rsidR="00B374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B37446">
        <w:rPr>
          <w:rFonts w:ascii="Times New Roman" w:eastAsia="Calibri" w:hAnsi="Times New Roman"/>
          <w:b/>
          <w:sz w:val="28"/>
          <w:szCs w:val="28"/>
        </w:rPr>
        <w:t>sát</w:t>
      </w:r>
      <w:proofErr w:type="spellEnd"/>
      <w:r w:rsidR="00B6364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B63645">
        <w:rPr>
          <w:rFonts w:ascii="Times New Roman" w:eastAsia="Calibri" w:hAnsi="Times New Roman"/>
          <w:b/>
          <w:sz w:val="28"/>
          <w:szCs w:val="28"/>
        </w:rPr>
        <w:t>của</w:t>
      </w:r>
      <w:proofErr w:type="spellEnd"/>
      <w:r w:rsidR="00B6364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B63645">
        <w:rPr>
          <w:rFonts w:ascii="Times New Roman" w:eastAsia="Calibri" w:hAnsi="Times New Roman"/>
          <w:b/>
          <w:sz w:val="28"/>
          <w:szCs w:val="28"/>
        </w:rPr>
        <w:t>Đoàn</w:t>
      </w:r>
      <w:proofErr w:type="spellEnd"/>
      <w:r w:rsidR="00B374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AC2F8E">
        <w:rPr>
          <w:rFonts w:ascii="Times New Roman" w:eastAsia="Calibri" w:hAnsi="Times New Roman"/>
          <w:b/>
          <w:sz w:val="28"/>
          <w:szCs w:val="28"/>
        </w:rPr>
        <w:t>năm</w:t>
      </w:r>
      <w:proofErr w:type="spellEnd"/>
      <w:r w:rsidR="00AC2F8E">
        <w:rPr>
          <w:rFonts w:ascii="Times New Roman" w:eastAsia="Calibri" w:hAnsi="Times New Roman"/>
          <w:b/>
          <w:sz w:val="28"/>
          <w:szCs w:val="28"/>
        </w:rPr>
        <w:t xml:space="preserve"> 2016</w:t>
      </w:r>
    </w:p>
    <w:p w:rsidR="00B37446" w:rsidRPr="00B63645" w:rsidRDefault="00AC2F8E" w:rsidP="00AC2F8E">
      <w:pPr>
        <w:ind w:right="-109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B63645">
        <w:rPr>
          <w:rFonts w:ascii="Times New Roman" w:eastAsia="Calibri" w:hAnsi="Times New Roman"/>
          <w:b/>
          <w:i/>
          <w:sz w:val="28"/>
          <w:szCs w:val="28"/>
        </w:rPr>
        <w:t>(</w:t>
      </w:r>
      <w:proofErr w:type="spellStart"/>
      <w:proofErr w:type="gramStart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>khu</w:t>
      </w:r>
      <w:proofErr w:type="spellEnd"/>
      <w:proofErr w:type="gramEnd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proofErr w:type="spellStart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>vực</w:t>
      </w:r>
      <w:proofErr w:type="spellEnd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proofErr w:type="spellStart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>Quận</w:t>
      </w:r>
      <w:proofErr w:type="spellEnd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 xml:space="preserve"> – </w:t>
      </w:r>
      <w:proofErr w:type="spellStart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>Huyện</w:t>
      </w:r>
      <w:proofErr w:type="spellEnd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 xml:space="preserve">, </w:t>
      </w:r>
      <w:proofErr w:type="spellStart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>Lực</w:t>
      </w:r>
      <w:proofErr w:type="spellEnd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proofErr w:type="spellStart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>lượng</w:t>
      </w:r>
      <w:proofErr w:type="spellEnd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proofErr w:type="spellStart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>vũ</w:t>
      </w:r>
      <w:proofErr w:type="spellEnd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proofErr w:type="spellStart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>trang</w:t>
      </w:r>
      <w:proofErr w:type="spellEnd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 xml:space="preserve">, </w:t>
      </w:r>
      <w:proofErr w:type="spellStart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>Công</w:t>
      </w:r>
      <w:proofErr w:type="spellEnd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proofErr w:type="spellStart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>nhân</w:t>
      </w:r>
      <w:proofErr w:type="spellEnd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proofErr w:type="spellStart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>lao</w:t>
      </w:r>
      <w:proofErr w:type="spellEnd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proofErr w:type="spellStart"/>
      <w:r w:rsidR="00FF2DC9" w:rsidRPr="00B63645">
        <w:rPr>
          <w:rFonts w:ascii="Times New Roman" w:eastAsia="Calibri" w:hAnsi="Times New Roman"/>
          <w:b/>
          <w:i/>
          <w:sz w:val="28"/>
          <w:szCs w:val="28"/>
        </w:rPr>
        <w:t>động</w:t>
      </w:r>
      <w:proofErr w:type="spellEnd"/>
      <w:r w:rsidRPr="00B63645">
        <w:rPr>
          <w:rFonts w:ascii="Times New Roman" w:eastAsia="Calibri" w:hAnsi="Times New Roman"/>
          <w:b/>
          <w:i/>
          <w:sz w:val="28"/>
          <w:szCs w:val="28"/>
        </w:rPr>
        <w:t>)</w:t>
      </w:r>
    </w:p>
    <w:p w:rsidR="00B37446" w:rsidRDefault="00B37446" w:rsidP="00B37446">
      <w:pPr>
        <w:jc w:val="center"/>
        <w:rPr>
          <w:rFonts w:ascii="Times New Roman" w:hAnsi="Times New Roman"/>
          <w:b/>
          <w:bCs/>
          <w:szCs w:val="26"/>
        </w:rPr>
      </w:pPr>
      <w:r w:rsidRPr="009F677B">
        <w:rPr>
          <w:rFonts w:ascii="Times New Roman" w:hAnsi="Times New Roman"/>
          <w:b/>
          <w:bCs/>
          <w:szCs w:val="26"/>
        </w:rPr>
        <w:t>-----------</w:t>
      </w:r>
    </w:p>
    <w:p w:rsidR="00CD3B86" w:rsidRPr="009F677B" w:rsidRDefault="00CD3B86" w:rsidP="00FF2DC9">
      <w:pPr>
        <w:rPr>
          <w:rFonts w:ascii="Times New Roman" w:hAnsi="Times New Roman"/>
          <w:b/>
          <w:bCs/>
          <w:szCs w:val="26"/>
        </w:rPr>
      </w:pPr>
    </w:p>
    <w:p w:rsidR="00FF2DC9" w:rsidRDefault="00B37446" w:rsidP="00EF18DA">
      <w:pPr>
        <w:spacing w:before="60" w:after="24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18DA">
        <w:rPr>
          <w:sz w:val="28"/>
          <w:szCs w:val="28"/>
        </w:rPr>
        <w:t>Th</w:t>
      </w:r>
      <w:proofErr w:type="spellEnd"/>
      <w:r w:rsidRPr="00EF18DA">
        <w:rPr>
          <w:rFonts w:ascii="Times New Roman" w:hAnsi="Times New Roman"/>
          <w:sz w:val="28"/>
          <w:szCs w:val="28"/>
          <w:lang w:val="vi-VN"/>
        </w:rPr>
        <w:t xml:space="preserve">ực hiện </w:t>
      </w:r>
      <w:proofErr w:type="spellStart"/>
      <w:r w:rsidR="00852627">
        <w:rPr>
          <w:rFonts w:ascii="Times New Roman" w:hAnsi="Times New Roman"/>
          <w:sz w:val="28"/>
          <w:szCs w:val="28"/>
        </w:rPr>
        <w:t>Chương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trình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số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17-CTr/TĐTN-VP </w:t>
      </w:r>
      <w:proofErr w:type="spellStart"/>
      <w:r w:rsidR="00852627">
        <w:rPr>
          <w:rFonts w:ascii="Times New Roman" w:hAnsi="Times New Roman"/>
          <w:sz w:val="28"/>
          <w:szCs w:val="28"/>
        </w:rPr>
        <w:t>ngày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19/01/2016 </w:t>
      </w:r>
      <w:proofErr w:type="spellStart"/>
      <w:r w:rsidR="00852627">
        <w:rPr>
          <w:rFonts w:ascii="Times New Roman" w:hAnsi="Times New Roman"/>
          <w:sz w:val="28"/>
          <w:szCs w:val="28"/>
        </w:rPr>
        <w:t>của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852627">
        <w:rPr>
          <w:rFonts w:ascii="Times New Roman" w:hAnsi="Times New Roman"/>
          <w:sz w:val="28"/>
          <w:szCs w:val="28"/>
        </w:rPr>
        <w:t>Thường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vụ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Thành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Đoàn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về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công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tác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Đoàn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và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phong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trào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thanh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thiếu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52627">
        <w:rPr>
          <w:rFonts w:ascii="Times New Roman" w:hAnsi="Times New Roman"/>
          <w:sz w:val="28"/>
          <w:szCs w:val="28"/>
        </w:rPr>
        <w:t>nhi</w:t>
      </w:r>
      <w:proofErr w:type="spellEnd"/>
      <w:proofErr w:type="gram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Thành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phố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627">
        <w:rPr>
          <w:rFonts w:ascii="Times New Roman" w:hAnsi="Times New Roman"/>
          <w:sz w:val="28"/>
          <w:szCs w:val="28"/>
        </w:rPr>
        <w:t>năm</w:t>
      </w:r>
      <w:proofErr w:type="spellEnd"/>
      <w:r w:rsidR="00852627">
        <w:rPr>
          <w:rFonts w:ascii="Times New Roman" w:hAnsi="Times New Roman"/>
          <w:sz w:val="28"/>
          <w:szCs w:val="28"/>
        </w:rPr>
        <w:t xml:space="preserve"> 2016; </w:t>
      </w:r>
      <w:proofErr w:type="spellStart"/>
      <w:r w:rsidRPr="00EF18DA">
        <w:rPr>
          <w:rFonts w:ascii="Times New Roman" w:hAnsi="Times New Roman"/>
          <w:sz w:val="28"/>
          <w:szCs w:val="28"/>
        </w:rPr>
        <w:t>Chương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trìn</w:t>
      </w:r>
      <w:r w:rsidR="00CD3B86" w:rsidRPr="00EF18DA">
        <w:rPr>
          <w:rFonts w:ascii="Times New Roman" w:hAnsi="Times New Roman"/>
          <w:sz w:val="28"/>
          <w:szCs w:val="28"/>
        </w:rPr>
        <w:t>h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số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r w:rsidR="00FF2DC9" w:rsidRPr="00FF2DC9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Pr="00EF18DA">
        <w:rPr>
          <w:rFonts w:ascii="Times New Roman" w:hAnsi="Times New Roman"/>
          <w:sz w:val="28"/>
          <w:szCs w:val="28"/>
        </w:rPr>
        <w:t xml:space="preserve">-CTr/TĐTN-UBKT </w:t>
      </w:r>
      <w:proofErr w:type="spellStart"/>
      <w:r w:rsidRPr="00EF18DA">
        <w:rPr>
          <w:rFonts w:ascii="Times New Roman" w:hAnsi="Times New Roman"/>
          <w:sz w:val="28"/>
          <w:szCs w:val="28"/>
        </w:rPr>
        <w:t>ngày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r w:rsidR="00FF2DC9" w:rsidRPr="00FF2DC9">
        <w:rPr>
          <w:rFonts w:ascii="Times New Roman" w:hAnsi="Times New Roman"/>
          <w:color w:val="000000" w:themeColor="text1"/>
          <w:sz w:val="28"/>
          <w:szCs w:val="28"/>
        </w:rPr>
        <w:t xml:space="preserve">16/02/2016 </w:t>
      </w:r>
      <w:proofErr w:type="spellStart"/>
      <w:r w:rsidRPr="00EF18DA">
        <w:rPr>
          <w:rFonts w:ascii="Times New Roman" w:hAnsi="Times New Roman"/>
          <w:sz w:val="28"/>
          <w:szCs w:val="28"/>
        </w:rPr>
        <w:t>của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Ủy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EF18DA">
        <w:rPr>
          <w:rFonts w:ascii="Times New Roman" w:hAnsi="Times New Roman"/>
          <w:sz w:val="28"/>
          <w:szCs w:val="28"/>
        </w:rPr>
        <w:t>Kiểm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tra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Thành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Đoàn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về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công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tác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kiểm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tra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18DA">
        <w:rPr>
          <w:rFonts w:ascii="Times New Roman" w:hAnsi="Times New Roman"/>
          <w:sz w:val="28"/>
          <w:szCs w:val="28"/>
        </w:rPr>
        <w:t>giám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sát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của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Đoàn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TNCS </w:t>
      </w:r>
      <w:proofErr w:type="spellStart"/>
      <w:r w:rsidRPr="00EF18DA">
        <w:rPr>
          <w:rFonts w:ascii="Times New Roman" w:hAnsi="Times New Roman"/>
          <w:sz w:val="28"/>
          <w:szCs w:val="28"/>
        </w:rPr>
        <w:t>Hồ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Chí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Thành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phố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Hồ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Chí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năm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201</w:t>
      </w:r>
      <w:r w:rsidR="00824827">
        <w:rPr>
          <w:rFonts w:ascii="Times New Roman" w:hAnsi="Times New Roman"/>
          <w:sz w:val="28"/>
          <w:szCs w:val="28"/>
        </w:rPr>
        <w:t>6</w:t>
      </w:r>
      <w:r w:rsidR="00FF2DC9">
        <w:rPr>
          <w:rFonts w:ascii="Times New Roman" w:hAnsi="Times New Roman"/>
          <w:sz w:val="28"/>
          <w:szCs w:val="28"/>
        </w:rPr>
        <w:t>.</w:t>
      </w:r>
    </w:p>
    <w:p w:rsidR="009D280A" w:rsidRPr="00EF18DA" w:rsidRDefault="009D280A" w:rsidP="00EF18DA">
      <w:pPr>
        <w:spacing w:before="60"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446" w:rsidRPr="00EF18DA">
        <w:rPr>
          <w:rFonts w:ascii="Times New Roman" w:hAnsi="Times New Roman"/>
          <w:sz w:val="28"/>
          <w:szCs w:val="28"/>
        </w:rPr>
        <w:t>Ủy</w:t>
      </w:r>
      <w:proofErr w:type="spellEnd"/>
      <w:r w:rsidR="00B37446" w:rsidRPr="00EF18DA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B37446" w:rsidRPr="00EF18DA">
        <w:rPr>
          <w:rFonts w:ascii="Times New Roman" w:hAnsi="Times New Roman"/>
          <w:sz w:val="28"/>
          <w:szCs w:val="28"/>
        </w:rPr>
        <w:t>Kiểm</w:t>
      </w:r>
      <w:proofErr w:type="spellEnd"/>
      <w:r w:rsidR="00B37446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446" w:rsidRPr="00EF18DA">
        <w:rPr>
          <w:rFonts w:ascii="Times New Roman" w:hAnsi="Times New Roman"/>
          <w:sz w:val="28"/>
          <w:szCs w:val="28"/>
        </w:rPr>
        <w:t>tra</w:t>
      </w:r>
      <w:proofErr w:type="spellEnd"/>
      <w:r w:rsidR="00B37446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446" w:rsidRPr="00EF18DA">
        <w:rPr>
          <w:rFonts w:ascii="Times New Roman" w:hAnsi="Times New Roman"/>
          <w:sz w:val="28"/>
          <w:szCs w:val="28"/>
        </w:rPr>
        <w:t>Thành</w:t>
      </w:r>
      <w:proofErr w:type="spellEnd"/>
      <w:r w:rsidR="00B37446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446" w:rsidRPr="00EF18DA">
        <w:rPr>
          <w:rFonts w:ascii="Times New Roman" w:hAnsi="Times New Roman"/>
          <w:sz w:val="28"/>
          <w:szCs w:val="28"/>
        </w:rPr>
        <w:t>Đoàn</w:t>
      </w:r>
      <w:proofErr w:type="spellEnd"/>
      <w:r w:rsidR="00B37446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thông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báo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đến</w:t>
      </w:r>
      <w:proofErr w:type="spellEnd"/>
      <w:r w:rsidR="00B37446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446" w:rsidRPr="00EF18DA">
        <w:rPr>
          <w:rFonts w:ascii="Times New Roman" w:hAnsi="Times New Roman"/>
          <w:sz w:val="28"/>
          <w:szCs w:val="28"/>
        </w:rPr>
        <w:t>Ủy</w:t>
      </w:r>
      <w:proofErr w:type="spellEnd"/>
      <w:r w:rsidR="00B37446" w:rsidRPr="00EF18DA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B37446" w:rsidRPr="00EF18DA">
        <w:rPr>
          <w:rFonts w:ascii="Times New Roman" w:hAnsi="Times New Roman"/>
          <w:sz w:val="28"/>
          <w:szCs w:val="28"/>
        </w:rPr>
        <w:t>Kiểm</w:t>
      </w:r>
      <w:proofErr w:type="spellEnd"/>
      <w:r w:rsidR="00B37446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446" w:rsidRPr="00EF18DA">
        <w:rPr>
          <w:rFonts w:ascii="Times New Roman" w:hAnsi="Times New Roman"/>
          <w:sz w:val="28"/>
          <w:szCs w:val="28"/>
        </w:rPr>
        <w:t>tra</w:t>
      </w:r>
      <w:proofErr w:type="spellEnd"/>
      <w:r w:rsidR="00B37446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446" w:rsidRPr="00EF18DA">
        <w:rPr>
          <w:rFonts w:ascii="Times New Roman" w:hAnsi="Times New Roman"/>
          <w:sz w:val="28"/>
          <w:szCs w:val="28"/>
        </w:rPr>
        <w:t>các</w:t>
      </w:r>
      <w:proofErr w:type="spellEnd"/>
      <w:r w:rsidR="00B37446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cơ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sở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Đoàn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khu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vực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446" w:rsidRPr="00EF18DA">
        <w:rPr>
          <w:rFonts w:ascii="Times New Roman" w:hAnsi="Times New Roman"/>
          <w:sz w:val="28"/>
          <w:szCs w:val="28"/>
        </w:rPr>
        <w:t>Quận</w:t>
      </w:r>
      <w:proofErr w:type="spellEnd"/>
      <w:r w:rsidR="00B37446" w:rsidRPr="00EF18DA">
        <w:rPr>
          <w:rFonts w:ascii="Times New Roman" w:hAnsi="Times New Roman"/>
          <w:sz w:val="28"/>
          <w:szCs w:val="28"/>
        </w:rPr>
        <w:t xml:space="preserve"> </w:t>
      </w:r>
      <w:r w:rsidR="00FF2DC9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FF2DC9">
        <w:rPr>
          <w:rFonts w:ascii="Times New Roman" w:hAnsi="Times New Roman"/>
          <w:sz w:val="28"/>
          <w:szCs w:val="28"/>
        </w:rPr>
        <w:t>Huyện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F2DC9">
        <w:rPr>
          <w:rFonts w:ascii="Times New Roman" w:hAnsi="Times New Roman"/>
          <w:sz w:val="28"/>
          <w:szCs w:val="28"/>
        </w:rPr>
        <w:t>Lực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lượng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vũ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trang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F2DC9">
        <w:rPr>
          <w:rFonts w:ascii="Times New Roman" w:hAnsi="Times New Roman"/>
          <w:sz w:val="28"/>
          <w:szCs w:val="28"/>
        </w:rPr>
        <w:t>Công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nhân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lao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động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thực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hiện</w:t>
      </w:r>
      <w:proofErr w:type="spellEnd"/>
      <w:r w:rsidR="00B37446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chế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độ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thông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="00FF2DC9">
        <w:rPr>
          <w:rFonts w:ascii="Times New Roman" w:hAnsi="Times New Roman"/>
          <w:sz w:val="28"/>
          <w:szCs w:val="28"/>
        </w:rPr>
        <w:t>báo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cáo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F2DC9">
        <w:rPr>
          <w:rFonts w:ascii="Times New Roman" w:hAnsi="Times New Roman"/>
          <w:sz w:val="28"/>
          <w:szCs w:val="28"/>
        </w:rPr>
        <w:t>chương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trình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gửi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về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Ủy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FF2DC9">
        <w:rPr>
          <w:rFonts w:ascii="Times New Roman" w:hAnsi="Times New Roman"/>
          <w:sz w:val="28"/>
          <w:szCs w:val="28"/>
        </w:rPr>
        <w:t>Kiểm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tra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Thành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Đoàn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theo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tiến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C9">
        <w:rPr>
          <w:rFonts w:ascii="Times New Roman" w:hAnsi="Times New Roman"/>
          <w:sz w:val="28"/>
          <w:szCs w:val="28"/>
        </w:rPr>
        <w:t>độ</w:t>
      </w:r>
      <w:proofErr w:type="spellEnd"/>
      <w:r w:rsidR="00FF2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như</w:t>
      </w:r>
      <w:proofErr w:type="spellEnd"/>
      <w:r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DA">
        <w:rPr>
          <w:rFonts w:ascii="Times New Roman" w:hAnsi="Times New Roman"/>
          <w:sz w:val="28"/>
          <w:szCs w:val="28"/>
        </w:rPr>
        <w:t>sau</w:t>
      </w:r>
      <w:proofErr w:type="spellEnd"/>
      <w:r w:rsidRPr="00EF18DA">
        <w:rPr>
          <w:rFonts w:ascii="Times New Roman" w:hAnsi="Times New Roman"/>
          <w:sz w:val="28"/>
          <w:szCs w:val="28"/>
        </w:rPr>
        <w:t>:</w:t>
      </w:r>
    </w:p>
    <w:p w:rsidR="00FF2DC9" w:rsidRPr="00F162E5" w:rsidRDefault="00FF2DC9" w:rsidP="00EF18DA">
      <w:pPr>
        <w:spacing w:before="60" w:after="240"/>
        <w:ind w:firstLine="720"/>
        <w:jc w:val="both"/>
        <w:rPr>
          <w:rFonts w:ascii="Times New Roman" w:hAnsi="Times New Roman"/>
          <w:b/>
          <w:spacing w:val="6"/>
          <w:sz w:val="28"/>
          <w:szCs w:val="28"/>
        </w:rPr>
      </w:pPr>
      <w:r w:rsidRPr="00F162E5">
        <w:rPr>
          <w:rFonts w:ascii="Times New Roman" w:hAnsi="Times New Roman"/>
          <w:b/>
          <w:spacing w:val="6"/>
          <w:sz w:val="28"/>
          <w:szCs w:val="28"/>
        </w:rPr>
        <w:t xml:space="preserve">1. </w:t>
      </w:r>
      <w:proofErr w:type="spellStart"/>
      <w:r w:rsidRPr="00F162E5">
        <w:rPr>
          <w:rFonts w:ascii="Times New Roman" w:hAnsi="Times New Roman"/>
          <w:b/>
          <w:spacing w:val="6"/>
          <w:sz w:val="28"/>
          <w:szCs w:val="28"/>
        </w:rPr>
        <w:t>Các</w:t>
      </w:r>
      <w:proofErr w:type="spellEnd"/>
      <w:r w:rsidRPr="00F162E5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proofErr w:type="spellStart"/>
      <w:r w:rsidRPr="00F162E5">
        <w:rPr>
          <w:rFonts w:ascii="Times New Roman" w:hAnsi="Times New Roman"/>
          <w:b/>
          <w:spacing w:val="6"/>
          <w:sz w:val="28"/>
          <w:szCs w:val="28"/>
        </w:rPr>
        <w:t>văn</w:t>
      </w:r>
      <w:proofErr w:type="spellEnd"/>
      <w:r w:rsidRPr="00F162E5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proofErr w:type="spellStart"/>
      <w:r w:rsidRPr="00F162E5">
        <w:rPr>
          <w:rFonts w:ascii="Times New Roman" w:hAnsi="Times New Roman"/>
          <w:b/>
          <w:spacing w:val="6"/>
          <w:sz w:val="28"/>
          <w:szCs w:val="28"/>
        </w:rPr>
        <w:t>bản</w:t>
      </w:r>
      <w:proofErr w:type="spellEnd"/>
      <w:r w:rsidRPr="00F162E5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proofErr w:type="spellStart"/>
      <w:r w:rsidRPr="00F162E5">
        <w:rPr>
          <w:rFonts w:ascii="Times New Roman" w:hAnsi="Times New Roman"/>
          <w:b/>
          <w:spacing w:val="6"/>
          <w:sz w:val="28"/>
          <w:szCs w:val="28"/>
        </w:rPr>
        <w:t>thường</w:t>
      </w:r>
      <w:proofErr w:type="spellEnd"/>
      <w:r w:rsidRPr="00F162E5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proofErr w:type="spellStart"/>
      <w:r w:rsidRPr="00F162E5">
        <w:rPr>
          <w:rFonts w:ascii="Times New Roman" w:hAnsi="Times New Roman"/>
          <w:b/>
          <w:spacing w:val="6"/>
          <w:sz w:val="28"/>
          <w:szCs w:val="28"/>
        </w:rPr>
        <w:t>xuyên</w:t>
      </w:r>
      <w:proofErr w:type="spellEnd"/>
      <w:r w:rsidRPr="00F162E5">
        <w:rPr>
          <w:rFonts w:ascii="Times New Roman" w:hAnsi="Times New Roman"/>
          <w:b/>
          <w:spacing w:val="6"/>
          <w:sz w:val="28"/>
          <w:szCs w:val="28"/>
        </w:rPr>
        <w:t>:</w:t>
      </w:r>
    </w:p>
    <w:p w:rsidR="00824827" w:rsidRDefault="00824827" w:rsidP="00EF18DA">
      <w:pPr>
        <w:spacing w:before="60" w:after="240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Chương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trình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công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tác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kiểm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tra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giám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sát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của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Đoàn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năm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2016,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gửi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trước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824827">
        <w:rPr>
          <w:rFonts w:ascii="Times New Roman" w:hAnsi="Times New Roman"/>
          <w:b/>
          <w:spacing w:val="6"/>
          <w:sz w:val="28"/>
          <w:szCs w:val="28"/>
        </w:rPr>
        <w:t>ngày</w:t>
      </w:r>
      <w:proofErr w:type="spellEnd"/>
      <w:r w:rsidRPr="00824827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="00FF2DC9">
        <w:rPr>
          <w:rFonts w:ascii="Times New Roman" w:hAnsi="Times New Roman"/>
          <w:b/>
          <w:spacing w:val="6"/>
          <w:sz w:val="28"/>
          <w:szCs w:val="28"/>
        </w:rPr>
        <w:t>15</w:t>
      </w:r>
      <w:r w:rsidRPr="00824827">
        <w:rPr>
          <w:rFonts w:ascii="Times New Roman" w:hAnsi="Times New Roman"/>
          <w:b/>
          <w:spacing w:val="6"/>
          <w:sz w:val="28"/>
          <w:szCs w:val="28"/>
        </w:rPr>
        <w:t>/</w:t>
      </w:r>
      <w:r w:rsidR="00026707">
        <w:rPr>
          <w:rFonts w:ascii="Times New Roman" w:hAnsi="Times New Roman"/>
          <w:b/>
          <w:spacing w:val="6"/>
          <w:sz w:val="28"/>
          <w:szCs w:val="28"/>
        </w:rPr>
        <w:t>0</w:t>
      </w:r>
      <w:r w:rsidR="00FF2DC9">
        <w:rPr>
          <w:rFonts w:ascii="Times New Roman" w:hAnsi="Times New Roman"/>
          <w:b/>
          <w:spacing w:val="6"/>
          <w:sz w:val="28"/>
          <w:szCs w:val="28"/>
        </w:rPr>
        <w:t>3</w:t>
      </w:r>
      <w:r w:rsidRPr="00824827">
        <w:rPr>
          <w:rFonts w:ascii="Times New Roman" w:hAnsi="Times New Roman"/>
          <w:b/>
          <w:spacing w:val="6"/>
          <w:sz w:val="28"/>
          <w:szCs w:val="28"/>
        </w:rPr>
        <w:t>/2016</w:t>
      </w:r>
      <w:r>
        <w:rPr>
          <w:rFonts w:ascii="Times New Roman" w:hAnsi="Times New Roman"/>
          <w:b/>
          <w:spacing w:val="6"/>
          <w:sz w:val="28"/>
          <w:szCs w:val="28"/>
        </w:rPr>
        <w:t>.</w:t>
      </w:r>
    </w:p>
    <w:p w:rsidR="009D280A" w:rsidRPr="00EF18DA" w:rsidRDefault="00EF18DA" w:rsidP="00EF18DA">
      <w:pPr>
        <w:spacing w:before="60" w:after="240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EF18DA">
        <w:rPr>
          <w:rFonts w:ascii="Times New Roman" w:hAnsi="Times New Roman"/>
          <w:spacing w:val="6"/>
          <w:sz w:val="28"/>
          <w:szCs w:val="28"/>
        </w:rPr>
        <w:t>-</w:t>
      </w:r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Báo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cáo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sơ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kết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công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tác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kiểm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tra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,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giám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sát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của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Đoàn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6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tháng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đầu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năm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201</w:t>
      </w:r>
      <w:r w:rsidR="00824827">
        <w:rPr>
          <w:rFonts w:ascii="Times New Roman" w:hAnsi="Times New Roman"/>
          <w:spacing w:val="6"/>
          <w:sz w:val="28"/>
          <w:szCs w:val="28"/>
        </w:rPr>
        <w:t>6</w:t>
      </w:r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: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báo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cáo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nhận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định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,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báo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cáo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số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liệu</w:t>
      </w:r>
      <w:proofErr w:type="spellEnd"/>
      <w:r w:rsidR="009D280A" w:rsidRPr="00EF18DA">
        <w:rPr>
          <w:rFonts w:ascii="Times New Roman" w:hAnsi="Times New Roman"/>
          <w:i/>
          <w:spacing w:val="6"/>
          <w:sz w:val="28"/>
          <w:szCs w:val="28"/>
        </w:rPr>
        <w:t xml:space="preserve"> (</w:t>
      </w:r>
      <w:proofErr w:type="spellStart"/>
      <w:proofErr w:type="gramStart"/>
      <w:r w:rsidR="009D280A" w:rsidRPr="00EF18DA">
        <w:rPr>
          <w:rFonts w:ascii="Times New Roman" w:hAnsi="Times New Roman"/>
          <w:i/>
          <w:spacing w:val="6"/>
          <w:sz w:val="28"/>
          <w:szCs w:val="28"/>
        </w:rPr>
        <w:t>theo</w:t>
      </w:r>
      <w:proofErr w:type="spellEnd"/>
      <w:proofErr w:type="gramEnd"/>
      <w:r w:rsidR="009D280A" w:rsidRPr="00EF18DA">
        <w:rPr>
          <w:rFonts w:ascii="Times New Roman" w:hAnsi="Times New Roman"/>
          <w:i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i/>
          <w:spacing w:val="6"/>
          <w:sz w:val="28"/>
          <w:szCs w:val="28"/>
        </w:rPr>
        <w:t>mẫu</w:t>
      </w:r>
      <w:proofErr w:type="spellEnd"/>
      <w:r w:rsidR="009D280A" w:rsidRPr="00EF18DA">
        <w:rPr>
          <w:rFonts w:ascii="Times New Roman" w:hAnsi="Times New Roman"/>
          <w:i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i/>
          <w:spacing w:val="6"/>
          <w:sz w:val="28"/>
          <w:szCs w:val="28"/>
        </w:rPr>
        <w:t>đính</w:t>
      </w:r>
      <w:proofErr w:type="spellEnd"/>
      <w:r w:rsidR="009D280A" w:rsidRPr="00EF18DA">
        <w:rPr>
          <w:rFonts w:ascii="Times New Roman" w:hAnsi="Times New Roman"/>
          <w:i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i/>
          <w:spacing w:val="6"/>
          <w:sz w:val="28"/>
          <w:szCs w:val="28"/>
        </w:rPr>
        <w:t>kèm</w:t>
      </w:r>
      <w:proofErr w:type="spellEnd"/>
      <w:r w:rsidR="009D280A" w:rsidRPr="00EF18DA">
        <w:rPr>
          <w:rFonts w:ascii="Times New Roman" w:hAnsi="Times New Roman"/>
          <w:i/>
          <w:spacing w:val="6"/>
          <w:sz w:val="28"/>
          <w:szCs w:val="28"/>
        </w:rPr>
        <w:t xml:space="preserve">)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g</w:t>
      </w:r>
      <w:r w:rsidR="00824827">
        <w:rPr>
          <w:rFonts w:ascii="Times New Roman" w:hAnsi="Times New Roman"/>
          <w:spacing w:val="6"/>
          <w:sz w:val="28"/>
          <w:szCs w:val="28"/>
        </w:rPr>
        <w:t>ử</w:t>
      </w:r>
      <w:r w:rsidR="009D280A" w:rsidRPr="00EF18DA">
        <w:rPr>
          <w:rFonts w:ascii="Times New Roman" w:hAnsi="Times New Roman"/>
          <w:spacing w:val="6"/>
          <w:sz w:val="28"/>
          <w:szCs w:val="28"/>
        </w:rPr>
        <w:t>i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pacing w:val="6"/>
          <w:sz w:val="28"/>
          <w:szCs w:val="28"/>
        </w:rPr>
        <w:t>trước</w:t>
      </w:r>
      <w:proofErr w:type="spellEnd"/>
      <w:r w:rsidR="009D280A" w:rsidRPr="00EF18D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b/>
          <w:spacing w:val="6"/>
          <w:sz w:val="28"/>
          <w:szCs w:val="28"/>
        </w:rPr>
        <w:t>ngày</w:t>
      </w:r>
      <w:proofErr w:type="spellEnd"/>
      <w:r w:rsidR="009D280A" w:rsidRPr="00EF18DA">
        <w:rPr>
          <w:rFonts w:ascii="Times New Roman" w:hAnsi="Times New Roman"/>
          <w:b/>
          <w:spacing w:val="6"/>
          <w:sz w:val="28"/>
          <w:szCs w:val="28"/>
        </w:rPr>
        <w:t xml:space="preserve"> 15/6/201</w:t>
      </w:r>
      <w:r w:rsidR="00824827">
        <w:rPr>
          <w:rFonts w:ascii="Times New Roman" w:hAnsi="Times New Roman"/>
          <w:b/>
          <w:spacing w:val="6"/>
          <w:sz w:val="28"/>
          <w:szCs w:val="28"/>
        </w:rPr>
        <w:t>6</w:t>
      </w:r>
      <w:r w:rsidR="009D280A" w:rsidRPr="00EF18DA">
        <w:rPr>
          <w:rFonts w:ascii="Times New Roman" w:hAnsi="Times New Roman"/>
          <w:spacing w:val="6"/>
          <w:sz w:val="28"/>
          <w:szCs w:val="28"/>
        </w:rPr>
        <w:t>.</w:t>
      </w:r>
    </w:p>
    <w:p w:rsidR="009D280A" w:rsidRPr="00EF18DA" w:rsidRDefault="00EF18DA" w:rsidP="00EF18DA">
      <w:pPr>
        <w:spacing w:before="60"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EF18DA">
        <w:rPr>
          <w:rFonts w:ascii="Times New Roman" w:hAnsi="Times New Roman"/>
          <w:sz w:val="28"/>
          <w:szCs w:val="28"/>
        </w:rPr>
        <w:t>-</w:t>
      </w:r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Báo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cáo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tổng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kết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công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tác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kiểm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tra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giám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sát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của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Đoàn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năm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201</w:t>
      </w:r>
      <w:r w:rsidR="00824827">
        <w:rPr>
          <w:rFonts w:ascii="Times New Roman" w:hAnsi="Times New Roman"/>
          <w:sz w:val="28"/>
          <w:szCs w:val="28"/>
        </w:rPr>
        <w:t>6</w:t>
      </w:r>
      <w:r w:rsidR="009D280A" w:rsidRPr="00EF18D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báo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cáo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nhận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định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báo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cáo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số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liệu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r w:rsidR="009D280A" w:rsidRPr="00EF18DA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 w:rsidR="009D280A" w:rsidRPr="00EF18DA">
        <w:rPr>
          <w:rFonts w:ascii="Times New Roman" w:hAnsi="Times New Roman"/>
          <w:i/>
          <w:sz w:val="28"/>
          <w:szCs w:val="28"/>
        </w:rPr>
        <w:t>theo</w:t>
      </w:r>
      <w:proofErr w:type="spellEnd"/>
      <w:proofErr w:type="gramEnd"/>
      <w:r w:rsidR="009D280A" w:rsidRPr="00EF18D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i/>
          <w:sz w:val="28"/>
          <w:szCs w:val="28"/>
        </w:rPr>
        <w:t>mẫu</w:t>
      </w:r>
      <w:proofErr w:type="spellEnd"/>
      <w:r w:rsidR="009D280A" w:rsidRPr="00EF18D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i/>
          <w:sz w:val="28"/>
          <w:szCs w:val="28"/>
        </w:rPr>
        <w:t>đính</w:t>
      </w:r>
      <w:proofErr w:type="spellEnd"/>
      <w:r w:rsidR="009D280A" w:rsidRPr="00EF18D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="009D280A" w:rsidRPr="00EF18DA">
        <w:rPr>
          <w:rFonts w:ascii="Times New Roman" w:hAnsi="Times New Roman"/>
          <w:i/>
          <w:sz w:val="28"/>
          <w:szCs w:val="28"/>
        </w:rPr>
        <w:t xml:space="preserve">)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g</w:t>
      </w:r>
      <w:r w:rsidR="00824827">
        <w:rPr>
          <w:rFonts w:ascii="Times New Roman" w:hAnsi="Times New Roman"/>
          <w:sz w:val="28"/>
          <w:szCs w:val="28"/>
        </w:rPr>
        <w:t>ử</w:t>
      </w:r>
      <w:r w:rsidR="009D280A" w:rsidRPr="00EF18DA">
        <w:rPr>
          <w:rFonts w:ascii="Times New Roman" w:hAnsi="Times New Roman"/>
          <w:sz w:val="28"/>
          <w:szCs w:val="28"/>
        </w:rPr>
        <w:t>i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sz w:val="28"/>
          <w:szCs w:val="28"/>
        </w:rPr>
        <w:t>trước</w:t>
      </w:r>
      <w:proofErr w:type="spellEnd"/>
      <w:r w:rsidR="009D280A" w:rsidRPr="00EF1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80A" w:rsidRPr="00EF18DA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9D280A" w:rsidRPr="00EF18DA">
        <w:rPr>
          <w:rFonts w:ascii="Times New Roman" w:hAnsi="Times New Roman"/>
          <w:b/>
          <w:sz w:val="28"/>
          <w:szCs w:val="28"/>
        </w:rPr>
        <w:t xml:space="preserve"> 1</w:t>
      </w:r>
      <w:r w:rsidR="00824827">
        <w:rPr>
          <w:rFonts w:ascii="Times New Roman" w:hAnsi="Times New Roman"/>
          <w:b/>
          <w:sz w:val="28"/>
          <w:szCs w:val="28"/>
        </w:rPr>
        <w:t>4</w:t>
      </w:r>
      <w:r w:rsidR="009D280A" w:rsidRPr="00EF18DA">
        <w:rPr>
          <w:rFonts w:ascii="Times New Roman" w:hAnsi="Times New Roman"/>
          <w:b/>
          <w:sz w:val="28"/>
          <w:szCs w:val="28"/>
        </w:rPr>
        <w:t>/</w:t>
      </w:r>
      <w:r w:rsidRPr="00EF18DA">
        <w:rPr>
          <w:rFonts w:ascii="Times New Roman" w:hAnsi="Times New Roman"/>
          <w:b/>
          <w:sz w:val="28"/>
          <w:szCs w:val="28"/>
        </w:rPr>
        <w:t>10</w:t>
      </w:r>
      <w:r w:rsidR="009D280A" w:rsidRPr="00EF18DA">
        <w:rPr>
          <w:rFonts w:ascii="Times New Roman" w:hAnsi="Times New Roman"/>
          <w:b/>
          <w:sz w:val="28"/>
          <w:szCs w:val="28"/>
        </w:rPr>
        <w:t>/201</w:t>
      </w:r>
      <w:r w:rsidR="00824827">
        <w:rPr>
          <w:rFonts w:ascii="Times New Roman" w:hAnsi="Times New Roman"/>
          <w:b/>
          <w:sz w:val="28"/>
          <w:szCs w:val="28"/>
        </w:rPr>
        <w:t>6</w:t>
      </w:r>
      <w:r w:rsidR="009D280A" w:rsidRPr="00EF18DA">
        <w:rPr>
          <w:rFonts w:ascii="Times New Roman" w:hAnsi="Times New Roman"/>
          <w:sz w:val="28"/>
          <w:szCs w:val="28"/>
        </w:rPr>
        <w:t>.</w:t>
      </w:r>
    </w:p>
    <w:p w:rsidR="00F162E5" w:rsidRPr="00F162E5" w:rsidRDefault="00F162E5" w:rsidP="00F162E5">
      <w:pPr>
        <w:spacing w:before="60" w:after="240"/>
        <w:ind w:firstLine="720"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F162E5">
        <w:rPr>
          <w:rFonts w:ascii="Times New Roman" w:hAnsi="Times New Roman"/>
          <w:b/>
          <w:spacing w:val="10"/>
          <w:sz w:val="28"/>
          <w:szCs w:val="28"/>
        </w:rPr>
        <w:t xml:space="preserve">2. </w:t>
      </w:r>
      <w:proofErr w:type="spellStart"/>
      <w:r w:rsidRPr="00F162E5">
        <w:rPr>
          <w:rFonts w:ascii="Times New Roman" w:hAnsi="Times New Roman"/>
          <w:b/>
          <w:spacing w:val="10"/>
          <w:sz w:val="28"/>
          <w:szCs w:val="28"/>
        </w:rPr>
        <w:t>Các</w:t>
      </w:r>
      <w:proofErr w:type="spellEnd"/>
      <w:r w:rsidRPr="00F162E5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proofErr w:type="spellStart"/>
      <w:r w:rsidRPr="00F162E5">
        <w:rPr>
          <w:rFonts w:ascii="Times New Roman" w:hAnsi="Times New Roman"/>
          <w:b/>
          <w:spacing w:val="10"/>
          <w:sz w:val="28"/>
          <w:szCs w:val="28"/>
        </w:rPr>
        <w:t>văn</w:t>
      </w:r>
      <w:proofErr w:type="spellEnd"/>
      <w:r w:rsidRPr="00F162E5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proofErr w:type="spellStart"/>
      <w:r w:rsidRPr="00F162E5">
        <w:rPr>
          <w:rFonts w:ascii="Times New Roman" w:hAnsi="Times New Roman"/>
          <w:b/>
          <w:spacing w:val="10"/>
          <w:sz w:val="28"/>
          <w:szCs w:val="28"/>
        </w:rPr>
        <w:t>bản</w:t>
      </w:r>
      <w:proofErr w:type="spellEnd"/>
      <w:r w:rsidRPr="00F162E5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proofErr w:type="spellStart"/>
      <w:r w:rsidRPr="00F162E5">
        <w:rPr>
          <w:rFonts w:ascii="Times New Roman" w:hAnsi="Times New Roman"/>
          <w:b/>
          <w:spacing w:val="10"/>
          <w:sz w:val="28"/>
          <w:szCs w:val="28"/>
        </w:rPr>
        <w:t>không</w:t>
      </w:r>
      <w:proofErr w:type="spellEnd"/>
      <w:r w:rsidRPr="00F162E5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proofErr w:type="spellStart"/>
      <w:r w:rsidRPr="00F162E5">
        <w:rPr>
          <w:rFonts w:ascii="Times New Roman" w:hAnsi="Times New Roman"/>
          <w:b/>
          <w:spacing w:val="10"/>
          <w:sz w:val="28"/>
          <w:szCs w:val="28"/>
        </w:rPr>
        <w:t>thường</w:t>
      </w:r>
      <w:proofErr w:type="spellEnd"/>
      <w:r w:rsidRPr="00F162E5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proofErr w:type="spellStart"/>
      <w:r w:rsidRPr="00F162E5">
        <w:rPr>
          <w:rFonts w:ascii="Times New Roman" w:hAnsi="Times New Roman"/>
          <w:b/>
          <w:spacing w:val="10"/>
          <w:sz w:val="28"/>
          <w:szCs w:val="28"/>
        </w:rPr>
        <w:t>xuyên</w:t>
      </w:r>
      <w:proofErr w:type="spellEnd"/>
      <w:r w:rsidRPr="00F162E5">
        <w:rPr>
          <w:rFonts w:ascii="Times New Roman" w:hAnsi="Times New Roman"/>
          <w:b/>
          <w:spacing w:val="10"/>
          <w:sz w:val="28"/>
          <w:szCs w:val="28"/>
        </w:rPr>
        <w:t>:</w:t>
      </w:r>
    </w:p>
    <w:p w:rsidR="00F162E5" w:rsidRDefault="00F162E5" w:rsidP="00F162E5">
      <w:pPr>
        <w:spacing w:before="60" w:after="60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proofErr w:type="spellStart"/>
      <w:r>
        <w:rPr>
          <w:rFonts w:ascii="Times New Roman" w:hAnsi="Times New Roman"/>
          <w:sz w:val="28"/>
          <w:szCs w:val="26"/>
        </w:rPr>
        <w:t>Kế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hoạch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hoặc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thông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báo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tổ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chức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tập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huấn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cho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Ủy</w:t>
      </w:r>
      <w:proofErr w:type="spellEnd"/>
      <w:r>
        <w:rPr>
          <w:rFonts w:ascii="Times New Roman" w:hAnsi="Times New Roman"/>
          <w:sz w:val="28"/>
          <w:szCs w:val="26"/>
        </w:rPr>
        <w:t xml:space="preserve"> ban </w:t>
      </w:r>
      <w:proofErr w:type="spellStart"/>
      <w:r>
        <w:rPr>
          <w:rFonts w:ascii="Times New Roman" w:hAnsi="Times New Roman"/>
          <w:sz w:val="28"/>
          <w:szCs w:val="26"/>
        </w:rPr>
        <w:t>Kiểm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tra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cán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bộ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phụ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trách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công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tác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kiểm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tra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tại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cơ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sở</w:t>
      </w:r>
      <w:proofErr w:type="spellEnd"/>
      <w:r>
        <w:rPr>
          <w:rFonts w:ascii="Times New Roman" w:hAnsi="Times New Roman"/>
          <w:sz w:val="28"/>
          <w:szCs w:val="26"/>
        </w:rPr>
        <w:t>;</w:t>
      </w:r>
    </w:p>
    <w:p w:rsidR="00F162E5" w:rsidRDefault="00F162E5" w:rsidP="00F162E5">
      <w:pPr>
        <w:spacing w:before="60" w:after="60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proofErr w:type="spellStart"/>
      <w:r>
        <w:rPr>
          <w:rFonts w:ascii="Times New Roman" w:hAnsi="Times New Roman"/>
          <w:sz w:val="28"/>
          <w:szCs w:val="26"/>
        </w:rPr>
        <w:t>Kế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hoạch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hoặc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thông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báo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kiểm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tra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giám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sát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định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kỳ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chuyên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đề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và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báo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kết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quả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sau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mỗi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đợt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kiểm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tra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giám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sát</w:t>
      </w:r>
      <w:proofErr w:type="spellEnd"/>
      <w:r>
        <w:rPr>
          <w:rFonts w:ascii="Times New Roman" w:hAnsi="Times New Roman"/>
          <w:sz w:val="28"/>
          <w:szCs w:val="26"/>
        </w:rPr>
        <w:t>;</w:t>
      </w:r>
    </w:p>
    <w:p w:rsidR="00F162E5" w:rsidRDefault="00F162E5" w:rsidP="00F162E5">
      <w:pPr>
        <w:spacing w:before="60" w:after="60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proofErr w:type="spellStart"/>
      <w:r>
        <w:rPr>
          <w:rFonts w:ascii="Times New Roman" w:hAnsi="Times New Roman"/>
          <w:sz w:val="28"/>
          <w:szCs w:val="26"/>
        </w:rPr>
        <w:t>Hồ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sơ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kiện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toàn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nhân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sự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Ủy</w:t>
      </w:r>
      <w:proofErr w:type="spellEnd"/>
      <w:r>
        <w:rPr>
          <w:rFonts w:ascii="Times New Roman" w:hAnsi="Times New Roman"/>
          <w:sz w:val="28"/>
          <w:szCs w:val="26"/>
        </w:rPr>
        <w:t xml:space="preserve"> ban </w:t>
      </w:r>
      <w:proofErr w:type="spellStart"/>
      <w:r>
        <w:rPr>
          <w:rFonts w:ascii="Times New Roman" w:hAnsi="Times New Roman"/>
          <w:sz w:val="28"/>
          <w:szCs w:val="26"/>
        </w:rPr>
        <w:t>kiểm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tra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khi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có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sự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thay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đổi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nhân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sự</w:t>
      </w:r>
      <w:proofErr w:type="spellEnd"/>
      <w:r>
        <w:rPr>
          <w:rFonts w:ascii="Times New Roman" w:hAnsi="Times New Roman"/>
          <w:sz w:val="28"/>
          <w:szCs w:val="26"/>
        </w:rPr>
        <w:t>;</w:t>
      </w:r>
    </w:p>
    <w:p w:rsidR="00F162E5" w:rsidRDefault="00F162E5" w:rsidP="00F162E5">
      <w:pPr>
        <w:spacing w:before="60" w:after="60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proofErr w:type="spellStart"/>
      <w:r>
        <w:rPr>
          <w:rFonts w:ascii="Times New Roman" w:hAnsi="Times New Roman"/>
          <w:sz w:val="28"/>
          <w:szCs w:val="26"/>
        </w:rPr>
        <w:t>Báo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kết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quả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và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hồ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sơ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xử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lý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kỷ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luật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giải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quyết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đơn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khiếu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nại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tố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cáo</w:t>
      </w:r>
      <w:proofErr w:type="spellEnd"/>
      <w:r>
        <w:rPr>
          <w:rFonts w:ascii="Times New Roman" w:hAnsi="Times New Roman"/>
          <w:sz w:val="28"/>
          <w:szCs w:val="26"/>
        </w:rPr>
        <w:t>;</w:t>
      </w:r>
    </w:p>
    <w:p w:rsidR="00F162E5" w:rsidRDefault="00F162E5" w:rsidP="00F162E5">
      <w:pPr>
        <w:spacing w:before="60" w:after="60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proofErr w:type="spellStart"/>
      <w:r>
        <w:rPr>
          <w:rFonts w:ascii="Times New Roman" w:hAnsi="Times New Roman"/>
          <w:sz w:val="28"/>
          <w:szCs w:val="26"/>
        </w:rPr>
        <w:t>Các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văn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bản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khác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liên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quan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đến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công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tác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kiểm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tra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giám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sát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của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Đoàn</w:t>
      </w:r>
      <w:proofErr w:type="spellEnd"/>
      <w:r>
        <w:rPr>
          <w:rFonts w:ascii="Times New Roman" w:hAnsi="Times New Roman"/>
          <w:sz w:val="28"/>
          <w:szCs w:val="26"/>
        </w:rPr>
        <w:t>.</w:t>
      </w:r>
    </w:p>
    <w:p w:rsidR="00852627" w:rsidRDefault="00852627" w:rsidP="00F162E5">
      <w:pPr>
        <w:spacing w:before="60" w:after="60"/>
        <w:ind w:firstLine="720"/>
        <w:jc w:val="both"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lastRenderedPageBreak/>
        <w:t>Đối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với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Đoàn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cơ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sở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trực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thuộc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Thành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Đoàn</w:t>
      </w:r>
      <w:proofErr w:type="spellEnd"/>
      <w:r>
        <w:rPr>
          <w:rFonts w:ascii="Times New Roman" w:hAnsi="Times New Roman"/>
          <w:sz w:val="28"/>
          <w:szCs w:val="26"/>
        </w:rPr>
        <w:t xml:space="preserve">: </w:t>
      </w:r>
      <w:proofErr w:type="spellStart"/>
      <w:r>
        <w:rPr>
          <w:rFonts w:ascii="Times New Roman" w:hAnsi="Times New Roman"/>
          <w:sz w:val="28"/>
          <w:szCs w:val="26"/>
        </w:rPr>
        <w:t>Đề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nghị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các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đơn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vị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lồng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ghép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các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nội</w:t>
      </w:r>
      <w:proofErr w:type="spellEnd"/>
      <w:r>
        <w:rPr>
          <w:rFonts w:ascii="Times New Roman" w:hAnsi="Times New Roman"/>
          <w:sz w:val="28"/>
          <w:szCs w:val="26"/>
        </w:rPr>
        <w:t xml:space="preserve"> dung </w:t>
      </w:r>
      <w:proofErr w:type="spellStart"/>
      <w:r>
        <w:rPr>
          <w:rFonts w:ascii="Times New Roman" w:hAnsi="Times New Roman"/>
          <w:sz w:val="28"/>
          <w:szCs w:val="26"/>
        </w:rPr>
        <w:t>công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tác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kiểm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tra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giám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sát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r w:rsidRPr="00852627">
        <w:rPr>
          <w:rFonts w:ascii="Times New Roman" w:hAnsi="Times New Roman"/>
          <w:i/>
          <w:sz w:val="28"/>
          <w:szCs w:val="26"/>
        </w:rPr>
        <w:t>(</w:t>
      </w:r>
      <w:proofErr w:type="spellStart"/>
      <w:r w:rsidRPr="00852627">
        <w:rPr>
          <w:rFonts w:ascii="Times New Roman" w:hAnsi="Times New Roman"/>
          <w:i/>
          <w:sz w:val="28"/>
          <w:szCs w:val="26"/>
        </w:rPr>
        <w:t>Chương</w:t>
      </w:r>
      <w:proofErr w:type="spellEnd"/>
      <w:r w:rsidRPr="00852627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852627">
        <w:rPr>
          <w:rFonts w:ascii="Times New Roman" w:hAnsi="Times New Roman"/>
          <w:i/>
          <w:sz w:val="28"/>
          <w:szCs w:val="26"/>
        </w:rPr>
        <w:t>trình</w:t>
      </w:r>
      <w:proofErr w:type="spellEnd"/>
      <w:r w:rsidRPr="00852627">
        <w:rPr>
          <w:rFonts w:ascii="Times New Roman" w:hAnsi="Times New Roman"/>
          <w:i/>
          <w:sz w:val="28"/>
          <w:szCs w:val="26"/>
        </w:rPr>
        <w:t xml:space="preserve">, </w:t>
      </w:r>
      <w:proofErr w:type="spellStart"/>
      <w:r w:rsidRPr="00852627">
        <w:rPr>
          <w:rFonts w:ascii="Times New Roman" w:hAnsi="Times New Roman"/>
          <w:i/>
          <w:sz w:val="28"/>
          <w:szCs w:val="26"/>
        </w:rPr>
        <w:t>Báo</w:t>
      </w:r>
      <w:proofErr w:type="spellEnd"/>
      <w:r w:rsidRPr="00852627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852627">
        <w:rPr>
          <w:rFonts w:ascii="Times New Roman" w:hAnsi="Times New Roman"/>
          <w:i/>
          <w:sz w:val="28"/>
          <w:szCs w:val="26"/>
        </w:rPr>
        <w:t>cáo</w:t>
      </w:r>
      <w:proofErr w:type="spellEnd"/>
      <w:r w:rsidRPr="00852627">
        <w:rPr>
          <w:rFonts w:ascii="Times New Roman" w:hAnsi="Times New Roman"/>
          <w:i/>
          <w:sz w:val="28"/>
          <w:szCs w:val="26"/>
        </w:rPr>
        <w:t xml:space="preserve"> 6 </w:t>
      </w:r>
      <w:proofErr w:type="spellStart"/>
      <w:r w:rsidRPr="00852627">
        <w:rPr>
          <w:rFonts w:ascii="Times New Roman" w:hAnsi="Times New Roman"/>
          <w:i/>
          <w:sz w:val="28"/>
          <w:szCs w:val="26"/>
        </w:rPr>
        <w:t>tháng</w:t>
      </w:r>
      <w:proofErr w:type="spellEnd"/>
      <w:r w:rsidRPr="00852627">
        <w:rPr>
          <w:rFonts w:ascii="Times New Roman" w:hAnsi="Times New Roman"/>
          <w:i/>
          <w:sz w:val="28"/>
          <w:szCs w:val="26"/>
        </w:rPr>
        <w:t xml:space="preserve">, </w:t>
      </w:r>
      <w:proofErr w:type="spellStart"/>
      <w:r w:rsidRPr="00852627">
        <w:rPr>
          <w:rFonts w:ascii="Times New Roman" w:hAnsi="Times New Roman"/>
          <w:i/>
          <w:sz w:val="28"/>
          <w:szCs w:val="26"/>
        </w:rPr>
        <w:t>Báo</w:t>
      </w:r>
      <w:proofErr w:type="spellEnd"/>
      <w:r w:rsidRPr="00852627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852627">
        <w:rPr>
          <w:rFonts w:ascii="Times New Roman" w:hAnsi="Times New Roman"/>
          <w:i/>
          <w:sz w:val="28"/>
          <w:szCs w:val="26"/>
        </w:rPr>
        <w:t>cáo</w:t>
      </w:r>
      <w:proofErr w:type="spellEnd"/>
      <w:r w:rsidRPr="00852627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852627">
        <w:rPr>
          <w:rFonts w:ascii="Times New Roman" w:hAnsi="Times New Roman"/>
          <w:i/>
          <w:sz w:val="28"/>
          <w:szCs w:val="26"/>
        </w:rPr>
        <w:t>năm</w:t>
      </w:r>
      <w:proofErr w:type="spellEnd"/>
      <w:r w:rsidRPr="00852627">
        <w:rPr>
          <w:rFonts w:ascii="Times New Roman" w:hAnsi="Times New Roman"/>
          <w:i/>
          <w:sz w:val="28"/>
          <w:szCs w:val="26"/>
        </w:rPr>
        <w:t>)</w:t>
      </w:r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vào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Chương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trình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năm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Báo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cáo</w:t>
      </w:r>
      <w:proofErr w:type="spellEnd"/>
      <w:r>
        <w:rPr>
          <w:rFonts w:ascii="Times New Roman" w:hAnsi="Times New Roman"/>
          <w:sz w:val="28"/>
          <w:szCs w:val="26"/>
        </w:rPr>
        <w:t xml:space="preserve"> 6 </w:t>
      </w:r>
      <w:proofErr w:type="spellStart"/>
      <w:r>
        <w:rPr>
          <w:rFonts w:ascii="Times New Roman" w:hAnsi="Times New Roman"/>
          <w:sz w:val="28"/>
          <w:szCs w:val="26"/>
        </w:rPr>
        <w:t>tháng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Báo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năm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của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đơn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vị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và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gửi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về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Ủy</w:t>
      </w:r>
      <w:proofErr w:type="spellEnd"/>
      <w:r>
        <w:rPr>
          <w:rFonts w:ascii="Times New Roman" w:hAnsi="Times New Roman"/>
          <w:sz w:val="28"/>
          <w:szCs w:val="26"/>
        </w:rPr>
        <w:t xml:space="preserve"> ban </w:t>
      </w:r>
      <w:proofErr w:type="spellStart"/>
      <w:r>
        <w:rPr>
          <w:rFonts w:ascii="Times New Roman" w:hAnsi="Times New Roman"/>
          <w:sz w:val="28"/>
          <w:szCs w:val="26"/>
        </w:rPr>
        <w:t>Kiểm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tra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Thành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Đoàn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theo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tiến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độ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tương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ứng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tại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mục</w:t>
      </w:r>
      <w:proofErr w:type="spellEnd"/>
      <w:r>
        <w:rPr>
          <w:rFonts w:ascii="Times New Roman" w:hAnsi="Times New Roman"/>
          <w:sz w:val="28"/>
          <w:szCs w:val="26"/>
        </w:rPr>
        <w:t xml:space="preserve"> 1 </w:t>
      </w:r>
      <w:proofErr w:type="spellStart"/>
      <w:r>
        <w:rPr>
          <w:rFonts w:ascii="Times New Roman" w:hAnsi="Times New Roman"/>
          <w:sz w:val="28"/>
          <w:szCs w:val="26"/>
        </w:rPr>
        <w:t>của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thông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báo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này</w:t>
      </w:r>
      <w:proofErr w:type="spellEnd"/>
      <w:r>
        <w:rPr>
          <w:rFonts w:ascii="Times New Roman" w:hAnsi="Times New Roman"/>
          <w:sz w:val="28"/>
          <w:szCs w:val="26"/>
        </w:rPr>
        <w:t>.</w:t>
      </w:r>
    </w:p>
    <w:p w:rsidR="00852627" w:rsidRDefault="00852627" w:rsidP="00F162E5">
      <w:pPr>
        <w:spacing w:before="60" w:after="60"/>
        <w:ind w:firstLine="720"/>
        <w:jc w:val="both"/>
        <w:rPr>
          <w:rFonts w:ascii="Times New Roman" w:hAnsi="Times New Roman"/>
          <w:sz w:val="28"/>
          <w:szCs w:val="26"/>
        </w:rPr>
      </w:pPr>
    </w:p>
    <w:p w:rsidR="00F162E5" w:rsidRDefault="00F162E5" w:rsidP="00F162E5">
      <w:pPr>
        <w:spacing w:before="60" w:after="60"/>
        <w:ind w:firstLine="720"/>
        <w:jc w:val="both"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t>Trên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đây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là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thông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báo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về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việc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thực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hiện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công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tác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chỉ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của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7C0CC5">
        <w:rPr>
          <w:rFonts w:ascii="Times New Roman" w:hAnsi="Times New Roman"/>
          <w:sz w:val="28"/>
          <w:szCs w:val="26"/>
        </w:rPr>
        <w:t>Ủy</w:t>
      </w:r>
      <w:proofErr w:type="spellEnd"/>
      <w:r w:rsidRPr="007C0CC5">
        <w:rPr>
          <w:rFonts w:ascii="Times New Roman" w:hAnsi="Times New Roman"/>
          <w:sz w:val="28"/>
          <w:szCs w:val="26"/>
        </w:rPr>
        <w:t xml:space="preserve"> ban </w:t>
      </w:r>
      <w:proofErr w:type="spellStart"/>
      <w:r w:rsidRPr="007C0CC5">
        <w:rPr>
          <w:rFonts w:ascii="Times New Roman" w:hAnsi="Times New Roman"/>
          <w:sz w:val="28"/>
          <w:szCs w:val="26"/>
        </w:rPr>
        <w:t>Kiểm</w:t>
      </w:r>
      <w:proofErr w:type="spellEnd"/>
      <w:r w:rsidRPr="007C0CC5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7C0CC5">
        <w:rPr>
          <w:rFonts w:ascii="Times New Roman" w:hAnsi="Times New Roman"/>
          <w:sz w:val="28"/>
          <w:szCs w:val="26"/>
        </w:rPr>
        <w:t>tra</w:t>
      </w:r>
      <w:proofErr w:type="spellEnd"/>
      <w:r w:rsidRPr="007C0CC5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7C0CC5">
        <w:rPr>
          <w:rFonts w:ascii="Times New Roman" w:hAnsi="Times New Roman"/>
          <w:sz w:val="28"/>
          <w:szCs w:val="26"/>
        </w:rPr>
        <w:t>Thành</w:t>
      </w:r>
      <w:proofErr w:type="spellEnd"/>
      <w:r w:rsidRPr="007C0CC5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7C0CC5">
        <w:rPr>
          <w:rFonts w:ascii="Times New Roman" w:hAnsi="Times New Roman"/>
          <w:sz w:val="28"/>
          <w:szCs w:val="26"/>
        </w:rPr>
        <w:t>Đoàn</w:t>
      </w:r>
      <w:proofErr w:type="spellEnd"/>
      <w:r w:rsidRPr="007C0CC5"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đối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với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công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tác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kiểm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tra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giám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sát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của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Đoàn</w:t>
      </w:r>
      <w:proofErr w:type="spellEnd"/>
      <w:r w:rsidR="00AC2F8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AC2F8E">
        <w:rPr>
          <w:rFonts w:ascii="Times New Roman" w:hAnsi="Times New Roman"/>
          <w:sz w:val="28"/>
          <w:szCs w:val="26"/>
        </w:rPr>
        <w:t>năm</w:t>
      </w:r>
      <w:proofErr w:type="spellEnd"/>
      <w:r w:rsidR="00AC2F8E">
        <w:rPr>
          <w:rFonts w:ascii="Times New Roman" w:hAnsi="Times New Roman"/>
          <w:sz w:val="28"/>
          <w:szCs w:val="26"/>
        </w:rPr>
        <w:t xml:space="preserve"> 2016</w:t>
      </w:r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khu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vực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Quận</w:t>
      </w:r>
      <w:proofErr w:type="spellEnd"/>
      <w:r>
        <w:rPr>
          <w:rFonts w:ascii="Times New Roman" w:hAnsi="Times New Roman"/>
          <w:sz w:val="28"/>
          <w:szCs w:val="26"/>
        </w:rPr>
        <w:t xml:space="preserve"> – </w:t>
      </w:r>
      <w:proofErr w:type="spellStart"/>
      <w:r>
        <w:rPr>
          <w:rFonts w:ascii="Times New Roman" w:hAnsi="Times New Roman"/>
          <w:sz w:val="28"/>
          <w:szCs w:val="26"/>
        </w:rPr>
        <w:t>Huyện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Lực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lượng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vũ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trang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Công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nhân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lao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động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đề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nghị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cơ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sở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Đoàn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các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khu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vực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trên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nghiêm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túc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thực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hiện</w:t>
      </w:r>
      <w:proofErr w:type="spellEnd"/>
      <w:r>
        <w:rPr>
          <w:rFonts w:ascii="Times New Roman" w:hAnsi="Times New Roman"/>
          <w:sz w:val="28"/>
          <w:szCs w:val="26"/>
        </w:rPr>
        <w:t>.</w:t>
      </w:r>
    </w:p>
    <w:p w:rsidR="00CD3B86" w:rsidRPr="00CD3B86" w:rsidRDefault="00CD3B86" w:rsidP="00CD3B86">
      <w:pPr>
        <w:spacing w:before="60" w:after="60" w:line="360" w:lineRule="auto"/>
        <w:ind w:firstLine="720"/>
        <w:jc w:val="both"/>
        <w:rPr>
          <w:rFonts w:ascii="Times New Roman" w:hAnsi="Times New Roman"/>
          <w:sz w:val="18"/>
          <w:szCs w:val="28"/>
        </w:rPr>
      </w:pPr>
    </w:p>
    <w:p w:rsidR="00B37446" w:rsidRPr="00177C30" w:rsidRDefault="00653007" w:rsidP="00B37446">
      <w:pPr>
        <w:tabs>
          <w:tab w:val="center" w:pos="6521"/>
        </w:tabs>
        <w:jc w:val="both"/>
        <w:rPr>
          <w:rFonts w:ascii="Times New Roman" w:eastAsia="Calibri" w:hAnsi="Times New Roman"/>
          <w:b/>
          <w:sz w:val="28"/>
        </w:rPr>
      </w:pPr>
      <w:r>
        <w:rPr>
          <w:rFonts w:eastAsia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-131616</wp:posOffset>
                </wp:positionH>
                <wp:positionV relativeFrom="paragraph">
                  <wp:posOffset>188377</wp:posOffset>
                </wp:positionV>
                <wp:extent cx="2743200" cy="1719618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19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446" w:rsidRPr="00177C30" w:rsidRDefault="00B37446" w:rsidP="00B37446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proofErr w:type="spellStart"/>
                            <w:r w:rsidRPr="00177C30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Nơi</w:t>
                            </w:r>
                            <w:proofErr w:type="spellEnd"/>
                            <w:r w:rsidRPr="00177C30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77C30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nhận</w:t>
                            </w:r>
                            <w:proofErr w:type="spellEnd"/>
                            <w:r w:rsidRPr="00177C30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: </w:t>
                            </w:r>
                          </w:p>
                          <w:p w:rsidR="00B37446" w:rsidRPr="00177C30" w:rsidRDefault="00B37446" w:rsidP="00B3744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Thường</w:t>
                            </w:r>
                            <w:proofErr w:type="spellEnd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trực</w:t>
                            </w:r>
                            <w:proofErr w:type="spellEnd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Thành</w:t>
                            </w:r>
                            <w:proofErr w:type="spellEnd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Đoàn</w:t>
                            </w:r>
                            <w:proofErr w:type="spellEnd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B37446" w:rsidRDefault="00B37446" w:rsidP="00B3744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Ủy</w:t>
                            </w:r>
                            <w:proofErr w:type="spellEnd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ban </w:t>
                            </w:r>
                            <w:proofErr w:type="spellStart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Kiểm</w:t>
                            </w:r>
                            <w:proofErr w:type="spellEnd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</w:t>
                            </w:r>
                            <w:proofErr w:type="spellEnd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Thành</w:t>
                            </w:r>
                            <w:proofErr w:type="spellEnd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Đoàn</w:t>
                            </w:r>
                            <w:proofErr w:type="spellEnd"/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F162E5" w:rsidRPr="00177C30" w:rsidRDefault="00F162E5" w:rsidP="00B3744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Cơ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sở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Đoàn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khu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vực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Quận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Huyện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Lực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lượng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vũ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B37446" w:rsidRPr="00177C30" w:rsidRDefault="00B37446" w:rsidP="00B3744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Ủy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Kiểm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Quận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Huyện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Đoàn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tương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đương</w:t>
                            </w:r>
                            <w:proofErr w:type="spellEnd"/>
                            <w:r w:rsidR="00F162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trừ</w:t>
                            </w:r>
                            <w:proofErr w:type="spellEnd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các</w:t>
                            </w:r>
                            <w:proofErr w:type="spellEnd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đơn</w:t>
                            </w:r>
                            <w:proofErr w:type="spellEnd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vị</w:t>
                            </w:r>
                            <w:proofErr w:type="spellEnd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khu</w:t>
                            </w:r>
                            <w:proofErr w:type="spellEnd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vực</w:t>
                            </w:r>
                            <w:proofErr w:type="spellEnd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Trường</w:t>
                            </w:r>
                            <w:proofErr w:type="spellEnd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học</w:t>
                            </w:r>
                            <w:proofErr w:type="spellEnd"/>
                            <w:r w:rsidR="00F162E5" w:rsidRPr="0085262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 w:rsidR="00852627"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B37446" w:rsidRPr="00B37446" w:rsidRDefault="00824827" w:rsidP="00B3744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Lưu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UBKT, VT - LT</w:t>
                            </w:r>
                            <w:r w:rsidR="00B37446" w:rsidRPr="00177C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35pt;margin-top:14.85pt;width:3in;height:1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ctEgw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ZfEK5MaIwl62zMpFtop3kOp03Fjn33DdoTCosQXp&#10;Izw53Dsf6JDqFBLpaynYRkgZJ3a3vZUWHQjYZBOfI7qbhkkVgpUOx0bEcQVYwh1hL/CNsn8rs7xI&#10;b/JytlmslrNiU8xn5TJdzdKsvCkXaVEWd5vvgWBWVK1gjKt7ofjJglnxdxIfm2E0TzQh6mtczvP5&#10;qNGUvZsmmcbnT0l2wkNHStHVeHUOIlVQ9rVikDapPBFyHCc/049VhhqcvrEq0QdB+tEEftgOgBLM&#10;sdXsCRxhNegF2sJvBAattl8x6qEla+y+7InlGMm3ClxVZkURejhOivkyh4md7mynO0RRgKqxx2gc&#10;3vqx7/fGil0LN40+VvoanNiI6JFnVkf/QtvFZI6/iNDX03mMev6RrX8AAAD//wMAUEsDBBQABgAI&#10;AAAAIQDJKHjx4AAAAAoBAAAPAAAAZHJzL2Rvd25yZXYueG1sTI/LboMwEEX3lfoP1kTqpkpsyIOG&#10;MkRtpVbdJs0HDDABFGwj7ATy93VXzWo0mqM752a7SXfiyoNrrUGIFgoEm9JWrakRjj+f8xcQzpOp&#10;qLOGEW7sYJc/PmSUVnY0e74efC1CiHEpITTe96mUrmxYk1vYnk24neygyYd1qGU10BjCdSdjpTZS&#10;U2vCh4Z6/mi4PB8uGuH0PT6vt2Px5Y/JfrV5pzYp7A3xaTa9vYLwPPl/GP70gzrkwamwF1M50SHM&#10;Y5UEFCHehhmAVRQtQRQIS6XWIPNM3lfIfwEAAP//AwBQSwECLQAUAAYACAAAACEAtoM4kv4AAADh&#10;AQAAEwAAAAAAAAAAAAAAAAAAAAAAW0NvbnRlbnRfVHlwZXNdLnhtbFBLAQItABQABgAIAAAAIQA4&#10;/SH/1gAAAJQBAAALAAAAAAAAAAAAAAAAAC8BAABfcmVscy8ucmVsc1BLAQItABQABgAIAAAAIQC8&#10;8ctEgwIAABAFAAAOAAAAAAAAAAAAAAAAAC4CAABkcnMvZTJvRG9jLnhtbFBLAQItABQABgAIAAAA&#10;IQDJKHjx4AAAAAoBAAAPAAAAAAAAAAAAAAAAAN0EAABkcnMvZG93bnJldi54bWxQSwUGAAAAAAQA&#10;BADzAAAA6gUAAAAA&#10;" stroked="f">
                <v:textbox>
                  <w:txbxContent>
                    <w:p w:rsidR="00B37446" w:rsidRPr="00177C30" w:rsidRDefault="00B37446" w:rsidP="00B37446">
                      <w:pPr>
                        <w:jc w:val="both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177C30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Nơi nhận: </w:t>
                      </w:r>
                    </w:p>
                    <w:p w:rsidR="00B37446" w:rsidRPr="00177C30" w:rsidRDefault="00B37446" w:rsidP="00B3744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C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Thường trực Thành Đoàn;</w:t>
                      </w:r>
                    </w:p>
                    <w:p w:rsidR="00B37446" w:rsidRDefault="00B37446" w:rsidP="00B3744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C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Ủy ban Kiểm tra Thành Đoàn;</w:t>
                      </w:r>
                    </w:p>
                    <w:p w:rsidR="00F162E5" w:rsidRPr="00177C30" w:rsidRDefault="00F162E5" w:rsidP="00B3744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Cơ sở Đoàn khu vực Quận – Huyện, Lực lượng vũ trang, Công nhân lao động;</w:t>
                      </w:r>
                    </w:p>
                    <w:p w:rsidR="00B37446" w:rsidRPr="00177C30" w:rsidRDefault="00B37446" w:rsidP="00B3744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C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Ủy ban Kiểm tra Quận – Huyện Đoàn và tương đương</w:t>
                      </w:r>
                      <w:r w:rsidR="00F162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F162E5" w:rsidRPr="0085262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(trừ các đơn vị khu vực Trường học)</w:t>
                      </w:r>
                      <w:r w:rsidR="00852627" w:rsidRPr="00177C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B37446" w:rsidRPr="00B37446" w:rsidRDefault="00824827" w:rsidP="00B3744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Lưu: UBKT, VT - LT</w:t>
                      </w:r>
                      <w:r w:rsidR="00B37446" w:rsidRPr="00177C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37446" w:rsidRPr="00177C30">
        <w:rPr>
          <w:rFonts w:ascii="Times New Roman" w:eastAsia="Calibri" w:hAnsi="Times New Roman"/>
          <w:b/>
          <w:lang w:val="vi-VN"/>
        </w:rPr>
        <w:tab/>
      </w:r>
      <w:proofErr w:type="gramStart"/>
      <w:r w:rsidR="00B37446">
        <w:rPr>
          <w:rFonts w:ascii="Times New Roman" w:eastAsia="Calibri" w:hAnsi="Times New Roman"/>
          <w:b/>
          <w:sz w:val="28"/>
        </w:rPr>
        <w:t>TM</w:t>
      </w:r>
      <w:r w:rsidR="00B37446" w:rsidRPr="00177C30">
        <w:rPr>
          <w:rFonts w:ascii="Times New Roman" w:eastAsia="Calibri" w:hAnsi="Times New Roman"/>
          <w:b/>
          <w:sz w:val="28"/>
        </w:rPr>
        <w:t>.</w:t>
      </w:r>
      <w:proofErr w:type="gramEnd"/>
      <w:r w:rsidR="00B37446" w:rsidRPr="00177C30">
        <w:rPr>
          <w:rFonts w:ascii="Times New Roman" w:eastAsia="Calibri" w:hAnsi="Times New Roman"/>
          <w:b/>
          <w:sz w:val="28"/>
        </w:rPr>
        <w:t xml:space="preserve"> </w:t>
      </w:r>
      <w:r w:rsidR="00B37446">
        <w:rPr>
          <w:rFonts w:ascii="Times New Roman" w:eastAsia="Calibri" w:hAnsi="Times New Roman"/>
          <w:b/>
          <w:sz w:val="28"/>
        </w:rPr>
        <w:t xml:space="preserve">ỦY BAN KIỂM TRA </w:t>
      </w:r>
      <w:r w:rsidR="00B37446" w:rsidRPr="00177C30">
        <w:rPr>
          <w:rFonts w:ascii="Times New Roman" w:eastAsia="Calibri" w:hAnsi="Times New Roman"/>
          <w:b/>
          <w:sz w:val="28"/>
        </w:rPr>
        <w:t xml:space="preserve">THÀNH ĐOÀN </w:t>
      </w:r>
    </w:p>
    <w:p w:rsidR="00B37446" w:rsidRPr="00177C30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  <w:sz w:val="28"/>
        </w:rPr>
      </w:pPr>
      <w:r w:rsidRPr="00177C30"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sz w:val="28"/>
        </w:rPr>
        <w:t>CHỦ NHIỆM</w:t>
      </w:r>
    </w:p>
    <w:p w:rsidR="00B37446" w:rsidRPr="00177C30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</w:rPr>
      </w:pPr>
      <w:r w:rsidRPr="00177C30">
        <w:rPr>
          <w:rFonts w:ascii="Times New Roman" w:eastAsia="Calibri" w:hAnsi="Times New Roman"/>
        </w:rPr>
        <w:tab/>
      </w:r>
    </w:p>
    <w:p w:rsidR="00B37446" w:rsidRPr="00177C30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</w:rPr>
      </w:pPr>
      <w:r w:rsidRPr="00177C30">
        <w:rPr>
          <w:rFonts w:ascii="Times New Roman" w:eastAsia="Calibri" w:hAnsi="Times New Roman"/>
        </w:rPr>
        <w:tab/>
      </w:r>
    </w:p>
    <w:p w:rsidR="00B37446" w:rsidRPr="002778F2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  <w:i/>
        </w:rPr>
      </w:pPr>
      <w:r w:rsidRPr="00177C30">
        <w:rPr>
          <w:rFonts w:ascii="Times New Roman" w:eastAsia="Calibri" w:hAnsi="Times New Roman"/>
        </w:rPr>
        <w:tab/>
      </w:r>
      <w:r w:rsidR="002778F2" w:rsidRPr="002778F2">
        <w:rPr>
          <w:rFonts w:ascii="Times New Roman" w:eastAsia="Calibri" w:hAnsi="Times New Roman"/>
          <w:i/>
        </w:rPr>
        <w:t>(</w:t>
      </w:r>
      <w:proofErr w:type="spellStart"/>
      <w:r w:rsidR="002778F2" w:rsidRPr="002778F2">
        <w:rPr>
          <w:rFonts w:ascii="Times New Roman" w:eastAsia="Calibri" w:hAnsi="Times New Roman"/>
          <w:i/>
        </w:rPr>
        <w:t>Đã</w:t>
      </w:r>
      <w:proofErr w:type="spellEnd"/>
      <w:r w:rsidR="002778F2" w:rsidRPr="002778F2">
        <w:rPr>
          <w:rFonts w:ascii="Times New Roman" w:eastAsia="Calibri" w:hAnsi="Times New Roman"/>
          <w:i/>
        </w:rPr>
        <w:t xml:space="preserve"> </w:t>
      </w:r>
      <w:proofErr w:type="spellStart"/>
      <w:r w:rsidR="002778F2" w:rsidRPr="002778F2">
        <w:rPr>
          <w:rFonts w:ascii="Times New Roman" w:eastAsia="Calibri" w:hAnsi="Times New Roman"/>
          <w:i/>
        </w:rPr>
        <w:t>ký</w:t>
      </w:r>
      <w:proofErr w:type="spellEnd"/>
      <w:r w:rsidR="002778F2" w:rsidRPr="002778F2">
        <w:rPr>
          <w:rFonts w:ascii="Times New Roman" w:eastAsia="Calibri" w:hAnsi="Times New Roman"/>
          <w:i/>
        </w:rPr>
        <w:t>)</w:t>
      </w:r>
    </w:p>
    <w:p w:rsidR="00B37446" w:rsidRPr="00177C30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</w:rPr>
      </w:pPr>
      <w:r w:rsidRPr="00177C30">
        <w:rPr>
          <w:rFonts w:ascii="Times New Roman" w:eastAsia="Calibri" w:hAnsi="Times New Roman"/>
        </w:rPr>
        <w:tab/>
      </w:r>
    </w:p>
    <w:p w:rsidR="00B37446" w:rsidRPr="00177C30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</w:rPr>
      </w:pPr>
    </w:p>
    <w:p w:rsidR="00B37446" w:rsidRPr="00177C30" w:rsidRDefault="00B37446" w:rsidP="00B37446">
      <w:pPr>
        <w:tabs>
          <w:tab w:val="center" w:pos="6521"/>
        </w:tabs>
        <w:jc w:val="both"/>
        <w:rPr>
          <w:rFonts w:ascii="Times New Roman" w:eastAsia="Calibri" w:hAnsi="Times New Roman"/>
          <w:b/>
        </w:rPr>
      </w:pPr>
      <w:r w:rsidRPr="00177C30">
        <w:rPr>
          <w:rFonts w:ascii="Times New Roman" w:eastAsia="Calibri" w:hAnsi="Times New Roman"/>
          <w:b/>
        </w:rPr>
        <w:tab/>
      </w:r>
      <w:proofErr w:type="spellStart"/>
      <w:r>
        <w:rPr>
          <w:rFonts w:ascii="Times New Roman" w:eastAsia="Calibri" w:hAnsi="Times New Roman"/>
          <w:b/>
          <w:sz w:val="28"/>
        </w:rPr>
        <w:t>Vương</w:t>
      </w:r>
      <w:proofErr w:type="spellEnd"/>
      <w:r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</w:rPr>
        <w:t>Thanh</w:t>
      </w:r>
      <w:proofErr w:type="spellEnd"/>
      <w:r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</w:rPr>
        <w:t>Liễu</w:t>
      </w:r>
      <w:proofErr w:type="spellEnd"/>
    </w:p>
    <w:p w:rsidR="00CD3B86" w:rsidRDefault="00CD3B86">
      <w:pPr>
        <w:spacing w:before="60" w:after="60"/>
        <w:ind w:firstLine="720"/>
        <w:jc w:val="both"/>
        <w:rPr>
          <w:rFonts w:ascii="Times New Roman" w:hAnsi="Times New Roman"/>
          <w:sz w:val="12"/>
          <w:szCs w:val="26"/>
        </w:rPr>
      </w:pPr>
      <w:r>
        <w:rPr>
          <w:rFonts w:ascii="Times New Roman" w:hAnsi="Times New Roman"/>
          <w:sz w:val="12"/>
          <w:szCs w:val="26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CD3B86" w:rsidRPr="00F5598C" w:rsidTr="00160701">
        <w:tc>
          <w:tcPr>
            <w:tcW w:w="4077" w:type="dxa"/>
            <w:shd w:val="clear" w:color="auto" w:fill="auto"/>
          </w:tcPr>
          <w:p w:rsidR="00CD3B86" w:rsidRPr="00F5598C" w:rsidRDefault="00CD3B86" w:rsidP="00160701">
            <w:pPr>
              <w:tabs>
                <w:tab w:val="center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98C">
              <w:rPr>
                <w:rFonts w:ascii="Times New Roman" w:hAnsi="Times New Roman"/>
                <w:sz w:val="28"/>
                <w:szCs w:val="28"/>
              </w:rPr>
              <w:lastRenderedPageBreak/>
              <w:t>BCH ĐOÀN ________________</w:t>
            </w:r>
          </w:p>
          <w:p w:rsidR="00CD3B86" w:rsidRPr="00F5598C" w:rsidRDefault="00CD3B86" w:rsidP="00160701">
            <w:pPr>
              <w:tabs>
                <w:tab w:val="center" w:pos="18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98C">
              <w:rPr>
                <w:rFonts w:ascii="Times New Roman" w:hAnsi="Times New Roman"/>
                <w:b/>
                <w:sz w:val="28"/>
                <w:szCs w:val="28"/>
              </w:rPr>
              <w:t>ỦY BAN KIỂM TRA</w:t>
            </w:r>
          </w:p>
          <w:p w:rsidR="00CD3B86" w:rsidRPr="00F5598C" w:rsidRDefault="00CD3B86" w:rsidP="00160701">
            <w:pPr>
              <w:tabs>
                <w:tab w:val="center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98C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CD3B86" w:rsidRPr="00F5598C" w:rsidRDefault="00CD3B86" w:rsidP="00160701">
            <w:pPr>
              <w:tabs>
                <w:tab w:val="center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CD3B86" w:rsidRPr="00F5598C" w:rsidRDefault="00CD3B86" w:rsidP="00160701">
            <w:pPr>
              <w:tabs>
                <w:tab w:val="center" w:pos="1800"/>
              </w:tabs>
              <w:jc w:val="right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F5598C">
              <w:rPr>
                <w:rFonts w:ascii="Times New Roman" w:hAnsi="Times New Roman"/>
                <w:b/>
                <w:sz w:val="30"/>
                <w:szCs w:val="28"/>
                <w:u w:val="single"/>
              </w:rPr>
              <w:t xml:space="preserve">ĐOÀN TNCS HỒ CHÍ MINH </w:t>
            </w:r>
          </w:p>
          <w:p w:rsidR="00CD3B86" w:rsidRPr="00F5598C" w:rsidRDefault="00CD3B86" w:rsidP="00160701">
            <w:pPr>
              <w:tabs>
                <w:tab w:val="center" w:pos="18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3B86" w:rsidRPr="00F5598C" w:rsidRDefault="00CD3B86" w:rsidP="00160701">
            <w:pPr>
              <w:tabs>
                <w:tab w:val="center" w:pos="180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3B86" w:rsidRPr="00F5598C" w:rsidRDefault="00CD3B86" w:rsidP="001E06F2">
            <w:pPr>
              <w:tabs>
                <w:tab w:val="center" w:pos="1800"/>
              </w:tabs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5598C">
              <w:rPr>
                <w:rFonts w:ascii="Times New Roman" w:hAnsi="Times New Roman"/>
                <w:i/>
                <w:szCs w:val="28"/>
              </w:rPr>
              <w:t xml:space="preserve">Tp. </w:t>
            </w:r>
            <w:proofErr w:type="spellStart"/>
            <w:r w:rsidRPr="00F5598C">
              <w:rPr>
                <w:rFonts w:ascii="Times New Roman" w:hAnsi="Times New Roman"/>
                <w:i/>
                <w:szCs w:val="28"/>
              </w:rPr>
              <w:t>Hồ</w:t>
            </w:r>
            <w:proofErr w:type="spellEnd"/>
            <w:r w:rsidRPr="00F5598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8"/>
              </w:rPr>
              <w:t>Chí</w:t>
            </w:r>
            <w:proofErr w:type="spellEnd"/>
            <w:r w:rsidRPr="00F5598C">
              <w:rPr>
                <w:rFonts w:ascii="Times New Roman" w:hAnsi="Times New Roman"/>
                <w:i/>
                <w:szCs w:val="28"/>
              </w:rPr>
              <w:t xml:space="preserve"> Minh, </w:t>
            </w:r>
            <w:proofErr w:type="spellStart"/>
            <w:r w:rsidRPr="00F5598C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Pr="00F5598C">
              <w:rPr>
                <w:rFonts w:ascii="Times New Roman" w:hAnsi="Times New Roman"/>
                <w:i/>
                <w:szCs w:val="28"/>
              </w:rPr>
              <w:t xml:space="preserve">       </w:t>
            </w:r>
            <w:proofErr w:type="spellStart"/>
            <w:r w:rsidRPr="00F5598C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Pr="00F5598C">
              <w:rPr>
                <w:rFonts w:ascii="Times New Roman" w:hAnsi="Times New Roman"/>
                <w:i/>
                <w:szCs w:val="28"/>
              </w:rPr>
              <w:t xml:space="preserve">       </w:t>
            </w:r>
            <w:proofErr w:type="spellStart"/>
            <w:r w:rsidRPr="00F5598C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Pr="00F5598C">
              <w:rPr>
                <w:rFonts w:ascii="Times New Roman" w:hAnsi="Times New Roman"/>
                <w:i/>
                <w:szCs w:val="28"/>
              </w:rPr>
              <w:t xml:space="preserve"> 201</w:t>
            </w:r>
            <w:r w:rsidR="001E06F2">
              <w:rPr>
                <w:rFonts w:ascii="Times New Roman" w:hAnsi="Times New Roman"/>
                <w:i/>
                <w:szCs w:val="28"/>
              </w:rPr>
              <w:t>6</w:t>
            </w:r>
          </w:p>
        </w:tc>
      </w:tr>
    </w:tbl>
    <w:p w:rsidR="00CD3B86" w:rsidRPr="00F5598C" w:rsidRDefault="00CD3B86" w:rsidP="00CD3B86">
      <w:pPr>
        <w:tabs>
          <w:tab w:val="center" w:pos="426"/>
          <w:tab w:val="center" w:pos="6804"/>
        </w:tabs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</w:p>
    <w:p w:rsidR="00CD3B86" w:rsidRPr="00F5598C" w:rsidRDefault="00CD3B86" w:rsidP="00CD3B86">
      <w:pPr>
        <w:tabs>
          <w:tab w:val="center" w:pos="426"/>
          <w:tab w:val="center" w:pos="6804"/>
        </w:tabs>
        <w:jc w:val="center"/>
        <w:rPr>
          <w:rFonts w:ascii="Times New Roman" w:hAnsi="Times New Roman"/>
          <w:b/>
          <w:sz w:val="32"/>
          <w:szCs w:val="32"/>
        </w:rPr>
      </w:pPr>
      <w:r w:rsidRPr="00F5598C">
        <w:rPr>
          <w:rFonts w:ascii="Times New Roman" w:hAnsi="Times New Roman"/>
          <w:b/>
          <w:sz w:val="32"/>
          <w:szCs w:val="32"/>
        </w:rPr>
        <w:t>PHỤ LỤC SỐ LIỆU</w:t>
      </w:r>
    </w:p>
    <w:p w:rsidR="00421BC1" w:rsidRPr="00421BC1" w:rsidRDefault="00421BC1" w:rsidP="00421BC1">
      <w:pPr>
        <w:pStyle w:val="Heading1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spellStart"/>
      <w:r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>Công</w:t>
      </w:r>
      <w:proofErr w:type="spellEnd"/>
      <w:r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 xml:space="preserve"> </w:t>
      </w:r>
      <w:proofErr w:type="spellStart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>tác</w:t>
      </w:r>
      <w:proofErr w:type="spellEnd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 xml:space="preserve"> </w:t>
      </w:r>
      <w:proofErr w:type="spellStart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>kiểm</w:t>
      </w:r>
      <w:proofErr w:type="spellEnd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 xml:space="preserve"> </w:t>
      </w:r>
      <w:proofErr w:type="spellStart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>tra</w:t>
      </w:r>
      <w:proofErr w:type="spellEnd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 xml:space="preserve">, </w:t>
      </w:r>
      <w:proofErr w:type="spellStart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>giám</w:t>
      </w:r>
      <w:proofErr w:type="spellEnd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 xml:space="preserve"> </w:t>
      </w:r>
      <w:proofErr w:type="spellStart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>sát</w:t>
      </w:r>
      <w:proofErr w:type="spellEnd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 xml:space="preserve"> </w:t>
      </w:r>
      <w:proofErr w:type="spellStart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>của</w:t>
      </w:r>
      <w:proofErr w:type="spellEnd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 xml:space="preserve"> </w:t>
      </w:r>
      <w:proofErr w:type="spellStart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8"/>
        </w:rPr>
        <w:t>Đoàn</w:t>
      </w:r>
      <w:proofErr w:type="spellEnd"/>
      <w:r w:rsidR="00CD3B86" w:rsidRPr="00F5598C">
        <w:rPr>
          <w:rFonts w:ascii="Times New Roman" w:hAnsi="Times New Roman"/>
          <w:b/>
          <w:bCs/>
          <w:i w:val="0"/>
          <w:iCs/>
          <w:spacing w:val="0"/>
          <w:sz w:val="28"/>
          <w:szCs w:val="26"/>
        </w:rPr>
        <w:t xml:space="preserve"> </w:t>
      </w:r>
      <w:proofErr w:type="spellStart"/>
      <w:r w:rsidR="00CD3B86" w:rsidRPr="00421BC1">
        <w:rPr>
          <w:rFonts w:ascii="Times New Roman" w:hAnsi="Times New Roman"/>
          <w:b/>
          <w:i w:val="0"/>
          <w:sz w:val="28"/>
          <w:szCs w:val="28"/>
        </w:rPr>
        <w:t>năm</w:t>
      </w:r>
      <w:proofErr w:type="spellEnd"/>
      <w:r w:rsidR="00CD3B86" w:rsidRPr="00421BC1">
        <w:rPr>
          <w:rFonts w:ascii="Times New Roman" w:hAnsi="Times New Roman"/>
          <w:b/>
          <w:i w:val="0"/>
          <w:sz w:val="28"/>
          <w:szCs w:val="28"/>
        </w:rPr>
        <w:t xml:space="preserve"> 201</w:t>
      </w:r>
      <w:r w:rsidR="00824827">
        <w:rPr>
          <w:rFonts w:ascii="Times New Roman" w:hAnsi="Times New Roman"/>
          <w:b/>
          <w:i w:val="0"/>
          <w:sz w:val="28"/>
          <w:szCs w:val="28"/>
        </w:rPr>
        <w:t>6</w:t>
      </w:r>
    </w:p>
    <w:p w:rsidR="00CD3B86" w:rsidRPr="00F5598C" w:rsidRDefault="00CD3B86" w:rsidP="00CD3B86">
      <w:pPr>
        <w:jc w:val="center"/>
        <w:rPr>
          <w:rFonts w:ascii="Times New Roman" w:hAnsi="Times New Roman"/>
          <w:b/>
          <w:sz w:val="28"/>
          <w:szCs w:val="28"/>
        </w:rPr>
      </w:pPr>
      <w:r w:rsidRPr="00F5598C">
        <w:rPr>
          <w:rFonts w:ascii="Times New Roman" w:hAnsi="Times New Roman"/>
          <w:b/>
          <w:sz w:val="28"/>
          <w:szCs w:val="28"/>
        </w:rPr>
        <w:t>-----------</w:t>
      </w:r>
    </w:p>
    <w:p w:rsidR="00CD3B86" w:rsidRDefault="00CD3B86" w:rsidP="00CD3B86">
      <w:pPr>
        <w:rPr>
          <w:rFonts w:ascii="Times New Roman" w:hAnsi="Times New Roman"/>
          <w:b/>
          <w:sz w:val="28"/>
          <w:szCs w:val="28"/>
        </w:rPr>
      </w:pPr>
    </w:p>
    <w:p w:rsidR="00CD3B86" w:rsidRDefault="00CD3B86" w:rsidP="00CD3B8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60" w:type="dxa"/>
        <w:jc w:val="center"/>
        <w:tblLook w:val="04A0" w:firstRow="1" w:lastRow="0" w:firstColumn="1" w:lastColumn="0" w:noHBand="0" w:noVBand="1"/>
      </w:tblPr>
      <w:tblGrid>
        <w:gridCol w:w="817"/>
        <w:gridCol w:w="7229"/>
        <w:gridCol w:w="1614"/>
      </w:tblGrid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B366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98C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B366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598C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F5598C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614" w:type="dxa"/>
            <w:vAlign w:val="center"/>
          </w:tcPr>
          <w:p w:rsidR="00CD3B86" w:rsidRPr="00F5598C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F5598C">
              <w:rPr>
                <w:rFonts w:ascii="Times New Roman" w:hAnsi="Times New Roman"/>
                <w:b/>
                <w:sz w:val="24"/>
                <w:szCs w:val="26"/>
              </w:rPr>
              <w:t>I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Kết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quả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kiểm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tra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,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giám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sát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(1)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sở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được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kiểm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tra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sở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Chi </w:t>
            </w:r>
            <w:proofErr w:type="spellStart"/>
            <w:r>
              <w:rPr>
                <w:rFonts w:ascii="Times New Roman" w:hAnsi="Times New Roman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sở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Chi </w:t>
            </w:r>
            <w:proofErr w:type="spellStart"/>
            <w:r>
              <w:rPr>
                <w:rFonts w:ascii="Times New Roman" w:hAnsi="Times New Roman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="00F162E5">
              <w:rPr>
                <w:rFonts w:ascii="Times New Roman" w:hAnsi="Times New Roman"/>
                <w:szCs w:val="26"/>
              </w:rPr>
              <w:t>bộ</w:t>
            </w:r>
            <w:proofErr w:type="spellEnd"/>
            <w:r w:rsidR="00F162E5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="00F162E5">
              <w:rPr>
                <w:rFonts w:ascii="Times New Roman" w:hAnsi="Times New Roman"/>
                <w:szCs w:val="26"/>
              </w:rPr>
              <w:t>phận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luận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vị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cơ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sở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Đoàn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có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sai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phạm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viên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có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sai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phạm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II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Công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tác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kỷ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luật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và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thi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hành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kỷ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luật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trong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Đoàn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Tổng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vụ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vi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phạm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Tổng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tổ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chức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Đoàn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có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sai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phạm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Tổng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Cán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bộ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Đoàn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viên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vi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phạm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162E5" w:rsidRDefault="00F162E5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162E5">
              <w:rPr>
                <w:rFonts w:ascii="Times New Roman" w:hAnsi="Times New Roman"/>
                <w:szCs w:val="26"/>
              </w:rPr>
              <w:t>+</w:t>
            </w:r>
          </w:p>
        </w:tc>
        <w:tc>
          <w:tcPr>
            <w:tcW w:w="7229" w:type="dxa"/>
            <w:vAlign w:val="center"/>
          </w:tcPr>
          <w:p w:rsidR="00CD3B86" w:rsidRPr="00F5598C" w:rsidRDefault="00F162E5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S</w:t>
            </w:r>
            <w:r w:rsidR="00CD3B86" w:rsidRPr="00F5598C">
              <w:rPr>
                <w:rFonts w:ascii="Times New Roman" w:hAnsi="Times New Roman"/>
                <w:szCs w:val="26"/>
              </w:rPr>
              <w:t>ố</w:t>
            </w:r>
            <w:proofErr w:type="spellEnd"/>
            <w:r w:rsidR="00CD3B86"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="00CD3B86" w:rsidRPr="00F5598C">
              <w:rPr>
                <w:rFonts w:ascii="Times New Roman" w:hAnsi="Times New Roman"/>
                <w:szCs w:val="26"/>
              </w:rPr>
              <w:t>Cán</w:t>
            </w:r>
            <w:proofErr w:type="spellEnd"/>
            <w:r w:rsidR="00CD3B86"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="00CD3B86" w:rsidRPr="00F5598C">
              <w:rPr>
                <w:rFonts w:ascii="Times New Roman" w:hAnsi="Times New Roman"/>
                <w:szCs w:val="26"/>
              </w:rPr>
              <w:t>bộ</w:t>
            </w:r>
            <w:proofErr w:type="spellEnd"/>
            <w:r w:rsidR="00CD3B86"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="00CD3B86" w:rsidRPr="00F5598C">
              <w:rPr>
                <w:rFonts w:ascii="Times New Roman" w:hAnsi="Times New Roman"/>
                <w:szCs w:val="26"/>
              </w:rPr>
              <w:t>đoàn</w:t>
            </w:r>
            <w:proofErr w:type="spellEnd"/>
            <w:r w:rsidR="00CD3B86" w:rsidRPr="00F5598C">
              <w:rPr>
                <w:rFonts w:ascii="Times New Roman" w:hAnsi="Times New Roman"/>
                <w:szCs w:val="26"/>
              </w:rPr>
              <w:t xml:space="preserve"> vi </w:t>
            </w:r>
            <w:proofErr w:type="spellStart"/>
            <w:r w:rsidR="00CD3B86" w:rsidRPr="00F5598C">
              <w:rPr>
                <w:rFonts w:ascii="Times New Roman" w:hAnsi="Times New Roman"/>
                <w:szCs w:val="26"/>
              </w:rPr>
              <w:t>phạm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162E5" w:rsidRDefault="00F162E5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162E5">
              <w:rPr>
                <w:rFonts w:ascii="Times New Roman" w:hAnsi="Times New Roman"/>
                <w:szCs w:val="26"/>
              </w:rPr>
              <w:t>+</w:t>
            </w:r>
          </w:p>
        </w:tc>
        <w:tc>
          <w:tcPr>
            <w:tcW w:w="7229" w:type="dxa"/>
            <w:vAlign w:val="center"/>
          </w:tcPr>
          <w:p w:rsidR="00CD3B86" w:rsidRPr="00F5598C" w:rsidRDefault="00F162E5" w:rsidP="00160701">
            <w:pPr>
              <w:spacing w:before="60"/>
              <w:jc w:val="both"/>
              <w:rPr>
                <w:rFonts w:ascii="Times New Roman" w:hAnsi="Times New Roman"/>
                <w:i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S</w:t>
            </w:r>
            <w:r w:rsidR="00CD3B86" w:rsidRPr="00F5598C">
              <w:rPr>
                <w:rFonts w:ascii="Times New Roman" w:hAnsi="Times New Roman"/>
                <w:szCs w:val="26"/>
              </w:rPr>
              <w:t>ố</w:t>
            </w:r>
            <w:proofErr w:type="spellEnd"/>
            <w:r w:rsidR="00CD3B86"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="00CD3B86" w:rsidRPr="00F5598C">
              <w:rPr>
                <w:rFonts w:ascii="Times New Roman" w:hAnsi="Times New Roman"/>
                <w:szCs w:val="26"/>
              </w:rPr>
              <w:t>Đoàn</w:t>
            </w:r>
            <w:proofErr w:type="spellEnd"/>
            <w:r w:rsidR="00CD3B86"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="00CD3B86" w:rsidRPr="00F5598C">
              <w:rPr>
                <w:rFonts w:ascii="Times New Roman" w:hAnsi="Times New Roman"/>
                <w:szCs w:val="26"/>
              </w:rPr>
              <w:t>viên</w:t>
            </w:r>
            <w:proofErr w:type="spellEnd"/>
            <w:r w:rsidR="00CD3B86" w:rsidRPr="00F5598C">
              <w:rPr>
                <w:rFonts w:ascii="Times New Roman" w:hAnsi="Times New Roman"/>
                <w:szCs w:val="26"/>
              </w:rPr>
              <w:t xml:space="preserve"> vi </w:t>
            </w:r>
            <w:proofErr w:type="spellStart"/>
            <w:r w:rsidR="00CD3B86" w:rsidRPr="00F5598C">
              <w:rPr>
                <w:rFonts w:ascii="Times New Roman" w:hAnsi="Times New Roman"/>
                <w:szCs w:val="26"/>
              </w:rPr>
              <w:t>phạm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Nội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dung vi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phạm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Vi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phạm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về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ý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thức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tổ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chức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Vi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phạm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pháp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luật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Vi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phạm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phẩm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chất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đạo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đức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Vi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phạm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quản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lý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tài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chính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Các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vi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phạm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khác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7229" w:type="dxa"/>
            <w:vAlign w:val="center"/>
          </w:tcPr>
          <w:p w:rsidR="00CD3B86" w:rsidRPr="00F5598C" w:rsidRDefault="00F162E5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Tổng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vụ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đã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giải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quyết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lastRenderedPageBreak/>
              <w:t>4</w:t>
            </w:r>
          </w:p>
        </w:tc>
        <w:tc>
          <w:tcPr>
            <w:tcW w:w="7229" w:type="dxa"/>
            <w:vAlign w:val="center"/>
          </w:tcPr>
          <w:p w:rsidR="00CD3B86" w:rsidRPr="00F5598C" w:rsidRDefault="00F162E5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Tổng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vụ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đang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giải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quyết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Hình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thức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kỷ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luật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đối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với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cơ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quan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lãnh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đạo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của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Đoàn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vi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phạm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Khiển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trách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Cảnh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cáo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Giải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tán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Hình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thức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kỷ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luật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đối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với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cán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bộ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Đoàn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vi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phạm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Khiển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trách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Cảnh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cáo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Cách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chức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Khai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trừ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i/>
                <w:spacing w:val="-4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>Hình</w:t>
            </w:r>
            <w:proofErr w:type="spellEnd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>thức</w:t>
            </w:r>
            <w:proofErr w:type="spellEnd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>kỷ</w:t>
            </w:r>
            <w:proofErr w:type="spellEnd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>luật</w:t>
            </w:r>
            <w:proofErr w:type="spellEnd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>đối</w:t>
            </w:r>
            <w:proofErr w:type="spellEnd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>với</w:t>
            </w:r>
            <w:proofErr w:type="spellEnd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>đoàn</w:t>
            </w:r>
            <w:proofErr w:type="spellEnd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>viên</w:t>
            </w:r>
            <w:proofErr w:type="spellEnd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 xml:space="preserve"> vi </w:t>
            </w:r>
            <w:proofErr w:type="spellStart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>phạm</w:t>
            </w:r>
            <w:proofErr w:type="spellEnd"/>
            <w:r w:rsidRPr="00F5598C">
              <w:rPr>
                <w:rFonts w:ascii="Times New Roman" w:hAnsi="Times New Roman"/>
                <w:i/>
                <w:spacing w:val="-4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- 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Khiển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trách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- 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Cảnh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cáo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 xml:space="preserve">- 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Khai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trừ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III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Kết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quả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giải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quyết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thư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khiếu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nại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,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tố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cáo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trong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(2)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Tình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hình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thư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khiếu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nại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Đã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giải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quyết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Đang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giải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quyết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Không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giải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quyết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Tình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hình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thư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tố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cáo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ghi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tên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không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ghi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tên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hoặc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mạo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danh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Đã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giải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quyết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Đang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giải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quyết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Không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giải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quyết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Kết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luận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thư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tố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cáo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đúng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sai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đúng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một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phần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chưa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có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cơ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sở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kết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luận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Tình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hình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thư</w:t>
            </w:r>
            <w:proofErr w:type="spellEnd"/>
            <w:r w:rsidRPr="00F5598C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i/>
                <w:szCs w:val="26"/>
              </w:rPr>
              <w:t>khác</w:t>
            </w:r>
            <w:proofErr w:type="spellEnd"/>
            <w:r>
              <w:rPr>
                <w:rFonts w:ascii="Times New Roman" w:hAnsi="Times New Roman"/>
                <w:i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6"/>
              </w:rPr>
              <w:t>nghị</w:t>
            </w:r>
            <w:proofErr w:type="spellEnd"/>
            <w:r>
              <w:rPr>
                <w:rFonts w:ascii="Times New Roman" w:hAnsi="Times New Roman"/>
                <w:i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6"/>
              </w:rPr>
              <w:t>phản</w:t>
            </w:r>
            <w:proofErr w:type="spellEnd"/>
            <w:r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6"/>
              </w:rPr>
              <w:t>ánh</w:t>
            </w:r>
            <w:proofErr w:type="spellEnd"/>
            <w:r>
              <w:rPr>
                <w:rFonts w:ascii="Times New Roman" w:hAnsi="Times New Roman"/>
                <w:i/>
                <w:szCs w:val="26"/>
              </w:rPr>
              <w:t>)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lastRenderedPageBreak/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ghi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tên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đơn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không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ghi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tên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hoặc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mạo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danh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Đã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giải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quyết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Đang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giải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quyết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Không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giải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quyết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I</w:t>
            </w:r>
            <w:r w:rsidRPr="00F5598C">
              <w:rPr>
                <w:rFonts w:ascii="Times New Roman" w:hAnsi="Times New Roman"/>
                <w:b/>
                <w:szCs w:val="26"/>
              </w:rPr>
              <w:t>V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Tổng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cán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bộ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Ủy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ban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Kiểm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tra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Đoàn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Quận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Huyện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và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tương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đương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Ủy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viên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UBKT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hiện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tại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/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Ủy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viên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UBKT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khi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bầu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Ủy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viên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UBKT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bổ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sung/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tổng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Ủy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viên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UBKT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rút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tên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trong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năm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ind w:right="-108" w:hanging="17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V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Công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tác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tập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huấn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cán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bộ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Kiểm</w:t>
            </w:r>
            <w:proofErr w:type="spellEnd"/>
            <w:r w:rsidRPr="00F5598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b/>
                <w:szCs w:val="26"/>
              </w:rPr>
              <w:t>tra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lớp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tập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huấn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 w:rsidRPr="00F5598C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F5598C">
              <w:rPr>
                <w:rFonts w:ascii="Times New Roman" w:hAnsi="Times New Roman"/>
                <w:szCs w:val="26"/>
              </w:rPr>
              <w:t>Tổng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cán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bộ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được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tập</w:t>
            </w:r>
            <w:proofErr w:type="spellEnd"/>
            <w:r w:rsidRPr="00F5598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5598C">
              <w:rPr>
                <w:rFonts w:ascii="Times New Roman" w:hAnsi="Times New Roman"/>
                <w:szCs w:val="26"/>
              </w:rPr>
              <w:t>huấn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3B86" w:rsidRPr="00F5598C" w:rsidTr="00CD3B86">
        <w:trPr>
          <w:jc w:val="center"/>
        </w:trPr>
        <w:tc>
          <w:tcPr>
            <w:tcW w:w="817" w:type="dxa"/>
            <w:vAlign w:val="center"/>
          </w:tcPr>
          <w:p w:rsidR="00CD3B86" w:rsidRPr="00F5598C" w:rsidRDefault="00CD3B86" w:rsidP="00160701">
            <w:pPr>
              <w:spacing w:before="60" w:after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229" w:type="dxa"/>
            <w:vAlign w:val="center"/>
          </w:tcPr>
          <w:p w:rsidR="00CD3B86" w:rsidRPr="00F5598C" w:rsidRDefault="00CD3B86" w:rsidP="00160701">
            <w:pPr>
              <w:spacing w:before="60" w:after="6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cán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huấn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Cs w:val="26"/>
              </w:rPr>
              <w:t>ngành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khác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chức</w:t>
            </w:r>
            <w:proofErr w:type="spellEnd"/>
          </w:p>
        </w:tc>
        <w:tc>
          <w:tcPr>
            <w:tcW w:w="1614" w:type="dxa"/>
            <w:vAlign w:val="center"/>
          </w:tcPr>
          <w:p w:rsidR="00CD3B86" w:rsidRDefault="00CD3B86" w:rsidP="003808A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3B86" w:rsidRDefault="00CD3B86" w:rsidP="00CD3B86">
      <w:pPr>
        <w:rPr>
          <w:rFonts w:ascii="Times New Roman" w:hAnsi="Times New Roman"/>
          <w:b/>
          <w:sz w:val="28"/>
          <w:szCs w:val="28"/>
        </w:rPr>
      </w:pPr>
    </w:p>
    <w:p w:rsidR="00CD3B86" w:rsidRPr="00E23A96" w:rsidRDefault="00CD3B86" w:rsidP="00CD3B86">
      <w:pPr>
        <w:rPr>
          <w:rFonts w:ascii="Times New Roman" w:hAnsi="Times New Roman"/>
          <w:szCs w:val="26"/>
        </w:rPr>
      </w:pPr>
      <w:r w:rsidRPr="00E23A96">
        <w:rPr>
          <w:rFonts w:ascii="Times New Roman" w:hAnsi="Times New Roman"/>
          <w:szCs w:val="26"/>
        </w:rPr>
        <w:t xml:space="preserve">(1) </w:t>
      </w:r>
      <w:proofErr w:type="spellStart"/>
      <w:r w:rsidRPr="00E23A96">
        <w:rPr>
          <w:rFonts w:ascii="Times New Roman" w:hAnsi="Times New Roman"/>
          <w:szCs w:val="26"/>
        </w:rPr>
        <w:t>Nêu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tên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các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chuyên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đề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kiểm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tra</w:t>
      </w:r>
      <w:proofErr w:type="spellEnd"/>
      <w:r w:rsidRPr="00E23A96">
        <w:rPr>
          <w:rFonts w:ascii="Times New Roman" w:hAnsi="Times New Roman"/>
          <w:szCs w:val="26"/>
        </w:rPr>
        <w:t xml:space="preserve">, </w:t>
      </w:r>
      <w:proofErr w:type="spellStart"/>
      <w:r w:rsidRPr="00E23A96">
        <w:rPr>
          <w:rFonts w:ascii="Times New Roman" w:hAnsi="Times New Roman"/>
          <w:szCs w:val="26"/>
        </w:rPr>
        <w:t>giám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sát</w:t>
      </w:r>
      <w:proofErr w:type="spellEnd"/>
    </w:p>
    <w:p w:rsidR="00CD3B86" w:rsidRPr="00E23A96" w:rsidRDefault="00CD3B86" w:rsidP="00CD3B86">
      <w:pPr>
        <w:rPr>
          <w:rFonts w:ascii="Times New Roman" w:hAnsi="Times New Roman"/>
          <w:szCs w:val="26"/>
        </w:rPr>
      </w:pPr>
      <w:r w:rsidRPr="00E23A96">
        <w:rPr>
          <w:rFonts w:ascii="Times New Roman" w:hAnsi="Times New Roman"/>
          <w:szCs w:val="26"/>
        </w:rPr>
        <w:t xml:space="preserve">(2) </w:t>
      </w:r>
      <w:proofErr w:type="spellStart"/>
      <w:r w:rsidRPr="00E23A96">
        <w:rPr>
          <w:rFonts w:ascii="Times New Roman" w:hAnsi="Times New Roman"/>
          <w:szCs w:val="26"/>
        </w:rPr>
        <w:t>Nêu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rõ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lý</w:t>
      </w:r>
      <w:proofErr w:type="spellEnd"/>
      <w:r w:rsidRPr="00E23A96">
        <w:rPr>
          <w:rFonts w:ascii="Times New Roman" w:hAnsi="Times New Roman"/>
          <w:szCs w:val="26"/>
        </w:rPr>
        <w:t xml:space="preserve"> do </w:t>
      </w:r>
      <w:proofErr w:type="spellStart"/>
      <w:r w:rsidRPr="00E23A96">
        <w:rPr>
          <w:rFonts w:ascii="Times New Roman" w:hAnsi="Times New Roman"/>
          <w:szCs w:val="26"/>
        </w:rPr>
        <w:t>không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giải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quyết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từng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loại</w:t>
      </w:r>
      <w:proofErr w:type="spellEnd"/>
      <w:r w:rsidRPr="00E23A96">
        <w:rPr>
          <w:rFonts w:ascii="Times New Roman" w:hAnsi="Times New Roman"/>
          <w:szCs w:val="26"/>
        </w:rPr>
        <w:t xml:space="preserve"> </w:t>
      </w:r>
      <w:proofErr w:type="spellStart"/>
      <w:r w:rsidRPr="00E23A96">
        <w:rPr>
          <w:rFonts w:ascii="Times New Roman" w:hAnsi="Times New Roman"/>
          <w:szCs w:val="26"/>
        </w:rPr>
        <w:t>đơn</w:t>
      </w:r>
      <w:proofErr w:type="spellEnd"/>
      <w:r w:rsidRPr="00E23A96">
        <w:rPr>
          <w:rFonts w:ascii="Times New Roman" w:hAnsi="Times New Roman"/>
          <w:szCs w:val="26"/>
        </w:rPr>
        <w:t>.</w:t>
      </w:r>
    </w:p>
    <w:p w:rsidR="00CD3B86" w:rsidRPr="00715D17" w:rsidRDefault="00CD3B86" w:rsidP="00CD3B86">
      <w:pPr>
        <w:rPr>
          <w:rFonts w:ascii="Times New Roman" w:hAnsi="Times New Roman"/>
          <w:sz w:val="28"/>
          <w:szCs w:val="28"/>
        </w:rPr>
      </w:pPr>
    </w:p>
    <w:p w:rsidR="00B37446" w:rsidRDefault="00CD3B86" w:rsidP="00CD3B86">
      <w:pPr>
        <w:tabs>
          <w:tab w:val="center" w:pos="6804"/>
        </w:tabs>
        <w:spacing w:before="120" w:after="120"/>
        <w:rPr>
          <w:rFonts w:ascii="Times New Roman" w:hAnsi="Times New Roman"/>
          <w:sz w:val="12"/>
          <w:szCs w:val="26"/>
        </w:rPr>
      </w:pPr>
      <w:r w:rsidRPr="00F5598C">
        <w:rPr>
          <w:rFonts w:ascii="Times New Roman" w:hAnsi="Times New Roman"/>
          <w:b/>
          <w:szCs w:val="26"/>
        </w:rPr>
        <w:tab/>
        <w:t xml:space="preserve">                                                         </w:t>
      </w:r>
      <w:proofErr w:type="gramStart"/>
      <w:r w:rsidRPr="00F5598C">
        <w:rPr>
          <w:rFonts w:ascii="Times New Roman" w:hAnsi="Times New Roman"/>
          <w:b/>
          <w:szCs w:val="26"/>
        </w:rPr>
        <w:t>TM.</w:t>
      </w:r>
      <w:proofErr w:type="gramEnd"/>
      <w:r w:rsidRPr="00F5598C">
        <w:rPr>
          <w:rFonts w:ascii="Times New Roman" w:hAnsi="Times New Roman"/>
          <w:b/>
          <w:szCs w:val="26"/>
        </w:rPr>
        <w:t xml:space="preserve"> ỦY BAN KIỂM</w:t>
      </w:r>
      <w:r w:rsidR="00E137FE">
        <w:rPr>
          <w:rFonts w:ascii="Times New Roman" w:hAnsi="Times New Roman"/>
          <w:b/>
          <w:szCs w:val="26"/>
        </w:rPr>
        <w:t xml:space="preserve"> TRA</w:t>
      </w:r>
      <w:r w:rsidR="00953005">
        <w:rPr>
          <w:rFonts w:ascii="Times New Roman" w:hAnsi="Times New Roman"/>
          <w:b/>
          <w:szCs w:val="26"/>
        </w:rPr>
        <w:t>______________</w:t>
      </w:r>
    </w:p>
    <w:p w:rsidR="00B37446" w:rsidRPr="00B37446" w:rsidRDefault="00B37446" w:rsidP="008635F4">
      <w:pPr>
        <w:spacing w:before="144" w:after="144"/>
        <w:rPr>
          <w:rFonts w:ascii="Times New Roman" w:hAnsi="Times New Roman"/>
          <w:sz w:val="28"/>
          <w:szCs w:val="28"/>
          <w:lang w:val="vi-VN"/>
        </w:rPr>
      </w:pPr>
    </w:p>
    <w:sectPr w:rsidR="00B37446" w:rsidRPr="00B37446" w:rsidSect="00CD3B86">
      <w:pgSz w:w="11907" w:h="16839" w:code="9"/>
      <w:pgMar w:top="1134" w:right="1134" w:bottom="1134" w:left="1701" w:header="720" w:footer="1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46"/>
    <w:rsid w:val="00026707"/>
    <w:rsid w:val="00055287"/>
    <w:rsid w:val="000658CB"/>
    <w:rsid w:val="0009463F"/>
    <w:rsid w:val="0011453E"/>
    <w:rsid w:val="0013516A"/>
    <w:rsid w:val="00136C26"/>
    <w:rsid w:val="00182397"/>
    <w:rsid w:val="00187005"/>
    <w:rsid w:val="001929E0"/>
    <w:rsid w:val="001E06F2"/>
    <w:rsid w:val="002667B7"/>
    <w:rsid w:val="002778F2"/>
    <w:rsid w:val="00290585"/>
    <w:rsid w:val="002B7D08"/>
    <w:rsid w:val="00320E10"/>
    <w:rsid w:val="00322B3A"/>
    <w:rsid w:val="003425C0"/>
    <w:rsid w:val="00347A19"/>
    <w:rsid w:val="0035075F"/>
    <w:rsid w:val="00371CDC"/>
    <w:rsid w:val="003A5380"/>
    <w:rsid w:val="003B101E"/>
    <w:rsid w:val="003B1905"/>
    <w:rsid w:val="003C2790"/>
    <w:rsid w:val="003C3B59"/>
    <w:rsid w:val="003F200B"/>
    <w:rsid w:val="003F5A15"/>
    <w:rsid w:val="0041518E"/>
    <w:rsid w:val="00421BC1"/>
    <w:rsid w:val="004908A8"/>
    <w:rsid w:val="004E44C1"/>
    <w:rsid w:val="004F4CC9"/>
    <w:rsid w:val="005421EB"/>
    <w:rsid w:val="0057253F"/>
    <w:rsid w:val="0058616A"/>
    <w:rsid w:val="00592BCB"/>
    <w:rsid w:val="005A63D9"/>
    <w:rsid w:val="005C0FBB"/>
    <w:rsid w:val="005F2DFF"/>
    <w:rsid w:val="00634D68"/>
    <w:rsid w:val="006513A3"/>
    <w:rsid w:val="00653007"/>
    <w:rsid w:val="006D7260"/>
    <w:rsid w:val="00712B9C"/>
    <w:rsid w:val="0071337F"/>
    <w:rsid w:val="0072083E"/>
    <w:rsid w:val="0075011F"/>
    <w:rsid w:val="00750F6F"/>
    <w:rsid w:val="00824827"/>
    <w:rsid w:val="00841003"/>
    <w:rsid w:val="00852627"/>
    <w:rsid w:val="0085311B"/>
    <w:rsid w:val="008635F4"/>
    <w:rsid w:val="008979AA"/>
    <w:rsid w:val="0090718F"/>
    <w:rsid w:val="00940C5A"/>
    <w:rsid w:val="00953005"/>
    <w:rsid w:val="00957EAD"/>
    <w:rsid w:val="009C55AC"/>
    <w:rsid w:val="009D280A"/>
    <w:rsid w:val="009F45AE"/>
    <w:rsid w:val="00A1467C"/>
    <w:rsid w:val="00A91B84"/>
    <w:rsid w:val="00AC2F8E"/>
    <w:rsid w:val="00AD10C8"/>
    <w:rsid w:val="00B2602B"/>
    <w:rsid w:val="00B37446"/>
    <w:rsid w:val="00B6052D"/>
    <w:rsid w:val="00B63645"/>
    <w:rsid w:val="00B74DE7"/>
    <w:rsid w:val="00BA126B"/>
    <w:rsid w:val="00BC7A82"/>
    <w:rsid w:val="00BF1AC0"/>
    <w:rsid w:val="00C16CD8"/>
    <w:rsid w:val="00C315E9"/>
    <w:rsid w:val="00C75FDC"/>
    <w:rsid w:val="00C87712"/>
    <w:rsid w:val="00CA4C9D"/>
    <w:rsid w:val="00CD3B86"/>
    <w:rsid w:val="00DD4FBF"/>
    <w:rsid w:val="00E137FE"/>
    <w:rsid w:val="00E177B5"/>
    <w:rsid w:val="00E33497"/>
    <w:rsid w:val="00E421B2"/>
    <w:rsid w:val="00E47419"/>
    <w:rsid w:val="00E50302"/>
    <w:rsid w:val="00E74B25"/>
    <w:rsid w:val="00E80E06"/>
    <w:rsid w:val="00EB272B"/>
    <w:rsid w:val="00EF18DA"/>
    <w:rsid w:val="00EF32A7"/>
    <w:rsid w:val="00F162E5"/>
    <w:rsid w:val="00F27385"/>
    <w:rsid w:val="00F61851"/>
    <w:rsid w:val="00F73E0C"/>
    <w:rsid w:val="00F87E10"/>
    <w:rsid w:val="00FB3118"/>
    <w:rsid w:val="00FC1DC3"/>
    <w:rsid w:val="00FE48A6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46"/>
    <w:pPr>
      <w:spacing w:before="0" w:after="0"/>
      <w:ind w:firstLine="0"/>
      <w:jc w:val="left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CD3B86"/>
    <w:pPr>
      <w:keepNext/>
      <w:jc w:val="both"/>
      <w:outlineLvl w:val="0"/>
    </w:pPr>
    <w:rPr>
      <w:rFonts w:ascii="VNI-Korin" w:hAnsi="VNI-Korin"/>
      <w:i/>
      <w:spacing w:val="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3B86"/>
    <w:rPr>
      <w:rFonts w:ascii="VNI-Korin" w:eastAsia="Times New Roman" w:hAnsi="VNI-Korin" w:cs="Times New Roman"/>
      <w:i/>
      <w:spacing w:val="6"/>
      <w:sz w:val="22"/>
      <w:szCs w:val="20"/>
    </w:rPr>
  </w:style>
  <w:style w:type="table" w:styleId="TableGrid">
    <w:name w:val="Table Grid"/>
    <w:basedOn w:val="TableNormal"/>
    <w:uiPriority w:val="59"/>
    <w:rsid w:val="00CD3B86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46"/>
    <w:pPr>
      <w:spacing w:before="0" w:after="0"/>
      <w:ind w:firstLine="0"/>
      <w:jc w:val="left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CD3B86"/>
    <w:pPr>
      <w:keepNext/>
      <w:jc w:val="both"/>
      <w:outlineLvl w:val="0"/>
    </w:pPr>
    <w:rPr>
      <w:rFonts w:ascii="VNI-Korin" w:hAnsi="VNI-Korin"/>
      <w:i/>
      <w:spacing w:val="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3B86"/>
    <w:rPr>
      <w:rFonts w:ascii="VNI-Korin" w:eastAsia="Times New Roman" w:hAnsi="VNI-Korin" w:cs="Times New Roman"/>
      <w:i/>
      <w:spacing w:val="6"/>
      <w:sz w:val="22"/>
      <w:szCs w:val="20"/>
    </w:rPr>
  </w:style>
  <w:style w:type="table" w:styleId="TableGrid">
    <w:name w:val="Table Grid"/>
    <w:basedOn w:val="TableNormal"/>
    <w:uiPriority w:val="59"/>
    <w:rsid w:val="00CD3B86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</dc:creator>
  <cp:lastModifiedBy>PhuongThao</cp:lastModifiedBy>
  <cp:revision>2</cp:revision>
  <cp:lastPrinted>2016-02-19T03:44:00Z</cp:lastPrinted>
  <dcterms:created xsi:type="dcterms:W3CDTF">2016-02-19T04:05:00Z</dcterms:created>
  <dcterms:modified xsi:type="dcterms:W3CDTF">2016-02-19T04:05:00Z</dcterms:modified>
</cp:coreProperties>
</file>