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4A0" w:firstRow="1" w:lastRow="0" w:firstColumn="1" w:lastColumn="0" w:noHBand="0" w:noVBand="1"/>
      </w:tblPr>
      <w:tblGrid>
        <w:gridCol w:w="4253"/>
        <w:gridCol w:w="5245"/>
      </w:tblGrid>
      <w:tr w:rsidR="00DE7785" w:rsidRPr="00837A46" w:rsidTr="009D5229">
        <w:tc>
          <w:tcPr>
            <w:tcW w:w="4253" w:type="dxa"/>
          </w:tcPr>
          <w:p w:rsidR="00DE7785" w:rsidRPr="00837A46" w:rsidRDefault="00DE7785" w:rsidP="009476E5">
            <w:pPr>
              <w:jc w:val="center"/>
              <w:rPr>
                <w:b/>
              </w:rPr>
            </w:pPr>
            <w:r w:rsidRPr="00837A46">
              <w:rPr>
                <w:b/>
              </w:rPr>
              <w:t>BCH ĐOÀN TP. HỒ CHÍ MINH</w:t>
            </w:r>
          </w:p>
          <w:p w:rsidR="00DE7785" w:rsidRPr="00837A46" w:rsidRDefault="00422033" w:rsidP="009476E5">
            <w:pPr>
              <w:jc w:val="center"/>
            </w:pPr>
            <w:r w:rsidRPr="00837A46">
              <w:t>***</w:t>
            </w:r>
          </w:p>
          <w:p w:rsidR="00A92E36" w:rsidRPr="00837A46" w:rsidRDefault="00EC6E9C" w:rsidP="009062E9">
            <w:pPr>
              <w:jc w:val="center"/>
            </w:pPr>
            <w:r w:rsidRPr="00837A46">
              <w:t>Số:</w:t>
            </w:r>
            <w:r w:rsidR="00BC6ED5" w:rsidRPr="00837A46">
              <w:t xml:space="preserve"> </w:t>
            </w:r>
            <w:r w:rsidR="009062E9">
              <w:t>2788</w:t>
            </w:r>
            <w:r w:rsidR="001A0BE5" w:rsidRPr="00837A46">
              <w:t>-TB/T</w:t>
            </w:r>
            <w:r w:rsidR="00CB5987" w:rsidRPr="00837A46">
              <w:t>ĐTN</w:t>
            </w:r>
            <w:r w:rsidR="00650B10" w:rsidRPr="00837A46">
              <w:t>-BQT</w:t>
            </w:r>
          </w:p>
        </w:tc>
        <w:tc>
          <w:tcPr>
            <w:tcW w:w="5245" w:type="dxa"/>
          </w:tcPr>
          <w:p w:rsidR="00DE7785" w:rsidRPr="00837A46" w:rsidRDefault="00DE7785" w:rsidP="009476E5">
            <w:pPr>
              <w:jc w:val="right"/>
              <w:rPr>
                <w:b/>
                <w:sz w:val="30"/>
                <w:szCs w:val="30"/>
                <w:u w:val="single"/>
              </w:rPr>
            </w:pPr>
            <w:r w:rsidRPr="00837A46">
              <w:rPr>
                <w:b/>
                <w:sz w:val="30"/>
                <w:szCs w:val="30"/>
                <w:u w:val="single"/>
              </w:rPr>
              <w:t>ĐOÀN TNCS HỒ CHÍ MINH</w:t>
            </w:r>
          </w:p>
          <w:p w:rsidR="00DE7785" w:rsidRPr="00837A46" w:rsidRDefault="00DE7785" w:rsidP="009476E5">
            <w:pPr>
              <w:jc w:val="right"/>
            </w:pPr>
          </w:p>
          <w:p w:rsidR="00DE7785" w:rsidRPr="00837A46" w:rsidRDefault="00DE7785" w:rsidP="009062E9">
            <w:pPr>
              <w:jc w:val="right"/>
              <w:rPr>
                <w:i/>
                <w:sz w:val="26"/>
                <w:szCs w:val="26"/>
              </w:rPr>
            </w:pPr>
            <w:r w:rsidRPr="00837A46">
              <w:rPr>
                <w:i/>
                <w:sz w:val="26"/>
                <w:szCs w:val="26"/>
              </w:rPr>
              <w:t>TP. Hồ Chí Minh, ngày</w:t>
            </w:r>
            <w:r w:rsidR="009062E9">
              <w:rPr>
                <w:i/>
                <w:sz w:val="26"/>
                <w:szCs w:val="26"/>
              </w:rPr>
              <w:t xml:space="preserve"> 22</w:t>
            </w:r>
            <w:r w:rsidR="0016713B" w:rsidRPr="00837A46">
              <w:rPr>
                <w:i/>
                <w:sz w:val="26"/>
                <w:szCs w:val="26"/>
              </w:rPr>
              <w:t xml:space="preserve"> </w:t>
            </w:r>
            <w:r w:rsidRPr="00837A46">
              <w:rPr>
                <w:i/>
                <w:sz w:val="26"/>
                <w:szCs w:val="26"/>
              </w:rPr>
              <w:t>tháng</w:t>
            </w:r>
            <w:r w:rsidR="00856158">
              <w:rPr>
                <w:i/>
                <w:sz w:val="26"/>
                <w:szCs w:val="26"/>
              </w:rPr>
              <w:t xml:space="preserve"> </w:t>
            </w:r>
            <w:r w:rsidR="006650EE">
              <w:rPr>
                <w:i/>
                <w:sz w:val="26"/>
                <w:szCs w:val="26"/>
              </w:rPr>
              <w:t>1</w:t>
            </w:r>
            <w:r w:rsidR="00F1112A">
              <w:rPr>
                <w:i/>
                <w:sz w:val="26"/>
                <w:szCs w:val="26"/>
              </w:rPr>
              <w:t>2</w:t>
            </w:r>
            <w:r w:rsidR="006650EE">
              <w:rPr>
                <w:i/>
                <w:sz w:val="26"/>
                <w:szCs w:val="26"/>
              </w:rPr>
              <w:t xml:space="preserve"> năm 2016</w:t>
            </w:r>
          </w:p>
        </w:tc>
      </w:tr>
    </w:tbl>
    <w:p w:rsidR="00670050" w:rsidRDefault="00670050" w:rsidP="00655CFE"/>
    <w:p w:rsidR="00A9319B" w:rsidRPr="00837A46" w:rsidRDefault="00A9319B" w:rsidP="00655CFE"/>
    <w:p w:rsidR="00D6111E" w:rsidRPr="00837A46" w:rsidRDefault="009F5CDA" w:rsidP="00024F6B">
      <w:pPr>
        <w:jc w:val="center"/>
        <w:rPr>
          <w:b/>
          <w:sz w:val="32"/>
        </w:rPr>
      </w:pPr>
      <w:r w:rsidRPr="00837A46">
        <w:rPr>
          <w:b/>
          <w:sz w:val="32"/>
        </w:rPr>
        <w:t>THÔNG BÁO</w:t>
      </w:r>
    </w:p>
    <w:p w:rsidR="00297603" w:rsidRPr="00837A46" w:rsidRDefault="00650B10" w:rsidP="000D7952">
      <w:pPr>
        <w:jc w:val="center"/>
        <w:rPr>
          <w:b/>
          <w:szCs w:val="28"/>
        </w:rPr>
      </w:pPr>
      <w:r w:rsidRPr="00837A46">
        <w:rPr>
          <w:b/>
          <w:szCs w:val="28"/>
        </w:rPr>
        <w:t>V/v mời đoàn viên, thanh niên</w:t>
      </w:r>
      <w:r w:rsidR="00297603" w:rsidRPr="00837A46">
        <w:rPr>
          <w:b/>
          <w:szCs w:val="28"/>
        </w:rPr>
        <w:t xml:space="preserve"> </w:t>
      </w:r>
      <w:r w:rsidRPr="00837A46">
        <w:rPr>
          <w:b/>
          <w:szCs w:val="28"/>
        </w:rPr>
        <w:t>tham dự</w:t>
      </w:r>
    </w:p>
    <w:p w:rsidR="00F1112A" w:rsidRDefault="00F1112A" w:rsidP="00F1112A">
      <w:pPr>
        <w:contextualSpacing/>
        <w:jc w:val="center"/>
        <w:rPr>
          <w:b/>
          <w:szCs w:val="28"/>
        </w:rPr>
      </w:pPr>
      <w:r w:rsidRPr="00F57425">
        <w:rPr>
          <w:b/>
          <w:szCs w:val="28"/>
          <w:lang w:val="vi-VN"/>
        </w:rPr>
        <w:t>Hội nghị khoa học trẻ “Tác động của Cộng đồng kinh tế ASEAN (AEC) đến học sinh, sinh vi</w:t>
      </w:r>
      <w:r>
        <w:rPr>
          <w:b/>
          <w:szCs w:val="28"/>
          <w:lang w:val="vi-VN"/>
        </w:rPr>
        <w:t xml:space="preserve">ên và lao động trẻ tại </w:t>
      </w:r>
      <w:r>
        <w:rPr>
          <w:b/>
          <w:szCs w:val="28"/>
        </w:rPr>
        <w:t>Thành phố</w:t>
      </w:r>
      <w:r w:rsidRPr="00F57425">
        <w:rPr>
          <w:b/>
          <w:szCs w:val="28"/>
          <w:lang w:val="vi-VN"/>
        </w:rPr>
        <w:t xml:space="preserve"> Hồ Chí Minh</w:t>
      </w:r>
      <w:r>
        <w:rPr>
          <w:b/>
          <w:szCs w:val="28"/>
        </w:rPr>
        <w:t>”</w:t>
      </w:r>
    </w:p>
    <w:p w:rsidR="00DE7785" w:rsidRPr="00837A46" w:rsidRDefault="004D69D8" w:rsidP="00E87D63">
      <w:pPr>
        <w:ind w:right="-140"/>
        <w:jc w:val="center"/>
        <w:rPr>
          <w:szCs w:val="28"/>
        </w:rPr>
      </w:pPr>
      <w:r w:rsidRPr="00837A46">
        <w:rPr>
          <w:szCs w:val="28"/>
        </w:rPr>
        <w:t>------------</w:t>
      </w:r>
    </w:p>
    <w:p w:rsidR="00332EA5" w:rsidRDefault="00332EA5" w:rsidP="00E87D63">
      <w:pPr>
        <w:rPr>
          <w:szCs w:val="28"/>
        </w:rPr>
      </w:pPr>
    </w:p>
    <w:p w:rsidR="00A9319B" w:rsidRPr="00837A46" w:rsidRDefault="00A9319B" w:rsidP="00E87D63">
      <w:pPr>
        <w:rPr>
          <w:szCs w:val="28"/>
        </w:rPr>
      </w:pPr>
    </w:p>
    <w:p w:rsidR="008C09FD" w:rsidRPr="00F1112A" w:rsidRDefault="00F1112A" w:rsidP="00F1112A">
      <w:pPr>
        <w:ind w:firstLine="720"/>
        <w:jc w:val="both"/>
        <w:rPr>
          <w:szCs w:val="28"/>
        </w:rPr>
      </w:pPr>
      <w:r>
        <w:rPr>
          <w:szCs w:val="28"/>
        </w:rPr>
        <w:t>Nhằm n</w:t>
      </w:r>
      <w:r w:rsidRPr="00564C0A">
        <w:rPr>
          <w:szCs w:val="28"/>
        </w:rPr>
        <w:t xml:space="preserve">âng cao nhận thức của </w:t>
      </w:r>
      <w:r>
        <w:rPr>
          <w:szCs w:val="28"/>
        </w:rPr>
        <w:t>giới trẻ Thành phố Hồ Chí Minh về Cộng đồng kinh tế ASEAN; phân tích cơ hội và thách thức đối với học sinh, sinh viên và lao động trẻ tại Thành phố Hồ Chí Minh khi Cộng đồng chung ASEAN chính thức hình thành; thảo luận và phản biện để hướng đến những giải pháp tăng cường kỹ năng hội nhập và khả năng hội nhập cho đoàn viên thanh niên Thành phố Hồ Chí Minh, Ban Thường vụ Thành Đoàn tổ chức Hội nghị khoa học “Tác động của Cộng đồng kinh tế ASEAN đến học sinh, sinh viên và lao động trẻ tại Thành phố Hồ Chí Minh”</w:t>
      </w:r>
      <w:r w:rsidR="002A7349">
        <w:t>.</w:t>
      </w:r>
      <w:r w:rsidR="006650EE">
        <w:t xml:space="preserve"> </w:t>
      </w:r>
      <w:r w:rsidR="007135C4" w:rsidRPr="00837A46">
        <w:rPr>
          <w:lang w:val="vi-VN"/>
        </w:rPr>
        <w:t>Ban Thường vụ Thành Đoàn</w:t>
      </w:r>
      <w:r w:rsidR="00075698" w:rsidRPr="00837A46">
        <w:t xml:space="preserve"> </w:t>
      </w:r>
      <w:r w:rsidR="008C09FD" w:rsidRPr="00837A46">
        <w:rPr>
          <w:szCs w:val="28"/>
        </w:rPr>
        <w:t>thông báo mời đoàn viên,</w:t>
      </w:r>
      <w:r w:rsidR="00837A46" w:rsidRPr="00837A46">
        <w:rPr>
          <w:szCs w:val="28"/>
        </w:rPr>
        <w:t xml:space="preserve"> </w:t>
      </w:r>
      <w:r w:rsidR="008C09FD" w:rsidRPr="00837A46">
        <w:rPr>
          <w:szCs w:val="28"/>
        </w:rPr>
        <w:t xml:space="preserve">thanh niên đến tham dự </w:t>
      </w:r>
      <w:r w:rsidR="002A7349">
        <w:rPr>
          <w:szCs w:val="28"/>
        </w:rPr>
        <w:t>Hội nghị</w:t>
      </w:r>
      <w:r w:rsidR="00E220B5">
        <w:rPr>
          <w:szCs w:val="28"/>
        </w:rPr>
        <w:t xml:space="preserve"> </w:t>
      </w:r>
      <w:r w:rsidR="00E220B5" w:rsidRPr="00E220B5">
        <w:rPr>
          <w:i/>
          <w:szCs w:val="28"/>
        </w:rPr>
        <w:t>(chương trình cụ thể đính kèm)</w:t>
      </w:r>
      <w:r w:rsidR="008C09FD" w:rsidRPr="00837A46">
        <w:rPr>
          <w:szCs w:val="28"/>
        </w:rPr>
        <w:t>, cụ thể như sau:</w:t>
      </w:r>
    </w:p>
    <w:p w:rsidR="0028589F" w:rsidRPr="00837A46" w:rsidRDefault="0028589F" w:rsidP="00650B10">
      <w:pPr>
        <w:jc w:val="both"/>
        <w:rPr>
          <w:szCs w:val="28"/>
        </w:rPr>
      </w:pPr>
    </w:p>
    <w:p w:rsidR="00F85DB3" w:rsidRPr="00837A46" w:rsidRDefault="00F85DB3" w:rsidP="00650B10">
      <w:pPr>
        <w:ind w:left="720"/>
        <w:rPr>
          <w:szCs w:val="28"/>
        </w:rPr>
      </w:pPr>
      <w:r w:rsidRPr="00837A46">
        <w:rPr>
          <w:b/>
          <w:i/>
          <w:lang w:val="vi-VN"/>
        </w:rPr>
        <w:t>- Thời gian:</w:t>
      </w:r>
      <w:r w:rsidR="00833E7B" w:rsidRPr="00837A46">
        <w:rPr>
          <w:b/>
          <w:i/>
        </w:rPr>
        <w:t xml:space="preserve"> </w:t>
      </w:r>
      <w:r w:rsidR="00EB3CB5">
        <w:t xml:space="preserve">Từ </w:t>
      </w:r>
      <w:r w:rsidR="00F1112A">
        <w:rPr>
          <w:szCs w:val="28"/>
        </w:rPr>
        <w:t>7</w:t>
      </w:r>
      <w:r w:rsidR="00650B10" w:rsidRPr="00EB3CB5">
        <w:rPr>
          <w:szCs w:val="28"/>
        </w:rPr>
        <w:t>g</w:t>
      </w:r>
      <w:r w:rsidR="006650EE">
        <w:rPr>
          <w:szCs w:val="28"/>
        </w:rPr>
        <w:t>3</w:t>
      </w:r>
      <w:r w:rsidR="008C09FD" w:rsidRPr="00EB3CB5">
        <w:rPr>
          <w:szCs w:val="28"/>
        </w:rPr>
        <w:t>0</w:t>
      </w:r>
      <w:r w:rsidR="007135C4" w:rsidRPr="00837A46">
        <w:rPr>
          <w:szCs w:val="28"/>
        </w:rPr>
        <w:t xml:space="preserve"> </w:t>
      </w:r>
      <w:r w:rsidR="00EB3CB5">
        <w:rPr>
          <w:szCs w:val="28"/>
        </w:rPr>
        <w:t>đến</w:t>
      </w:r>
      <w:r w:rsidR="00F1112A">
        <w:rPr>
          <w:szCs w:val="28"/>
        </w:rPr>
        <w:t xml:space="preserve"> 11g3</w:t>
      </w:r>
      <w:r w:rsidR="007135C4" w:rsidRPr="00837A46">
        <w:rPr>
          <w:szCs w:val="28"/>
        </w:rPr>
        <w:t>0</w:t>
      </w:r>
      <w:r w:rsidR="00650B10" w:rsidRPr="00837A46">
        <w:rPr>
          <w:szCs w:val="28"/>
        </w:rPr>
        <w:t xml:space="preserve"> ngày </w:t>
      </w:r>
      <w:r w:rsidR="00F1112A">
        <w:rPr>
          <w:szCs w:val="28"/>
        </w:rPr>
        <w:t>25</w:t>
      </w:r>
      <w:r w:rsidR="00EB3CB5">
        <w:rPr>
          <w:szCs w:val="28"/>
        </w:rPr>
        <w:t>/</w:t>
      </w:r>
      <w:r w:rsidR="00F1112A">
        <w:rPr>
          <w:szCs w:val="28"/>
        </w:rPr>
        <w:t>12</w:t>
      </w:r>
      <w:r w:rsidR="00EB3CB5">
        <w:rPr>
          <w:szCs w:val="28"/>
        </w:rPr>
        <w:t>/</w:t>
      </w:r>
      <w:r w:rsidR="000A53F3">
        <w:rPr>
          <w:szCs w:val="28"/>
        </w:rPr>
        <w:t>2016</w:t>
      </w:r>
      <w:r w:rsidR="00650B10" w:rsidRPr="00837A46">
        <w:rPr>
          <w:szCs w:val="28"/>
        </w:rPr>
        <w:t xml:space="preserve"> </w:t>
      </w:r>
      <w:r w:rsidR="00650B10" w:rsidRPr="00837A46">
        <w:rPr>
          <w:i/>
          <w:szCs w:val="28"/>
        </w:rPr>
        <w:t>(</w:t>
      </w:r>
      <w:r w:rsidR="00F1112A">
        <w:rPr>
          <w:i/>
          <w:szCs w:val="28"/>
        </w:rPr>
        <w:t>Chủ nhật</w:t>
      </w:r>
      <w:r w:rsidR="00EB3CB5">
        <w:rPr>
          <w:i/>
          <w:szCs w:val="28"/>
        </w:rPr>
        <w:t>)</w:t>
      </w:r>
    </w:p>
    <w:p w:rsidR="00F85DB3" w:rsidRPr="00837A46" w:rsidRDefault="00F85DB3" w:rsidP="00F85DB3">
      <w:pPr>
        <w:ind w:firstLine="720"/>
        <w:jc w:val="both"/>
        <w:rPr>
          <w:i/>
          <w:sz w:val="16"/>
          <w:szCs w:val="16"/>
          <w:lang w:val="vi-VN"/>
        </w:rPr>
      </w:pPr>
    </w:p>
    <w:p w:rsidR="00F1112A" w:rsidRPr="006D043C" w:rsidRDefault="00F85DB3" w:rsidP="00F1112A">
      <w:pPr>
        <w:spacing w:before="120" w:line="23" w:lineRule="atLeast"/>
        <w:ind w:right="-286" w:firstLine="720"/>
        <w:jc w:val="both"/>
        <w:rPr>
          <w:szCs w:val="28"/>
        </w:rPr>
      </w:pPr>
      <w:r w:rsidRPr="00837A46">
        <w:rPr>
          <w:b/>
          <w:i/>
          <w:lang w:val="vi-VN"/>
        </w:rPr>
        <w:t>- Địa điểm</w:t>
      </w:r>
      <w:r w:rsidRPr="00837A46">
        <w:rPr>
          <w:b/>
          <w:lang w:val="vi-VN"/>
        </w:rPr>
        <w:t>:</w:t>
      </w:r>
      <w:r w:rsidRPr="00837A46">
        <w:rPr>
          <w:lang w:val="vi-VN"/>
        </w:rPr>
        <w:tab/>
      </w:r>
      <w:r w:rsidR="00F1112A">
        <w:rPr>
          <w:szCs w:val="28"/>
          <w:lang w:val="vi-VN"/>
        </w:rPr>
        <w:t>Trung tâm Hội nghị 272</w:t>
      </w:r>
    </w:p>
    <w:p w:rsidR="00F1112A" w:rsidRPr="00A760AC" w:rsidRDefault="00F1112A" w:rsidP="00F1112A">
      <w:pPr>
        <w:spacing w:before="120" w:line="23" w:lineRule="atLeast"/>
        <w:ind w:right="-286" w:firstLine="720"/>
        <w:jc w:val="both"/>
        <w:rPr>
          <w:szCs w:val="28"/>
          <w:lang w:val="vi-VN"/>
        </w:rPr>
      </w:pPr>
      <w:r w:rsidRPr="00897AC5">
        <w:rPr>
          <w:szCs w:val="28"/>
          <w:lang w:val="vi-VN"/>
        </w:rPr>
        <w:tab/>
      </w:r>
      <w:r w:rsidRPr="00897AC5">
        <w:rPr>
          <w:i/>
          <w:szCs w:val="28"/>
        </w:rPr>
        <w:t xml:space="preserve">          </w:t>
      </w:r>
      <w:r w:rsidRPr="00897AC5">
        <w:rPr>
          <w:i/>
          <w:szCs w:val="28"/>
          <w:lang w:val="vi-VN"/>
        </w:rPr>
        <w:t>(Địa chỉ</w:t>
      </w:r>
      <w:r w:rsidRPr="00897AC5">
        <w:rPr>
          <w:i/>
          <w:szCs w:val="28"/>
        </w:rPr>
        <w:t>:</w:t>
      </w:r>
      <w:r w:rsidRPr="00897AC5">
        <w:rPr>
          <w:i/>
          <w:szCs w:val="28"/>
          <w:lang w:val="vi-VN"/>
        </w:rPr>
        <w:t xml:space="preserve"> 272 Võ Thị Sáu</w:t>
      </w:r>
      <w:r w:rsidRPr="00897AC5">
        <w:rPr>
          <w:i/>
          <w:szCs w:val="28"/>
        </w:rPr>
        <w:t>,</w:t>
      </w:r>
      <w:r w:rsidRPr="00897AC5">
        <w:rPr>
          <w:i/>
          <w:szCs w:val="28"/>
          <w:lang w:val="vi-VN"/>
        </w:rPr>
        <w:t xml:space="preserve"> Quận 3)</w:t>
      </w:r>
    </w:p>
    <w:p w:rsidR="006650EE" w:rsidRPr="00837A46" w:rsidRDefault="006650EE" w:rsidP="006650EE">
      <w:pPr>
        <w:ind w:left="2160" w:hanging="1440"/>
        <w:jc w:val="both"/>
        <w:rPr>
          <w:i/>
          <w:sz w:val="16"/>
          <w:szCs w:val="16"/>
          <w:lang w:val="vi-VN"/>
        </w:rPr>
      </w:pPr>
    </w:p>
    <w:p w:rsidR="00F85DB3" w:rsidRDefault="00F85DB3" w:rsidP="00856158">
      <w:pPr>
        <w:spacing w:after="240"/>
        <w:ind w:firstLine="720"/>
        <w:jc w:val="both"/>
        <w:rPr>
          <w:b/>
          <w:i/>
        </w:rPr>
      </w:pPr>
      <w:r w:rsidRPr="00837A46">
        <w:rPr>
          <w:b/>
          <w:i/>
          <w:lang w:val="vi-VN"/>
        </w:rPr>
        <w:t>- Số lượng mời cụ thể:</w:t>
      </w:r>
    </w:p>
    <w:p w:rsidR="00A9319B" w:rsidRPr="00A9319B" w:rsidRDefault="00A9319B" w:rsidP="00856158">
      <w:pPr>
        <w:spacing w:after="240"/>
        <w:ind w:firstLine="720"/>
        <w:jc w:val="both"/>
        <w:rPr>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5193"/>
        <w:gridCol w:w="1559"/>
        <w:gridCol w:w="1559"/>
      </w:tblGrid>
      <w:tr w:rsidR="006D7BE0" w:rsidRPr="00837A46" w:rsidTr="006D7BE0">
        <w:trPr>
          <w:trHeight w:val="454"/>
          <w:jc w:val="center"/>
        </w:trPr>
        <w:tc>
          <w:tcPr>
            <w:tcW w:w="746" w:type="dxa"/>
            <w:vAlign w:val="center"/>
          </w:tcPr>
          <w:p w:rsidR="006D7BE0" w:rsidRPr="00837A46" w:rsidRDefault="006D7BE0" w:rsidP="00650B10">
            <w:pPr>
              <w:pStyle w:val="ListParagraph"/>
              <w:ind w:left="0"/>
              <w:jc w:val="center"/>
              <w:rPr>
                <w:b/>
                <w:szCs w:val="28"/>
              </w:rPr>
            </w:pPr>
            <w:r w:rsidRPr="00837A46">
              <w:rPr>
                <w:b/>
                <w:szCs w:val="28"/>
              </w:rPr>
              <w:t>STT</w:t>
            </w:r>
          </w:p>
        </w:tc>
        <w:tc>
          <w:tcPr>
            <w:tcW w:w="5193" w:type="dxa"/>
            <w:vAlign w:val="center"/>
          </w:tcPr>
          <w:p w:rsidR="006D7BE0" w:rsidRPr="00837A46" w:rsidRDefault="006D7BE0" w:rsidP="00650B10">
            <w:pPr>
              <w:pStyle w:val="ListParagraph"/>
              <w:ind w:left="0"/>
              <w:jc w:val="center"/>
              <w:rPr>
                <w:b/>
                <w:szCs w:val="28"/>
              </w:rPr>
            </w:pPr>
            <w:r w:rsidRPr="00837A46">
              <w:rPr>
                <w:b/>
                <w:szCs w:val="28"/>
              </w:rPr>
              <w:t>ĐƠN VỊ</w:t>
            </w:r>
          </w:p>
        </w:tc>
        <w:tc>
          <w:tcPr>
            <w:tcW w:w="1559" w:type="dxa"/>
            <w:vAlign w:val="center"/>
          </w:tcPr>
          <w:p w:rsidR="006D7BE0" w:rsidRPr="00837A46" w:rsidRDefault="006D7BE0" w:rsidP="00650B10">
            <w:pPr>
              <w:pStyle w:val="ListParagraph"/>
              <w:ind w:left="0"/>
              <w:jc w:val="center"/>
              <w:rPr>
                <w:b/>
                <w:szCs w:val="28"/>
              </w:rPr>
            </w:pPr>
            <w:r w:rsidRPr="00837A46">
              <w:rPr>
                <w:b/>
                <w:szCs w:val="28"/>
              </w:rPr>
              <w:t>SỐ LƯỢNG</w:t>
            </w:r>
          </w:p>
        </w:tc>
        <w:tc>
          <w:tcPr>
            <w:tcW w:w="1559" w:type="dxa"/>
            <w:vAlign w:val="center"/>
          </w:tcPr>
          <w:p w:rsidR="006D7BE0" w:rsidRPr="00837A46" w:rsidRDefault="006D7BE0" w:rsidP="006D7BE0">
            <w:pPr>
              <w:pStyle w:val="ListParagraph"/>
              <w:ind w:left="0"/>
              <w:jc w:val="center"/>
              <w:rPr>
                <w:b/>
                <w:szCs w:val="28"/>
              </w:rPr>
            </w:pPr>
            <w:r>
              <w:rPr>
                <w:b/>
                <w:szCs w:val="28"/>
              </w:rPr>
              <w:t>GHI CHÚ</w:t>
            </w:r>
          </w:p>
        </w:tc>
      </w:tr>
      <w:tr w:rsidR="00196E4E" w:rsidRPr="00837A46" w:rsidTr="001C3CC1">
        <w:trPr>
          <w:trHeight w:val="1300"/>
          <w:jc w:val="center"/>
        </w:trPr>
        <w:tc>
          <w:tcPr>
            <w:tcW w:w="746" w:type="dxa"/>
            <w:vAlign w:val="center"/>
          </w:tcPr>
          <w:p w:rsidR="00196E4E" w:rsidRDefault="00A9319B" w:rsidP="00650B10">
            <w:pPr>
              <w:pStyle w:val="ListParagraph"/>
              <w:ind w:left="0"/>
              <w:jc w:val="center"/>
              <w:rPr>
                <w:szCs w:val="28"/>
              </w:rPr>
            </w:pPr>
            <w:r>
              <w:rPr>
                <w:szCs w:val="28"/>
              </w:rPr>
              <w:t>1</w:t>
            </w:r>
          </w:p>
        </w:tc>
        <w:tc>
          <w:tcPr>
            <w:tcW w:w="5193" w:type="dxa"/>
            <w:vAlign w:val="center"/>
          </w:tcPr>
          <w:p w:rsidR="00196E4E" w:rsidRDefault="00196E4E" w:rsidP="00597C31">
            <w:pPr>
              <w:pStyle w:val="ListParagraph"/>
              <w:ind w:left="0"/>
              <w:rPr>
                <w:szCs w:val="28"/>
              </w:rPr>
            </w:pPr>
            <w:r>
              <w:rPr>
                <w:szCs w:val="28"/>
              </w:rPr>
              <w:t>Đoàn trường ĐH Kinh tế -  Luật -</w:t>
            </w:r>
            <w:r w:rsidRPr="00837A46">
              <w:rPr>
                <w:szCs w:val="28"/>
              </w:rPr>
              <w:t xml:space="preserve"> ĐHQG TP. Hồ Chí Minh</w:t>
            </w:r>
          </w:p>
        </w:tc>
        <w:tc>
          <w:tcPr>
            <w:tcW w:w="1559" w:type="dxa"/>
            <w:vAlign w:val="center"/>
          </w:tcPr>
          <w:p w:rsidR="00196E4E" w:rsidRDefault="00196E4E" w:rsidP="00C873F3">
            <w:pPr>
              <w:jc w:val="center"/>
              <w:rPr>
                <w:szCs w:val="28"/>
              </w:rPr>
            </w:pPr>
            <w:r>
              <w:rPr>
                <w:szCs w:val="28"/>
              </w:rPr>
              <w:t>30</w:t>
            </w:r>
          </w:p>
        </w:tc>
        <w:tc>
          <w:tcPr>
            <w:tcW w:w="1559" w:type="dxa"/>
            <w:vMerge w:val="restart"/>
          </w:tcPr>
          <w:p w:rsidR="00196E4E" w:rsidRDefault="00196E4E" w:rsidP="006D7BE0">
            <w:pPr>
              <w:jc w:val="both"/>
              <w:rPr>
                <w:szCs w:val="28"/>
              </w:rPr>
            </w:pPr>
            <w:r w:rsidRPr="00760725">
              <w:rPr>
                <w:szCs w:val="28"/>
              </w:rPr>
              <w:t>Phiên thảo luận của các nhóm bài liên quan đến chính sách</w:t>
            </w:r>
          </w:p>
          <w:p w:rsidR="00196E4E" w:rsidRDefault="00196E4E" w:rsidP="006D7BE0">
            <w:pPr>
              <w:jc w:val="both"/>
              <w:rPr>
                <w:szCs w:val="28"/>
              </w:rPr>
            </w:pPr>
            <w:r>
              <w:rPr>
                <w:szCs w:val="28"/>
              </w:rPr>
              <w:t>(</w:t>
            </w:r>
            <w:r w:rsidRPr="00760725">
              <w:rPr>
                <w:szCs w:val="28"/>
              </w:rPr>
              <w:t>Hội trường 3A, Lầu 3</w:t>
            </w:r>
            <w:r>
              <w:rPr>
                <w:szCs w:val="28"/>
              </w:rPr>
              <w:t>)</w:t>
            </w:r>
          </w:p>
        </w:tc>
      </w:tr>
      <w:tr w:rsidR="00196E4E" w:rsidRPr="00837A46" w:rsidTr="00A9319B">
        <w:trPr>
          <w:trHeight w:val="454"/>
          <w:jc w:val="center"/>
        </w:trPr>
        <w:tc>
          <w:tcPr>
            <w:tcW w:w="746" w:type="dxa"/>
            <w:vAlign w:val="center"/>
          </w:tcPr>
          <w:p w:rsidR="00196E4E" w:rsidRDefault="00A9319B" w:rsidP="00650B10">
            <w:pPr>
              <w:pStyle w:val="ListParagraph"/>
              <w:ind w:left="0"/>
              <w:jc w:val="center"/>
              <w:rPr>
                <w:szCs w:val="28"/>
              </w:rPr>
            </w:pPr>
            <w:r>
              <w:rPr>
                <w:szCs w:val="28"/>
              </w:rPr>
              <w:t>2</w:t>
            </w:r>
          </w:p>
        </w:tc>
        <w:tc>
          <w:tcPr>
            <w:tcW w:w="5193" w:type="dxa"/>
            <w:vAlign w:val="center"/>
          </w:tcPr>
          <w:p w:rsidR="00196E4E" w:rsidRDefault="00196E4E" w:rsidP="00597C31">
            <w:pPr>
              <w:pStyle w:val="ListParagraph"/>
              <w:ind w:left="0"/>
              <w:rPr>
                <w:szCs w:val="28"/>
              </w:rPr>
            </w:pPr>
            <w:r>
              <w:rPr>
                <w:szCs w:val="28"/>
              </w:rPr>
              <w:t>Đoàn</w:t>
            </w:r>
            <w:r w:rsidRPr="00330989">
              <w:t xml:space="preserve"> tr</w:t>
            </w:r>
            <w:r w:rsidRPr="00330989">
              <w:rPr>
                <w:rFonts w:hint="eastAsia"/>
              </w:rPr>
              <w:t>ư</w:t>
            </w:r>
            <w:r w:rsidRPr="00330989">
              <w:t xml:space="preserve">ờng </w:t>
            </w:r>
            <w:r w:rsidRPr="00330989">
              <w:rPr>
                <w:rFonts w:hint="eastAsia"/>
              </w:rPr>
              <w:t>Đ</w:t>
            </w:r>
            <w:r w:rsidRPr="00330989">
              <w:t>ại học Tài chính Marketing</w:t>
            </w:r>
          </w:p>
        </w:tc>
        <w:tc>
          <w:tcPr>
            <w:tcW w:w="1559" w:type="dxa"/>
            <w:vAlign w:val="center"/>
          </w:tcPr>
          <w:p w:rsidR="00196E4E" w:rsidRDefault="00196E4E" w:rsidP="00C873F3">
            <w:pPr>
              <w:jc w:val="center"/>
              <w:rPr>
                <w:szCs w:val="28"/>
              </w:rPr>
            </w:pPr>
            <w:r>
              <w:rPr>
                <w:szCs w:val="28"/>
              </w:rPr>
              <w:t>30</w:t>
            </w:r>
          </w:p>
        </w:tc>
        <w:tc>
          <w:tcPr>
            <w:tcW w:w="1559" w:type="dxa"/>
            <w:vMerge/>
          </w:tcPr>
          <w:p w:rsidR="00196E4E" w:rsidRDefault="00196E4E" w:rsidP="006D7BE0">
            <w:pPr>
              <w:jc w:val="both"/>
              <w:rPr>
                <w:szCs w:val="28"/>
              </w:rPr>
            </w:pPr>
          </w:p>
        </w:tc>
      </w:tr>
      <w:tr w:rsidR="001C3CC1" w:rsidRPr="00837A46" w:rsidTr="001C3CC1">
        <w:trPr>
          <w:trHeight w:val="1125"/>
          <w:jc w:val="center"/>
        </w:trPr>
        <w:tc>
          <w:tcPr>
            <w:tcW w:w="746" w:type="dxa"/>
            <w:vAlign w:val="center"/>
          </w:tcPr>
          <w:p w:rsidR="001C3CC1" w:rsidRDefault="00A9319B" w:rsidP="00A9319B">
            <w:pPr>
              <w:pStyle w:val="ListParagraph"/>
              <w:ind w:left="0"/>
              <w:jc w:val="center"/>
              <w:rPr>
                <w:szCs w:val="28"/>
              </w:rPr>
            </w:pPr>
            <w:r>
              <w:rPr>
                <w:szCs w:val="28"/>
              </w:rPr>
              <w:t>3</w:t>
            </w:r>
          </w:p>
        </w:tc>
        <w:tc>
          <w:tcPr>
            <w:tcW w:w="5193" w:type="dxa"/>
            <w:vAlign w:val="center"/>
          </w:tcPr>
          <w:p w:rsidR="001C3CC1" w:rsidRDefault="001C3CC1" w:rsidP="00B35D8C">
            <w:pPr>
              <w:pStyle w:val="ListParagraph"/>
              <w:ind w:left="0"/>
              <w:rPr>
                <w:szCs w:val="28"/>
              </w:rPr>
            </w:pPr>
            <w:r>
              <w:rPr>
                <w:szCs w:val="28"/>
              </w:rPr>
              <w:t>Đoàn</w:t>
            </w:r>
            <w:r w:rsidRPr="00B35D8C">
              <w:rPr>
                <w:szCs w:val="28"/>
              </w:rPr>
              <w:t xml:space="preserve"> trường </w:t>
            </w:r>
            <w:r w:rsidRPr="00330989">
              <w:rPr>
                <w:rFonts w:hint="eastAsia"/>
              </w:rPr>
              <w:t>Đ</w:t>
            </w:r>
            <w:r w:rsidRPr="00330989">
              <w:t>ại học</w:t>
            </w:r>
            <w:r w:rsidRPr="00B35D8C">
              <w:rPr>
                <w:szCs w:val="28"/>
              </w:rPr>
              <w:t xml:space="preserve"> Công nghiệ</w:t>
            </w:r>
            <w:r>
              <w:rPr>
                <w:szCs w:val="28"/>
              </w:rPr>
              <w:t xml:space="preserve">p </w:t>
            </w:r>
            <w:r w:rsidRPr="00B35D8C">
              <w:rPr>
                <w:szCs w:val="28"/>
              </w:rPr>
              <w:t>TP. Hồ Chí Minh</w:t>
            </w:r>
          </w:p>
        </w:tc>
        <w:tc>
          <w:tcPr>
            <w:tcW w:w="1559" w:type="dxa"/>
            <w:vAlign w:val="center"/>
          </w:tcPr>
          <w:p w:rsidR="001C3CC1" w:rsidRDefault="001C3CC1" w:rsidP="00A9319B">
            <w:pPr>
              <w:jc w:val="center"/>
              <w:rPr>
                <w:szCs w:val="28"/>
              </w:rPr>
            </w:pPr>
            <w:r>
              <w:rPr>
                <w:szCs w:val="28"/>
              </w:rPr>
              <w:t>30</w:t>
            </w:r>
          </w:p>
        </w:tc>
        <w:tc>
          <w:tcPr>
            <w:tcW w:w="1559" w:type="dxa"/>
            <w:vMerge w:val="restart"/>
          </w:tcPr>
          <w:p w:rsidR="001C3CC1" w:rsidRDefault="001C3CC1" w:rsidP="00196E4E">
            <w:pPr>
              <w:jc w:val="both"/>
              <w:rPr>
                <w:szCs w:val="28"/>
              </w:rPr>
            </w:pPr>
            <w:r w:rsidRPr="00760725">
              <w:rPr>
                <w:szCs w:val="28"/>
              </w:rPr>
              <w:t xml:space="preserve">Phiên thảo luận của các nhóm </w:t>
            </w:r>
            <w:r w:rsidRPr="00760725">
              <w:rPr>
                <w:szCs w:val="28"/>
              </w:rPr>
              <w:lastRenderedPageBreak/>
              <w:t xml:space="preserve">bài liên quan đến </w:t>
            </w:r>
            <w:r>
              <w:rPr>
                <w:szCs w:val="28"/>
              </w:rPr>
              <w:t>nghiên cứu</w:t>
            </w:r>
          </w:p>
          <w:p w:rsidR="001C3CC1" w:rsidRDefault="001C3CC1" w:rsidP="00196E4E">
            <w:pPr>
              <w:jc w:val="center"/>
              <w:rPr>
                <w:szCs w:val="28"/>
              </w:rPr>
            </w:pPr>
            <w:r>
              <w:rPr>
                <w:szCs w:val="28"/>
              </w:rPr>
              <w:t>(</w:t>
            </w:r>
            <w:r w:rsidRPr="00760725">
              <w:rPr>
                <w:szCs w:val="28"/>
              </w:rPr>
              <w:t xml:space="preserve">Hội trường </w:t>
            </w:r>
            <w:r>
              <w:rPr>
                <w:szCs w:val="28"/>
              </w:rPr>
              <w:t>3B</w:t>
            </w:r>
            <w:r w:rsidRPr="00760725">
              <w:rPr>
                <w:szCs w:val="28"/>
              </w:rPr>
              <w:t>, Lầu 3</w:t>
            </w:r>
            <w:r>
              <w:rPr>
                <w:szCs w:val="28"/>
              </w:rPr>
              <w:t>)</w:t>
            </w:r>
          </w:p>
        </w:tc>
      </w:tr>
      <w:tr w:rsidR="001C3CC1" w:rsidRPr="00837A46" w:rsidTr="00A9319B">
        <w:trPr>
          <w:trHeight w:val="454"/>
          <w:jc w:val="center"/>
        </w:trPr>
        <w:tc>
          <w:tcPr>
            <w:tcW w:w="746" w:type="dxa"/>
            <w:vAlign w:val="center"/>
          </w:tcPr>
          <w:p w:rsidR="001C3CC1" w:rsidRDefault="00A9319B" w:rsidP="00A9319B">
            <w:pPr>
              <w:pStyle w:val="ListParagraph"/>
              <w:ind w:left="0"/>
              <w:jc w:val="center"/>
              <w:rPr>
                <w:szCs w:val="28"/>
              </w:rPr>
            </w:pPr>
            <w:r>
              <w:rPr>
                <w:szCs w:val="28"/>
              </w:rPr>
              <w:lastRenderedPageBreak/>
              <w:t>4</w:t>
            </w:r>
          </w:p>
        </w:tc>
        <w:tc>
          <w:tcPr>
            <w:tcW w:w="5193" w:type="dxa"/>
            <w:vAlign w:val="center"/>
          </w:tcPr>
          <w:p w:rsidR="001C3CC1" w:rsidRDefault="001C3CC1" w:rsidP="00A9319B">
            <w:pPr>
              <w:pStyle w:val="ListParagraph"/>
              <w:ind w:left="0"/>
              <w:rPr>
                <w:szCs w:val="28"/>
              </w:rPr>
            </w:pPr>
            <w:r>
              <w:rPr>
                <w:szCs w:val="28"/>
              </w:rPr>
              <w:t>Đoàn</w:t>
            </w:r>
            <w:r w:rsidRPr="00B35D8C">
              <w:rPr>
                <w:szCs w:val="28"/>
              </w:rPr>
              <w:t xml:space="preserve"> trường Đại học Công nghệ TP. Hồ Chí Minh</w:t>
            </w:r>
          </w:p>
        </w:tc>
        <w:tc>
          <w:tcPr>
            <w:tcW w:w="1559" w:type="dxa"/>
            <w:vAlign w:val="center"/>
          </w:tcPr>
          <w:p w:rsidR="001C3CC1" w:rsidRDefault="001C3CC1" w:rsidP="00A9319B">
            <w:pPr>
              <w:jc w:val="center"/>
              <w:rPr>
                <w:szCs w:val="28"/>
              </w:rPr>
            </w:pPr>
            <w:r>
              <w:rPr>
                <w:szCs w:val="28"/>
              </w:rPr>
              <w:t>30</w:t>
            </w:r>
          </w:p>
        </w:tc>
        <w:tc>
          <w:tcPr>
            <w:tcW w:w="1559" w:type="dxa"/>
            <w:vMerge/>
          </w:tcPr>
          <w:p w:rsidR="001C3CC1" w:rsidRDefault="001C3CC1" w:rsidP="00A9319B">
            <w:pPr>
              <w:jc w:val="center"/>
              <w:rPr>
                <w:szCs w:val="28"/>
              </w:rPr>
            </w:pPr>
          </w:p>
        </w:tc>
      </w:tr>
      <w:tr w:rsidR="006D7BE0" w:rsidRPr="00837A46" w:rsidTr="00A9319B">
        <w:trPr>
          <w:trHeight w:val="454"/>
          <w:jc w:val="center"/>
        </w:trPr>
        <w:tc>
          <w:tcPr>
            <w:tcW w:w="5939" w:type="dxa"/>
            <w:gridSpan w:val="2"/>
            <w:vAlign w:val="center"/>
          </w:tcPr>
          <w:p w:rsidR="006D7BE0" w:rsidRPr="00837A46" w:rsidRDefault="006D7BE0" w:rsidP="00650B10">
            <w:pPr>
              <w:pStyle w:val="ListParagraph"/>
              <w:ind w:left="0"/>
              <w:jc w:val="center"/>
              <w:rPr>
                <w:b/>
                <w:szCs w:val="28"/>
              </w:rPr>
            </w:pPr>
            <w:r w:rsidRPr="00837A46">
              <w:rPr>
                <w:b/>
                <w:szCs w:val="28"/>
              </w:rPr>
              <w:lastRenderedPageBreak/>
              <w:t>TỔNG CỘNG</w:t>
            </w:r>
          </w:p>
        </w:tc>
        <w:tc>
          <w:tcPr>
            <w:tcW w:w="1559" w:type="dxa"/>
            <w:vAlign w:val="center"/>
          </w:tcPr>
          <w:p w:rsidR="006D7BE0" w:rsidRPr="00837A46" w:rsidRDefault="001C3CC1" w:rsidP="00650B10">
            <w:pPr>
              <w:pStyle w:val="ListParagraph"/>
              <w:ind w:left="0"/>
              <w:jc w:val="center"/>
              <w:rPr>
                <w:b/>
                <w:szCs w:val="28"/>
              </w:rPr>
            </w:pPr>
            <w:r>
              <w:rPr>
                <w:b/>
                <w:szCs w:val="28"/>
              </w:rPr>
              <w:t>12</w:t>
            </w:r>
            <w:r w:rsidR="006D7BE0" w:rsidRPr="00837A46">
              <w:rPr>
                <w:b/>
                <w:szCs w:val="28"/>
              </w:rPr>
              <w:t>0</w:t>
            </w:r>
          </w:p>
        </w:tc>
        <w:tc>
          <w:tcPr>
            <w:tcW w:w="1559" w:type="dxa"/>
          </w:tcPr>
          <w:p w:rsidR="006D7BE0" w:rsidRDefault="006D7BE0" w:rsidP="00650B10">
            <w:pPr>
              <w:pStyle w:val="ListParagraph"/>
              <w:ind w:left="0"/>
              <w:jc w:val="center"/>
              <w:rPr>
                <w:b/>
                <w:szCs w:val="28"/>
              </w:rPr>
            </w:pPr>
          </w:p>
        </w:tc>
      </w:tr>
    </w:tbl>
    <w:p w:rsidR="00B76204" w:rsidRPr="00837A46" w:rsidRDefault="00B76204" w:rsidP="009D5229">
      <w:pPr>
        <w:jc w:val="both"/>
      </w:pPr>
    </w:p>
    <w:p w:rsidR="00B76204" w:rsidRDefault="00B76204" w:rsidP="00B76204">
      <w:pPr>
        <w:ind w:firstLine="720"/>
        <w:jc w:val="both"/>
      </w:pPr>
      <w:r w:rsidRPr="00837A46">
        <w:t xml:space="preserve">Phân công </w:t>
      </w:r>
      <w:r w:rsidRPr="00837A46">
        <w:rPr>
          <w:b/>
        </w:rPr>
        <w:t>đồ</w:t>
      </w:r>
      <w:r w:rsidR="00D36C0E" w:rsidRPr="00837A46">
        <w:rPr>
          <w:b/>
        </w:rPr>
        <w:t xml:space="preserve">ng chí </w:t>
      </w:r>
      <w:r w:rsidR="00F1112A">
        <w:rPr>
          <w:b/>
        </w:rPr>
        <w:t>Nguyễn Phú Đại</w:t>
      </w:r>
      <w:r w:rsidR="00F1112A">
        <w:rPr>
          <w:b/>
        </w:rPr>
        <w:tab/>
      </w:r>
      <w:r w:rsidR="00833E7B" w:rsidRPr="00837A46">
        <w:rPr>
          <w:b/>
        </w:rPr>
        <w:t xml:space="preserve"> </w:t>
      </w:r>
      <w:r w:rsidR="000A53F3">
        <w:t>–</w:t>
      </w:r>
      <w:r w:rsidR="00833E7B" w:rsidRPr="00837A46">
        <w:t xml:space="preserve"> </w:t>
      </w:r>
      <w:r w:rsidR="00F1112A">
        <w:rPr>
          <w:b/>
        </w:rPr>
        <w:t>Cộng tác viên Ban Quốc tế</w:t>
      </w:r>
      <w:r w:rsidR="00BD5FA8" w:rsidRPr="00837A46">
        <w:t xml:space="preserve"> (</w:t>
      </w:r>
      <w:r w:rsidR="00BD5FA8" w:rsidRPr="00837A46">
        <w:rPr>
          <w:i/>
        </w:rPr>
        <w:t xml:space="preserve">điện thoại: </w:t>
      </w:r>
      <w:r w:rsidR="00F1112A">
        <w:rPr>
          <w:i/>
        </w:rPr>
        <w:t>0909.909.249</w:t>
      </w:r>
      <w:r w:rsidR="00356C54" w:rsidRPr="00837A46">
        <w:rPr>
          <w:i/>
        </w:rPr>
        <w:t>)</w:t>
      </w:r>
      <w:r w:rsidRPr="00837A46">
        <w:t xml:space="preserve"> phụ trách </w:t>
      </w:r>
      <w:r w:rsidR="00B06088">
        <w:t xml:space="preserve">điểm danh </w:t>
      </w:r>
      <w:r w:rsidRPr="00837A46">
        <w:t>lực lượng</w:t>
      </w:r>
      <w:r w:rsidR="00C10D81" w:rsidRPr="00837A46">
        <w:t>.</w:t>
      </w:r>
    </w:p>
    <w:p w:rsidR="001E18C6" w:rsidRDefault="001E18C6" w:rsidP="009D5229">
      <w:pPr>
        <w:jc w:val="both"/>
      </w:pPr>
    </w:p>
    <w:p w:rsidR="00147399" w:rsidRDefault="00147399" w:rsidP="00147399">
      <w:pPr>
        <w:ind w:firstLine="720"/>
        <w:jc w:val="both"/>
      </w:pPr>
      <w:r w:rsidRPr="003E3610">
        <w:rPr>
          <w:b/>
          <w:i/>
          <w:szCs w:val="28"/>
        </w:rPr>
        <w:t>* Lưu ý:</w:t>
      </w:r>
      <w:r>
        <w:rPr>
          <w:szCs w:val="28"/>
        </w:rPr>
        <w:t xml:space="preserve"> </w:t>
      </w:r>
      <w:r>
        <w:t>Đề nghị các đơn vị đảm bảo t</w:t>
      </w:r>
      <w:r w:rsidRPr="00B76204">
        <w:t xml:space="preserve">rang phục </w:t>
      </w:r>
      <w:r>
        <w:t xml:space="preserve">lịch </w:t>
      </w:r>
      <w:r w:rsidRPr="00805906">
        <w:t>sự hoặc đồng phục đơn vị</w:t>
      </w:r>
      <w:r w:rsidRPr="00B76204">
        <w:t>, đi</w:t>
      </w:r>
      <w:r>
        <w:t xml:space="preserve"> giày hoặc</w:t>
      </w:r>
      <w:r w:rsidRPr="00B76204">
        <w:t xml:space="preserve"> dép có quai hậu và bỏ áo vào quầ</w:t>
      </w:r>
      <w:r>
        <w:t xml:space="preserve">n; </w:t>
      </w:r>
      <w:r w:rsidRPr="00B76204">
        <w:t>tự túc xe di chuyển, đảm bảo lực lượng tham dự đúng giờ</w:t>
      </w:r>
      <w:r>
        <w:t xml:space="preserve">, nghiêm túc và </w:t>
      </w:r>
      <w:r w:rsidRPr="00B76204">
        <w:t>xuyên suố</w:t>
      </w:r>
      <w:r>
        <w:t>t chương trình.</w:t>
      </w:r>
    </w:p>
    <w:p w:rsidR="00EB3F42" w:rsidRPr="00837A46" w:rsidRDefault="00EB3F42" w:rsidP="00B76204">
      <w:pPr>
        <w:ind w:firstLine="720"/>
        <w:jc w:val="both"/>
      </w:pPr>
    </w:p>
    <w:p w:rsidR="00B76204" w:rsidRDefault="00B76204" w:rsidP="00B76204">
      <w:pPr>
        <w:ind w:firstLine="720"/>
        <w:jc w:val="both"/>
        <w:rPr>
          <w:lang w:val="vi-VN"/>
        </w:rPr>
      </w:pPr>
      <w:r w:rsidRPr="00837A46">
        <w:t>Ban Thường vụ Thành Đoàn đ</w:t>
      </w:r>
      <w:r w:rsidRPr="00837A46">
        <w:rPr>
          <w:lang w:val="vi-VN"/>
        </w:rPr>
        <w:t xml:space="preserve">ề nghị các cơ sở Đoàn </w:t>
      </w:r>
      <w:r w:rsidRPr="00837A46">
        <w:t xml:space="preserve">và các đồng chí </w:t>
      </w:r>
      <w:r w:rsidRPr="00837A46">
        <w:rPr>
          <w:lang w:val="vi-VN"/>
        </w:rPr>
        <w:t>được phân công thực hiện nghiêm túc nội dung thông báo.</w:t>
      </w:r>
    </w:p>
    <w:p w:rsidR="000A53F3" w:rsidRDefault="000A53F3" w:rsidP="00B76204">
      <w:pPr>
        <w:ind w:firstLine="720"/>
        <w:jc w:val="both"/>
        <w:rPr>
          <w:lang w:val="vi-VN"/>
        </w:rPr>
      </w:pPr>
    </w:p>
    <w:p w:rsidR="000A53F3" w:rsidRPr="00837A46" w:rsidRDefault="000A53F3" w:rsidP="00B76204">
      <w:pPr>
        <w:ind w:firstLine="720"/>
        <w:jc w:val="both"/>
      </w:pPr>
    </w:p>
    <w:p w:rsidR="0023102E" w:rsidRPr="00837A46" w:rsidRDefault="009062E9" w:rsidP="00737305">
      <w:pPr>
        <w:jc w:val="both"/>
        <w:rPr>
          <w:szCs w:val="28"/>
        </w:rPr>
      </w:pPr>
      <w:r>
        <w:rPr>
          <w:b/>
          <w:noProof/>
          <w:szCs w:val="28"/>
        </w:rPr>
        <mc:AlternateContent>
          <mc:Choice Requires="wps">
            <w:drawing>
              <wp:anchor distT="0" distB="0" distL="114300" distR="114300" simplePos="0" relativeHeight="251657728" behindDoc="0" locked="0" layoutInCell="1" allowOverlap="1">
                <wp:simplePos x="0" y="0"/>
                <wp:positionH relativeFrom="column">
                  <wp:posOffset>-221615</wp:posOffset>
                </wp:positionH>
                <wp:positionV relativeFrom="paragraph">
                  <wp:posOffset>457835</wp:posOffset>
                </wp:positionV>
                <wp:extent cx="2809875" cy="1304925"/>
                <wp:effectExtent l="0" t="0" r="9525" b="952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304925"/>
                        </a:xfrm>
                        <a:prstGeom prst="rect">
                          <a:avLst/>
                        </a:prstGeom>
                        <a:solidFill>
                          <a:srgbClr val="FFFFFF"/>
                        </a:solidFill>
                        <a:ln>
                          <a:noFill/>
                        </a:ln>
                        <a:extLst/>
                      </wps:spPr>
                      <wps:txbx>
                        <w:txbxContent>
                          <w:p w:rsidR="00204D73" w:rsidRPr="0085232D" w:rsidRDefault="00204D73" w:rsidP="00204D73">
                            <w:pPr>
                              <w:rPr>
                                <w:b/>
                                <w:sz w:val="24"/>
                              </w:rPr>
                            </w:pPr>
                            <w:r w:rsidRPr="0085232D">
                              <w:rPr>
                                <w:b/>
                                <w:sz w:val="24"/>
                              </w:rPr>
                              <w:t>Nơi nhận:</w:t>
                            </w:r>
                          </w:p>
                          <w:p w:rsidR="00277606" w:rsidRDefault="00204D73" w:rsidP="00277606">
                            <w:pPr>
                              <w:rPr>
                                <w:sz w:val="22"/>
                              </w:rPr>
                            </w:pPr>
                            <w:r>
                              <w:rPr>
                                <w:sz w:val="22"/>
                              </w:rPr>
                              <w:t xml:space="preserve">- </w:t>
                            </w:r>
                            <w:r w:rsidR="00F65A61">
                              <w:rPr>
                                <w:sz w:val="22"/>
                              </w:rPr>
                              <w:t>Thường trực Thành Đoàn;</w:t>
                            </w:r>
                          </w:p>
                          <w:p w:rsidR="001A4DFE" w:rsidRDefault="001A4DFE" w:rsidP="00277606">
                            <w:pPr>
                              <w:rPr>
                                <w:sz w:val="22"/>
                              </w:rPr>
                            </w:pPr>
                            <w:r>
                              <w:rPr>
                                <w:sz w:val="22"/>
                              </w:rPr>
                              <w:t xml:space="preserve">- </w:t>
                            </w:r>
                            <w:r w:rsidR="006B640E">
                              <w:rPr>
                                <w:sz w:val="22"/>
                              </w:rPr>
                              <w:t>Các đồng chí có tên</w:t>
                            </w:r>
                            <w:r>
                              <w:rPr>
                                <w:sz w:val="22"/>
                              </w:rPr>
                              <w:t>;</w:t>
                            </w:r>
                          </w:p>
                          <w:p w:rsidR="00F6269A" w:rsidRPr="00F1551A" w:rsidRDefault="00F6269A" w:rsidP="00204D73">
                            <w:pPr>
                              <w:rPr>
                                <w:sz w:val="22"/>
                              </w:rPr>
                            </w:pPr>
                            <w:r>
                              <w:rPr>
                                <w:sz w:val="22"/>
                              </w:rPr>
                              <w:t xml:space="preserve">- </w:t>
                            </w:r>
                            <w:r w:rsidR="00277606">
                              <w:rPr>
                                <w:sz w:val="22"/>
                              </w:rPr>
                              <w:t xml:space="preserve">Các </w:t>
                            </w:r>
                            <w:r w:rsidR="00C1689C">
                              <w:rPr>
                                <w:sz w:val="22"/>
                              </w:rPr>
                              <w:t>cơ sở Đoàn</w:t>
                            </w:r>
                            <w:r>
                              <w:rPr>
                                <w:sz w:val="22"/>
                              </w:rPr>
                              <w:t>;</w:t>
                            </w:r>
                          </w:p>
                          <w:p w:rsidR="00204D73" w:rsidRPr="004200FA" w:rsidRDefault="00204D73" w:rsidP="00F6269A">
                            <w:pPr>
                              <w:jc w:val="both"/>
                              <w:rPr>
                                <w:sz w:val="22"/>
                              </w:rPr>
                            </w:pPr>
                            <w:r w:rsidRPr="00F1551A">
                              <w:rPr>
                                <w:sz w:val="22"/>
                              </w:rPr>
                              <w:t>- Lưu</w:t>
                            </w:r>
                            <w:r w:rsidR="001B7315">
                              <w:rPr>
                                <w:sz w:val="22"/>
                              </w:rPr>
                              <w:t xml:space="preserve"> </w:t>
                            </w:r>
                            <w:r>
                              <w:rPr>
                                <w:sz w:val="22"/>
                              </w:rPr>
                              <w:t>VT-LT</w:t>
                            </w:r>
                            <w:r w:rsidRPr="00F1551A">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7.45pt;margin-top:36.05pt;width:221.25pt;height:1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0pDAIAAPwDAAAOAAAAZHJzL2Uyb0RvYy54bWysU9uO0zAQfUfiHyy/0ySlpW3UdLV0VYS0&#10;XKRdPsBxnMYi8Zix26R8PWMnWyp4Q/jB8njGZ86ZGW/vhq5lZ4VOgyl4Nks5U0ZCpc2x4N+eD2/W&#10;nDkvTCVaMKrgF+X43e71q21vczWHBtpKISMQ4/LeFrzx3uZJ4mSjOuFmYJUhZw3YCU8mHpMKRU/o&#10;XZvM0/Rd0gNWFkEq5+j2YXTyXcSvayX9l7p2yrO24MTNxx3jXoY92W1FfkRhGy0nGuIfWHRCG0p6&#10;hXoQXrAT6r+gOi0RHNR+JqFLoK61VFEDqcnSP9Q8NcKqqIWK4+y1TO7/wcrP56/IdEW948yIjlr0&#10;rAbP3sPAslUoT29dTlFPluL8QPchNEh19hHkd8cM7BthjuoeEfpGiYroZeFlcvN0xHEBpOw/QUV5&#10;xMlDBBpq7AIgVYMROrXpcm1N4CLpcr5ON+vVkjNJvuxtutjMlzGHyF+eW3T+g4KOhUPBkXof4cX5&#10;0flAR+QvIZE+tLo66LaNBh7LfYvsLGhODnFN6O42rDUh2EB4NiKON8RyyhEkB5WjXj+Uw1TCEqoL&#10;iUcYR5C+DB0awJ+c9TR+BXc/TgIVZ+1HQwXcZItFmNdoLJarORl46ylvPcJIgiq452w87v044yeL&#10;+thQprFlBu6p6LWO5QhUR1ZTq2jEYpWm7xBm+NaOUb8/7e4XAAAA//8DAFBLAwQUAAYACAAAACEA&#10;C7gPqN8AAAAKAQAADwAAAGRycy9kb3ducmV2LnhtbEyPwU6DQBCG7ya+w2aaeDHtUkTWIkujJppe&#10;W/sAA0yBlN0l7LbQt3c86W0m8+Wf78+3s+nFlUbfOathvYpAkK1c3dlGw/H7c/kCwge0NfbOkoYb&#10;edgW93c5ZrWb7J6uh9AIDrE+Qw1tCEMmpa9aMuhXbiDLt5MbDQZex0bWI04cbnoZR1EqDXaWP7Q4&#10;0EdL1flwMRpOu+nxeTOVX+Go9kn6jp0q3U3rh8X89goi0Bz+YPjVZ3Uo2Kl0F1t70WtYPiUbRjWo&#10;eA2CgSRSKYhSQ6x4kEUu/1cofgAAAP//AwBQSwECLQAUAAYACAAAACEAtoM4kv4AAADhAQAAEwAA&#10;AAAAAAAAAAAAAAAAAAAAW0NvbnRlbnRfVHlwZXNdLnhtbFBLAQItABQABgAIAAAAIQA4/SH/1gAA&#10;AJQBAAALAAAAAAAAAAAAAAAAAC8BAABfcmVscy8ucmVsc1BLAQItABQABgAIAAAAIQDvmN0pDAIA&#10;APwDAAAOAAAAAAAAAAAAAAAAAC4CAABkcnMvZTJvRG9jLnhtbFBLAQItABQABgAIAAAAIQALuA+o&#10;3wAAAAoBAAAPAAAAAAAAAAAAAAAAAGYEAABkcnMvZG93bnJldi54bWxQSwUGAAAAAAQABADzAAAA&#10;cgUAAAAA&#10;" stroked="f">
                <v:textbox>
                  <w:txbxContent>
                    <w:p w:rsidR="00204D73" w:rsidRPr="0085232D" w:rsidRDefault="00204D73" w:rsidP="00204D73">
                      <w:pPr>
                        <w:rPr>
                          <w:b/>
                          <w:sz w:val="24"/>
                        </w:rPr>
                      </w:pPr>
                      <w:r w:rsidRPr="0085232D">
                        <w:rPr>
                          <w:b/>
                          <w:sz w:val="24"/>
                        </w:rPr>
                        <w:t>Nơi nhận:</w:t>
                      </w:r>
                    </w:p>
                    <w:p w:rsidR="00277606" w:rsidRDefault="00204D73" w:rsidP="00277606">
                      <w:pPr>
                        <w:rPr>
                          <w:sz w:val="22"/>
                        </w:rPr>
                      </w:pPr>
                      <w:r>
                        <w:rPr>
                          <w:sz w:val="22"/>
                        </w:rPr>
                        <w:t xml:space="preserve">- </w:t>
                      </w:r>
                      <w:r w:rsidR="00F65A61">
                        <w:rPr>
                          <w:sz w:val="22"/>
                        </w:rPr>
                        <w:t>Thường trực Thành Đoàn;</w:t>
                      </w:r>
                    </w:p>
                    <w:p w:rsidR="001A4DFE" w:rsidRDefault="001A4DFE" w:rsidP="00277606">
                      <w:pPr>
                        <w:rPr>
                          <w:sz w:val="22"/>
                        </w:rPr>
                      </w:pPr>
                      <w:r>
                        <w:rPr>
                          <w:sz w:val="22"/>
                        </w:rPr>
                        <w:t xml:space="preserve">- </w:t>
                      </w:r>
                      <w:r w:rsidR="006B640E">
                        <w:rPr>
                          <w:sz w:val="22"/>
                        </w:rPr>
                        <w:t>Các đồng chí có tên</w:t>
                      </w:r>
                      <w:r>
                        <w:rPr>
                          <w:sz w:val="22"/>
                        </w:rPr>
                        <w:t>;</w:t>
                      </w:r>
                    </w:p>
                    <w:p w:rsidR="00F6269A" w:rsidRPr="00F1551A" w:rsidRDefault="00F6269A" w:rsidP="00204D73">
                      <w:pPr>
                        <w:rPr>
                          <w:sz w:val="22"/>
                        </w:rPr>
                      </w:pPr>
                      <w:r>
                        <w:rPr>
                          <w:sz w:val="22"/>
                        </w:rPr>
                        <w:t xml:space="preserve">- </w:t>
                      </w:r>
                      <w:r w:rsidR="00277606">
                        <w:rPr>
                          <w:sz w:val="22"/>
                        </w:rPr>
                        <w:t xml:space="preserve">Các </w:t>
                      </w:r>
                      <w:r w:rsidR="00C1689C">
                        <w:rPr>
                          <w:sz w:val="22"/>
                        </w:rPr>
                        <w:t>cơ sở Đoàn</w:t>
                      </w:r>
                      <w:r>
                        <w:rPr>
                          <w:sz w:val="22"/>
                        </w:rPr>
                        <w:t>;</w:t>
                      </w:r>
                    </w:p>
                    <w:p w:rsidR="00204D73" w:rsidRPr="004200FA" w:rsidRDefault="00204D73" w:rsidP="00F6269A">
                      <w:pPr>
                        <w:jc w:val="both"/>
                        <w:rPr>
                          <w:sz w:val="22"/>
                        </w:rPr>
                      </w:pPr>
                      <w:r w:rsidRPr="00F1551A">
                        <w:rPr>
                          <w:sz w:val="22"/>
                        </w:rPr>
                        <w:t>- Lưu</w:t>
                      </w:r>
                      <w:r w:rsidR="001B7315">
                        <w:rPr>
                          <w:sz w:val="22"/>
                        </w:rPr>
                        <w:t xml:space="preserve"> </w:t>
                      </w:r>
                      <w:r>
                        <w:rPr>
                          <w:sz w:val="22"/>
                        </w:rPr>
                        <w:t>VT-LT</w:t>
                      </w:r>
                      <w:r w:rsidRPr="00F1551A">
                        <w:rPr>
                          <w:sz w:val="22"/>
                        </w:rPr>
                        <w:t>.</w:t>
                      </w:r>
                    </w:p>
                  </w:txbxContent>
                </v:textbox>
              </v:shape>
            </w:pict>
          </mc:Fallback>
        </mc:AlternateContent>
      </w:r>
    </w:p>
    <w:tbl>
      <w:tblPr>
        <w:tblW w:w="0" w:type="auto"/>
        <w:tblInd w:w="108" w:type="dxa"/>
        <w:tblLook w:val="04A0" w:firstRow="1" w:lastRow="0" w:firstColumn="1" w:lastColumn="0" w:noHBand="0" w:noVBand="1"/>
      </w:tblPr>
      <w:tblGrid>
        <w:gridCol w:w="3468"/>
        <w:gridCol w:w="5714"/>
      </w:tblGrid>
      <w:tr w:rsidR="00EC458D" w:rsidRPr="00837A46" w:rsidTr="009476E5">
        <w:tc>
          <w:tcPr>
            <w:tcW w:w="3544" w:type="dxa"/>
          </w:tcPr>
          <w:p w:rsidR="00EC458D" w:rsidRPr="00837A46" w:rsidRDefault="00EC458D" w:rsidP="009476E5">
            <w:pPr>
              <w:jc w:val="center"/>
              <w:rPr>
                <w:b/>
                <w:szCs w:val="28"/>
              </w:rPr>
            </w:pPr>
          </w:p>
          <w:p w:rsidR="0026669E" w:rsidRPr="00837A46" w:rsidRDefault="0026669E" w:rsidP="009476E5">
            <w:pPr>
              <w:jc w:val="center"/>
              <w:rPr>
                <w:szCs w:val="28"/>
              </w:rPr>
            </w:pPr>
          </w:p>
          <w:p w:rsidR="00FE2F40" w:rsidRPr="00837A46" w:rsidRDefault="00FE2F40" w:rsidP="009476E5">
            <w:pPr>
              <w:jc w:val="center"/>
              <w:rPr>
                <w:szCs w:val="28"/>
              </w:rPr>
            </w:pPr>
          </w:p>
        </w:tc>
        <w:tc>
          <w:tcPr>
            <w:tcW w:w="5812" w:type="dxa"/>
          </w:tcPr>
          <w:p w:rsidR="00EC458D" w:rsidRPr="00837A46" w:rsidRDefault="00EC458D" w:rsidP="009476E5">
            <w:pPr>
              <w:jc w:val="center"/>
              <w:rPr>
                <w:b/>
                <w:szCs w:val="28"/>
              </w:rPr>
            </w:pPr>
            <w:r w:rsidRPr="00837A46">
              <w:rPr>
                <w:b/>
                <w:szCs w:val="28"/>
              </w:rPr>
              <w:t>TL. BAN THƯỜNG VỤ THÀNH ĐOÀN</w:t>
            </w:r>
          </w:p>
          <w:p w:rsidR="00EC458D" w:rsidRPr="009F32AB" w:rsidRDefault="00EC458D" w:rsidP="009476E5">
            <w:pPr>
              <w:jc w:val="center"/>
              <w:rPr>
                <w:szCs w:val="28"/>
              </w:rPr>
            </w:pPr>
            <w:r w:rsidRPr="009F32AB">
              <w:rPr>
                <w:szCs w:val="28"/>
              </w:rPr>
              <w:t>CHÁNH VĂN PHÒNG</w:t>
            </w:r>
          </w:p>
          <w:p w:rsidR="00FE2F40" w:rsidRPr="00837A46" w:rsidRDefault="00FE2F40" w:rsidP="009476E5">
            <w:pPr>
              <w:jc w:val="center"/>
              <w:rPr>
                <w:szCs w:val="28"/>
              </w:rPr>
            </w:pPr>
          </w:p>
          <w:p w:rsidR="00034B81" w:rsidRPr="00837A46" w:rsidRDefault="009062E9" w:rsidP="009476E5">
            <w:pPr>
              <w:jc w:val="center"/>
              <w:rPr>
                <w:szCs w:val="28"/>
              </w:rPr>
            </w:pPr>
            <w:r>
              <w:rPr>
                <w:szCs w:val="28"/>
              </w:rPr>
              <w:t>(đã ký</w:t>
            </w:r>
            <w:bookmarkStart w:id="0" w:name="_GoBack"/>
            <w:bookmarkEnd w:id="0"/>
            <w:r>
              <w:rPr>
                <w:szCs w:val="28"/>
              </w:rPr>
              <w:t>)</w:t>
            </w:r>
          </w:p>
          <w:p w:rsidR="00E378BE" w:rsidRPr="00837A46" w:rsidRDefault="00E378BE" w:rsidP="009476E5">
            <w:pPr>
              <w:jc w:val="center"/>
              <w:rPr>
                <w:szCs w:val="28"/>
              </w:rPr>
            </w:pPr>
          </w:p>
          <w:p w:rsidR="003C7F81" w:rsidRPr="00837A46" w:rsidRDefault="003C7F81" w:rsidP="009476E5">
            <w:pPr>
              <w:jc w:val="center"/>
              <w:rPr>
                <w:szCs w:val="28"/>
              </w:rPr>
            </w:pPr>
          </w:p>
          <w:p w:rsidR="006E67EE" w:rsidRPr="00837A46" w:rsidRDefault="00F1112A" w:rsidP="009476E5">
            <w:pPr>
              <w:jc w:val="center"/>
              <w:rPr>
                <w:b/>
                <w:i/>
                <w:szCs w:val="28"/>
              </w:rPr>
            </w:pPr>
            <w:r>
              <w:rPr>
                <w:b/>
                <w:szCs w:val="28"/>
              </w:rPr>
              <w:t>Hồ Thị Đan Thanh</w:t>
            </w:r>
          </w:p>
        </w:tc>
      </w:tr>
    </w:tbl>
    <w:p w:rsidR="00B76204" w:rsidRPr="00837A46" w:rsidRDefault="00B76204" w:rsidP="005D1483">
      <w:pPr>
        <w:rPr>
          <w:szCs w:val="28"/>
        </w:rPr>
      </w:pPr>
    </w:p>
    <w:sectPr w:rsidR="00B76204" w:rsidRPr="00837A46" w:rsidSect="002A7349">
      <w:pgSz w:w="11909" w:h="16834" w:code="9"/>
      <w:pgMar w:top="1135"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851"/>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24A328CF"/>
    <w:multiLevelType w:val="hybridMultilevel"/>
    <w:tmpl w:val="6938F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D95B42"/>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3C9D11AF"/>
    <w:multiLevelType w:val="hybridMultilevel"/>
    <w:tmpl w:val="34AAB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A76B0"/>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68BE05A2"/>
    <w:multiLevelType w:val="hybridMultilevel"/>
    <w:tmpl w:val="EE5029A0"/>
    <w:lvl w:ilvl="0" w:tplc="DA2AFEF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85"/>
    <w:rsid w:val="00000AD9"/>
    <w:rsid w:val="00001340"/>
    <w:rsid w:val="00001405"/>
    <w:rsid w:val="00002E0C"/>
    <w:rsid w:val="00005F54"/>
    <w:rsid w:val="000062AE"/>
    <w:rsid w:val="000065D5"/>
    <w:rsid w:val="00006F4C"/>
    <w:rsid w:val="00011CD4"/>
    <w:rsid w:val="000135CB"/>
    <w:rsid w:val="00024F6B"/>
    <w:rsid w:val="0002707D"/>
    <w:rsid w:val="00027982"/>
    <w:rsid w:val="00027FC2"/>
    <w:rsid w:val="00030521"/>
    <w:rsid w:val="00031D17"/>
    <w:rsid w:val="00034B81"/>
    <w:rsid w:val="000423C7"/>
    <w:rsid w:val="000439FE"/>
    <w:rsid w:val="00055A66"/>
    <w:rsid w:val="000610D0"/>
    <w:rsid w:val="0006627A"/>
    <w:rsid w:val="00067232"/>
    <w:rsid w:val="00067A9D"/>
    <w:rsid w:val="00067EC6"/>
    <w:rsid w:val="000723D3"/>
    <w:rsid w:val="00074333"/>
    <w:rsid w:val="00075698"/>
    <w:rsid w:val="00076C43"/>
    <w:rsid w:val="00077B24"/>
    <w:rsid w:val="00081CEA"/>
    <w:rsid w:val="000828D1"/>
    <w:rsid w:val="00086095"/>
    <w:rsid w:val="0009087F"/>
    <w:rsid w:val="000908B9"/>
    <w:rsid w:val="00094583"/>
    <w:rsid w:val="000A53F3"/>
    <w:rsid w:val="000A5D75"/>
    <w:rsid w:val="000B05DA"/>
    <w:rsid w:val="000B3E95"/>
    <w:rsid w:val="000B51B6"/>
    <w:rsid w:val="000B6B2D"/>
    <w:rsid w:val="000B6D36"/>
    <w:rsid w:val="000B73F5"/>
    <w:rsid w:val="000B7F7F"/>
    <w:rsid w:val="000C19BE"/>
    <w:rsid w:val="000C2215"/>
    <w:rsid w:val="000D284C"/>
    <w:rsid w:val="000D2B62"/>
    <w:rsid w:val="000D3671"/>
    <w:rsid w:val="000D37EB"/>
    <w:rsid w:val="000D47BA"/>
    <w:rsid w:val="000D4A21"/>
    <w:rsid w:val="000D7952"/>
    <w:rsid w:val="000E0141"/>
    <w:rsid w:val="000E0BAE"/>
    <w:rsid w:val="000E37D6"/>
    <w:rsid w:val="000E3E3D"/>
    <w:rsid w:val="000F1950"/>
    <w:rsid w:val="000F447A"/>
    <w:rsid w:val="00100D03"/>
    <w:rsid w:val="00104B65"/>
    <w:rsid w:val="00104D1D"/>
    <w:rsid w:val="00106260"/>
    <w:rsid w:val="001068C7"/>
    <w:rsid w:val="00107A52"/>
    <w:rsid w:val="0011268F"/>
    <w:rsid w:val="00123927"/>
    <w:rsid w:val="0012455F"/>
    <w:rsid w:val="00126DA7"/>
    <w:rsid w:val="00126E2C"/>
    <w:rsid w:val="0013377C"/>
    <w:rsid w:val="00133A6F"/>
    <w:rsid w:val="0014033B"/>
    <w:rsid w:val="00147399"/>
    <w:rsid w:val="0015055A"/>
    <w:rsid w:val="00152B61"/>
    <w:rsid w:val="00154722"/>
    <w:rsid w:val="00160AAD"/>
    <w:rsid w:val="001630C0"/>
    <w:rsid w:val="0016503F"/>
    <w:rsid w:val="001650A1"/>
    <w:rsid w:val="0016614D"/>
    <w:rsid w:val="0016713B"/>
    <w:rsid w:val="001678C3"/>
    <w:rsid w:val="0017028E"/>
    <w:rsid w:val="00171CA4"/>
    <w:rsid w:val="00172FF8"/>
    <w:rsid w:val="001748A2"/>
    <w:rsid w:val="00176746"/>
    <w:rsid w:val="00181BAA"/>
    <w:rsid w:val="001841C1"/>
    <w:rsid w:val="00185E18"/>
    <w:rsid w:val="0018614A"/>
    <w:rsid w:val="00187E07"/>
    <w:rsid w:val="00191D6B"/>
    <w:rsid w:val="00193397"/>
    <w:rsid w:val="001940F0"/>
    <w:rsid w:val="0019447C"/>
    <w:rsid w:val="00195002"/>
    <w:rsid w:val="00196E4E"/>
    <w:rsid w:val="001A0126"/>
    <w:rsid w:val="001A0BE5"/>
    <w:rsid w:val="001A336F"/>
    <w:rsid w:val="001A341D"/>
    <w:rsid w:val="001A39AB"/>
    <w:rsid w:val="001A4DFE"/>
    <w:rsid w:val="001A7841"/>
    <w:rsid w:val="001A7AFF"/>
    <w:rsid w:val="001B1FF2"/>
    <w:rsid w:val="001B4609"/>
    <w:rsid w:val="001B4D14"/>
    <w:rsid w:val="001B653A"/>
    <w:rsid w:val="001B6A6A"/>
    <w:rsid w:val="001B7315"/>
    <w:rsid w:val="001C0884"/>
    <w:rsid w:val="001C0BBB"/>
    <w:rsid w:val="001C1606"/>
    <w:rsid w:val="001C3CC1"/>
    <w:rsid w:val="001C6A88"/>
    <w:rsid w:val="001C6B30"/>
    <w:rsid w:val="001D0207"/>
    <w:rsid w:val="001D0F29"/>
    <w:rsid w:val="001D1552"/>
    <w:rsid w:val="001D1D7A"/>
    <w:rsid w:val="001D42EA"/>
    <w:rsid w:val="001D59E6"/>
    <w:rsid w:val="001E0AA1"/>
    <w:rsid w:val="001E18C6"/>
    <w:rsid w:val="001E314A"/>
    <w:rsid w:val="001E3BAA"/>
    <w:rsid w:val="001E4748"/>
    <w:rsid w:val="001E499F"/>
    <w:rsid w:val="001E4E76"/>
    <w:rsid w:val="001E6088"/>
    <w:rsid w:val="001E6B0C"/>
    <w:rsid w:val="001E6BBA"/>
    <w:rsid w:val="001E74D1"/>
    <w:rsid w:val="001F0F29"/>
    <w:rsid w:val="001F435F"/>
    <w:rsid w:val="002025D8"/>
    <w:rsid w:val="00203AC1"/>
    <w:rsid w:val="00203CE1"/>
    <w:rsid w:val="00204D73"/>
    <w:rsid w:val="00210D98"/>
    <w:rsid w:val="0021259A"/>
    <w:rsid w:val="00214479"/>
    <w:rsid w:val="00216744"/>
    <w:rsid w:val="00223DEB"/>
    <w:rsid w:val="00225BB5"/>
    <w:rsid w:val="00230EB2"/>
    <w:rsid w:val="00230F9C"/>
    <w:rsid w:val="0023102E"/>
    <w:rsid w:val="00231533"/>
    <w:rsid w:val="002356DE"/>
    <w:rsid w:val="0023642F"/>
    <w:rsid w:val="00236A0B"/>
    <w:rsid w:val="00236E0C"/>
    <w:rsid w:val="00237669"/>
    <w:rsid w:val="00237F97"/>
    <w:rsid w:val="00242034"/>
    <w:rsid w:val="00242C2A"/>
    <w:rsid w:val="002438C3"/>
    <w:rsid w:val="002469E9"/>
    <w:rsid w:val="0024778D"/>
    <w:rsid w:val="00250D7C"/>
    <w:rsid w:val="00250E2D"/>
    <w:rsid w:val="002521BE"/>
    <w:rsid w:val="002541D1"/>
    <w:rsid w:val="00255695"/>
    <w:rsid w:val="00255FEA"/>
    <w:rsid w:val="002571A8"/>
    <w:rsid w:val="002607B9"/>
    <w:rsid w:val="002611BF"/>
    <w:rsid w:val="00264D33"/>
    <w:rsid w:val="0026669E"/>
    <w:rsid w:val="00266ED8"/>
    <w:rsid w:val="002726AC"/>
    <w:rsid w:val="002758A4"/>
    <w:rsid w:val="00277606"/>
    <w:rsid w:val="00280FA5"/>
    <w:rsid w:val="0028589F"/>
    <w:rsid w:val="00290D96"/>
    <w:rsid w:val="00292B26"/>
    <w:rsid w:val="00293D52"/>
    <w:rsid w:val="00297603"/>
    <w:rsid w:val="002A0B02"/>
    <w:rsid w:val="002A25C8"/>
    <w:rsid w:val="002A3939"/>
    <w:rsid w:val="002A4013"/>
    <w:rsid w:val="002A7349"/>
    <w:rsid w:val="002A748B"/>
    <w:rsid w:val="002B0E5E"/>
    <w:rsid w:val="002B1B99"/>
    <w:rsid w:val="002B32A4"/>
    <w:rsid w:val="002B44A7"/>
    <w:rsid w:val="002B7A8D"/>
    <w:rsid w:val="002C7FD6"/>
    <w:rsid w:val="002D2DF5"/>
    <w:rsid w:val="002D4CAC"/>
    <w:rsid w:val="002D6573"/>
    <w:rsid w:val="002D7459"/>
    <w:rsid w:val="002D7605"/>
    <w:rsid w:val="002E03D6"/>
    <w:rsid w:val="002E20DD"/>
    <w:rsid w:val="002E25AF"/>
    <w:rsid w:val="002E261E"/>
    <w:rsid w:val="002E4D23"/>
    <w:rsid w:val="002E521B"/>
    <w:rsid w:val="002F0797"/>
    <w:rsid w:val="002F5E7C"/>
    <w:rsid w:val="002F69E7"/>
    <w:rsid w:val="003016D3"/>
    <w:rsid w:val="003018E3"/>
    <w:rsid w:val="00302157"/>
    <w:rsid w:val="0030321C"/>
    <w:rsid w:val="00307214"/>
    <w:rsid w:val="0030742E"/>
    <w:rsid w:val="003077CD"/>
    <w:rsid w:val="00307FC3"/>
    <w:rsid w:val="003119DB"/>
    <w:rsid w:val="003140A7"/>
    <w:rsid w:val="00323130"/>
    <w:rsid w:val="00323174"/>
    <w:rsid w:val="00323A5C"/>
    <w:rsid w:val="0032541C"/>
    <w:rsid w:val="00325C99"/>
    <w:rsid w:val="0032618E"/>
    <w:rsid w:val="00332EA5"/>
    <w:rsid w:val="003332AE"/>
    <w:rsid w:val="00333D77"/>
    <w:rsid w:val="00334600"/>
    <w:rsid w:val="0033487A"/>
    <w:rsid w:val="00336769"/>
    <w:rsid w:val="00337581"/>
    <w:rsid w:val="0034243F"/>
    <w:rsid w:val="00342923"/>
    <w:rsid w:val="0034293F"/>
    <w:rsid w:val="00343D8F"/>
    <w:rsid w:val="0034540B"/>
    <w:rsid w:val="0034636F"/>
    <w:rsid w:val="003463A9"/>
    <w:rsid w:val="00351665"/>
    <w:rsid w:val="00352450"/>
    <w:rsid w:val="003568BD"/>
    <w:rsid w:val="00356B76"/>
    <w:rsid w:val="00356C54"/>
    <w:rsid w:val="00360150"/>
    <w:rsid w:val="00361344"/>
    <w:rsid w:val="00361569"/>
    <w:rsid w:val="00362359"/>
    <w:rsid w:val="00363099"/>
    <w:rsid w:val="0037364C"/>
    <w:rsid w:val="003810DE"/>
    <w:rsid w:val="003818D6"/>
    <w:rsid w:val="00381DC7"/>
    <w:rsid w:val="00381EFD"/>
    <w:rsid w:val="00383B4E"/>
    <w:rsid w:val="00386FD4"/>
    <w:rsid w:val="0038701C"/>
    <w:rsid w:val="00387D91"/>
    <w:rsid w:val="00392B88"/>
    <w:rsid w:val="00392CD0"/>
    <w:rsid w:val="00393ADC"/>
    <w:rsid w:val="00395AEF"/>
    <w:rsid w:val="00397A39"/>
    <w:rsid w:val="00397CBD"/>
    <w:rsid w:val="00397D02"/>
    <w:rsid w:val="003A08E4"/>
    <w:rsid w:val="003A5894"/>
    <w:rsid w:val="003A7D5F"/>
    <w:rsid w:val="003B6EC2"/>
    <w:rsid w:val="003C1698"/>
    <w:rsid w:val="003C38EE"/>
    <w:rsid w:val="003C3B77"/>
    <w:rsid w:val="003C3F19"/>
    <w:rsid w:val="003C7F81"/>
    <w:rsid w:val="003D195C"/>
    <w:rsid w:val="003D21A5"/>
    <w:rsid w:val="003D21B3"/>
    <w:rsid w:val="003D2410"/>
    <w:rsid w:val="003D6251"/>
    <w:rsid w:val="003D6E9A"/>
    <w:rsid w:val="003E2F9E"/>
    <w:rsid w:val="003E5B52"/>
    <w:rsid w:val="003E7998"/>
    <w:rsid w:val="003F1189"/>
    <w:rsid w:val="003F15CC"/>
    <w:rsid w:val="003F2007"/>
    <w:rsid w:val="003F77D0"/>
    <w:rsid w:val="003F7BDC"/>
    <w:rsid w:val="0040153D"/>
    <w:rsid w:val="00411228"/>
    <w:rsid w:val="00412A33"/>
    <w:rsid w:val="00416EEF"/>
    <w:rsid w:val="004173CA"/>
    <w:rsid w:val="00417A40"/>
    <w:rsid w:val="00422033"/>
    <w:rsid w:val="004220E5"/>
    <w:rsid w:val="00423793"/>
    <w:rsid w:val="00425E27"/>
    <w:rsid w:val="004268DF"/>
    <w:rsid w:val="00427DDD"/>
    <w:rsid w:val="00430F8A"/>
    <w:rsid w:val="00431A38"/>
    <w:rsid w:val="00433441"/>
    <w:rsid w:val="004342FD"/>
    <w:rsid w:val="0043476E"/>
    <w:rsid w:val="0044043F"/>
    <w:rsid w:val="00440A30"/>
    <w:rsid w:val="00441935"/>
    <w:rsid w:val="00442504"/>
    <w:rsid w:val="0044384C"/>
    <w:rsid w:val="00446501"/>
    <w:rsid w:val="004511FF"/>
    <w:rsid w:val="0045167F"/>
    <w:rsid w:val="00452506"/>
    <w:rsid w:val="00455DA6"/>
    <w:rsid w:val="00460C66"/>
    <w:rsid w:val="004620BF"/>
    <w:rsid w:val="00462939"/>
    <w:rsid w:val="00462A35"/>
    <w:rsid w:val="004675F1"/>
    <w:rsid w:val="004711D5"/>
    <w:rsid w:val="00472465"/>
    <w:rsid w:val="004734FD"/>
    <w:rsid w:val="00476022"/>
    <w:rsid w:val="0047642A"/>
    <w:rsid w:val="00476D03"/>
    <w:rsid w:val="004818D7"/>
    <w:rsid w:val="00482482"/>
    <w:rsid w:val="004833D6"/>
    <w:rsid w:val="004840DB"/>
    <w:rsid w:val="00486228"/>
    <w:rsid w:val="004867F5"/>
    <w:rsid w:val="00490002"/>
    <w:rsid w:val="00490B71"/>
    <w:rsid w:val="00492744"/>
    <w:rsid w:val="0049470D"/>
    <w:rsid w:val="00495318"/>
    <w:rsid w:val="00497BA6"/>
    <w:rsid w:val="004A027F"/>
    <w:rsid w:val="004A3B3C"/>
    <w:rsid w:val="004A522C"/>
    <w:rsid w:val="004A5DA9"/>
    <w:rsid w:val="004A6956"/>
    <w:rsid w:val="004B0CA8"/>
    <w:rsid w:val="004B1B3C"/>
    <w:rsid w:val="004B5950"/>
    <w:rsid w:val="004B66DF"/>
    <w:rsid w:val="004C18B0"/>
    <w:rsid w:val="004C25B6"/>
    <w:rsid w:val="004C2E93"/>
    <w:rsid w:val="004C6DED"/>
    <w:rsid w:val="004D0368"/>
    <w:rsid w:val="004D07E8"/>
    <w:rsid w:val="004D1F68"/>
    <w:rsid w:val="004D35A8"/>
    <w:rsid w:val="004D4203"/>
    <w:rsid w:val="004D440C"/>
    <w:rsid w:val="004D45BD"/>
    <w:rsid w:val="004D4D90"/>
    <w:rsid w:val="004D5607"/>
    <w:rsid w:val="004D69AE"/>
    <w:rsid w:val="004D69D8"/>
    <w:rsid w:val="004E007D"/>
    <w:rsid w:val="004E0DCB"/>
    <w:rsid w:val="004E19EE"/>
    <w:rsid w:val="004E509C"/>
    <w:rsid w:val="004E6138"/>
    <w:rsid w:val="004E6E9C"/>
    <w:rsid w:val="004F1612"/>
    <w:rsid w:val="004F1C6C"/>
    <w:rsid w:val="004F5895"/>
    <w:rsid w:val="004F5D1A"/>
    <w:rsid w:val="004F706C"/>
    <w:rsid w:val="005026F4"/>
    <w:rsid w:val="00503856"/>
    <w:rsid w:val="0050581B"/>
    <w:rsid w:val="005059B5"/>
    <w:rsid w:val="0050635D"/>
    <w:rsid w:val="00512F4B"/>
    <w:rsid w:val="005134C3"/>
    <w:rsid w:val="00517F44"/>
    <w:rsid w:val="00520456"/>
    <w:rsid w:val="00520E0C"/>
    <w:rsid w:val="0052373B"/>
    <w:rsid w:val="005258D7"/>
    <w:rsid w:val="00531249"/>
    <w:rsid w:val="005315B9"/>
    <w:rsid w:val="00535936"/>
    <w:rsid w:val="00536AF7"/>
    <w:rsid w:val="00537C44"/>
    <w:rsid w:val="00540D44"/>
    <w:rsid w:val="005412C0"/>
    <w:rsid w:val="0054688D"/>
    <w:rsid w:val="005506AE"/>
    <w:rsid w:val="00550BFD"/>
    <w:rsid w:val="005513DB"/>
    <w:rsid w:val="0055328D"/>
    <w:rsid w:val="00553A80"/>
    <w:rsid w:val="005540DD"/>
    <w:rsid w:val="00554B89"/>
    <w:rsid w:val="00565E20"/>
    <w:rsid w:val="00570C62"/>
    <w:rsid w:val="00576712"/>
    <w:rsid w:val="00576C01"/>
    <w:rsid w:val="00580E60"/>
    <w:rsid w:val="005823EC"/>
    <w:rsid w:val="00582609"/>
    <w:rsid w:val="005849D6"/>
    <w:rsid w:val="00584D98"/>
    <w:rsid w:val="00586718"/>
    <w:rsid w:val="005924E4"/>
    <w:rsid w:val="00592F01"/>
    <w:rsid w:val="00596414"/>
    <w:rsid w:val="00597C31"/>
    <w:rsid w:val="005A10F9"/>
    <w:rsid w:val="005A179F"/>
    <w:rsid w:val="005A2128"/>
    <w:rsid w:val="005A26D8"/>
    <w:rsid w:val="005A4C2C"/>
    <w:rsid w:val="005A702D"/>
    <w:rsid w:val="005A7A14"/>
    <w:rsid w:val="005B2749"/>
    <w:rsid w:val="005B304A"/>
    <w:rsid w:val="005B6FEF"/>
    <w:rsid w:val="005B7EE8"/>
    <w:rsid w:val="005C287F"/>
    <w:rsid w:val="005C6A91"/>
    <w:rsid w:val="005D1218"/>
    <w:rsid w:val="005D1483"/>
    <w:rsid w:val="005D22FE"/>
    <w:rsid w:val="005D41AB"/>
    <w:rsid w:val="005D46FD"/>
    <w:rsid w:val="005D4908"/>
    <w:rsid w:val="005D6DA5"/>
    <w:rsid w:val="005D72C9"/>
    <w:rsid w:val="005E04B6"/>
    <w:rsid w:val="005E0A99"/>
    <w:rsid w:val="005E480A"/>
    <w:rsid w:val="005E6905"/>
    <w:rsid w:val="005F0688"/>
    <w:rsid w:val="005F59E6"/>
    <w:rsid w:val="005F6FCC"/>
    <w:rsid w:val="00601730"/>
    <w:rsid w:val="0060467E"/>
    <w:rsid w:val="00604C6D"/>
    <w:rsid w:val="00605874"/>
    <w:rsid w:val="006116B7"/>
    <w:rsid w:val="006116CF"/>
    <w:rsid w:val="00611B6D"/>
    <w:rsid w:val="00614787"/>
    <w:rsid w:val="0061695B"/>
    <w:rsid w:val="00617A0D"/>
    <w:rsid w:val="006232C9"/>
    <w:rsid w:val="0062335B"/>
    <w:rsid w:val="0062367C"/>
    <w:rsid w:val="0062386D"/>
    <w:rsid w:val="00623892"/>
    <w:rsid w:val="00623E65"/>
    <w:rsid w:val="00624C52"/>
    <w:rsid w:val="00631069"/>
    <w:rsid w:val="00633A2C"/>
    <w:rsid w:val="006363C3"/>
    <w:rsid w:val="00640D11"/>
    <w:rsid w:val="00640FB5"/>
    <w:rsid w:val="00643A6A"/>
    <w:rsid w:val="00646C7D"/>
    <w:rsid w:val="00650B10"/>
    <w:rsid w:val="006510B9"/>
    <w:rsid w:val="00652108"/>
    <w:rsid w:val="00655CFE"/>
    <w:rsid w:val="0065772F"/>
    <w:rsid w:val="00661FE6"/>
    <w:rsid w:val="00663B03"/>
    <w:rsid w:val="00663B61"/>
    <w:rsid w:val="00663FA5"/>
    <w:rsid w:val="006650EE"/>
    <w:rsid w:val="006663D4"/>
    <w:rsid w:val="00670050"/>
    <w:rsid w:val="00670A93"/>
    <w:rsid w:val="00675091"/>
    <w:rsid w:val="00675566"/>
    <w:rsid w:val="00690B83"/>
    <w:rsid w:val="00694524"/>
    <w:rsid w:val="00695584"/>
    <w:rsid w:val="006A58B8"/>
    <w:rsid w:val="006A6FF1"/>
    <w:rsid w:val="006A7514"/>
    <w:rsid w:val="006B111F"/>
    <w:rsid w:val="006B4E33"/>
    <w:rsid w:val="006B640E"/>
    <w:rsid w:val="006B76C5"/>
    <w:rsid w:val="006C4300"/>
    <w:rsid w:val="006C4799"/>
    <w:rsid w:val="006D2CF3"/>
    <w:rsid w:val="006D5E07"/>
    <w:rsid w:val="006D62E1"/>
    <w:rsid w:val="006D7BE0"/>
    <w:rsid w:val="006E08D3"/>
    <w:rsid w:val="006E4260"/>
    <w:rsid w:val="006E67EE"/>
    <w:rsid w:val="006E7BA5"/>
    <w:rsid w:val="006F2C80"/>
    <w:rsid w:val="006F3840"/>
    <w:rsid w:val="006F3FC0"/>
    <w:rsid w:val="006F66F5"/>
    <w:rsid w:val="00700765"/>
    <w:rsid w:val="00700E37"/>
    <w:rsid w:val="00701B74"/>
    <w:rsid w:val="007056A4"/>
    <w:rsid w:val="00705A12"/>
    <w:rsid w:val="00707D52"/>
    <w:rsid w:val="00710E0D"/>
    <w:rsid w:val="007135C4"/>
    <w:rsid w:val="007178AB"/>
    <w:rsid w:val="00722142"/>
    <w:rsid w:val="0072273A"/>
    <w:rsid w:val="00723967"/>
    <w:rsid w:val="00727A0E"/>
    <w:rsid w:val="0073491E"/>
    <w:rsid w:val="00736200"/>
    <w:rsid w:val="00737305"/>
    <w:rsid w:val="00742741"/>
    <w:rsid w:val="0074419E"/>
    <w:rsid w:val="00744271"/>
    <w:rsid w:val="00752767"/>
    <w:rsid w:val="007540D6"/>
    <w:rsid w:val="007560A7"/>
    <w:rsid w:val="00757749"/>
    <w:rsid w:val="00760AA4"/>
    <w:rsid w:val="007630AA"/>
    <w:rsid w:val="00767555"/>
    <w:rsid w:val="00771572"/>
    <w:rsid w:val="007721A7"/>
    <w:rsid w:val="00773720"/>
    <w:rsid w:val="00773B9D"/>
    <w:rsid w:val="00775ED5"/>
    <w:rsid w:val="00776C03"/>
    <w:rsid w:val="00783981"/>
    <w:rsid w:val="00784338"/>
    <w:rsid w:val="00790937"/>
    <w:rsid w:val="00792397"/>
    <w:rsid w:val="00793786"/>
    <w:rsid w:val="00793B0C"/>
    <w:rsid w:val="00794D59"/>
    <w:rsid w:val="00797A40"/>
    <w:rsid w:val="007A2368"/>
    <w:rsid w:val="007A299D"/>
    <w:rsid w:val="007B73C6"/>
    <w:rsid w:val="007C0295"/>
    <w:rsid w:val="007C1E0E"/>
    <w:rsid w:val="007C2977"/>
    <w:rsid w:val="007C354B"/>
    <w:rsid w:val="007C47F6"/>
    <w:rsid w:val="007D0C1D"/>
    <w:rsid w:val="007D16F9"/>
    <w:rsid w:val="007D3FF2"/>
    <w:rsid w:val="007D5797"/>
    <w:rsid w:val="007D693B"/>
    <w:rsid w:val="007E06AF"/>
    <w:rsid w:val="007E2C28"/>
    <w:rsid w:val="007E39BC"/>
    <w:rsid w:val="007E67AB"/>
    <w:rsid w:val="007F2FC1"/>
    <w:rsid w:val="007F3E4A"/>
    <w:rsid w:val="0080140A"/>
    <w:rsid w:val="00801F6A"/>
    <w:rsid w:val="00803743"/>
    <w:rsid w:val="008040B4"/>
    <w:rsid w:val="00805AAA"/>
    <w:rsid w:val="0081068B"/>
    <w:rsid w:val="00810777"/>
    <w:rsid w:val="008114F6"/>
    <w:rsid w:val="008146FD"/>
    <w:rsid w:val="0081529F"/>
    <w:rsid w:val="00816206"/>
    <w:rsid w:val="0082188A"/>
    <w:rsid w:val="00822D56"/>
    <w:rsid w:val="00826393"/>
    <w:rsid w:val="00827E97"/>
    <w:rsid w:val="0083147D"/>
    <w:rsid w:val="00831900"/>
    <w:rsid w:val="0083393E"/>
    <w:rsid w:val="00833E7B"/>
    <w:rsid w:val="00835ECB"/>
    <w:rsid w:val="00837A46"/>
    <w:rsid w:val="00841695"/>
    <w:rsid w:val="00841B2A"/>
    <w:rsid w:val="00842924"/>
    <w:rsid w:val="00843BB3"/>
    <w:rsid w:val="00843FC6"/>
    <w:rsid w:val="008440FD"/>
    <w:rsid w:val="00850D65"/>
    <w:rsid w:val="008543C7"/>
    <w:rsid w:val="0085549F"/>
    <w:rsid w:val="00856158"/>
    <w:rsid w:val="00856928"/>
    <w:rsid w:val="008609B7"/>
    <w:rsid w:val="00862A76"/>
    <w:rsid w:val="00862D4E"/>
    <w:rsid w:val="008645FB"/>
    <w:rsid w:val="00870219"/>
    <w:rsid w:val="00870591"/>
    <w:rsid w:val="00870913"/>
    <w:rsid w:val="008717CF"/>
    <w:rsid w:val="00874BC9"/>
    <w:rsid w:val="008754C2"/>
    <w:rsid w:val="00876691"/>
    <w:rsid w:val="00876ED4"/>
    <w:rsid w:val="00881C56"/>
    <w:rsid w:val="00882C28"/>
    <w:rsid w:val="008837D5"/>
    <w:rsid w:val="00884444"/>
    <w:rsid w:val="008879A6"/>
    <w:rsid w:val="00887EFC"/>
    <w:rsid w:val="00890A18"/>
    <w:rsid w:val="008927D9"/>
    <w:rsid w:val="00892C1E"/>
    <w:rsid w:val="0089399C"/>
    <w:rsid w:val="00893CFA"/>
    <w:rsid w:val="008963D4"/>
    <w:rsid w:val="008A03A6"/>
    <w:rsid w:val="008A30E3"/>
    <w:rsid w:val="008A356F"/>
    <w:rsid w:val="008A79AF"/>
    <w:rsid w:val="008B2494"/>
    <w:rsid w:val="008B4D86"/>
    <w:rsid w:val="008B5C02"/>
    <w:rsid w:val="008C0029"/>
    <w:rsid w:val="008C09FD"/>
    <w:rsid w:val="008C0C84"/>
    <w:rsid w:val="008C11AE"/>
    <w:rsid w:val="008C2D14"/>
    <w:rsid w:val="008C5ABC"/>
    <w:rsid w:val="008C6C88"/>
    <w:rsid w:val="008C740B"/>
    <w:rsid w:val="008D24B2"/>
    <w:rsid w:val="008D2AC3"/>
    <w:rsid w:val="008D798B"/>
    <w:rsid w:val="008D7EC0"/>
    <w:rsid w:val="008E5BEF"/>
    <w:rsid w:val="008F06FA"/>
    <w:rsid w:val="008F1DAE"/>
    <w:rsid w:val="008F1E24"/>
    <w:rsid w:val="008F2F73"/>
    <w:rsid w:val="008F3A85"/>
    <w:rsid w:val="008F3AFC"/>
    <w:rsid w:val="00901377"/>
    <w:rsid w:val="009023FF"/>
    <w:rsid w:val="009035D8"/>
    <w:rsid w:val="00903D90"/>
    <w:rsid w:val="00904A61"/>
    <w:rsid w:val="009062E9"/>
    <w:rsid w:val="0091730C"/>
    <w:rsid w:val="00917B8C"/>
    <w:rsid w:val="00920484"/>
    <w:rsid w:val="0092171C"/>
    <w:rsid w:val="00923AE1"/>
    <w:rsid w:val="009248D2"/>
    <w:rsid w:val="0093055D"/>
    <w:rsid w:val="009309A3"/>
    <w:rsid w:val="00933664"/>
    <w:rsid w:val="009356A4"/>
    <w:rsid w:val="00936D97"/>
    <w:rsid w:val="0094001A"/>
    <w:rsid w:val="00941E3D"/>
    <w:rsid w:val="009427D1"/>
    <w:rsid w:val="009447CD"/>
    <w:rsid w:val="009450C4"/>
    <w:rsid w:val="009476E5"/>
    <w:rsid w:val="00952296"/>
    <w:rsid w:val="0095380F"/>
    <w:rsid w:val="00954AD3"/>
    <w:rsid w:val="00955550"/>
    <w:rsid w:val="00962AC8"/>
    <w:rsid w:val="009674FF"/>
    <w:rsid w:val="009679C5"/>
    <w:rsid w:val="00967F53"/>
    <w:rsid w:val="009728DF"/>
    <w:rsid w:val="009732FF"/>
    <w:rsid w:val="00973D53"/>
    <w:rsid w:val="009745FF"/>
    <w:rsid w:val="00981108"/>
    <w:rsid w:val="00981828"/>
    <w:rsid w:val="00983B37"/>
    <w:rsid w:val="009845E0"/>
    <w:rsid w:val="00986ECC"/>
    <w:rsid w:val="0099180D"/>
    <w:rsid w:val="00991B29"/>
    <w:rsid w:val="009939F1"/>
    <w:rsid w:val="00993BB3"/>
    <w:rsid w:val="00995610"/>
    <w:rsid w:val="009979E0"/>
    <w:rsid w:val="009A1521"/>
    <w:rsid w:val="009A4A0F"/>
    <w:rsid w:val="009B2BF6"/>
    <w:rsid w:val="009B57AD"/>
    <w:rsid w:val="009C06D2"/>
    <w:rsid w:val="009C1A82"/>
    <w:rsid w:val="009C57AF"/>
    <w:rsid w:val="009C5843"/>
    <w:rsid w:val="009C58A7"/>
    <w:rsid w:val="009C7DE5"/>
    <w:rsid w:val="009D1375"/>
    <w:rsid w:val="009D2591"/>
    <w:rsid w:val="009D31A6"/>
    <w:rsid w:val="009D41AE"/>
    <w:rsid w:val="009D51F7"/>
    <w:rsid w:val="009D520F"/>
    <w:rsid w:val="009D5229"/>
    <w:rsid w:val="009D52E1"/>
    <w:rsid w:val="009E2A54"/>
    <w:rsid w:val="009F0183"/>
    <w:rsid w:val="009F1139"/>
    <w:rsid w:val="009F32AB"/>
    <w:rsid w:val="009F3A89"/>
    <w:rsid w:val="009F3EEC"/>
    <w:rsid w:val="009F51F1"/>
    <w:rsid w:val="009F5CDA"/>
    <w:rsid w:val="009F78E2"/>
    <w:rsid w:val="009F7FD3"/>
    <w:rsid w:val="00A023B9"/>
    <w:rsid w:val="00A0252A"/>
    <w:rsid w:val="00A028FE"/>
    <w:rsid w:val="00A0355C"/>
    <w:rsid w:val="00A03EF1"/>
    <w:rsid w:val="00A0482D"/>
    <w:rsid w:val="00A07961"/>
    <w:rsid w:val="00A110F9"/>
    <w:rsid w:val="00A2202D"/>
    <w:rsid w:val="00A24F67"/>
    <w:rsid w:val="00A2612F"/>
    <w:rsid w:val="00A2627D"/>
    <w:rsid w:val="00A32D4C"/>
    <w:rsid w:val="00A3413D"/>
    <w:rsid w:val="00A34758"/>
    <w:rsid w:val="00A34F4A"/>
    <w:rsid w:val="00A355D7"/>
    <w:rsid w:val="00A35EAF"/>
    <w:rsid w:val="00A37493"/>
    <w:rsid w:val="00A415F4"/>
    <w:rsid w:val="00A42D64"/>
    <w:rsid w:val="00A44AB0"/>
    <w:rsid w:val="00A44F4A"/>
    <w:rsid w:val="00A502B5"/>
    <w:rsid w:val="00A508C6"/>
    <w:rsid w:val="00A50E81"/>
    <w:rsid w:val="00A5317A"/>
    <w:rsid w:val="00A545D5"/>
    <w:rsid w:val="00A562D2"/>
    <w:rsid w:val="00A56547"/>
    <w:rsid w:val="00A60984"/>
    <w:rsid w:val="00A60AB4"/>
    <w:rsid w:val="00A641DB"/>
    <w:rsid w:val="00A77D8A"/>
    <w:rsid w:val="00A92E36"/>
    <w:rsid w:val="00A9319B"/>
    <w:rsid w:val="00A94D69"/>
    <w:rsid w:val="00A96037"/>
    <w:rsid w:val="00A96B13"/>
    <w:rsid w:val="00A96E65"/>
    <w:rsid w:val="00A97833"/>
    <w:rsid w:val="00AA0C4C"/>
    <w:rsid w:val="00AA1603"/>
    <w:rsid w:val="00AA25C3"/>
    <w:rsid w:val="00AA3914"/>
    <w:rsid w:val="00AA4729"/>
    <w:rsid w:val="00AA5A40"/>
    <w:rsid w:val="00AB04BA"/>
    <w:rsid w:val="00AB47E1"/>
    <w:rsid w:val="00AB4A81"/>
    <w:rsid w:val="00AB7B95"/>
    <w:rsid w:val="00AC0071"/>
    <w:rsid w:val="00AC0C3E"/>
    <w:rsid w:val="00AC7DE6"/>
    <w:rsid w:val="00AD023C"/>
    <w:rsid w:val="00AD4C60"/>
    <w:rsid w:val="00AD62E2"/>
    <w:rsid w:val="00AD6E74"/>
    <w:rsid w:val="00AD7059"/>
    <w:rsid w:val="00AE095B"/>
    <w:rsid w:val="00AE12AC"/>
    <w:rsid w:val="00AE3831"/>
    <w:rsid w:val="00AE5CCE"/>
    <w:rsid w:val="00AF115B"/>
    <w:rsid w:val="00AF2013"/>
    <w:rsid w:val="00AF229C"/>
    <w:rsid w:val="00AF3335"/>
    <w:rsid w:val="00AF33EB"/>
    <w:rsid w:val="00B00563"/>
    <w:rsid w:val="00B03750"/>
    <w:rsid w:val="00B06088"/>
    <w:rsid w:val="00B074E8"/>
    <w:rsid w:val="00B14973"/>
    <w:rsid w:val="00B21C42"/>
    <w:rsid w:val="00B22FD8"/>
    <w:rsid w:val="00B32D22"/>
    <w:rsid w:val="00B33D58"/>
    <w:rsid w:val="00B35D8C"/>
    <w:rsid w:val="00B37A44"/>
    <w:rsid w:val="00B40002"/>
    <w:rsid w:val="00B41323"/>
    <w:rsid w:val="00B464F5"/>
    <w:rsid w:val="00B51342"/>
    <w:rsid w:val="00B55748"/>
    <w:rsid w:val="00B55B7E"/>
    <w:rsid w:val="00B602F9"/>
    <w:rsid w:val="00B61388"/>
    <w:rsid w:val="00B61496"/>
    <w:rsid w:val="00B62D1F"/>
    <w:rsid w:val="00B63F71"/>
    <w:rsid w:val="00B65F58"/>
    <w:rsid w:val="00B66B23"/>
    <w:rsid w:val="00B67466"/>
    <w:rsid w:val="00B71753"/>
    <w:rsid w:val="00B72FFB"/>
    <w:rsid w:val="00B761A9"/>
    <w:rsid w:val="00B76204"/>
    <w:rsid w:val="00B807D1"/>
    <w:rsid w:val="00B834B7"/>
    <w:rsid w:val="00B85C19"/>
    <w:rsid w:val="00B860A6"/>
    <w:rsid w:val="00B92A08"/>
    <w:rsid w:val="00B95674"/>
    <w:rsid w:val="00B97D08"/>
    <w:rsid w:val="00BA00A2"/>
    <w:rsid w:val="00BA1E87"/>
    <w:rsid w:val="00BA2C4D"/>
    <w:rsid w:val="00BA322B"/>
    <w:rsid w:val="00BA6F63"/>
    <w:rsid w:val="00BB2F11"/>
    <w:rsid w:val="00BB38B9"/>
    <w:rsid w:val="00BB58EA"/>
    <w:rsid w:val="00BB5D56"/>
    <w:rsid w:val="00BB5F76"/>
    <w:rsid w:val="00BC0C19"/>
    <w:rsid w:val="00BC328B"/>
    <w:rsid w:val="00BC3D05"/>
    <w:rsid w:val="00BC6588"/>
    <w:rsid w:val="00BC6879"/>
    <w:rsid w:val="00BC6ED5"/>
    <w:rsid w:val="00BC7BB5"/>
    <w:rsid w:val="00BD0918"/>
    <w:rsid w:val="00BD4150"/>
    <w:rsid w:val="00BD5FA8"/>
    <w:rsid w:val="00BD741C"/>
    <w:rsid w:val="00BE2047"/>
    <w:rsid w:val="00BF0D09"/>
    <w:rsid w:val="00BF1848"/>
    <w:rsid w:val="00BF3C2E"/>
    <w:rsid w:val="00BF4901"/>
    <w:rsid w:val="00BF49C2"/>
    <w:rsid w:val="00BF4D69"/>
    <w:rsid w:val="00BF5C37"/>
    <w:rsid w:val="00C00CCC"/>
    <w:rsid w:val="00C02E89"/>
    <w:rsid w:val="00C032E7"/>
    <w:rsid w:val="00C10D81"/>
    <w:rsid w:val="00C128A2"/>
    <w:rsid w:val="00C1689C"/>
    <w:rsid w:val="00C16EDD"/>
    <w:rsid w:val="00C21698"/>
    <w:rsid w:val="00C2348F"/>
    <w:rsid w:val="00C2454F"/>
    <w:rsid w:val="00C24979"/>
    <w:rsid w:val="00C24EB1"/>
    <w:rsid w:val="00C2608B"/>
    <w:rsid w:val="00C26F4D"/>
    <w:rsid w:val="00C30561"/>
    <w:rsid w:val="00C30E7A"/>
    <w:rsid w:val="00C3559C"/>
    <w:rsid w:val="00C35CC2"/>
    <w:rsid w:val="00C42BAF"/>
    <w:rsid w:val="00C430D3"/>
    <w:rsid w:val="00C502CA"/>
    <w:rsid w:val="00C50956"/>
    <w:rsid w:val="00C5386A"/>
    <w:rsid w:val="00C5629E"/>
    <w:rsid w:val="00C564A4"/>
    <w:rsid w:val="00C57D24"/>
    <w:rsid w:val="00C61DB7"/>
    <w:rsid w:val="00C62724"/>
    <w:rsid w:val="00C63A6C"/>
    <w:rsid w:val="00C646BF"/>
    <w:rsid w:val="00C65ED3"/>
    <w:rsid w:val="00C746E3"/>
    <w:rsid w:val="00C74F8E"/>
    <w:rsid w:val="00C750FA"/>
    <w:rsid w:val="00C76A87"/>
    <w:rsid w:val="00C76AE5"/>
    <w:rsid w:val="00C81CFD"/>
    <w:rsid w:val="00C82B81"/>
    <w:rsid w:val="00C83A80"/>
    <w:rsid w:val="00C8533B"/>
    <w:rsid w:val="00C8724A"/>
    <w:rsid w:val="00C873F3"/>
    <w:rsid w:val="00C877C9"/>
    <w:rsid w:val="00C90D3E"/>
    <w:rsid w:val="00C94809"/>
    <w:rsid w:val="00C971D0"/>
    <w:rsid w:val="00C97B5B"/>
    <w:rsid w:val="00CA0B42"/>
    <w:rsid w:val="00CA1506"/>
    <w:rsid w:val="00CA1610"/>
    <w:rsid w:val="00CA2EAC"/>
    <w:rsid w:val="00CA6E92"/>
    <w:rsid w:val="00CA7432"/>
    <w:rsid w:val="00CB0361"/>
    <w:rsid w:val="00CB2C98"/>
    <w:rsid w:val="00CB4557"/>
    <w:rsid w:val="00CB5917"/>
    <w:rsid w:val="00CB5987"/>
    <w:rsid w:val="00CB6190"/>
    <w:rsid w:val="00CB73D7"/>
    <w:rsid w:val="00CB79F3"/>
    <w:rsid w:val="00CC28A7"/>
    <w:rsid w:val="00CC4B3C"/>
    <w:rsid w:val="00CC6C38"/>
    <w:rsid w:val="00CC6F55"/>
    <w:rsid w:val="00CC71E7"/>
    <w:rsid w:val="00CC791E"/>
    <w:rsid w:val="00CD1BC3"/>
    <w:rsid w:val="00CD3E6D"/>
    <w:rsid w:val="00CD5365"/>
    <w:rsid w:val="00CD6AB0"/>
    <w:rsid w:val="00CE0025"/>
    <w:rsid w:val="00CE2366"/>
    <w:rsid w:val="00CE33F5"/>
    <w:rsid w:val="00CE5840"/>
    <w:rsid w:val="00CE72FD"/>
    <w:rsid w:val="00CF455B"/>
    <w:rsid w:val="00CF5E42"/>
    <w:rsid w:val="00D00297"/>
    <w:rsid w:val="00D0075B"/>
    <w:rsid w:val="00D00CF5"/>
    <w:rsid w:val="00D03246"/>
    <w:rsid w:val="00D04705"/>
    <w:rsid w:val="00D07E89"/>
    <w:rsid w:val="00D1234E"/>
    <w:rsid w:val="00D14725"/>
    <w:rsid w:val="00D148A7"/>
    <w:rsid w:val="00D14BF1"/>
    <w:rsid w:val="00D15D0D"/>
    <w:rsid w:val="00D220F8"/>
    <w:rsid w:val="00D24B01"/>
    <w:rsid w:val="00D27C5C"/>
    <w:rsid w:val="00D27E67"/>
    <w:rsid w:val="00D3142C"/>
    <w:rsid w:val="00D32163"/>
    <w:rsid w:val="00D33588"/>
    <w:rsid w:val="00D36011"/>
    <w:rsid w:val="00D362DD"/>
    <w:rsid w:val="00D36C0E"/>
    <w:rsid w:val="00D3721A"/>
    <w:rsid w:val="00D37DD3"/>
    <w:rsid w:val="00D42C00"/>
    <w:rsid w:val="00D45715"/>
    <w:rsid w:val="00D47B95"/>
    <w:rsid w:val="00D527B9"/>
    <w:rsid w:val="00D5377A"/>
    <w:rsid w:val="00D6111E"/>
    <w:rsid w:val="00D61EFA"/>
    <w:rsid w:val="00D62C66"/>
    <w:rsid w:val="00D72AA3"/>
    <w:rsid w:val="00D74594"/>
    <w:rsid w:val="00D753F6"/>
    <w:rsid w:val="00D76317"/>
    <w:rsid w:val="00D77F89"/>
    <w:rsid w:val="00D807AD"/>
    <w:rsid w:val="00D866EB"/>
    <w:rsid w:val="00D906C4"/>
    <w:rsid w:val="00D91B82"/>
    <w:rsid w:val="00D93046"/>
    <w:rsid w:val="00DA1ECA"/>
    <w:rsid w:val="00DA2323"/>
    <w:rsid w:val="00DA61F8"/>
    <w:rsid w:val="00DA70E0"/>
    <w:rsid w:val="00DB19FD"/>
    <w:rsid w:val="00DB2E76"/>
    <w:rsid w:val="00DB3339"/>
    <w:rsid w:val="00DB47F4"/>
    <w:rsid w:val="00DB53DA"/>
    <w:rsid w:val="00DB5A70"/>
    <w:rsid w:val="00DB6061"/>
    <w:rsid w:val="00DB6512"/>
    <w:rsid w:val="00DB789F"/>
    <w:rsid w:val="00DB7A53"/>
    <w:rsid w:val="00DC0426"/>
    <w:rsid w:val="00DC1C7A"/>
    <w:rsid w:val="00DC6D4A"/>
    <w:rsid w:val="00DC7014"/>
    <w:rsid w:val="00DC7D00"/>
    <w:rsid w:val="00DD10DB"/>
    <w:rsid w:val="00DD6F0F"/>
    <w:rsid w:val="00DD72CA"/>
    <w:rsid w:val="00DE36AB"/>
    <w:rsid w:val="00DE5481"/>
    <w:rsid w:val="00DE54F4"/>
    <w:rsid w:val="00DE7785"/>
    <w:rsid w:val="00DF0271"/>
    <w:rsid w:val="00DF4EA0"/>
    <w:rsid w:val="00DF77CE"/>
    <w:rsid w:val="00DF7A91"/>
    <w:rsid w:val="00DF7DEB"/>
    <w:rsid w:val="00E021C0"/>
    <w:rsid w:val="00E02A12"/>
    <w:rsid w:val="00E06987"/>
    <w:rsid w:val="00E07575"/>
    <w:rsid w:val="00E07CD0"/>
    <w:rsid w:val="00E10439"/>
    <w:rsid w:val="00E11881"/>
    <w:rsid w:val="00E12AE5"/>
    <w:rsid w:val="00E12C97"/>
    <w:rsid w:val="00E13AAE"/>
    <w:rsid w:val="00E15BAC"/>
    <w:rsid w:val="00E20B48"/>
    <w:rsid w:val="00E220B5"/>
    <w:rsid w:val="00E224DC"/>
    <w:rsid w:val="00E2574A"/>
    <w:rsid w:val="00E27506"/>
    <w:rsid w:val="00E27F04"/>
    <w:rsid w:val="00E30808"/>
    <w:rsid w:val="00E31B66"/>
    <w:rsid w:val="00E3218D"/>
    <w:rsid w:val="00E325AB"/>
    <w:rsid w:val="00E345AE"/>
    <w:rsid w:val="00E3701B"/>
    <w:rsid w:val="00E378BE"/>
    <w:rsid w:val="00E40F34"/>
    <w:rsid w:val="00E4309A"/>
    <w:rsid w:val="00E430E8"/>
    <w:rsid w:val="00E522CD"/>
    <w:rsid w:val="00E55953"/>
    <w:rsid w:val="00E6239A"/>
    <w:rsid w:val="00E65F2E"/>
    <w:rsid w:val="00E66174"/>
    <w:rsid w:val="00E702BE"/>
    <w:rsid w:val="00E719C4"/>
    <w:rsid w:val="00E75E0D"/>
    <w:rsid w:val="00E75F7F"/>
    <w:rsid w:val="00E814A2"/>
    <w:rsid w:val="00E8296C"/>
    <w:rsid w:val="00E84F35"/>
    <w:rsid w:val="00E87D63"/>
    <w:rsid w:val="00E93F53"/>
    <w:rsid w:val="00E941B7"/>
    <w:rsid w:val="00EA0AA4"/>
    <w:rsid w:val="00EA238E"/>
    <w:rsid w:val="00EA3866"/>
    <w:rsid w:val="00EA3D9F"/>
    <w:rsid w:val="00EA442A"/>
    <w:rsid w:val="00EA4CE5"/>
    <w:rsid w:val="00EA4E73"/>
    <w:rsid w:val="00EA5D1C"/>
    <w:rsid w:val="00EA78BE"/>
    <w:rsid w:val="00EB01D8"/>
    <w:rsid w:val="00EB0A52"/>
    <w:rsid w:val="00EB3283"/>
    <w:rsid w:val="00EB3CB5"/>
    <w:rsid w:val="00EB3F42"/>
    <w:rsid w:val="00EB494B"/>
    <w:rsid w:val="00EB68EF"/>
    <w:rsid w:val="00EC31E8"/>
    <w:rsid w:val="00EC458D"/>
    <w:rsid w:val="00EC59ED"/>
    <w:rsid w:val="00EC6B71"/>
    <w:rsid w:val="00EC6E9C"/>
    <w:rsid w:val="00EC7A9D"/>
    <w:rsid w:val="00ED0FCF"/>
    <w:rsid w:val="00ED11D6"/>
    <w:rsid w:val="00ED1F0D"/>
    <w:rsid w:val="00ED22DF"/>
    <w:rsid w:val="00ED7EBA"/>
    <w:rsid w:val="00EE2063"/>
    <w:rsid w:val="00EE6203"/>
    <w:rsid w:val="00EF25C9"/>
    <w:rsid w:val="00EF2BA2"/>
    <w:rsid w:val="00EF2D00"/>
    <w:rsid w:val="00EF382F"/>
    <w:rsid w:val="00EF7A53"/>
    <w:rsid w:val="00F00252"/>
    <w:rsid w:val="00F00C43"/>
    <w:rsid w:val="00F034F7"/>
    <w:rsid w:val="00F03E74"/>
    <w:rsid w:val="00F061CF"/>
    <w:rsid w:val="00F06A95"/>
    <w:rsid w:val="00F07FD6"/>
    <w:rsid w:val="00F109AE"/>
    <w:rsid w:val="00F10A74"/>
    <w:rsid w:val="00F1112A"/>
    <w:rsid w:val="00F1186D"/>
    <w:rsid w:val="00F13AC6"/>
    <w:rsid w:val="00F2042E"/>
    <w:rsid w:val="00F257CD"/>
    <w:rsid w:val="00F2711B"/>
    <w:rsid w:val="00F2728E"/>
    <w:rsid w:val="00F30391"/>
    <w:rsid w:val="00F30A09"/>
    <w:rsid w:val="00F32151"/>
    <w:rsid w:val="00F32660"/>
    <w:rsid w:val="00F328FD"/>
    <w:rsid w:val="00F34880"/>
    <w:rsid w:val="00F36670"/>
    <w:rsid w:val="00F407E6"/>
    <w:rsid w:val="00F46FA5"/>
    <w:rsid w:val="00F527F5"/>
    <w:rsid w:val="00F52F77"/>
    <w:rsid w:val="00F56026"/>
    <w:rsid w:val="00F57CEF"/>
    <w:rsid w:val="00F62002"/>
    <w:rsid w:val="00F6269A"/>
    <w:rsid w:val="00F63C56"/>
    <w:rsid w:val="00F64576"/>
    <w:rsid w:val="00F65896"/>
    <w:rsid w:val="00F65A61"/>
    <w:rsid w:val="00F67024"/>
    <w:rsid w:val="00F71BAD"/>
    <w:rsid w:val="00F76C1D"/>
    <w:rsid w:val="00F76EE5"/>
    <w:rsid w:val="00F81BDC"/>
    <w:rsid w:val="00F85262"/>
    <w:rsid w:val="00F85DB3"/>
    <w:rsid w:val="00F90505"/>
    <w:rsid w:val="00F94A4C"/>
    <w:rsid w:val="00F95149"/>
    <w:rsid w:val="00F95C96"/>
    <w:rsid w:val="00F96E91"/>
    <w:rsid w:val="00F97E5D"/>
    <w:rsid w:val="00FA1D95"/>
    <w:rsid w:val="00FA2133"/>
    <w:rsid w:val="00FA550B"/>
    <w:rsid w:val="00FA5EC8"/>
    <w:rsid w:val="00FB0608"/>
    <w:rsid w:val="00FB08EE"/>
    <w:rsid w:val="00FB19B9"/>
    <w:rsid w:val="00FB19E5"/>
    <w:rsid w:val="00FB1E56"/>
    <w:rsid w:val="00FB1EC6"/>
    <w:rsid w:val="00FB215E"/>
    <w:rsid w:val="00FB485C"/>
    <w:rsid w:val="00FB77A9"/>
    <w:rsid w:val="00FC01FC"/>
    <w:rsid w:val="00FC1358"/>
    <w:rsid w:val="00FC295A"/>
    <w:rsid w:val="00FC3E1B"/>
    <w:rsid w:val="00FC7AE8"/>
    <w:rsid w:val="00FD7864"/>
    <w:rsid w:val="00FD7F42"/>
    <w:rsid w:val="00FE00AD"/>
    <w:rsid w:val="00FE06E4"/>
    <w:rsid w:val="00FE0A16"/>
    <w:rsid w:val="00FE1716"/>
    <w:rsid w:val="00FE2BA5"/>
    <w:rsid w:val="00FE2F40"/>
    <w:rsid w:val="00FE3172"/>
    <w:rsid w:val="00FE6A05"/>
    <w:rsid w:val="00FF0F50"/>
    <w:rsid w:val="00FF2E00"/>
    <w:rsid w:val="00FF401E"/>
    <w:rsid w:val="00FF475F"/>
    <w:rsid w:val="00FF5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8982-5D84-43CB-8C95-FF481194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Van</dc:creator>
  <cp:lastModifiedBy>PhuongThao</cp:lastModifiedBy>
  <cp:revision>2</cp:revision>
  <cp:lastPrinted>2015-12-08T10:00:00Z</cp:lastPrinted>
  <dcterms:created xsi:type="dcterms:W3CDTF">2016-12-22T08:24:00Z</dcterms:created>
  <dcterms:modified xsi:type="dcterms:W3CDTF">2016-12-22T08:24:00Z</dcterms:modified>
</cp:coreProperties>
</file>