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24" w:rsidRPr="00026518" w:rsidRDefault="000B4924" w:rsidP="000B4924">
      <w:pPr>
        <w:tabs>
          <w:tab w:val="center" w:pos="1701"/>
        </w:tabs>
        <w:rPr>
          <w:rFonts w:ascii="Times New Roman" w:hAnsi="Times New Roman"/>
          <w:b/>
          <w:caps/>
          <w:szCs w:val="24"/>
        </w:rPr>
      </w:pPr>
      <w:r w:rsidRPr="00026518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-124683</wp:posOffset>
            </wp:positionV>
            <wp:extent cx="788035" cy="807085"/>
            <wp:effectExtent l="0" t="0" r="0" b="0"/>
            <wp:wrapNone/>
            <wp:docPr id="3" name="Picture 1" descr="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6518">
        <w:rPr>
          <w:rFonts w:ascii="Times New Roman" w:hAnsi="Times New Roman"/>
          <w:b/>
          <w:caps/>
          <w:sz w:val="24"/>
          <w:szCs w:val="24"/>
        </w:rPr>
        <w:t>BCH ĐOÀN TP. HỒ CHÍ MINH</w:t>
      </w:r>
      <w:r w:rsidRPr="00026518">
        <w:rPr>
          <w:rFonts w:ascii="Times New Roman" w:hAnsi="Times New Roman"/>
          <w:b/>
          <w:caps/>
          <w:szCs w:val="24"/>
        </w:rPr>
        <w:tab/>
      </w:r>
      <w:r w:rsidRPr="00026518">
        <w:rPr>
          <w:rFonts w:ascii="Times New Roman" w:hAnsi="Times New Roman"/>
          <w:b/>
          <w:caps/>
          <w:szCs w:val="24"/>
        </w:rPr>
        <w:tab/>
      </w:r>
      <w:r w:rsidRPr="00026518">
        <w:rPr>
          <w:rFonts w:ascii="Times New Roman" w:hAnsi="Times New Roman"/>
          <w:b/>
          <w:caps/>
          <w:szCs w:val="24"/>
        </w:rPr>
        <w:tab/>
        <w:t xml:space="preserve">      </w:t>
      </w:r>
      <w:r w:rsidRPr="00026518">
        <w:rPr>
          <w:rFonts w:ascii="Times New Roman" w:hAnsi="Times New Roman"/>
          <w:b/>
          <w:caps/>
          <w:sz w:val="28"/>
          <w:szCs w:val="28"/>
          <w:u w:val="single"/>
        </w:rPr>
        <w:t>ĐOÀN TNCS HỒ CHÍ MINH</w:t>
      </w:r>
    </w:p>
    <w:p w:rsidR="000B4924" w:rsidRPr="00026518" w:rsidRDefault="000B4924" w:rsidP="000B4924">
      <w:pPr>
        <w:tabs>
          <w:tab w:val="center" w:pos="1701"/>
        </w:tabs>
        <w:rPr>
          <w:rFonts w:ascii="Times New Roman" w:hAnsi="Times New Roman"/>
          <w:i/>
          <w:sz w:val="24"/>
          <w:szCs w:val="24"/>
        </w:rPr>
      </w:pPr>
      <w:r w:rsidRPr="00026518">
        <w:rPr>
          <w:rFonts w:ascii="Times New Roman" w:hAnsi="Times New Roman"/>
          <w:caps/>
          <w:sz w:val="24"/>
          <w:szCs w:val="24"/>
        </w:rPr>
        <w:tab/>
      </w:r>
      <w:r w:rsidRPr="00026518">
        <w:rPr>
          <w:rFonts w:ascii="Times New Roman" w:hAnsi="Times New Roman"/>
          <w:b/>
          <w:caps/>
          <w:sz w:val="24"/>
          <w:szCs w:val="24"/>
        </w:rPr>
        <w:t>***</w:t>
      </w:r>
      <w:r w:rsidRPr="00026518">
        <w:rPr>
          <w:rFonts w:ascii="Times New Roman" w:hAnsi="Times New Roman"/>
          <w:b/>
          <w:caps/>
          <w:sz w:val="24"/>
          <w:szCs w:val="24"/>
        </w:rPr>
        <w:tab/>
      </w:r>
    </w:p>
    <w:p w:rsidR="000B4924" w:rsidRPr="00026518" w:rsidRDefault="000B4924" w:rsidP="000B4924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026518">
        <w:rPr>
          <w:rFonts w:ascii="Times New Roman" w:hAnsi="Times New Roman"/>
          <w:b/>
          <w:sz w:val="24"/>
          <w:szCs w:val="24"/>
        </w:rPr>
        <w:tab/>
      </w:r>
      <w:r w:rsidRPr="00026518">
        <w:rPr>
          <w:rFonts w:ascii="Times New Roman" w:hAnsi="Times New Roman"/>
          <w:b/>
          <w:caps/>
          <w:sz w:val="24"/>
          <w:szCs w:val="24"/>
        </w:rPr>
        <w:t>TUẦN LỄ</w:t>
      </w:r>
      <w:r w:rsidRPr="00026518">
        <w:rPr>
          <w:rFonts w:ascii="Times New Roman" w:hAnsi="Times New Roman"/>
          <w:i/>
          <w:sz w:val="24"/>
          <w:szCs w:val="24"/>
        </w:rPr>
        <w:tab/>
        <w:t xml:space="preserve">          TP. </w:t>
      </w:r>
      <w:proofErr w:type="spellStart"/>
      <w:r w:rsidRPr="00026518">
        <w:rPr>
          <w:rFonts w:ascii="Times New Roman" w:hAnsi="Times New Roman"/>
          <w:i/>
          <w:sz w:val="24"/>
          <w:szCs w:val="24"/>
        </w:rPr>
        <w:t>Hồ</w:t>
      </w:r>
      <w:proofErr w:type="spellEnd"/>
      <w:r w:rsidRPr="0002651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sz w:val="24"/>
          <w:szCs w:val="24"/>
        </w:rPr>
        <w:t>Chí</w:t>
      </w:r>
      <w:proofErr w:type="spellEnd"/>
      <w:r w:rsidRPr="00026518">
        <w:rPr>
          <w:rFonts w:ascii="Times New Roman" w:hAnsi="Times New Roman"/>
          <w:i/>
          <w:sz w:val="24"/>
          <w:szCs w:val="24"/>
        </w:rPr>
        <w:t xml:space="preserve"> Minh, </w:t>
      </w:r>
      <w:proofErr w:type="spellStart"/>
      <w:r w:rsidRPr="00026518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026518">
        <w:rPr>
          <w:rFonts w:ascii="Times New Roman" w:hAnsi="Times New Roman"/>
          <w:i/>
          <w:sz w:val="24"/>
          <w:szCs w:val="24"/>
        </w:rPr>
        <w:t xml:space="preserve"> </w:t>
      </w:r>
      <w:r w:rsidR="00863F19">
        <w:rPr>
          <w:rFonts w:ascii="Times New Roman" w:hAnsi="Times New Roman"/>
          <w:i/>
          <w:sz w:val="24"/>
          <w:szCs w:val="24"/>
          <w:lang w:val="vi-VN"/>
        </w:rPr>
        <w:t xml:space="preserve">03 </w:t>
      </w:r>
      <w:proofErr w:type="spellStart"/>
      <w:r w:rsidRPr="00026518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Pr="00026518">
        <w:rPr>
          <w:rFonts w:ascii="Times New Roman" w:hAnsi="Times New Roman"/>
          <w:i/>
          <w:sz w:val="24"/>
          <w:szCs w:val="24"/>
        </w:rPr>
        <w:t xml:space="preserve"> 1</w:t>
      </w:r>
      <w:r>
        <w:rPr>
          <w:rFonts w:ascii="Times New Roman" w:hAnsi="Times New Roman"/>
          <w:i/>
          <w:sz w:val="24"/>
          <w:szCs w:val="24"/>
        </w:rPr>
        <w:t>2</w:t>
      </w:r>
      <w:r w:rsidRPr="0002651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026518">
        <w:rPr>
          <w:rFonts w:ascii="Times New Roman" w:hAnsi="Times New Roman"/>
          <w:i/>
          <w:sz w:val="24"/>
          <w:szCs w:val="24"/>
        </w:rPr>
        <w:t xml:space="preserve"> 2016</w:t>
      </w:r>
    </w:p>
    <w:p w:rsidR="000B4924" w:rsidRPr="00026518" w:rsidRDefault="000B4924" w:rsidP="000B4924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026518">
        <w:rPr>
          <w:rFonts w:ascii="Times New Roman" w:hAnsi="Times New Roman"/>
          <w:b/>
          <w:caps/>
          <w:sz w:val="24"/>
          <w:szCs w:val="24"/>
        </w:rPr>
        <w:tab/>
        <w:t>4</w:t>
      </w:r>
      <w:r w:rsidR="00D67CC9">
        <w:rPr>
          <w:rFonts w:ascii="Times New Roman" w:hAnsi="Times New Roman"/>
          <w:b/>
          <w:caps/>
          <w:sz w:val="24"/>
          <w:szCs w:val="24"/>
        </w:rPr>
        <w:t>9</w:t>
      </w:r>
      <w:r w:rsidRPr="00026518">
        <w:rPr>
          <w:rFonts w:ascii="Times New Roman" w:hAnsi="Times New Roman"/>
          <w:b/>
          <w:caps/>
          <w:sz w:val="24"/>
          <w:szCs w:val="24"/>
        </w:rPr>
        <w:t>/2016</w:t>
      </w:r>
    </w:p>
    <w:p w:rsidR="000B4924" w:rsidRPr="00026518" w:rsidRDefault="000B4924" w:rsidP="000B4924">
      <w:pPr>
        <w:pStyle w:val="Heading1"/>
        <w:spacing w:before="120" w:line="240" w:lineRule="auto"/>
        <w:rPr>
          <w:rFonts w:ascii="Times New Roman" w:hAnsi="Times New Roman"/>
          <w:b/>
          <w:color w:val="auto"/>
          <w:sz w:val="30"/>
          <w:szCs w:val="30"/>
        </w:rPr>
      </w:pPr>
      <w:r w:rsidRPr="00026518">
        <w:rPr>
          <w:rFonts w:ascii="Times New Roman" w:hAnsi="Times New Roman"/>
          <w:b/>
          <w:color w:val="auto"/>
          <w:sz w:val="30"/>
          <w:szCs w:val="30"/>
        </w:rPr>
        <w:t xml:space="preserve">LỊCH LÀM VIỆC </w:t>
      </w:r>
    </w:p>
    <w:p w:rsidR="000B4924" w:rsidRPr="00026518" w:rsidRDefault="000B4924" w:rsidP="000B4924">
      <w:pPr>
        <w:pStyle w:val="Heading2"/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026518">
        <w:rPr>
          <w:rFonts w:ascii="Times New Roman" w:hAnsi="Times New Roman"/>
          <w:b/>
          <w:color w:val="auto"/>
          <w:sz w:val="24"/>
          <w:szCs w:val="24"/>
        </w:rPr>
        <w:t>CỦA BAN THƯỜNG VỤ THÀNH ĐOÀN</w:t>
      </w:r>
    </w:p>
    <w:p w:rsidR="000B4924" w:rsidRPr="00026518" w:rsidRDefault="000B4924" w:rsidP="000B49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26518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026518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Pr="0002651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05-12</w:t>
      </w:r>
      <w:r w:rsidRPr="00026518">
        <w:rPr>
          <w:rFonts w:ascii="Times New Roman" w:hAnsi="Times New Roman"/>
          <w:b/>
          <w:bCs/>
          <w:sz w:val="24"/>
          <w:szCs w:val="24"/>
        </w:rPr>
        <w:t xml:space="preserve">-2016 </w:t>
      </w:r>
      <w:proofErr w:type="spellStart"/>
      <w:r w:rsidRPr="00026518">
        <w:rPr>
          <w:rFonts w:ascii="Times New Roman" w:hAnsi="Times New Roman"/>
          <w:b/>
          <w:bCs/>
          <w:sz w:val="24"/>
          <w:szCs w:val="24"/>
        </w:rPr>
        <w:t>đến</w:t>
      </w:r>
      <w:proofErr w:type="spellEnd"/>
      <w:r w:rsidRPr="0002651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026518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026518">
        <w:rPr>
          <w:rFonts w:ascii="Times New Roman" w:hAnsi="Times New Roman"/>
          <w:b/>
          <w:bCs/>
          <w:sz w:val="24"/>
          <w:szCs w:val="24"/>
        </w:rPr>
        <w:t>-2016)</w:t>
      </w:r>
    </w:p>
    <w:p w:rsidR="000B4924" w:rsidRDefault="000B4924" w:rsidP="000B4924">
      <w:pPr>
        <w:jc w:val="center"/>
        <w:rPr>
          <w:rFonts w:ascii="Times New Roman" w:hAnsi="Times New Roman"/>
          <w:sz w:val="24"/>
          <w:szCs w:val="24"/>
        </w:rPr>
      </w:pPr>
      <w:r w:rsidRPr="00026518">
        <w:rPr>
          <w:rFonts w:ascii="Times New Roman" w:hAnsi="Times New Roman"/>
          <w:sz w:val="24"/>
          <w:szCs w:val="24"/>
        </w:rPr>
        <w:t>----------</w:t>
      </w:r>
    </w:p>
    <w:p w:rsidR="000B4924" w:rsidRPr="00026518" w:rsidRDefault="000B4924" w:rsidP="000B4924">
      <w:pPr>
        <w:pStyle w:val="Heading4"/>
        <w:spacing w:before="120" w:after="120" w:line="240" w:lineRule="auto"/>
        <w:ind w:left="-245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Trọng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tâm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0B4924" w:rsidRDefault="00B86036" w:rsidP="00875FD4">
      <w:pPr>
        <w:pStyle w:val="ListParagraph"/>
        <w:numPr>
          <w:ilvl w:val="0"/>
          <w:numId w:val="1"/>
        </w:numPr>
        <w:tabs>
          <w:tab w:val="clear" w:pos="1080"/>
          <w:tab w:val="left" w:pos="567"/>
        </w:tabs>
        <w:ind w:left="284" w:firstLine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B86036">
        <w:rPr>
          <w:rFonts w:ascii="Times New Roman" w:hAnsi="Times New Roman"/>
          <w:b/>
          <w:i/>
          <w:noProof/>
          <w:sz w:val="24"/>
          <w:szCs w:val="24"/>
        </w:rPr>
        <w:t>Vòng chung kết Giải thưởng Sinh viên nghiên cứu khoa học - Euréka lần thứ XVIII năm 2016.</w:t>
      </w:r>
    </w:p>
    <w:p w:rsidR="001A5991" w:rsidRDefault="001A5991" w:rsidP="00875FD4">
      <w:pPr>
        <w:pStyle w:val="ListParagraph"/>
        <w:numPr>
          <w:ilvl w:val="0"/>
          <w:numId w:val="1"/>
        </w:numPr>
        <w:tabs>
          <w:tab w:val="clear" w:pos="1080"/>
          <w:tab w:val="left" w:pos="567"/>
        </w:tabs>
        <w:ind w:left="284" w:firstLine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1A5991">
        <w:rPr>
          <w:rFonts w:ascii="Times New Roman" w:hAnsi="Times New Roman"/>
          <w:b/>
          <w:i/>
          <w:noProof/>
          <w:sz w:val="24"/>
          <w:szCs w:val="24"/>
        </w:rPr>
        <w:t xml:space="preserve">Vòng chung kết và Tổng kết trao giải Hội thi </w:t>
      </w:r>
      <w:r w:rsidRPr="001A5991">
        <w:rPr>
          <w:rFonts w:ascii="Times New Roman" w:hAnsi="Times New Roman"/>
          <w:b/>
          <w:i/>
          <w:noProof/>
          <w:sz w:val="24"/>
          <w:szCs w:val="24"/>
          <w:lang w:val="vi-VN"/>
        </w:rPr>
        <w:t>“</w:t>
      </w:r>
      <w:r w:rsidRPr="001A5991">
        <w:rPr>
          <w:rFonts w:ascii="Times New Roman" w:hAnsi="Times New Roman"/>
          <w:b/>
          <w:i/>
          <w:noProof/>
          <w:sz w:val="24"/>
          <w:szCs w:val="24"/>
        </w:rPr>
        <w:t>Em yêu Tổ quốc Việt Nam</w:t>
      </w:r>
      <w:r w:rsidRPr="001A5991">
        <w:rPr>
          <w:rFonts w:ascii="Times New Roman" w:hAnsi="Times New Roman"/>
          <w:b/>
          <w:i/>
          <w:noProof/>
          <w:sz w:val="24"/>
          <w:szCs w:val="24"/>
          <w:lang w:val="vi-VN"/>
        </w:rPr>
        <w:t>”</w:t>
      </w:r>
      <w:r w:rsidRPr="001A5991">
        <w:rPr>
          <w:rFonts w:ascii="Times New Roman" w:hAnsi="Times New Roman"/>
          <w:b/>
          <w:i/>
          <w:noProof/>
          <w:sz w:val="24"/>
          <w:szCs w:val="24"/>
        </w:rPr>
        <w:t xml:space="preserve"> lần V - Năm 2016.</w:t>
      </w:r>
    </w:p>
    <w:p w:rsidR="005046BB" w:rsidRPr="005046BB" w:rsidRDefault="005046BB" w:rsidP="00875FD4">
      <w:pPr>
        <w:pStyle w:val="ListParagraph"/>
        <w:numPr>
          <w:ilvl w:val="0"/>
          <w:numId w:val="1"/>
        </w:numPr>
        <w:tabs>
          <w:tab w:val="clear" w:pos="1080"/>
          <w:tab w:val="left" w:pos="567"/>
        </w:tabs>
        <w:spacing w:after="120"/>
        <w:ind w:left="284" w:firstLine="0"/>
        <w:contextualSpacing w:val="0"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  <w:proofErr w:type="spellStart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>Vòng</w:t>
      </w:r>
      <w:proofErr w:type="spellEnd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proofErr w:type="spellStart"/>
      <w:proofErr w:type="gramStart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>chung</w:t>
      </w:r>
      <w:proofErr w:type="spellEnd"/>
      <w:proofErr w:type="gramEnd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>kết</w:t>
      </w:r>
      <w:proofErr w:type="spellEnd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>và</w:t>
      </w:r>
      <w:proofErr w:type="spellEnd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>lễ</w:t>
      </w:r>
      <w:proofErr w:type="spellEnd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>bế</w:t>
      </w:r>
      <w:proofErr w:type="spellEnd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>mạc</w:t>
      </w:r>
      <w:proofErr w:type="spellEnd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>giải</w:t>
      </w:r>
      <w:proofErr w:type="spellEnd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>bóng</w:t>
      </w:r>
      <w:proofErr w:type="spellEnd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>đá</w:t>
      </w:r>
      <w:proofErr w:type="spellEnd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>sinh</w:t>
      </w:r>
      <w:proofErr w:type="spellEnd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>viên</w:t>
      </w:r>
      <w:proofErr w:type="spellEnd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>Thành</w:t>
      </w:r>
      <w:proofErr w:type="spellEnd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>phố</w:t>
      </w:r>
      <w:proofErr w:type="spellEnd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>Hồ</w:t>
      </w:r>
      <w:proofErr w:type="spellEnd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>Chí</w:t>
      </w:r>
      <w:proofErr w:type="spellEnd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 xml:space="preserve"> Minh </w:t>
      </w:r>
      <w:proofErr w:type="spellStart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>năm</w:t>
      </w:r>
      <w:proofErr w:type="spellEnd"/>
      <w:r w:rsidRPr="005046BB">
        <w:rPr>
          <w:rFonts w:ascii="Times New Roman" w:hAnsi="Times New Roman"/>
          <w:b/>
          <w:i/>
          <w:spacing w:val="-4"/>
          <w:sz w:val="24"/>
          <w:szCs w:val="24"/>
        </w:rPr>
        <w:t xml:space="preserve"> 2016.</w:t>
      </w:r>
    </w:p>
    <w:tbl>
      <w:tblPr>
        <w:tblW w:w="10489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V w:val="single" w:sz="6" w:space="0" w:color="000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09"/>
        <w:gridCol w:w="977"/>
        <w:gridCol w:w="6475"/>
        <w:gridCol w:w="1428"/>
      </w:tblGrid>
      <w:tr w:rsidR="000B4924" w:rsidRPr="00DB2209" w:rsidTr="00831315">
        <w:trPr>
          <w:tblHeader/>
          <w:jc w:val="center"/>
        </w:trPr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0B4924" w:rsidRPr="00DB2209" w:rsidRDefault="000B4924" w:rsidP="00831315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DB2209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0B4924" w:rsidRPr="00C5549F" w:rsidRDefault="000B4924" w:rsidP="008313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4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B4924" w:rsidRPr="00C5549F" w:rsidRDefault="000B4924" w:rsidP="000C1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0B4924" w:rsidRPr="00C5549F" w:rsidRDefault="000B4924" w:rsidP="008313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0B4924" w:rsidRPr="00DB2209" w:rsidTr="000B4924">
        <w:trPr>
          <w:trHeight w:val="243"/>
          <w:jc w:val="center"/>
        </w:trPr>
        <w:tc>
          <w:tcPr>
            <w:tcW w:w="160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0B4924" w:rsidRPr="00DB2209" w:rsidRDefault="000B4924" w:rsidP="000B492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B2209">
              <w:rPr>
                <w:rFonts w:ascii="Times New Roman" w:hAnsi="Times New Roman"/>
                <w:b/>
                <w:caps/>
                <w:sz w:val="24"/>
                <w:szCs w:val="24"/>
              </w:rPr>
              <w:t>THỨ HAI</w:t>
            </w:r>
          </w:p>
          <w:p w:rsidR="000B4924" w:rsidRPr="00DB2209" w:rsidRDefault="000B4924" w:rsidP="000B492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05</w:t>
            </w:r>
            <w:r w:rsidRPr="00DB2209">
              <w:rPr>
                <w:rFonts w:ascii="Times New Roman" w:hAnsi="Times New Roman"/>
                <w:b/>
                <w:caps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  <w:p w:rsidR="000B4924" w:rsidRPr="00DB2209" w:rsidRDefault="000B4924" w:rsidP="000B492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0B4924" w:rsidRPr="00C5549F" w:rsidRDefault="000B4924" w:rsidP="000B492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05g00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5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B4924" w:rsidRPr="00C5549F" w:rsidRDefault="000B4924" w:rsidP="000C100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Thăm, làm việc và ký kết chương trình phối hợp hoạt động với Hội Thanh niên Phnom Penh, Campuchia </w:t>
            </w:r>
            <w:r w:rsidR="00EF528C" w:rsidRPr="00C5549F">
              <w:rPr>
                <w:rFonts w:ascii="Times New Roman" w:hAnsi="Times New Roman"/>
                <w:noProof/>
                <w:sz w:val="24"/>
                <w:szCs w:val="24"/>
              </w:rPr>
              <w:t>- 04 ngày</w: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 (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TP: đ/c H.</w:t>
            </w:r>
            <w:r w:rsidR="00226C35"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Sơn, K.Vân, T.Hà, thành viên đ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oàn)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0B4924" w:rsidRPr="00C5549F" w:rsidRDefault="000B4924" w:rsidP="000B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>Vương quốc Campuchia</w:t>
            </w:r>
          </w:p>
          <w:p w:rsidR="000B4924" w:rsidRPr="00C5549F" w:rsidRDefault="000B4924" w:rsidP="000B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24" w:rsidRPr="00DB2209" w:rsidTr="000B4924">
        <w:trPr>
          <w:trHeight w:val="180"/>
          <w:jc w:val="center"/>
        </w:trPr>
        <w:tc>
          <w:tcPr>
            <w:tcW w:w="1609" w:type="dxa"/>
            <w:vMerge/>
            <w:tcBorders>
              <w:top w:val="nil"/>
              <w:left w:val="double" w:sz="4" w:space="0" w:color="auto"/>
              <w:right w:val="nil"/>
            </w:tcBorders>
          </w:tcPr>
          <w:p w:rsidR="000B4924" w:rsidRPr="00DB2209" w:rsidRDefault="000B4924" w:rsidP="000B492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B4924" w:rsidRPr="00C5549F" w:rsidRDefault="000B4924" w:rsidP="000B492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5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0B4924" w:rsidRPr="00C5549F" w:rsidRDefault="000B4924" w:rsidP="000C100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Họp giao ban Thường trực - Văn phòng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</w:t>
            </w:r>
            <w:r w:rsidR="00226C35"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Thường trực, lãnh đạo Văn phòng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0B4924" w:rsidRPr="00C5549F" w:rsidRDefault="000B4924" w:rsidP="000B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0B4924" w:rsidRPr="00C5549F" w:rsidRDefault="000B4924" w:rsidP="000B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24" w:rsidRPr="00DB2209" w:rsidTr="000B4924">
        <w:trPr>
          <w:trHeight w:val="180"/>
          <w:jc w:val="center"/>
        </w:trPr>
        <w:tc>
          <w:tcPr>
            <w:tcW w:w="1609" w:type="dxa"/>
            <w:vMerge/>
            <w:tcBorders>
              <w:top w:val="nil"/>
              <w:left w:val="double" w:sz="4" w:space="0" w:color="auto"/>
              <w:right w:val="nil"/>
            </w:tcBorders>
          </w:tcPr>
          <w:p w:rsidR="000B4924" w:rsidRPr="00DB2209" w:rsidRDefault="000B4924" w:rsidP="000B492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B4924" w:rsidRPr="00C5549F" w:rsidRDefault="000B4924" w:rsidP="000B492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09g30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5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0B4924" w:rsidRPr="00C5549F" w:rsidRDefault="000B4924" w:rsidP="000C100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Họp giao ban Báo Tuổi </w:t>
            </w:r>
            <w:r w:rsidR="003E4FDE"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Trẻ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T.Phương)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0B4924" w:rsidRPr="00C5549F" w:rsidRDefault="000B4924" w:rsidP="000362E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2"/>
                <w:szCs w:val="24"/>
              </w:rPr>
              <w:t xml:space="preserve">Báo Tuổi </w:t>
            </w:r>
            <w:r w:rsidR="003E4FDE" w:rsidRPr="00C5549F">
              <w:rPr>
                <w:rFonts w:ascii="Times New Roman" w:hAnsi="Times New Roman"/>
                <w:noProof/>
                <w:sz w:val="22"/>
                <w:szCs w:val="24"/>
              </w:rPr>
              <w:t>Trẻ</w:t>
            </w:r>
          </w:p>
        </w:tc>
      </w:tr>
      <w:tr w:rsidR="003A1A03" w:rsidRPr="00DB2209" w:rsidTr="000B4924">
        <w:trPr>
          <w:trHeight w:val="180"/>
          <w:jc w:val="center"/>
        </w:trPr>
        <w:tc>
          <w:tcPr>
            <w:tcW w:w="1609" w:type="dxa"/>
            <w:vMerge/>
            <w:tcBorders>
              <w:top w:val="nil"/>
              <w:left w:val="double" w:sz="4" w:space="0" w:color="auto"/>
              <w:right w:val="nil"/>
            </w:tcBorders>
          </w:tcPr>
          <w:p w:rsidR="003A1A03" w:rsidRPr="00DB2209" w:rsidRDefault="003A1A03" w:rsidP="000B492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1A03" w:rsidRPr="00C5549F" w:rsidRDefault="003A1A03" w:rsidP="000B492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3A1A03" w:rsidRPr="00C5549F" w:rsidRDefault="003A1A03" w:rsidP="000C100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Chương trình phỏng vấn trao học bổng sinh viên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Thắng, K.Hưng, H.Đạt, VP HSV TP, TT HTHSSV TP, theo TM)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3A1A03" w:rsidRPr="00C5549F" w:rsidRDefault="003A1A03" w:rsidP="000362EC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2"/>
                <w:szCs w:val="24"/>
              </w:rPr>
              <w:t>HT</w:t>
            </w:r>
          </w:p>
        </w:tc>
      </w:tr>
      <w:tr w:rsidR="000B4924" w:rsidRPr="00DB2209" w:rsidTr="000B4924">
        <w:trPr>
          <w:trHeight w:val="180"/>
          <w:jc w:val="center"/>
        </w:trPr>
        <w:tc>
          <w:tcPr>
            <w:tcW w:w="1609" w:type="dxa"/>
            <w:vMerge/>
            <w:tcBorders>
              <w:top w:val="nil"/>
              <w:left w:val="double" w:sz="4" w:space="0" w:color="auto"/>
              <w:right w:val="nil"/>
            </w:tcBorders>
          </w:tcPr>
          <w:p w:rsidR="000B4924" w:rsidRPr="00DB2209" w:rsidRDefault="000B4924" w:rsidP="000B492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B4924" w:rsidRPr="00C5549F" w:rsidRDefault="000362EC" w:rsidP="000B492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sz w:val="24"/>
                <w:szCs w:val="24"/>
              </w:rPr>
              <w:t>15g00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0B4924" w:rsidRPr="00C5549F" w:rsidRDefault="000362EC" w:rsidP="000C100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="003E4FDE"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="003E4FDE"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thăm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că</w:t>
            </w:r>
            <w:r w:rsidR="003E4FDE" w:rsidRPr="00C5549F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cứ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="003E4FDE"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="003E4FDE"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="003E4FDE" w:rsidRPr="00C5549F">
              <w:rPr>
                <w:rFonts w:ascii="Times New Roman" w:hAnsi="Times New Roman"/>
                <w:sz w:val="24"/>
                <w:szCs w:val="24"/>
              </w:rPr>
              <w:t xml:space="preserve"> 2016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xã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Phước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Vĩnh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An,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xã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Tân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Phú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Huyện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Củ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P.Thảo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P.Nghĩa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đại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diện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Thường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F1572" w:rsidRPr="00C5549F">
              <w:rPr>
                <w:rFonts w:ascii="Times New Roman" w:hAnsi="Times New Roman"/>
                <w:i/>
                <w:sz w:val="24"/>
                <w:szCs w:val="24"/>
              </w:rPr>
              <w:t>trực</w:t>
            </w:r>
            <w:proofErr w:type="spellEnd"/>
            <w:r w:rsidR="000F1572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Đoàn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Khối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Doanh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nghiệp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Công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nghiệp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Trung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ương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Đoàn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Tổng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Công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ty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Văn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hóa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Sài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Gòn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Đoàn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Sở</w:t>
            </w:r>
            <w:proofErr w:type="spellEnd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Y </w:t>
            </w:r>
            <w:proofErr w:type="spellStart"/>
            <w:r w:rsidR="003E4FDE" w:rsidRPr="00C5549F">
              <w:rPr>
                <w:rFonts w:ascii="Times New Roman" w:hAnsi="Times New Roman"/>
                <w:i/>
                <w:sz w:val="24"/>
                <w:szCs w:val="24"/>
              </w:rPr>
              <w:t>tế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0B4924" w:rsidRPr="00C5549F" w:rsidRDefault="000362EC" w:rsidP="000B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583961" w:rsidRPr="00DB2209" w:rsidTr="000B4924">
        <w:trPr>
          <w:trHeight w:val="180"/>
          <w:jc w:val="center"/>
        </w:trPr>
        <w:tc>
          <w:tcPr>
            <w:tcW w:w="1609" w:type="dxa"/>
            <w:vMerge/>
            <w:tcBorders>
              <w:top w:val="nil"/>
              <w:left w:val="double" w:sz="4" w:space="0" w:color="auto"/>
              <w:right w:val="nil"/>
            </w:tcBorders>
          </w:tcPr>
          <w:p w:rsidR="00583961" w:rsidRPr="00DB2209" w:rsidRDefault="00583961" w:rsidP="0058396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583961" w:rsidRPr="00C5549F" w:rsidRDefault="00583961" w:rsidP="0058396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phụ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trách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dân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tiêu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phố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Chí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2016 </w:t>
            </w:r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T.Phương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X.Thanh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T.Hà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H.Minh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Ban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Tuyên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giáo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583961" w:rsidRPr="00DB2209" w:rsidTr="000B4924">
        <w:trPr>
          <w:trHeight w:val="180"/>
          <w:jc w:val="center"/>
        </w:trPr>
        <w:tc>
          <w:tcPr>
            <w:tcW w:w="1609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583961" w:rsidRPr="00DB2209" w:rsidRDefault="00583961" w:rsidP="0058396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961" w:rsidRPr="00C5549F" w:rsidRDefault="00583961" w:rsidP="0058396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sz w:val="24"/>
                <w:szCs w:val="24"/>
              </w:rPr>
              <w:t>16g30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961" w:rsidRPr="00C5549F" w:rsidRDefault="00583961" w:rsidP="0058396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lãnh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Thắng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Đ.Thanh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M.Hòa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Thạch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Diện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H.Yến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583961" w:rsidRPr="00DB2209" w:rsidTr="00E55149">
        <w:trPr>
          <w:trHeight w:val="47"/>
          <w:jc w:val="center"/>
        </w:trPr>
        <w:tc>
          <w:tcPr>
            <w:tcW w:w="1609" w:type="dxa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583961" w:rsidRPr="00DB2209" w:rsidRDefault="00583961" w:rsidP="0058396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B2209"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:rsidR="00583961" w:rsidRPr="00DB2209" w:rsidRDefault="00583961" w:rsidP="0058396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06</w:t>
            </w:r>
            <w:r w:rsidRPr="00DB2209">
              <w:rPr>
                <w:rFonts w:ascii="Times New Roman" w:hAnsi="Times New Roman"/>
                <w:b/>
                <w:caps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  <w:p w:rsidR="00583961" w:rsidRPr="00E2239E" w:rsidRDefault="00583961" w:rsidP="00583961">
            <w:pPr>
              <w:rPr>
                <w:rFonts w:ascii="Times New Roman" w:hAnsi="Times New Roman"/>
                <w:b/>
                <w:caps/>
                <w:spacing w:val="-6"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583961" w:rsidRPr="00C5549F" w:rsidRDefault="00583961" w:rsidP="0058396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  <w:p w:rsidR="00583961" w:rsidRPr="00C5549F" w:rsidRDefault="00583961" w:rsidP="0058396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961" w:rsidRPr="00C5549F" w:rsidRDefault="00583961" w:rsidP="0058396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Dự Khai mạc kỳ họp thứ ba Hội đồng nhân dân Thành phố khóa IX nhiệm kỳ 2016 – 2021 </w:t>
            </w:r>
            <w:r w:rsidRPr="00C5549F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(TP: đ/c Thắng)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>HTTP</w:t>
            </w:r>
          </w:p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61" w:rsidRPr="00DB2209" w:rsidTr="000B4924">
        <w:trPr>
          <w:jc w:val="center"/>
        </w:trPr>
        <w:tc>
          <w:tcPr>
            <w:tcW w:w="1609" w:type="dxa"/>
            <w:vMerge/>
            <w:tcBorders>
              <w:left w:val="double" w:sz="4" w:space="0" w:color="auto"/>
              <w:right w:val="nil"/>
            </w:tcBorders>
          </w:tcPr>
          <w:p w:rsidR="00583961" w:rsidRPr="00DB2209" w:rsidRDefault="00583961" w:rsidP="0058396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3961" w:rsidRPr="00C5549F" w:rsidRDefault="00583961" w:rsidP="0058396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13g30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583961" w:rsidRPr="00C5549F" w:rsidRDefault="00583961" w:rsidP="0058396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Dự Chương trình ra mắt Quỹ sáng nghiệp Doanh nhân trẻ của Hội Doanh nhân trẻ Thành phố </w:t>
            </w:r>
            <w:r w:rsidRPr="00C5549F"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</w:rPr>
              <w:t>(TP: đ/c Thắng, Hội LHTN VN TP)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0"/>
                <w:szCs w:val="24"/>
              </w:rPr>
              <w:t>Theo Thư mời</w:t>
            </w:r>
          </w:p>
        </w:tc>
      </w:tr>
      <w:tr w:rsidR="00583961" w:rsidRPr="00DB2209" w:rsidTr="009E0AD7">
        <w:trPr>
          <w:jc w:val="center"/>
        </w:trPr>
        <w:tc>
          <w:tcPr>
            <w:tcW w:w="1609" w:type="dxa"/>
            <w:vMerge/>
            <w:tcBorders>
              <w:left w:val="double" w:sz="4" w:space="0" w:color="auto"/>
              <w:right w:val="nil"/>
            </w:tcBorders>
          </w:tcPr>
          <w:p w:rsidR="00583961" w:rsidRPr="00DB2209" w:rsidRDefault="00583961" w:rsidP="0058396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3961" w:rsidRPr="00C5549F" w:rsidRDefault="00583961" w:rsidP="0058396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5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583961" w:rsidRPr="00C5549F" w:rsidRDefault="00583961" w:rsidP="0058396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thăm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cứ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2016 </w: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tại Huyện Bình Chánh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P.Thảo, P.Liên, đại diện Thường trực Huyện Đoàn Bình Chánh, Đoàn Trường Đại học KHXH&amp;NV, Đoàn trường Cao đẳng Công nghệ Thủ Đức)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</w:tc>
      </w:tr>
      <w:tr w:rsidR="00583961" w:rsidRPr="00DB2209" w:rsidTr="009E0AD7">
        <w:trPr>
          <w:jc w:val="center"/>
        </w:trPr>
        <w:tc>
          <w:tcPr>
            <w:tcW w:w="1609" w:type="dxa"/>
            <w:vMerge/>
            <w:tcBorders>
              <w:left w:val="double" w:sz="4" w:space="0" w:color="auto"/>
              <w:right w:val="nil"/>
            </w:tcBorders>
          </w:tcPr>
          <w:p w:rsidR="00583961" w:rsidRPr="00DB2209" w:rsidRDefault="00583961" w:rsidP="0058396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3961" w:rsidRPr="00C5549F" w:rsidRDefault="00583961" w:rsidP="0058396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16g30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583961" w:rsidRPr="00C5549F" w:rsidRDefault="00583961" w:rsidP="0058396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Tổ công tác thực hiện phần mềm quản lý đoàn viên và phần mềm quản lý văn bản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Thắng, Đ.Thanh, thành viên tổ công tác)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583961" w:rsidRPr="00DB2209" w:rsidTr="009E0AD7">
        <w:trPr>
          <w:trHeight w:val="1219"/>
          <w:jc w:val="center"/>
        </w:trPr>
        <w:tc>
          <w:tcPr>
            <w:tcW w:w="1609" w:type="dxa"/>
            <w:vMerge/>
            <w:tcBorders>
              <w:left w:val="double" w:sz="4" w:space="0" w:color="auto"/>
              <w:right w:val="nil"/>
            </w:tcBorders>
          </w:tcPr>
          <w:p w:rsidR="00583961" w:rsidRPr="00DB2209" w:rsidRDefault="00583961" w:rsidP="0058396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sz w:val="24"/>
                <w:szCs w:val="24"/>
              </w:rPr>
              <w:t>16g30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83961" w:rsidRPr="00C5549F" w:rsidRDefault="00583961" w:rsidP="00583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thăm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cứ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2016 </w:t>
            </w:r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T.Phương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Thủy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Goul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Quy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đại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diện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Thường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trực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Quận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Đoàn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4,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Đoàn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Khối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DNCN TW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tại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TP.HCM,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Đoàn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Khối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Ngân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hàng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Đoàn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TCT CP XD CTGT6,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Đoàn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Trường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Đại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học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Mở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Đoàn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Trường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Cao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đẳng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Bách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Việt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583961" w:rsidRPr="00DB2209" w:rsidTr="00681805">
        <w:trPr>
          <w:trHeight w:val="247"/>
          <w:jc w:val="center"/>
        </w:trPr>
        <w:tc>
          <w:tcPr>
            <w:tcW w:w="1609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583961" w:rsidRPr="00DB2209" w:rsidRDefault="00583961" w:rsidP="0058396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B2209">
              <w:rPr>
                <w:rFonts w:ascii="Times New Roman" w:hAnsi="Times New Roman"/>
                <w:b/>
                <w:caps/>
                <w:sz w:val="24"/>
                <w:szCs w:val="24"/>
              </w:rPr>
              <w:t>THỨ Tư</w:t>
            </w:r>
          </w:p>
          <w:p w:rsidR="00583961" w:rsidRPr="007C6B0C" w:rsidRDefault="00583961" w:rsidP="0058396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07</w:t>
            </w:r>
            <w:r w:rsidRPr="00DB2209">
              <w:rPr>
                <w:rFonts w:ascii="Times New Roman" w:hAnsi="Times New Roman"/>
                <w:b/>
                <w:caps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83961" w:rsidRPr="00C5549F" w:rsidRDefault="00583961" w:rsidP="0058396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5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3961" w:rsidRPr="00C5549F" w:rsidRDefault="00583961" w:rsidP="0058396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Họp Ban Thường vụ Thành Đoàn </w:t>
            </w:r>
            <w:r w:rsidRPr="00C5549F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(TP: đ/c Thắng, BTV Thành Đoàn)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61" w:rsidRPr="00DB2209" w:rsidTr="00681805">
        <w:trPr>
          <w:trHeight w:val="247"/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583961" w:rsidRPr="00DB2209" w:rsidRDefault="00583961" w:rsidP="0058396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961" w:rsidRPr="00C5549F" w:rsidRDefault="00583961" w:rsidP="0058396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17g45</w:t>
            </w:r>
          </w:p>
        </w:tc>
        <w:tc>
          <w:tcPr>
            <w:tcW w:w="6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961" w:rsidRPr="00C5549F" w:rsidRDefault="00583961" w:rsidP="0058396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Dự vòng chung kết cuộc thi “Ý tưởng Khởi nghiệp” của Đoàn trường Đại học Sài Gòn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T.Liễu, Hương)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583961" w:rsidRPr="00DB2209" w:rsidTr="000362EC">
        <w:trPr>
          <w:trHeight w:val="496"/>
          <w:jc w:val="center"/>
        </w:trPr>
        <w:tc>
          <w:tcPr>
            <w:tcW w:w="1609" w:type="dxa"/>
            <w:vMerge w:val="restart"/>
            <w:tcBorders>
              <w:top w:val="single" w:sz="6" w:space="0" w:color="000000"/>
              <w:left w:val="double" w:sz="4" w:space="0" w:color="auto"/>
              <w:right w:val="nil"/>
            </w:tcBorders>
          </w:tcPr>
          <w:p w:rsidR="00583961" w:rsidRPr="00DB2209" w:rsidRDefault="00583961" w:rsidP="00583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2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THỨ NĂM</w:t>
            </w:r>
          </w:p>
          <w:p w:rsidR="00583961" w:rsidRPr="00DB2209" w:rsidRDefault="00583961" w:rsidP="0058396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DB2209">
              <w:rPr>
                <w:rFonts w:ascii="Times New Roman" w:hAnsi="Times New Roman"/>
                <w:b/>
                <w:sz w:val="24"/>
                <w:szCs w:val="24"/>
              </w:rPr>
              <w:t>-12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83961" w:rsidRPr="00C5549F" w:rsidRDefault="00583961" w:rsidP="0058396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5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3961" w:rsidRPr="00C5549F" w:rsidRDefault="00583961" w:rsidP="0058396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Báo cáo chuyên đề tập huấn cán bộ Thành Đoàn mới nhận nhiệm vụ 02 năm 2015, 2016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Thắng, Ban Tổ chức, cán bộ cơ quan Thành Đoàn theo Thông báo số 2650-TB/TĐTN-BTC)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61" w:rsidRPr="00DB2209" w:rsidTr="000B4924">
        <w:trPr>
          <w:trHeight w:val="496"/>
          <w:jc w:val="center"/>
        </w:trPr>
        <w:tc>
          <w:tcPr>
            <w:tcW w:w="1609" w:type="dxa"/>
            <w:vMerge/>
            <w:tcBorders>
              <w:top w:val="single" w:sz="6" w:space="0" w:color="000000"/>
              <w:left w:val="double" w:sz="4" w:space="0" w:color="auto"/>
              <w:right w:val="nil"/>
            </w:tcBorders>
          </w:tcPr>
          <w:p w:rsidR="00583961" w:rsidRPr="00DB2209" w:rsidRDefault="00583961" w:rsidP="00583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  <w:p w:rsidR="00583961" w:rsidRPr="00C5549F" w:rsidRDefault="00974C32" w:rsidP="00583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583961"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583961" w:rsidRPr="00C5549F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="00583961"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583961" w:rsidRPr="00C5549F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583961" w:rsidRPr="00C5549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83961" w:rsidRPr="00C5549F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583961" w:rsidRPr="00C5549F" w:rsidRDefault="00583961" w:rsidP="00583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trạm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cán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dân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vùng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cứ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Củ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Xuân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Đinh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Dậu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2017 </w:t>
            </w:r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T.Phương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CLB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Truyền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thống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Thành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Đoàn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cán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bộ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Thành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Đoàn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theo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phân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công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20"/>
                <w:szCs w:val="24"/>
              </w:rPr>
              <w:t>Huyện</w:t>
            </w:r>
            <w:proofErr w:type="spellEnd"/>
            <w:r w:rsidRPr="00C5549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0"/>
                <w:szCs w:val="24"/>
              </w:rPr>
              <w:t>Củ</w:t>
            </w:r>
            <w:proofErr w:type="spellEnd"/>
            <w:r w:rsidRPr="00C5549F">
              <w:rPr>
                <w:rFonts w:ascii="Times New Roman" w:hAnsi="Times New Roman"/>
                <w:sz w:val="20"/>
                <w:szCs w:val="24"/>
              </w:rPr>
              <w:t xml:space="preserve"> Chi</w:t>
            </w:r>
          </w:p>
        </w:tc>
      </w:tr>
      <w:tr w:rsidR="00583961" w:rsidRPr="00DB2209" w:rsidTr="000B4924">
        <w:trPr>
          <w:trHeight w:val="496"/>
          <w:jc w:val="center"/>
        </w:trPr>
        <w:tc>
          <w:tcPr>
            <w:tcW w:w="1609" w:type="dxa"/>
            <w:vMerge/>
            <w:tcBorders>
              <w:top w:val="single" w:sz="6" w:space="0" w:color="000000"/>
              <w:left w:val="double" w:sz="4" w:space="0" w:color="auto"/>
              <w:right w:val="nil"/>
            </w:tcBorders>
          </w:tcPr>
          <w:p w:rsidR="00583961" w:rsidRPr="00DB2209" w:rsidRDefault="00583961" w:rsidP="00583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3961" w:rsidRPr="00C5549F" w:rsidRDefault="00583961" w:rsidP="0058396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  <w:p w:rsidR="00583961" w:rsidRPr="00C5549F" w:rsidRDefault="00974C32" w:rsidP="0058396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583961"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583961" w:rsidRPr="00C5549F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="00583961"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583961" w:rsidRPr="00C5549F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583961" w:rsidRPr="00C5549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83961" w:rsidRPr="00C5549F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583961" w:rsidRPr="00C5549F" w:rsidRDefault="00583961" w:rsidP="0058396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Hội nghị giao ban Hội đồng Đội Quận – Huyện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T.Liễu, N.Tuyền, T.Nghĩa, Ban Thiếu nhi, đại diện lãnh đạo Nhà Thiếu nhi Thành phố, Trường Đoàn Lý Tự Trọng, Báo Khăn Quàng Đỏ, Thường trực Hội đồng Đội 24 Quận – Huyện)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noProof/>
                <w:sz w:val="18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18"/>
                <w:szCs w:val="24"/>
              </w:rPr>
              <w:t xml:space="preserve">Nhà Thiếu nhi </w:t>
            </w:r>
          </w:p>
          <w:p w:rsidR="00583961" w:rsidRPr="00C5549F" w:rsidRDefault="00583961" w:rsidP="00583961">
            <w:pPr>
              <w:jc w:val="center"/>
              <w:rPr>
                <w:rFonts w:ascii="Times New Roman" w:hAnsi="Times New Roman"/>
                <w:noProof/>
                <w:sz w:val="18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18"/>
                <w:szCs w:val="24"/>
              </w:rPr>
              <w:t>Huyện Hóc Môn</w:t>
            </w:r>
          </w:p>
        </w:tc>
      </w:tr>
      <w:tr w:rsidR="007D0673" w:rsidRPr="00DB2209" w:rsidTr="000B4924">
        <w:trPr>
          <w:trHeight w:val="496"/>
          <w:jc w:val="center"/>
        </w:trPr>
        <w:tc>
          <w:tcPr>
            <w:tcW w:w="1609" w:type="dxa"/>
            <w:vMerge/>
            <w:tcBorders>
              <w:top w:val="single" w:sz="6" w:space="0" w:color="000000"/>
              <w:left w:val="double" w:sz="4" w:space="0" w:color="auto"/>
              <w:right w:val="nil"/>
            </w:tcBorders>
          </w:tcPr>
          <w:p w:rsidR="007D0673" w:rsidRPr="00DB2209" w:rsidRDefault="007D0673" w:rsidP="007D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0673" w:rsidRPr="00C5549F" w:rsidRDefault="007D0673" w:rsidP="007D067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5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7D0673" w:rsidRPr="00C5549F" w:rsidRDefault="007D0673" w:rsidP="007D067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Đón đoàn đại biểu và thí sinh vòng chung kết Giải thưởng Sinh viên nghiên cứu khoa học - Euréka lần thứ XVIII năm 2016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K.Thành, Đ.Sự, TT PT KHCN Trẻ)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D0673" w:rsidRPr="00C5549F" w:rsidRDefault="007D0673" w:rsidP="007D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>Nhà khách T67</w:t>
            </w:r>
          </w:p>
          <w:p w:rsidR="007D0673" w:rsidRPr="00C5549F" w:rsidRDefault="007D0673" w:rsidP="007D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73" w:rsidRPr="00DB2209" w:rsidTr="000B4924">
        <w:trPr>
          <w:trHeight w:val="97"/>
          <w:jc w:val="center"/>
        </w:trPr>
        <w:tc>
          <w:tcPr>
            <w:tcW w:w="1609" w:type="dxa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nil"/>
            </w:tcBorders>
          </w:tcPr>
          <w:p w:rsidR="007D0673" w:rsidRPr="00DB2209" w:rsidRDefault="007D0673" w:rsidP="007D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673" w:rsidRPr="00C5549F" w:rsidRDefault="007D0673" w:rsidP="007D067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18g00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5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D0673" w:rsidRPr="00C5549F" w:rsidRDefault="007D0673" w:rsidP="007D067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Dự Chương trình “VNUHCM RECEPTION 2016” của Đại học Quốc gia Thành phố Hồ Chí Minh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Thắng)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7D0673" w:rsidRPr="00C5549F" w:rsidRDefault="007D0673" w:rsidP="007D067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2"/>
                <w:szCs w:val="24"/>
              </w:rPr>
              <w:t>Theo thư mời</w:t>
            </w:r>
          </w:p>
        </w:tc>
      </w:tr>
      <w:tr w:rsidR="007D0673" w:rsidRPr="00DB2209" w:rsidTr="00FA128F">
        <w:trPr>
          <w:trHeight w:val="249"/>
          <w:jc w:val="center"/>
        </w:trPr>
        <w:tc>
          <w:tcPr>
            <w:tcW w:w="1609" w:type="dxa"/>
            <w:vMerge w:val="restart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7D0673" w:rsidRPr="00DB2209" w:rsidRDefault="007D0673" w:rsidP="007D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209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7D0673" w:rsidRPr="00DB2209" w:rsidRDefault="007D0673" w:rsidP="007D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DB2209">
              <w:rPr>
                <w:rFonts w:ascii="Times New Roman" w:hAnsi="Times New Roman"/>
                <w:b/>
                <w:sz w:val="24"/>
                <w:szCs w:val="24"/>
              </w:rPr>
              <w:t>-12</w:t>
            </w:r>
          </w:p>
          <w:p w:rsidR="007D0673" w:rsidRPr="007C6B0C" w:rsidRDefault="007D0673" w:rsidP="007D0673">
            <w:pPr>
              <w:tabs>
                <w:tab w:val="center" w:pos="719"/>
              </w:tabs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B2209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ab/>
            </w:r>
          </w:p>
        </w:tc>
        <w:tc>
          <w:tcPr>
            <w:tcW w:w="977" w:type="dxa"/>
          </w:tcPr>
          <w:p w:rsidR="007D0673" w:rsidRPr="00C5549F" w:rsidRDefault="007D0673" w:rsidP="007D067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07g00</w:t>
            </w:r>
          </w:p>
          <w:p w:rsidR="007D0673" w:rsidRPr="00C5549F" w:rsidRDefault="00681805" w:rsidP="007D067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A19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D7A0D91" wp14:editId="2E675755">
                  <wp:extent cx="137167" cy="137167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D0673"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7D0673"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="007D0673"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7D0673" w:rsidRPr="00C5549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="007D0673" w:rsidRPr="00C5549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</w:tcPr>
          <w:p w:rsidR="007D0673" w:rsidRPr="00C5549F" w:rsidRDefault="007D0673" w:rsidP="007D067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Lễ Khai mạc vòng chung kết Giải thưởng Sinh viên nghiên cứu khoa học - Euréka lần thứ XVIII năm 2016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Thắng, K.Thành, Đ.Sự, TT PT KHCN Trẻ)</w:t>
            </w:r>
          </w:p>
        </w:tc>
        <w:tc>
          <w:tcPr>
            <w:tcW w:w="1428" w:type="dxa"/>
          </w:tcPr>
          <w:p w:rsidR="007D0673" w:rsidRPr="00C5549F" w:rsidRDefault="007D0673" w:rsidP="007D0673">
            <w:pPr>
              <w:jc w:val="center"/>
              <w:rPr>
                <w:rFonts w:ascii="Times New Roman" w:hAnsi="Times New Roman"/>
                <w:noProof/>
                <w:sz w:val="18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18"/>
                <w:szCs w:val="24"/>
              </w:rPr>
              <w:t xml:space="preserve">Đại học Y Dược </w:t>
            </w:r>
          </w:p>
          <w:p w:rsidR="007D0673" w:rsidRPr="00C5549F" w:rsidRDefault="007D0673" w:rsidP="007D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73" w:rsidRPr="00DB2209" w:rsidTr="000B4924">
        <w:trPr>
          <w:trHeight w:val="264"/>
          <w:jc w:val="center"/>
        </w:trPr>
        <w:tc>
          <w:tcPr>
            <w:tcW w:w="1609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0673" w:rsidRPr="00DB2209" w:rsidRDefault="007D0673" w:rsidP="007D06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D0673" w:rsidRPr="00C5549F" w:rsidRDefault="007D0673" w:rsidP="007D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673" w:rsidRPr="00C5549F" w:rsidRDefault="007D0673" w:rsidP="007D0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8 (</w:t>
            </w:r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TP: đ/c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T.Phương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7D0673" w:rsidRPr="00C5549F" w:rsidRDefault="007D0673" w:rsidP="007D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</w:p>
        </w:tc>
      </w:tr>
      <w:tr w:rsidR="007D0673" w:rsidRPr="00DB2209" w:rsidTr="000B4924">
        <w:trPr>
          <w:trHeight w:val="264"/>
          <w:jc w:val="center"/>
        </w:trPr>
        <w:tc>
          <w:tcPr>
            <w:tcW w:w="1609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0673" w:rsidRPr="00DB2209" w:rsidRDefault="007D0673" w:rsidP="007D06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D0673" w:rsidRPr="00C5549F" w:rsidRDefault="007D0673" w:rsidP="007D067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sz w:val="24"/>
                <w:szCs w:val="24"/>
              </w:rPr>
              <w:t>09g30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673" w:rsidRPr="00C5549F" w:rsidRDefault="007D0673" w:rsidP="007D067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Bế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giảng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niên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khóa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2014 – 2016 – H446, H448, H450 </w:t>
            </w:r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Q.Sơn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Khoa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7D0673" w:rsidRPr="00C5549F" w:rsidRDefault="007D0673" w:rsidP="007D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Học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viện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Cán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bộ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Thành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phố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  <w:tr w:rsidR="007D0673" w:rsidRPr="00DB2209" w:rsidTr="000B4924">
        <w:trPr>
          <w:trHeight w:val="264"/>
          <w:jc w:val="center"/>
        </w:trPr>
        <w:tc>
          <w:tcPr>
            <w:tcW w:w="1609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0673" w:rsidRPr="00DB2209" w:rsidRDefault="007D0673" w:rsidP="007D06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D0673" w:rsidRPr="00C5549F" w:rsidRDefault="007D0673" w:rsidP="007D067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  <w:p w:rsidR="007D0673" w:rsidRPr="00C5549F" w:rsidRDefault="007D0673" w:rsidP="007D067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673" w:rsidRPr="00C5549F" w:rsidRDefault="007D0673" w:rsidP="007D067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Dự Bế mạc kỳ họp thứ ba Hội đồng nhân dân Thành phố khóa IX nhiệm kỳ 2016 – 2021 </w:t>
            </w:r>
            <w:r w:rsidRPr="00C5549F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 xml:space="preserve">(TP: đ/c Thắng) 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7D0673" w:rsidRPr="00C5549F" w:rsidRDefault="007D0673" w:rsidP="007D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>HTTP</w:t>
            </w:r>
          </w:p>
          <w:p w:rsidR="007D0673" w:rsidRPr="00C5549F" w:rsidRDefault="007D0673" w:rsidP="007D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73" w:rsidRPr="00DB2209" w:rsidTr="00DF7E60">
        <w:trPr>
          <w:trHeight w:val="264"/>
          <w:jc w:val="center"/>
        </w:trPr>
        <w:tc>
          <w:tcPr>
            <w:tcW w:w="1609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0673" w:rsidRPr="00DB2209" w:rsidRDefault="007D0673" w:rsidP="007D06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D0673" w:rsidRPr="00C5549F" w:rsidRDefault="007D0673" w:rsidP="007D067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5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673" w:rsidRPr="00C5549F" w:rsidRDefault="007D0673" w:rsidP="007D067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Họp kiểm tra tiến độ thực hiện các hoạt động chăm lo Tết Nguyên đán Đinh Dậu - Năm 2017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các thành viên theo Kế hoạch số 357-KH/TĐTN-VP)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7D0673" w:rsidRPr="00C5549F" w:rsidRDefault="007D0673" w:rsidP="007D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7D0673" w:rsidRPr="00C5549F" w:rsidRDefault="007D0673" w:rsidP="007D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73" w:rsidRPr="00DB2209" w:rsidTr="00DF7E60">
        <w:trPr>
          <w:trHeight w:val="264"/>
          <w:jc w:val="center"/>
        </w:trPr>
        <w:tc>
          <w:tcPr>
            <w:tcW w:w="1609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0673" w:rsidRPr="00DB2209" w:rsidRDefault="007D0673" w:rsidP="007D06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D0673" w:rsidRPr="00C5549F" w:rsidRDefault="007D0673" w:rsidP="007D067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5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673" w:rsidRPr="00C5549F" w:rsidRDefault="007D0673" w:rsidP="007D067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Chương trình Giao lưu giữa thí sinh vòng chung kết Giải thưởng Sinh viên nghiên cứu khoa học - Euréka lần thứ XVIII năm 2016 với sinh viên các trường Đại học, Cao đẳng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K.Thành, Đ.Sự, TT PT KHCN Trẻ)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7D0673" w:rsidRPr="00C5549F" w:rsidRDefault="007D0673" w:rsidP="007D067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2"/>
                <w:szCs w:val="24"/>
              </w:rPr>
              <w:t>Các địa điểm</w:t>
            </w:r>
          </w:p>
          <w:p w:rsidR="007D0673" w:rsidRPr="00C5549F" w:rsidRDefault="007D0673" w:rsidP="007D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73" w:rsidRPr="00DB2209" w:rsidTr="00DF7E60">
        <w:trPr>
          <w:trHeight w:val="264"/>
          <w:jc w:val="center"/>
        </w:trPr>
        <w:tc>
          <w:tcPr>
            <w:tcW w:w="1609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0673" w:rsidRPr="00DB2209" w:rsidRDefault="007D0673" w:rsidP="007D06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D0673" w:rsidRPr="00C5549F" w:rsidRDefault="007D0673" w:rsidP="007D067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sz w:val="24"/>
                <w:szCs w:val="24"/>
              </w:rPr>
              <w:t>15g00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673" w:rsidRPr="00C5549F" w:rsidRDefault="007D0673" w:rsidP="007D067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Bế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giảng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niên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khóa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2014 – 2016 – H447, H449 </w:t>
            </w:r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Q.Sơn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Khoa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7D0673" w:rsidRPr="00C5549F" w:rsidRDefault="007D0673" w:rsidP="007D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Học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viện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Cán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bộ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Thành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phố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  <w:tr w:rsidR="00863F19" w:rsidRPr="00DB2209" w:rsidTr="00DF7E60">
        <w:trPr>
          <w:trHeight w:val="264"/>
          <w:jc w:val="center"/>
        </w:trPr>
        <w:tc>
          <w:tcPr>
            <w:tcW w:w="1609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63F19" w:rsidRPr="00DB2209" w:rsidRDefault="00863F19" w:rsidP="007D06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63F19" w:rsidRPr="00C5549F" w:rsidRDefault="00863F19" w:rsidP="004F2F4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15g30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5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F19" w:rsidRPr="00C5549F" w:rsidRDefault="00863F19" w:rsidP="004F2F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Trung tâm Khoa học và Công nghệ trẻ về Hội thi Tin học trẻ và Hội thi Sáng tạo trẻ năm 2016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K.Thành, Ban Tổ chức Hội thi, TT PTKHCN Trẻ)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863F19" w:rsidRPr="00C5549F" w:rsidRDefault="00863F19" w:rsidP="004F2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863F19" w:rsidRPr="00C5549F" w:rsidRDefault="00863F19" w:rsidP="004F2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F19" w:rsidRPr="00DB2209" w:rsidTr="00DF7E60">
        <w:trPr>
          <w:trHeight w:val="264"/>
          <w:jc w:val="center"/>
        </w:trPr>
        <w:tc>
          <w:tcPr>
            <w:tcW w:w="1609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63F19" w:rsidRPr="00DB2209" w:rsidRDefault="00863F19" w:rsidP="007D06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63F19" w:rsidRPr="00863F19" w:rsidRDefault="00863F19" w:rsidP="00E717D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15g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30</w:t>
            </w:r>
          </w:p>
          <w:p w:rsidR="00863F19" w:rsidRPr="00210A6B" w:rsidRDefault="00863F19" w:rsidP="00E717D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7167" cy="137167"/>
                  <wp:effectExtent l="1905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F19" w:rsidRPr="00210A6B" w:rsidRDefault="00863F19" w:rsidP="00E717D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Sân chơi Công Đoàn Quý </w:t>
            </w:r>
            <w:r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4</w:t>
            </w: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/2016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(TP: đ/c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 xml:space="preserve"> </w:t>
            </w:r>
            <w:r w:rsidRPr="00210A6B">
              <w:rPr>
                <w:rFonts w:ascii="Times New Roman" w:hAnsi="Times New Roman"/>
                <w:i/>
                <w:noProof/>
                <w:sz w:val="24"/>
                <w:szCs w:val="24"/>
              </w:rPr>
              <w:t>Liễu, Nghĩa, Công đoàn viên Khối Phong trào Thành Đoàn)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863F19" w:rsidRPr="00210A6B" w:rsidRDefault="00863F19" w:rsidP="00E717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0A6B">
              <w:rPr>
                <w:rFonts w:ascii="Times New Roman" w:hAnsi="Times New Roman"/>
                <w:noProof/>
                <w:sz w:val="24"/>
                <w:szCs w:val="24"/>
              </w:rPr>
              <w:t xml:space="preserve">Sân cơ quan Thành Đoàn </w:t>
            </w:r>
          </w:p>
        </w:tc>
      </w:tr>
      <w:tr w:rsidR="00863F19" w:rsidRPr="00DB2209" w:rsidTr="000B4924">
        <w:trPr>
          <w:trHeight w:val="60"/>
          <w:jc w:val="center"/>
        </w:trPr>
        <w:tc>
          <w:tcPr>
            <w:tcW w:w="1609" w:type="dxa"/>
            <w:vMerge/>
            <w:tcBorders>
              <w:top w:val="nil"/>
              <w:left w:val="double" w:sz="4" w:space="0" w:color="auto"/>
              <w:bottom w:val="single" w:sz="6" w:space="0" w:color="000000"/>
              <w:right w:val="nil"/>
            </w:tcBorders>
          </w:tcPr>
          <w:p w:rsidR="00863F19" w:rsidRPr="00DB2209" w:rsidRDefault="00863F19" w:rsidP="007D06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F19" w:rsidRPr="00C5549F" w:rsidRDefault="00863F19" w:rsidP="007D067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18g30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863F19" w:rsidRPr="00C5549F" w:rsidRDefault="00863F19" w:rsidP="007D067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  <w:t xml:space="preserve">Dự Lễ mừng Thượng thọ Nhật Hoàng </w:t>
            </w:r>
            <w:r w:rsidRPr="00C5549F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</w:rPr>
              <w:t>(TP: đ/c Thắng, Ban Quốc tế)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863F19" w:rsidRPr="00C5549F" w:rsidRDefault="00863F19" w:rsidP="007D0673">
            <w:pPr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0"/>
                <w:szCs w:val="24"/>
              </w:rPr>
              <w:t>Theo Thư mời</w:t>
            </w:r>
          </w:p>
        </w:tc>
      </w:tr>
      <w:tr w:rsidR="00863F19" w:rsidRPr="00DB2209" w:rsidTr="000B4924">
        <w:trPr>
          <w:jc w:val="center"/>
        </w:trPr>
        <w:tc>
          <w:tcPr>
            <w:tcW w:w="1609" w:type="dxa"/>
            <w:vMerge w:val="restart"/>
            <w:tcBorders>
              <w:top w:val="single" w:sz="6" w:space="0" w:color="000000"/>
              <w:left w:val="double" w:sz="4" w:space="0" w:color="auto"/>
              <w:right w:val="nil"/>
            </w:tcBorders>
          </w:tcPr>
          <w:p w:rsidR="00863F19" w:rsidRPr="00DB2209" w:rsidRDefault="00863F19" w:rsidP="007D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209">
              <w:rPr>
                <w:rFonts w:ascii="Times New Roman" w:hAnsi="Times New Roman"/>
                <w:b/>
                <w:sz w:val="24"/>
                <w:szCs w:val="24"/>
              </w:rPr>
              <w:t>THỨ BẢY</w:t>
            </w:r>
          </w:p>
          <w:p w:rsidR="00863F19" w:rsidRPr="00DB2209" w:rsidRDefault="00863F19" w:rsidP="007D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B2209">
              <w:rPr>
                <w:rFonts w:ascii="Times New Roman" w:hAnsi="Times New Roman"/>
                <w:b/>
                <w:sz w:val="24"/>
                <w:szCs w:val="24"/>
              </w:rPr>
              <w:t>-12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63F19" w:rsidRPr="00C5549F" w:rsidRDefault="00863F19" w:rsidP="007D067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07g30</w:t>
            </w:r>
          </w:p>
          <w:p w:rsidR="00863F19" w:rsidRPr="00C5549F" w:rsidRDefault="00863F19" w:rsidP="007D067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7167" cy="137167"/>
                  <wp:effectExtent l="19050" t="0" r="0" b="0"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5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63F19" w:rsidRPr="00C5549F" w:rsidRDefault="00863F19" w:rsidP="007D067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Vòng chung kết - phần thi tập thể và Tổng kết trao giải Hội thi </w:t>
            </w:r>
            <w:r w:rsidRPr="00C5549F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“</w: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>Em yêu Tổ quốc Việt Nam</w:t>
            </w:r>
            <w:r w:rsidRPr="00C5549F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”</w: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 lần V - Năm 2016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 xml:space="preserve">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Q.Sơn, T.Liễu, Ban Thiếu nhi, cán bộ Thành Đoàn theo phân công, Thường trực Hội đồng Đội 24 Quận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- H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uyện, theo thư mời)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863F19" w:rsidRPr="00C5549F" w:rsidRDefault="00863F19" w:rsidP="007D0673">
            <w:pPr>
              <w:jc w:val="center"/>
              <w:rPr>
                <w:rFonts w:ascii="Times New Roman" w:hAnsi="Times New Roman"/>
                <w:noProof/>
                <w:sz w:val="16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16"/>
                <w:szCs w:val="24"/>
              </w:rPr>
              <w:t xml:space="preserve">Khuôn viên </w:t>
            </w:r>
          </w:p>
          <w:p w:rsidR="00863F19" w:rsidRPr="00C5549F" w:rsidRDefault="00863F19" w:rsidP="007D0673">
            <w:pPr>
              <w:jc w:val="center"/>
              <w:rPr>
                <w:rFonts w:ascii="Times New Roman" w:hAnsi="Times New Roman"/>
                <w:noProof/>
                <w:sz w:val="16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16"/>
                <w:szCs w:val="24"/>
              </w:rPr>
              <w:t>Tượng đài Bác Hồ với Thiếu nhi</w:t>
            </w:r>
          </w:p>
          <w:p w:rsidR="00863F19" w:rsidRPr="00C5549F" w:rsidRDefault="00863F19" w:rsidP="007D0673">
            <w:pPr>
              <w:jc w:val="center"/>
              <w:rPr>
                <w:rFonts w:ascii="Times New Roman" w:hAnsi="Times New Roman"/>
                <w:noProof/>
                <w:sz w:val="6"/>
                <w:szCs w:val="24"/>
              </w:rPr>
            </w:pPr>
          </w:p>
          <w:p w:rsidR="00863F19" w:rsidRPr="00C5549F" w:rsidRDefault="00863F19" w:rsidP="007D0673">
            <w:pPr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5549F">
              <w:rPr>
                <w:rFonts w:ascii="Times New Roman" w:hAnsi="Times New Roman"/>
                <w:noProof/>
                <w:sz w:val="16"/>
                <w:szCs w:val="16"/>
              </w:rPr>
              <w:t xml:space="preserve">Hội trường </w:t>
            </w:r>
          </w:p>
          <w:p w:rsidR="00863F19" w:rsidRPr="00C5549F" w:rsidRDefault="00863F19" w:rsidP="007869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49F">
              <w:rPr>
                <w:rFonts w:ascii="Times New Roman" w:hAnsi="Times New Roman"/>
                <w:noProof/>
                <w:sz w:val="16"/>
                <w:szCs w:val="16"/>
              </w:rPr>
              <w:t>NVH TN</w:t>
            </w:r>
          </w:p>
        </w:tc>
      </w:tr>
      <w:tr w:rsidR="00863F19" w:rsidRPr="00DB2209" w:rsidTr="000B4924">
        <w:trPr>
          <w:jc w:val="center"/>
        </w:trPr>
        <w:tc>
          <w:tcPr>
            <w:tcW w:w="1609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863F19" w:rsidRPr="00DB2209" w:rsidRDefault="00863F19" w:rsidP="007D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63F19" w:rsidRPr="00C5549F" w:rsidRDefault="00863F19" w:rsidP="007D067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07g30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5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549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549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63F19" w:rsidRPr="00C5549F" w:rsidRDefault="00863F19" w:rsidP="007D067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>Đoàn thí sinh Giải thưởng Sinh viên nghiên cứu khoa học - Euréka lần thứ XVIII năm 2016 tham quan các công trình trọng điểm của Thành phố Hồ Chí Minh và Địa đạo Củ Chi – Cả ngày</w:t>
            </w:r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K.Thành, Đ.Sự, TT PT KHCN Trẻ)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63F19" w:rsidRPr="00C5549F" w:rsidRDefault="00863F19" w:rsidP="007D067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0"/>
                <w:szCs w:val="24"/>
              </w:rPr>
              <w:t>Các địa điểm</w:t>
            </w:r>
          </w:p>
        </w:tc>
      </w:tr>
      <w:tr w:rsidR="00863F19" w:rsidRPr="00DB2209" w:rsidTr="000B4924">
        <w:trPr>
          <w:jc w:val="center"/>
        </w:trPr>
        <w:tc>
          <w:tcPr>
            <w:tcW w:w="1609" w:type="dxa"/>
            <w:tcBorders>
              <w:left w:val="double" w:sz="4" w:space="0" w:color="auto"/>
              <w:bottom w:val="nil"/>
              <w:right w:val="nil"/>
            </w:tcBorders>
          </w:tcPr>
          <w:p w:rsidR="00863F19" w:rsidRPr="00DB2209" w:rsidRDefault="00863F19" w:rsidP="0025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63F19" w:rsidRPr="00C5549F" w:rsidRDefault="00863F19" w:rsidP="00252DA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sz w:val="24"/>
                <w:szCs w:val="24"/>
              </w:rPr>
              <w:t>18g30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63F19" w:rsidRPr="00C5549F" w:rsidRDefault="00863F19" w:rsidP="00252DAC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Thăm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tặng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quà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niên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Khu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22 </w:t>
            </w:r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T.Quang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, Ban CNLĐ)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63F19" w:rsidRPr="00C5549F" w:rsidRDefault="00863F19" w:rsidP="00252DA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16"/>
                <w:szCs w:val="24"/>
              </w:rPr>
              <w:t>Huyện</w:t>
            </w:r>
            <w:proofErr w:type="spellEnd"/>
            <w:r w:rsidRPr="00C5549F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6"/>
                <w:szCs w:val="24"/>
              </w:rPr>
              <w:t>Bình</w:t>
            </w:r>
            <w:proofErr w:type="spellEnd"/>
            <w:r w:rsidRPr="00C5549F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6"/>
                <w:szCs w:val="24"/>
              </w:rPr>
              <w:t>Chánh</w:t>
            </w:r>
            <w:proofErr w:type="spellEnd"/>
          </w:p>
        </w:tc>
      </w:tr>
      <w:tr w:rsidR="00863F19" w:rsidRPr="00DB2209" w:rsidTr="00681805">
        <w:trPr>
          <w:jc w:val="center"/>
        </w:trPr>
        <w:tc>
          <w:tcPr>
            <w:tcW w:w="1609" w:type="dxa"/>
            <w:tcBorders>
              <w:left w:val="double" w:sz="4" w:space="0" w:color="auto"/>
              <w:bottom w:val="single" w:sz="6" w:space="0" w:color="000000"/>
              <w:right w:val="nil"/>
            </w:tcBorders>
          </w:tcPr>
          <w:p w:rsidR="00863F19" w:rsidRPr="00DB2209" w:rsidRDefault="00863F19" w:rsidP="0025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F19" w:rsidRPr="00C5549F" w:rsidRDefault="00863F19" w:rsidP="00252DA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sz w:val="24"/>
                <w:szCs w:val="24"/>
              </w:rPr>
              <w:t>19g30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63F19" w:rsidRPr="00C5549F" w:rsidRDefault="00863F19" w:rsidP="00252DAC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D</w:t>
            </w:r>
            <w:r w:rsidRPr="00C5549F">
              <w:rPr>
                <w:rFonts w:ascii="Times New Roman" w:hAnsi="Times New Roman" w:cs="Cambria"/>
                <w:sz w:val="24"/>
                <w:szCs w:val="24"/>
              </w:rPr>
              <w:t>ự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Chung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k</w:t>
            </w:r>
            <w:r w:rsidRPr="00C5549F">
              <w:rPr>
                <w:rFonts w:ascii="Times New Roman" w:hAnsi="Times New Roman" w:cs="Cambria"/>
                <w:sz w:val="24"/>
                <w:szCs w:val="24"/>
              </w:rPr>
              <w:t>ế</w:t>
            </w:r>
            <w:r w:rsidRPr="00C5549F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x</w:t>
            </w:r>
            <w:r w:rsidRPr="00C5549F">
              <w:rPr>
                <w:rFonts w:ascii="Times New Roman" w:hAnsi="Times New Roman" w:cs="Cambria"/>
                <w:sz w:val="24"/>
                <w:szCs w:val="24"/>
              </w:rPr>
              <w:t>ế</w:t>
            </w:r>
            <w:r w:rsidRPr="00C5549F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h</w:t>
            </w:r>
            <w:r w:rsidRPr="00C5549F">
              <w:rPr>
                <w:rFonts w:ascii="Times New Roman" w:hAnsi="Times New Roman" w:cs="Cambria"/>
                <w:sz w:val="24"/>
                <w:szCs w:val="24"/>
              </w:rPr>
              <w:t>ạ</w:t>
            </w:r>
            <w:r w:rsidRPr="00C5549F"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</w:t>
            </w:r>
            <w:r w:rsidRPr="00C5549F">
              <w:rPr>
                <w:rFonts w:ascii="Times New Roman" w:hAnsi="Times New Roman" w:cs="VNI-Times"/>
                <w:sz w:val="24"/>
                <w:szCs w:val="24"/>
              </w:rPr>
              <w:t>à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trao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gi</w:t>
            </w:r>
            <w:r w:rsidRPr="00C5549F">
              <w:rPr>
                <w:rFonts w:ascii="Times New Roman" w:hAnsi="Times New Roman" w:cs="Cambria"/>
                <w:sz w:val="24"/>
                <w:szCs w:val="24"/>
              </w:rPr>
              <w:t>ả</w:t>
            </w:r>
            <w:r w:rsidRPr="00C5549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cu</w:t>
            </w:r>
            <w:r w:rsidRPr="00C5549F">
              <w:rPr>
                <w:rFonts w:ascii="Times New Roman" w:hAnsi="Times New Roman" w:cs="Cambria"/>
                <w:sz w:val="24"/>
                <w:szCs w:val="24"/>
              </w:rPr>
              <w:t>ộ</w:t>
            </w:r>
            <w:r w:rsidRPr="00C5549F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N</w:t>
            </w:r>
            <w:r w:rsidRPr="00C5549F">
              <w:rPr>
                <w:rFonts w:ascii="Times New Roman" w:hAnsi="Times New Roman" w:cs="Cambria"/>
                <w:sz w:val="24"/>
                <w:szCs w:val="24"/>
              </w:rPr>
              <w:t>ữ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vi</w:t>
            </w:r>
            <w:r w:rsidRPr="00C5549F">
              <w:rPr>
                <w:rFonts w:ascii="Times New Roman" w:hAnsi="Times New Roman" w:cs="VNI-Times"/>
                <w:sz w:val="24"/>
                <w:szCs w:val="24"/>
              </w:rPr>
              <w:t>ê</w:t>
            </w:r>
            <w:r w:rsidRPr="00C5549F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Vi</w:t>
            </w:r>
            <w:r w:rsidRPr="00C5549F">
              <w:rPr>
                <w:rFonts w:ascii="Times New Roman" w:hAnsi="Times New Roman" w:cs="Cambria"/>
                <w:sz w:val="24"/>
                <w:szCs w:val="24"/>
              </w:rPr>
              <w:t>ệ</w:t>
            </w:r>
            <w:r w:rsidRPr="00C5549F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Nam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duy</w:t>
            </w:r>
            <w:r w:rsidRPr="00C5549F">
              <w:rPr>
                <w:rFonts w:ascii="Times New Roman" w:hAnsi="Times New Roman" w:cs="VNI-Times"/>
                <w:sz w:val="24"/>
                <w:szCs w:val="24"/>
              </w:rPr>
              <w:t>ê</w:t>
            </w:r>
            <w:r w:rsidRPr="00C5549F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d</w:t>
            </w:r>
            <w:r w:rsidRPr="00C5549F">
              <w:rPr>
                <w:rFonts w:ascii="Times New Roman" w:hAnsi="Times New Roman" w:cs="VNI-Times"/>
                <w:sz w:val="24"/>
                <w:szCs w:val="24"/>
              </w:rPr>
              <w:t>á</w:t>
            </w:r>
            <w:r w:rsidRPr="00C5549F"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2016” </w:t>
            </w:r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H.Sơn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T.Đạt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P.Nghĩa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863F19" w:rsidRPr="00C5549F" w:rsidRDefault="00863F19" w:rsidP="0025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hát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3F19" w:rsidRPr="00C5549F" w:rsidRDefault="00863F19" w:rsidP="0025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Hòa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3F19" w:rsidRPr="00DB2209" w:rsidTr="00681805">
        <w:trPr>
          <w:trHeight w:val="1181"/>
          <w:jc w:val="center"/>
        </w:trPr>
        <w:tc>
          <w:tcPr>
            <w:tcW w:w="1609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863F19" w:rsidRPr="00DB2209" w:rsidRDefault="00863F19" w:rsidP="0025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2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CHỦ NHẬT</w:t>
            </w:r>
          </w:p>
          <w:p w:rsidR="00863F19" w:rsidRPr="00DB2209" w:rsidRDefault="00863F19" w:rsidP="0025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DB2209">
              <w:rPr>
                <w:rFonts w:ascii="Times New Roman" w:hAnsi="Times New Roman"/>
                <w:b/>
                <w:sz w:val="24"/>
                <w:szCs w:val="24"/>
              </w:rPr>
              <w:t>-12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63F19" w:rsidRPr="00C5549F" w:rsidRDefault="00863F19" w:rsidP="00252DA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</w:p>
          <w:p w:rsidR="00863F19" w:rsidRPr="00C5549F" w:rsidRDefault="00681805" w:rsidP="00252DA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A19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445DC289" wp14:editId="5BFCE1E7">
                  <wp:extent cx="137167" cy="137167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3F19"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63F19" w:rsidRPr="00C5549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863F19" w:rsidRPr="00C5549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="00863F19" w:rsidRPr="00C5549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863F19" w:rsidRPr="00C5549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="00863F19" w:rsidRPr="00C5549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974C32" w:rsidRPr="00C554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63F19" w:rsidRPr="00C5549F" w:rsidRDefault="00863F19" w:rsidP="00252DAC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4"/>
                <w:szCs w:val="24"/>
              </w:rPr>
              <w:t xml:space="preserve">Lễ tổng kết và trao giải - Giải thưởng Sinh viên nghiên cứu khoa học Euréka lần thứ XVIII năm 2016 </w:t>
            </w:r>
            <w:r w:rsidRPr="00C5549F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Thắng, H.Sơn, Q.Sơn, Liễu, K.Thành, K.Hưng, Đ.Sự, TT PT KHCN Trẻ, Ban TNTH, theo TM)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863F19" w:rsidRPr="00C5549F" w:rsidRDefault="00863F19" w:rsidP="00252DA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C5549F">
              <w:rPr>
                <w:rFonts w:ascii="Times New Roman" w:hAnsi="Times New Roman"/>
                <w:noProof/>
                <w:sz w:val="22"/>
                <w:szCs w:val="24"/>
              </w:rPr>
              <w:t>Nhà Văn hóa Thanh niên</w:t>
            </w:r>
          </w:p>
          <w:p w:rsidR="00863F19" w:rsidRPr="00C5549F" w:rsidRDefault="00863F19" w:rsidP="0025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F19" w:rsidRPr="00DB2209" w:rsidTr="00681805">
        <w:trPr>
          <w:trHeight w:val="121"/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63F19" w:rsidRPr="00DB2209" w:rsidRDefault="00863F19" w:rsidP="0025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63F19" w:rsidRPr="00C5549F" w:rsidRDefault="00863F19" w:rsidP="00252DA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sz w:val="24"/>
                <w:szCs w:val="24"/>
              </w:rPr>
              <w:t>16g30</w:t>
            </w:r>
          </w:p>
          <w:p w:rsidR="00863F19" w:rsidRPr="00C5549F" w:rsidRDefault="00681805" w:rsidP="00252DA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A19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EC6DE9D" wp14:editId="1E570BBF">
                  <wp:extent cx="137167" cy="137167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63F19" w:rsidRPr="00C5549F" w:rsidRDefault="00863F19" w:rsidP="00863F19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Vòng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chung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bế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mạc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bóng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đá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S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inh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phố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Chí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2016 </w:t>
            </w:r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Thắng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K.Hưng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T.Chung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Ban TNTH, NVH SV,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Truyền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hình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Thanh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niên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, Website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Thành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Đoàn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63F19" w:rsidRPr="00C5549F" w:rsidRDefault="00863F19" w:rsidP="00252DAC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Sân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vận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động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  <w:p w:rsidR="00863F19" w:rsidRPr="00C5549F" w:rsidRDefault="00863F19" w:rsidP="00252DAC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Trường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Đại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học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  <w:p w:rsidR="00863F19" w:rsidRPr="00C5549F" w:rsidRDefault="00863F19" w:rsidP="00252DA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Tôn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Đức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8"/>
                <w:szCs w:val="24"/>
              </w:rPr>
              <w:t>Thắng</w:t>
            </w:r>
            <w:proofErr w:type="spellEnd"/>
            <w:r w:rsidRPr="00C5549F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  <w:tr w:rsidR="00863F19" w:rsidRPr="00DB2209" w:rsidTr="00831315">
        <w:trPr>
          <w:trHeight w:val="121"/>
          <w:jc w:val="center"/>
        </w:trPr>
        <w:tc>
          <w:tcPr>
            <w:tcW w:w="160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863F19" w:rsidRPr="00DB2209" w:rsidRDefault="00863F19" w:rsidP="00252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863F19" w:rsidRPr="00C5549F" w:rsidRDefault="00863F19" w:rsidP="00252DA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9F">
              <w:rPr>
                <w:rFonts w:ascii="Times New Roman" w:hAnsi="Times New Roman"/>
                <w:b/>
                <w:sz w:val="24"/>
                <w:szCs w:val="24"/>
              </w:rPr>
              <w:t>18g30</w:t>
            </w:r>
          </w:p>
        </w:tc>
        <w:tc>
          <w:tcPr>
            <w:tcW w:w="64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63F19" w:rsidRPr="00C5549F" w:rsidRDefault="00863F19" w:rsidP="00252DAC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Thăm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tặng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quà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niên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Khu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C5549F">
              <w:rPr>
                <w:rFonts w:ascii="Times New Roman" w:hAnsi="Times New Roman"/>
                <w:sz w:val="24"/>
                <w:szCs w:val="24"/>
              </w:rPr>
              <w:t xml:space="preserve"> 17 </w:t>
            </w:r>
            <w:r w:rsidRPr="00C5549F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T.Quang</w:t>
            </w:r>
            <w:proofErr w:type="spellEnd"/>
            <w:r w:rsidRPr="00C5549F">
              <w:rPr>
                <w:rFonts w:ascii="Times New Roman" w:hAnsi="Times New Roman"/>
                <w:i/>
                <w:sz w:val="24"/>
                <w:szCs w:val="24"/>
              </w:rPr>
              <w:t>, Ban CNLĐ)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863F19" w:rsidRPr="00C5549F" w:rsidRDefault="00863F19" w:rsidP="00252DA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C5549F">
              <w:rPr>
                <w:rFonts w:ascii="Times New Roman" w:hAnsi="Times New Roman"/>
                <w:sz w:val="16"/>
                <w:szCs w:val="24"/>
              </w:rPr>
              <w:t>Quận</w:t>
            </w:r>
            <w:proofErr w:type="spellEnd"/>
            <w:r w:rsidRPr="00C5549F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6"/>
                <w:szCs w:val="24"/>
              </w:rPr>
              <w:t>Bình</w:t>
            </w:r>
            <w:proofErr w:type="spellEnd"/>
            <w:r w:rsidRPr="00C5549F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proofErr w:type="spellStart"/>
            <w:r w:rsidRPr="00C5549F">
              <w:rPr>
                <w:rFonts w:ascii="Times New Roman" w:hAnsi="Times New Roman"/>
                <w:sz w:val="16"/>
                <w:szCs w:val="24"/>
              </w:rPr>
              <w:t>Tân</w:t>
            </w:r>
            <w:proofErr w:type="spellEnd"/>
          </w:p>
        </w:tc>
      </w:tr>
    </w:tbl>
    <w:p w:rsidR="000B4924" w:rsidRPr="00026518" w:rsidRDefault="000B4924" w:rsidP="000B4924">
      <w:pPr>
        <w:ind w:firstLine="360"/>
        <w:jc w:val="both"/>
        <w:rPr>
          <w:rFonts w:ascii="Times New Roman" w:hAnsi="Times New Roman"/>
          <w:i/>
          <w:iCs/>
          <w:sz w:val="4"/>
          <w:szCs w:val="24"/>
        </w:rPr>
      </w:pPr>
    </w:p>
    <w:p w:rsidR="000B4924" w:rsidRPr="00026518" w:rsidRDefault="000B4924" w:rsidP="000B4924">
      <w:pPr>
        <w:ind w:firstLine="360"/>
        <w:jc w:val="both"/>
        <w:rPr>
          <w:rFonts w:ascii="Times New Roman" w:hAnsi="Times New Roman"/>
          <w:i/>
          <w:iCs/>
          <w:sz w:val="22"/>
          <w:szCs w:val="24"/>
        </w:rPr>
      </w:pPr>
      <w:r w:rsidRPr="00026518">
        <w:rPr>
          <w:rFonts w:ascii="Times New Roman" w:hAnsi="Times New Roman"/>
          <w:i/>
          <w:iCs/>
          <w:sz w:val="22"/>
          <w:szCs w:val="24"/>
        </w:rPr>
        <w:t xml:space="preserve">*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Lịch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làm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việc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thay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proofErr w:type="gramStart"/>
      <w:r w:rsidRPr="00026518">
        <w:rPr>
          <w:rFonts w:ascii="Times New Roman" w:hAnsi="Times New Roman"/>
          <w:i/>
          <w:iCs/>
          <w:sz w:val="22"/>
          <w:szCs w:val="24"/>
        </w:rPr>
        <w:t>thư</w:t>
      </w:r>
      <w:proofErr w:type="spellEnd"/>
      <w:proofErr w:type="gram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mời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trong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nội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bộ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cơ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quan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Thành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Đoàn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>.</w:t>
      </w:r>
    </w:p>
    <w:p w:rsidR="000B4924" w:rsidRPr="00026518" w:rsidRDefault="000B4924" w:rsidP="000B4924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22"/>
          <w:szCs w:val="24"/>
        </w:rPr>
      </w:pPr>
      <w:proofErr w:type="spellStart"/>
      <w:r w:rsidRPr="00026518">
        <w:rPr>
          <w:rFonts w:ascii="Times New Roman" w:hAnsi="Times New Roman"/>
          <w:b/>
          <w:bCs/>
          <w:i/>
          <w:iCs/>
          <w:sz w:val="22"/>
          <w:szCs w:val="24"/>
        </w:rPr>
        <w:t>Lưu</w:t>
      </w:r>
      <w:proofErr w:type="spellEnd"/>
      <w:r w:rsidRPr="00026518">
        <w:rPr>
          <w:rFonts w:ascii="Times New Roman" w:hAnsi="Times New Roman"/>
          <w:b/>
          <w:bCs/>
          <w:i/>
          <w:iCs/>
          <w:sz w:val="22"/>
          <w:szCs w:val="24"/>
        </w:rPr>
        <w:t xml:space="preserve"> ý: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Các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đơn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vị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có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thể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download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lịch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công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tác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tuần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tại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website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Thành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Đoàn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 </w:t>
      </w:r>
    </w:p>
    <w:p w:rsidR="000B4924" w:rsidRPr="00026518" w:rsidRDefault="000B4924" w:rsidP="000B4924">
      <w:pPr>
        <w:ind w:firstLine="360"/>
        <w:rPr>
          <w:rFonts w:ascii="Times New Roman" w:hAnsi="Times New Roman"/>
          <w:i/>
          <w:iCs/>
          <w:sz w:val="22"/>
          <w:szCs w:val="24"/>
        </w:rPr>
      </w:pPr>
      <w:r w:rsidRPr="00026518">
        <w:rPr>
          <w:rFonts w:ascii="Times New Roman" w:hAnsi="Times New Roman"/>
          <w:i/>
          <w:iCs/>
          <w:sz w:val="22"/>
          <w:szCs w:val="24"/>
        </w:rPr>
        <w:t>(</w:t>
      </w:r>
      <w:r w:rsidRPr="00026518">
        <w:rPr>
          <w:rFonts w:ascii="Times New Roman" w:hAnsi="Times New Roman"/>
          <w:i/>
          <w:iCs/>
          <w:sz w:val="22"/>
          <w:szCs w:val="24"/>
          <w:u w:val="single"/>
        </w:rPr>
        <w:t>www.thanhdoan.hochiminhcity.gov.vn</w:t>
      </w:r>
      <w:r w:rsidRPr="00026518">
        <w:rPr>
          <w:rFonts w:ascii="Times New Roman" w:hAnsi="Times New Roman"/>
          <w:i/>
          <w:iCs/>
          <w:sz w:val="22"/>
          <w:szCs w:val="24"/>
        </w:rPr>
        <w:t xml:space="preserve">)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vào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sáng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thứ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7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hàng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 xml:space="preserve"> </w:t>
      </w:r>
      <w:proofErr w:type="spellStart"/>
      <w:r w:rsidRPr="00026518">
        <w:rPr>
          <w:rFonts w:ascii="Times New Roman" w:hAnsi="Times New Roman"/>
          <w:i/>
          <w:iCs/>
          <w:sz w:val="22"/>
          <w:szCs w:val="24"/>
        </w:rPr>
        <w:t>tuần</w:t>
      </w:r>
      <w:proofErr w:type="spellEnd"/>
      <w:r w:rsidRPr="00026518">
        <w:rPr>
          <w:rFonts w:ascii="Times New Roman" w:hAnsi="Times New Roman"/>
          <w:i/>
          <w:iCs/>
          <w:sz w:val="22"/>
          <w:szCs w:val="24"/>
        </w:rPr>
        <w:t>.</w:t>
      </w:r>
    </w:p>
    <w:p w:rsidR="000B4924" w:rsidRPr="00026518" w:rsidRDefault="000B4924" w:rsidP="000B4924">
      <w:pPr>
        <w:rPr>
          <w:rFonts w:ascii="Times New Roman" w:hAnsi="Times New Roman"/>
          <w:b/>
          <w:sz w:val="8"/>
          <w:szCs w:val="24"/>
        </w:rPr>
      </w:pPr>
    </w:p>
    <w:p w:rsidR="000B4924" w:rsidRPr="00026518" w:rsidRDefault="000B4924" w:rsidP="000B4924">
      <w:pPr>
        <w:rPr>
          <w:rFonts w:ascii="Times New Roman" w:hAnsi="Times New Roman"/>
          <w:b/>
          <w:sz w:val="8"/>
          <w:szCs w:val="24"/>
        </w:rPr>
      </w:pPr>
    </w:p>
    <w:p w:rsidR="000B4924" w:rsidRPr="00026518" w:rsidRDefault="000B4924" w:rsidP="000B4924">
      <w:pPr>
        <w:tabs>
          <w:tab w:val="center" w:pos="7020"/>
          <w:tab w:val="center" w:pos="7230"/>
        </w:tabs>
        <w:rPr>
          <w:rFonts w:ascii="Times New Roman" w:hAnsi="Times New Roman"/>
          <w:b/>
          <w:sz w:val="24"/>
          <w:szCs w:val="24"/>
        </w:rPr>
      </w:pPr>
      <w:r w:rsidRPr="00026518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026518">
        <w:rPr>
          <w:rFonts w:ascii="Times New Roman" w:hAnsi="Times New Roman"/>
          <w:b/>
          <w:sz w:val="24"/>
          <w:szCs w:val="24"/>
        </w:rPr>
        <w:t>TL.</w:t>
      </w:r>
      <w:proofErr w:type="gramEnd"/>
      <w:r w:rsidRPr="00026518">
        <w:rPr>
          <w:rFonts w:ascii="Times New Roman" w:hAnsi="Times New Roman"/>
          <w:b/>
          <w:sz w:val="24"/>
          <w:szCs w:val="24"/>
        </w:rPr>
        <w:t xml:space="preserve"> BAN THƯỜNG VỤ THÀNH ĐOÀN</w:t>
      </w:r>
    </w:p>
    <w:p w:rsidR="000B4924" w:rsidRDefault="000B4924" w:rsidP="000B4924">
      <w:pPr>
        <w:tabs>
          <w:tab w:val="center" w:pos="6946"/>
          <w:tab w:val="center" w:pos="7020"/>
        </w:tabs>
        <w:rPr>
          <w:rFonts w:ascii="Times New Roman" w:hAnsi="Times New Roman"/>
          <w:b/>
          <w:sz w:val="24"/>
          <w:szCs w:val="24"/>
          <w:lang w:val="vi-VN"/>
        </w:rPr>
      </w:pPr>
      <w:r w:rsidRPr="007D0673">
        <w:rPr>
          <w:rFonts w:ascii="Times New Roman" w:hAnsi="Times New Roman"/>
          <w:b/>
          <w:sz w:val="24"/>
          <w:szCs w:val="24"/>
        </w:rPr>
        <w:tab/>
      </w:r>
      <w:r w:rsidR="007D0673" w:rsidRPr="007D0673">
        <w:rPr>
          <w:rFonts w:ascii="Times New Roman" w:hAnsi="Times New Roman"/>
          <w:b/>
          <w:sz w:val="24"/>
          <w:szCs w:val="24"/>
        </w:rPr>
        <w:t xml:space="preserve">KT. </w:t>
      </w:r>
      <w:r w:rsidRPr="007D0673">
        <w:rPr>
          <w:rFonts w:ascii="Times New Roman" w:hAnsi="Times New Roman"/>
          <w:b/>
          <w:sz w:val="24"/>
          <w:szCs w:val="24"/>
        </w:rPr>
        <w:t>CHÁNH VĂN PHÒN</w:t>
      </w:r>
      <w:r w:rsidRPr="007D0673">
        <w:rPr>
          <w:rFonts w:ascii="Times New Roman" w:hAnsi="Times New Roman"/>
          <w:b/>
          <w:sz w:val="24"/>
          <w:szCs w:val="24"/>
          <w:lang w:val="vi-VN"/>
        </w:rPr>
        <w:t>G</w:t>
      </w:r>
    </w:p>
    <w:p w:rsidR="007D0673" w:rsidRPr="007D0673" w:rsidRDefault="007D0673" w:rsidP="000B4924">
      <w:pPr>
        <w:tabs>
          <w:tab w:val="center" w:pos="6946"/>
          <w:tab w:val="center" w:pos="7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vi-VN"/>
        </w:rPr>
        <w:tab/>
      </w:r>
      <w:r w:rsidRPr="007D0673">
        <w:rPr>
          <w:rFonts w:ascii="Times New Roman" w:hAnsi="Times New Roman"/>
          <w:sz w:val="24"/>
          <w:szCs w:val="24"/>
        </w:rPr>
        <w:t>PHÓ VĂN PHÒNG</w:t>
      </w:r>
    </w:p>
    <w:p w:rsidR="000B4924" w:rsidRDefault="000B4924" w:rsidP="000B4924">
      <w:pPr>
        <w:tabs>
          <w:tab w:val="center" w:pos="6946"/>
          <w:tab w:val="center" w:pos="7020"/>
        </w:tabs>
        <w:rPr>
          <w:rFonts w:ascii="Times New Roman" w:hAnsi="Times New Roman"/>
          <w:sz w:val="24"/>
          <w:szCs w:val="24"/>
          <w:lang w:val="vi-VN"/>
        </w:rPr>
      </w:pPr>
    </w:p>
    <w:p w:rsidR="000B4924" w:rsidRPr="00681805" w:rsidRDefault="00681805" w:rsidP="000B4924">
      <w:pPr>
        <w:tabs>
          <w:tab w:val="center" w:pos="6946"/>
          <w:tab w:val="center" w:pos="7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đã</w:t>
      </w:r>
      <w:proofErr w:type="spellEnd"/>
      <w:r>
        <w:rPr>
          <w:rFonts w:ascii="Times New Roman" w:hAnsi="Times New Roman"/>
          <w:sz w:val="24"/>
          <w:szCs w:val="24"/>
        </w:rPr>
        <w:t xml:space="preserve"> ký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p w:rsidR="000B4924" w:rsidRDefault="000B4924" w:rsidP="000B4924">
      <w:pPr>
        <w:tabs>
          <w:tab w:val="center" w:pos="6946"/>
          <w:tab w:val="center" w:pos="7020"/>
        </w:tabs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ab/>
      </w:r>
    </w:p>
    <w:p w:rsidR="000362EC" w:rsidRPr="000362EC" w:rsidRDefault="000362EC" w:rsidP="000B4924">
      <w:pPr>
        <w:tabs>
          <w:tab w:val="center" w:pos="6946"/>
          <w:tab w:val="center" w:pos="7020"/>
        </w:tabs>
        <w:rPr>
          <w:rFonts w:ascii="Times New Roman" w:hAnsi="Times New Roman"/>
          <w:sz w:val="24"/>
          <w:szCs w:val="24"/>
        </w:rPr>
      </w:pPr>
    </w:p>
    <w:p w:rsidR="0037137A" w:rsidRPr="00D67CC9" w:rsidRDefault="000B4924" w:rsidP="00D67CC9">
      <w:pPr>
        <w:tabs>
          <w:tab w:val="center" w:pos="6946"/>
          <w:tab w:val="center" w:pos="7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ab/>
      </w:r>
      <w:proofErr w:type="spellStart"/>
      <w:r w:rsidR="007D0673">
        <w:rPr>
          <w:rFonts w:ascii="Times New Roman" w:hAnsi="Times New Roman"/>
          <w:b/>
          <w:sz w:val="24"/>
          <w:szCs w:val="24"/>
        </w:rPr>
        <w:t>Châu</w:t>
      </w:r>
      <w:proofErr w:type="spellEnd"/>
      <w:r w:rsidR="007D0673">
        <w:rPr>
          <w:rFonts w:ascii="Times New Roman" w:hAnsi="Times New Roman"/>
          <w:b/>
          <w:sz w:val="24"/>
          <w:szCs w:val="24"/>
        </w:rPr>
        <w:t xml:space="preserve"> Minh </w:t>
      </w:r>
      <w:proofErr w:type="spellStart"/>
      <w:r w:rsidR="007D0673">
        <w:rPr>
          <w:rFonts w:ascii="Times New Roman" w:hAnsi="Times New Roman"/>
          <w:b/>
          <w:sz w:val="24"/>
          <w:szCs w:val="24"/>
        </w:rPr>
        <w:t>Hòa</w:t>
      </w:r>
      <w:proofErr w:type="spellEnd"/>
      <w:r w:rsidRPr="00026518">
        <w:rPr>
          <w:rFonts w:ascii="Times New Roman" w:hAnsi="Times New Roman"/>
          <w:sz w:val="24"/>
          <w:szCs w:val="24"/>
        </w:rPr>
        <w:tab/>
        <w:t xml:space="preserve"> </w:t>
      </w:r>
    </w:p>
    <w:sectPr w:rsidR="0037137A" w:rsidRPr="00D67CC9" w:rsidSect="00831315">
      <w:headerReference w:type="even" r:id="rId11"/>
      <w:headerReference w:type="default" r:id="rId12"/>
      <w:pgSz w:w="11907" w:h="16840" w:code="9"/>
      <w:pgMar w:top="568" w:right="1138" w:bottom="540" w:left="1699" w:header="403" w:footer="346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E5" w:rsidRDefault="002012E5">
      <w:r>
        <w:separator/>
      </w:r>
    </w:p>
  </w:endnote>
  <w:endnote w:type="continuationSeparator" w:id="0">
    <w:p w:rsidR="002012E5" w:rsidRDefault="0020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entury"/>
    <w:charset w:val="00"/>
    <w:family w:val="roman"/>
    <w:pitch w:val="variable"/>
    <w:sig w:usb0="00000087" w:usb1="00000000" w:usb2="00000000" w:usb3="00000000" w:csb0="0000001B" w:csb1="00000000"/>
  </w:font>
  <w:font w:name="VNI-B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E5" w:rsidRDefault="002012E5">
      <w:r>
        <w:separator/>
      </w:r>
    </w:p>
  </w:footnote>
  <w:footnote w:type="continuationSeparator" w:id="0">
    <w:p w:rsidR="002012E5" w:rsidRDefault="00201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15" w:rsidRDefault="00974C32" w:rsidP="008313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15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572">
      <w:rPr>
        <w:rStyle w:val="PageNumber"/>
        <w:noProof/>
      </w:rPr>
      <w:t>1</w:t>
    </w:r>
    <w:r>
      <w:rPr>
        <w:rStyle w:val="PageNumber"/>
      </w:rPr>
      <w:fldChar w:fldCharType="end"/>
    </w:r>
  </w:p>
  <w:p w:rsidR="00831315" w:rsidRDefault="0083131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15" w:rsidRPr="006712C7" w:rsidRDefault="00974C32" w:rsidP="00831315">
    <w:pPr>
      <w:pStyle w:val="Header"/>
      <w:framePr w:wrap="around" w:vAnchor="text" w:hAnchor="margin" w:xAlign="center" w:y="1"/>
      <w:rPr>
        <w:rStyle w:val="PageNumber"/>
        <w:sz w:val="20"/>
      </w:rPr>
    </w:pPr>
    <w:r w:rsidRPr="006712C7">
      <w:rPr>
        <w:rStyle w:val="PageNumber"/>
        <w:sz w:val="20"/>
      </w:rPr>
      <w:fldChar w:fldCharType="begin"/>
    </w:r>
    <w:r w:rsidR="000F1572" w:rsidRPr="006712C7">
      <w:rPr>
        <w:rStyle w:val="PageNumber"/>
        <w:sz w:val="20"/>
      </w:rPr>
      <w:instrText xml:space="preserve">PAGE  </w:instrText>
    </w:r>
    <w:r w:rsidRPr="006712C7">
      <w:rPr>
        <w:rStyle w:val="PageNumber"/>
        <w:sz w:val="20"/>
      </w:rPr>
      <w:fldChar w:fldCharType="separate"/>
    </w:r>
    <w:r w:rsidR="00681805">
      <w:rPr>
        <w:rStyle w:val="PageNumber"/>
        <w:noProof/>
        <w:sz w:val="20"/>
      </w:rPr>
      <w:t>3</w:t>
    </w:r>
    <w:r w:rsidRPr="006712C7">
      <w:rPr>
        <w:rStyle w:val="PageNumber"/>
        <w:sz w:val="20"/>
      </w:rPr>
      <w:fldChar w:fldCharType="end"/>
    </w:r>
  </w:p>
  <w:p w:rsidR="00831315" w:rsidRDefault="008313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91C14"/>
    <w:multiLevelType w:val="hybridMultilevel"/>
    <w:tmpl w:val="ABBAA18A"/>
    <w:lvl w:ilvl="0" w:tplc="CB307330">
      <w:start w:val="1"/>
      <w:numFmt w:val="bullet"/>
      <w:lvlText w:val="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24"/>
    <w:rsid w:val="000203B6"/>
    <w:rsid w:val="0003125C"/>
    <w:rsid w:val="000362EC"/>
    <w:rsid w:val="000B4924"/>
    <w:rsid w:val="000C1003"/>
    <w:rsid w:val="000C6F8A"/>
    <w:rsid w:val="000F1572"/>
    <w:rsid w:val="001566A6"/>
    <w:rsid w:val="001A5991"/>
    <w:rsid w:val="001B73EC"/>
    <w:rsid w:val="002012E5"/>
    <w:rsid w:val="00226C35"/>
    <w:rsid w:val="00252DAC"/>
    <w:rsid w:val="002D2409"/>
    <w:rsid w:val="00301DE6"/>
    <w:rsid w:val="0037137A"/>
    <w:rsid w:val="003A0964"/>
    <w:rsid w:val="003A1A03"/>
    <w:rsid w:val="003E4FDE"/>
    <w:rsid w:val="00421CF4"/>
    <w:rsid w:val="00457441"/>
    <w:rsid w:val="004B7815"/>
    <w:rsid w:val="0050129A"/>
    <w:rsid w:val="005046BB"/>
    <w:rsid w:val="00506A43"/>
    <w:rsid w:val="00583961"/>
    <w:rsid w:val="00591DCA"/>
    <w:rsid w:val="005B45DE"/>
    <w:rsid w:val="006469D4"/>
    <w:rsid w:val="00681805"/>
    <w:rsid w:val="00690C3D"/>
    <w:rsid w:val="00786997"/>
    <w:rsid w:val="007C6B0C"/>
    <w:rsid w:val="007D0673"/>
    <w:rsid w:val="007D489A"/>
    <w:rsid w:val="00820B87"/>
    <w:rsid w:val="00831315"/>
    <w:rsid w:val="00863F19"/>
    <w:rsid w:val="00875FD4"/>
    <w:rsid w:val="008869EB"/>
    <w:rsid w:val="00974C32"/>
    <w:rsid w:val="00984184"/>
    <w:rsid w:val="009938AE"/>
    <w:rsid w:val="009D7604"/>
    <w:rsid w:val="009E0AD7"/>
    <w:rsid w:val="00A21C22"/>
    <w:rsid w:val="00AD5A88"/>
    <w:rsid w:val="00AF1AD7"/>
    <w:rsid w:val="00B86036"/>
    <w:rsid w:val="00C26CC2"/>
    <w:rsid w:val="00C5549F"/>
    <w:rsid w:val="00D210D1"/>
    <w:rsid w:val="00D2479C"/>
    <w:rsid w:val="00D67CC9"/>
    <w:rsid w:val="00DE0075"/>
    <w:rsid w:val="00DF7E60"/>
    <w:rsid w:val="00E55149"/>
    <w:rsid w:val="00EC0067"/>
    <w:rsid w:val="00EC5FE2"/>
    <w:rsid w:val="00EE3E9A"/>
    <w:rsid w:val="00EF528C"/>
    <w:rsid w:val="00F0373E"/>
    <w:rsid w:val="00F23157"/>
    <w:rsid w:val="00F94A2D"/>
    <w:rsid w:val="00FA128F"/>
    <w:rsid w:val="00FA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24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B4924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0B4924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0B4924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0B4924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4924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0B4924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0B4924"/>
    <w:rPr>
      <w:rFonts w:ascii="VNI-Brush" w:eastAsia="Times New Roman" w:hAnsi="VNI-Brush" w:cs="Times New Roman"/>
      <w:b/>
      <w:color w:val="00008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0B4924"/>
    <w:rPr>
      <w:rFonts w:ascii="VNI-Helve" w:eastAsia="Times New Roman" w:hAnsi="VNI-Helve" w:cs="Times New Roman"/>
      <w:b/>
      <w:caps/>
      <w:sz w:val="20"/>
      <w:szCs w:val="20"/>
    </w:rPr>
  </w:style>
  <w:style w:type="paragraph" w:styleId="Header">
    <w:name w:val="header"/>
    <w:basedOn w:val="Normal"/>
    <w:link w:val="HeaderChar"/>
    <w:rsid w:val="000B4924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B4924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rsid w:val="000B4924"/>
  </w:style>
  <w:style w:type="paragraph" w:styleId="ListParagraph">
    <w:name w:val="List Paragraph"/>
    <w:basedOn w:val="Normal"/>
    <w:uiPriority w:val="34"/>
    <w:qFormat/>
    <w:rsid w:val="000B49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2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1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24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B4924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0B4924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0B4924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0B4924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4924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0B4924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0B4924"/>
    <w:rPr>
      <w:rFonts w:ascii="VNI-Brush" w:eastAsia="Times New Roman" w:hAnsi="VNI-Brush" w:cs="Times New Roman"/>
      <w:b/>
      <w:color w:val="00008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0B4924"/>
    <w:rPr>
      <w:rFonts w:ascii="VNI-Helve" w:eastAsia="Times New Roman" w:hAnsi="VNI-Helve" w:cs="Times New Roman"/>
      <w:b/>
      <w:caps/>
      <w:sz w:val="20"/>
      <w:szCs w:val="20"/>
    </w:rPr>
  </w:style>
  <w:style w:type="paragraph" w:styleId="Header">
    <w:name w:val="header"/>
    <w:basedOn w:val="Normal"/>
    <w:link w:val="HeaderChar"/>
    <w:rsid w:val="000B4924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B4924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rsid w:val="000B4924"/>
  </w:style>
  <w:style w:type="paragraph" w:styleId="ListParagraph">
    <w:name w:val="List Paragraph"/>
    <w:basedOn w:val="Normal"/>
    <w:uiPriority w:val="34"/>
    <w:qFormat/>
    <w:rsid w:val="000B49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2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1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1A42F-2A08-4871-8009-CFCDA1F1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PhuongThao</dc:creator>
  <cp:lastModifiedBy>User</cp:lastModifiedBy>
  <cp:revision>2</cp:revision>
  <cp:lastPrinted>2016-12-02T10:32:00Z</cp:lastPrinted>
  <dcterms:created xsi:type="dcterms:W3CDTF">2016-12-03T04:00:00Z</dcterms:created>
  <dcterms:modified xsi:type="dcterms:W3CDTF">2016-12-03T04:00:00Z</dcterms:modified>
</cp:coreProperties>
</file>