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23" w:rsidRPr="00026518" w:rsidRDefault="00143A23" w:rsidP="00143A23">
      <w:pPr>
        <w:tabs>
          <w:tab w:val="center" w:pos="1701"/>
        </w:tabs>
        <w:rPr>
          <w:rFonts w:ascii="Times New Roman" w:hAnsi="Times New Roman"/>
          <w:b/>
          <w:caps/>
          <w:szCs w:val="24"/>
        </w:rPr>
      </w:pPr>
      <w:r w:rsidRPr="00026518">
        <w:rPr>
          <w:noProof/>
          <w:sz w:val="24"/>
          <w:szCs w:val="24"/>
        </w:rPr>
        <w:drawing>
          <wp:anchor distT="0" distB="0" distL="114300" distR="114300" simplePos="0" relativeHeight="251659264" behindDoc="1" locked="0" layoutInCell="1" allowOverlap="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026518">
        <w:rPr>
          <w:rFonts w:ascii="Times New Roman" w:hAnsi="Times New Roman"/>
          <w:b/>
          <w:caps/>
          <w:sz w:val="24"/>
          <w:szCs w:val="24"/>
        </w:rPr>
        <w:t>BCH ĐOÀN TP. HỒ CHÍ MINH</w:t>
      </w:r>
      <w:r w:rsidRPr="00026518">
        <w:rPr>
          <w:rFonts w:ascii="Times New Roman" w:hAnsi="Times New Roman"/>
          <w:b/>
          <w:caps/>
          <w:szCs w:val="24"/>
        </w:rPr>
        <w:tab/>
      </w:r>
      <w:r w:rsidRPr="00026518">
        <w:rPr>
          <w:rFonts w:ascii="Times New Roman" w:hAnsi="Times New Roman"/>
          <w:b/>
          <w:caps/>
          <w:szCs w:val="24"/>
        </w:rPr>
        <w:tab/>
      </w:r>
      <w:r w:rsidRPr="00026518">
        <w:rPr>
          <w:rFonts w:ascii="Times New Roman" w:hAnsi="Times New Roman"/>
          <w:b/>
          <w:caps/>
          <w:szCs w:val="24"/>
        </w:rPr>
        <w:tab/>
        <w:t xml:space="preserve">      </w:t>
      </w:r>
      <w:r w:rsidRPr="00026518">
        <w:rPr>
          <w:rFonts w:ascii="Times New Roman" w:hAnsi="Times New Roman"/>
          <w:b/>
          <w:caps/>
          <w:sz w:val="28"/>
          <w:szCs w:val="28"/>
          <w:u w:val="single"/>
        </w:rPr>
        <w:t>ĐOÀN TNCS HỒ CHÍ MINH</w:t>
      </w:r>
    </w:p>
    <w:p w:rsidR="00143A23" w:rsidRPr="00026518" w:rsidRDefault="00143A23" w:rsidP="00143A23">
      <w:pPr>
        <w:tabs>
          <w:tab w:val="center" w:pos="1701"/>
        </w:tabs>
        <w:rPr>
          <w:rFonts w:ascii="Times New Roman" w:hAnsi="Times New Roman"/>
          <w:i/>
          <w:sz w:val="24"/>
          <w:szCs w:val="24"/>
        </w:rPr>
      </w:pPr>
      <w:r w:rsidRPr="00026518">
        <w:rPr>
          <w:rFonts w:ascii="Times New Roman" w:hAnsi="Times New Roman"/>
          <w:caps/>
          <w:sz w:val="24"/>
          <w:szCs w:val="24"/>
        </w:rPr>
        <w:tab/>
      </w:r>
      <w:r w:rsidRPr="00026518">
        <w:rPr>
          <w:rFonts w:ascii="Times New Roman" w:hAnsi="Times New Roman"/>
          <w:b/>
          <w:caps/>
          <w:sz w:val="24"/>
          <w:szCs w:val="24"/>
        </w:rPr>
        <w:t>***</w:t>
      </w:r>
      <w:r w:rsidRPr="00026518">
        <w:rPr>
          <w:rFonts w:ascii="Times New Roman" w:hAnsi="Times New Roman"/>
          <w:b/>
          <w:caps/>
          <w:sz w:val="24"/>
          <w:szCs w:val="24"/>
        </w:rPr>
        <w:tab/>
      </w:r>
    </w:p>
    <w:p w:rsidR="00143A23" w:rsidRPr="00026518" w:rsidRDefault="00143A23" w:rsidP="00143A23">
      <w:pPr>
        <w:tabs>
          <w:tab w:val="center" w:pos="1701"/>
          <w:tab w:val="center" w:pos="6804"/>
        </w:tabs>
        <w:rPr>
          <w:rFonts w:ascii="Times New Roman" w:hAnsi="Times New Roman"/>
          <w:b/>
          <w:caps/>
          <w:sz w:val="24"/>
          <w:szCs w:val="24"/>
        </w:rPr>
      </w:pPr>
      <w:r w:rsidRPr="00026518">
        <w:rPr>
          <w:rFonts w:ascii="Times New Roman" w:hAnsi="Times New Roman"/>
          <w:b/>
          <w:sz w:val="24"/>
          <w:szCs w:val="24"/>
        </w:rPr>
        <w:tab/>
      </w:r>
      <w:r w:rsidRPr="00026518">
        <w:rPr>
          <w:rFonts w:ascii="Times New Roman" w:hAnsi="Times New Roman"/>
          <w:b/>
          <w:caps/>
          <w:sz w:val="24"/>
          <w:szCs w:val="24"/>
        </w:rPr>
        <w:t>TUẦN LỄ</w:t>
      </w:r>
      <w:r w:rsidRPr="00026518">
        <w:rPr>
          <w:rFonts w:ascii="Times New Roman" w:hAnsi="Times New Roman"/>
          <w:i/>
          <w:sz w:val="24"/>
          <w:szCs w:val="24"/>
        </w:rPr>
        <w:tab/>
      </w:r>
      <w:r w:rsidR="008A607A" w:rsidRPr="00026518">
        <w:rPr>
          <w:rFonts w:ascii="Times New Roman" w:hAnsi="Times New Roman"/>
          <w:i/>
          <w:sz w:val="24"/>
          <w:szCs w:val="24"/>
        </w:rPr>
        <w:t xml:space="preserve">          TP. Hồ Chí Minh, ngày </w:t>
      </w:r>
      <w:r w:rsidR="008D06A5" w:rsidRPr="00026518">
        <w:rPr>
          <w:rFonts w:ascii="Times New Roman" w:hAnsi="Times New Roman"/>
          <w:i/>
          <w:sz w:val="24"/>
          <w:szCs w:val="24"/>
        </w:rPr>
        <w:t>13</w:t>
      </w:r>
      <w:r w:rsidR="00F246AE" w:rsidRPr="00026518">
        <w:rPr>
          <w:rFonts w:ascii="Times New Roman" w:hAnsi="Times New Roman"/>
          <w:i/>
          <w:sz w:val="24"/>
          <w:szCs w:val="24"/>
        </w:rPr>
        <w:t xml:space="preserve"> </w:t>
      </w:r>
      <w:r w:rsidRPr="00026518">
        <w:rPr>
          <w:rFonts w:ascii="Times New Roman" w:hAnsi="Times New Roman"/>
          <w:i/>
          <w:sz w:val="24"/>
          <w:szCs w:val="24"/>
        </w:rPr>
        <w:t>tháng 11 năm 2016</w:t>
      </w:r>
    </w:p>
    <w:p w:rsidR="00143A23" w:rsidRPr="00026518" w:rsidRDefault="008D1BAC" w:rsidP="00143A23">
      <w:pPr>
        <w:tabs>
          <w:tab w:val="center" w:pos="1701"/>
          <w:tab w:val="center" w:pos="6804"/>
        </w:tabs>
        <w:rPr>
          <w:rFonts w:ascii="Times New Roman" w:hAnsi="Times New Roman"/>
          <w:b/>
          <w:caps/>
          <w:sz w:val="24"/>
          <w:szCs w:val="24"/>
        </w:rPr>
      </w:pPr>
      <w:r w:rsidRPr="00026518">
        <w:rPr>
          <w:rFonts w:ascii="Times New Roman" w:hAnsi="Times New Roman"/>
          <w:b/>
          <w:caps/>
          <w:sz w:val="24"/>
          <w:szCs w:val="24"/>
        </w:rPr>
        <w:tab/>
        <w:t>46</w:t>
      </w:r>
      <w:r w:rsidR="00143A23" w:rsidRPr="00026518">
        <w:rPr>
          <w:rFonts w:ascii="Times New Roman" w:hAnsi="Times New Roman"/>
          <w:b/>
          <w:caps/>
          <w:sz w:val="24"/>
          <w:szCs w:val="24"/>
        </w:rPr>
        <w:t>/2016</w:t>
      </w:r>
    </w:p>
    <w:p w:rsidR="00143A23" w:rsidRPr="00026518" w:rsidRDefault="00143A23" w:rsidP="00143A23">
      <w:pPr>
        <w:pStyle w:val="Heading1"/>
        <w:spacing w:before="120" w:line="240" w:lineRule="auto"/>
        <w:rPr>
          <w:rFonts w:ascii="Times New Roman" w:hAnsi="Times New Roman"/>
          <w:b/>
          <w:color w:val="auto"/>
          <w:sz w:val="30"/>
          <w:szCs w:val="30"/>
        </w:rPr>
      </w:pPr>
      <w:r w:rsidRPr="00026518">
        <w:rPr>
          <w:rFonts w:ascii="Times New Roman" w:hAnsi="Times New Roman"/>
          <w:b/>
          <w:color w:val="auto"/>
          <w:sz w:val="30"/>
          <w:szCs w:val="30"/>
        </w:rPr>
        <w:t xml:space="preserve">LỊCH LÀM VIỆC </w:t>
      </w:r>
    </w:p>
    <w:p w:rsidR="00143A23" w:rsidRPr="00026518" w:rsidRDefault="00143A23" w:rsidP="00143A23">
      <w:pPr>
        <w:pStyle w:val="Heading2"/>
        <w:spacing w:line="240" w:lineRule="auto"/>
        <w:rPr>
          <w:rFonts w:ascii="Times New Roman" w:hAnsi="Times New Roman"/>
          <w:b/>
          <w:color w:val="auto"/>
          <w:sz w:val="24"/>
          <w:szCs w:val="24"/>
        </w:rPr>
      </w:pPr>
      <w:r w:rsidRPr="00026518">
        <w:rPr>
          <w:rFonts w:ascii="Times New Roman" w:hAnsi="Times New Roman"/>
          <w:b/>
          <w:color w:val="auto"/>
          <w:sz w:val="24"/>
          <w:szCs w:val="24"/>
        </w:rPr>
        <w:t>CỦA BAN THƯỜNG VỤ THÀNH ĐOÀN</w:t>
      </w:r>
    </w:p>
    <w:p w:rsidR="00143A23" w:rsidRPr="00026518" w:rsidRDefault="00143A23" w:rsidP="00143A23">
      <w:pPr>
        <w:jc w:val="center"/>
        <w:rPr>
          <w:rFonts w:ascii="Times New Roman" w:hAnsi="Times New Roman"/>
          <w:b/>
          <w:bCs/>
          <w:sz w:val="24"/>
          <w:szCs w:val="24"/>
        </w:rPr>
      </w:pPr>
      <w:r w:rsidRPr="00026518">
        <w:rPr>
          <w:rFonts w:ascii="Times New Roman" w:hAnsi="Times New Roman"/>
          <w:b/>
          <w:bCs/>
          <w:sz w:val="24"/>
          <w:szCs w:val="24"/>
        </w:rPr>
        <w:t xml:space="preserve">(Từ </w:t>
      </w:r>
      <w:r w:rsidR="008D1BAC" w:rsidRPr="00026518">
        <w:rPr>
          <w:rFonts w:ascii="Times New Roman" w:hAnsi="Times New Roman"/>
          <w:b/>
          <w:bCs/>
          <w:sz w:val="24"/>
          <w:szCs w:val="24"/>
        </w:rPr>
        <w:t>14</w:t>
      </w:r>
      <w:r w:rsidRPr="00026518">
        <w:rPr>
          <w:rFonts w:ascii="Times New Roman" w:hAnsi="Times New Roman"/>
          <w:b/>
          <w:bCs/>
          <w:sz w:val="24"/>
          <w:szCs w:val="24"/>
        </w:rPr>
        <w:t xml:space="preserve">-11-2016 đến </w:t>
      </w:r>
      <w:r w:rsidR="008D1BAC" w:rsidRPr="00026518">
        <w:rPr>
          <w:rFonts w:ascii="Times New Roman" w:hAnsi="Times New Roman"/>
          <w:b/>
          <w:bCs/>
          <w:sz w:val="24"/>
          <w:szCs w:val="24"/>
        </w:rPr>
        <w:t>20</w:t>
      </w:r>
      <w:r w:rsidRPr="00026518">
        <w:rPr>
          <w:rFonts w:ascii="Times New Roman" w:hAnsi="Times New Roman"/>
          <w:b/>
          <w:bCs/>
          <w:sz w:val="24"/>
          <w:szCs w:val="24"/>
        </w:rPr>
        <w:t>-11-2016)</w:t>
      </w:r>
    </w:p>
    <w:p w:rsidR="00143A23" w:rsidRPr="00026518" w:rsidRDefault="00143A23" w:rsidP="00143A23">
      <w:pPr>
        <w:jc w:val="center"/>
        <w:rPr>
          <w:rFonts w:ascii="Times New Roman" w:hAnsi="Times New Roman"/>
          <w:sz w:val="24"/>
          <w:szCs w:val="24"/>
        </w:rPr>
      </w:pPr>
      <w:r w:rsidRPr="00026518">
        <w:rPr>
          <w:rFonts w:ascii="Times New Roman" w:hAnsi="Times New Roman"/>
          <w:sz w:val="24"/>
          <w:szCs w:val="24"/>
        </w:rPr>
        <w:t>----------</w:t>
      </w:r>
    </w:p>
    <w:p w:rsidR="00143A23" w:rsidRPr="00026518" w:rsidRDefault="00143A23" w:rsidP="00665D62">
      <w:pPr>
        <w:pStyle w:val="Heading4"/>
        <w:spacing w:before="120" w:after="120" w:line="240" w:lineRule="auto"/>
        <w:ind w:left="-245"/>
        <w:rPr>
          <w:rFonts w:ascii="Times New Roman" w:hAnsi="Times New Roman"/>
          <w:color w:val="auto"/>
          <w:sz w:val="24"/>
          <w:szCs w:val="24"/>
        </w:rPr>
      </w:pPr>
      <w:r w:rsidRPr="00026518">
        <w:rPr>
          <w:rFonts w:ascii="Times New Roman" w:hAnsi="Times New Roman"/>
          <w:color w:val="auto"/>
          <w:sz w:val="24"/>
          <w:szCs w:val="24"/>
        </w:rPr>
        <w:t xml:space="preserve">Trọng tâm: </w:t>
      </w:r>
    </w:p>
    <w:p w:rsidR="004101DE" w:rsidRPr="00026518" w:rsidRDefault="004101DE" w:rsidP="00665D62">
      <w:pPr>
        <w:numPr>
          <w:ilvl w:val="0"/>
          <w:numId w:val="1"/>
        </w:numPr>
        <w:tabs>
          <w:tab w:val="clear" w:pos="120"/>
          <w:tab w:val="left" w:pos="567"/>
        </w:tabs>
        <w:spacing w:before="120" w:after="120"/>
        <w:ind w:left="568" w:hanging="284"/>
        <w:jc w:val="both"/>
        <w:rPr>
          <w:rFonts w:ascii="Times New Roman" w:hAnsi="Times New Roman"/>
          <w:b/>
          <w:i/>
          <w:spacing w:val="-4"/>
          <w:sz w:val="8"/>
          <w:szCs w:val="24"/>
        </w:rPr>
      </w:pPr>
      <w:r w:rsidRPr="00026518">
        <w:rPr>
          <w:rFonts w:ascii="Times New Roman" w:hAnsi="Times New Roman"/>
          <w:b/>
          <w:i/>
          <w:noProof/>
          <w:sz w:val="24"/>
          <w:szCs w:val="24"/>
        </w:rPr>
        <w:t>Chương trình tuyên dương Nhà giáo trẻ tiêu biểu năm 2016.</w:t>
      </w:r>
    </w:p>
    <w:p w:rsidR="00994291" w:rsidRPr="00026518" w:rsidRDefault="00994291" w:rsidP="00665D62">
      <w:pPr>
        <w:numPr>
          <w:ilvl w:val="0"/>
          <w:numId w:val="1"/>
        </w:numPr>
        <w:tabs>
          <w:tab w:val="clear" w:pos="120"/>
          <w:tab w:val="left" w:pos="567"/>
        </w:tabs>
        <w:spacing w:before="120" w:after="120"/>
        <w:ind w:left="568" w:hanging="284"/>
        <w:jc w:val="both"/>
        <w:rPr>
          <w:rFonts w:ascii="Times New Roman" w:hAnsi="Times New Roman"/>
          <w:b/>
          <w:i/>
          <w:spacing w:val="-4"/>
          <w:sz w:val="8"/>
          <w:szCs w:val="24"/>
        </w:rPr>
      </w:pPr>
      <w:r w:rsidRPr="00026518">
        <w:rPr>
          <w:rFonts w:ascii="Times New Roman" w:hAnsi="Times New Roman"/>
          <w:b/>
          <w:i/>
          <w:noProof/>
          <w:sz w:val="24"/>
          <w:szCs w:val="24"/>
        </w:rPr>
        <w:t>Lễ ký kết Kế hoạch phối hợp triển khai thực hiện thỏa thuận hợp tác giữa</w:t>
      </w:r>
      <w:r w:rsidR="0090748C" w:rsidRPr="00026518">
        <w:rPr>
          <w:rFonts w:ascii="Times New Roman" w:hAnsi="Times New Roman"/>
          <w:b/>
          <w:i/>
          <w:noProof/>
          <w:sz w:val="24"/>
          <w:szCs w:val="24"/>
        </w:rPr>
        <w:t xml:space="preserve"> </w:t>
      </w:r>
      <w:r w:rsidRPr="00026518">
        <w:rPr>
          <w:rFonts w:ascii="Times New Roman" w:hAnsi="Times New Roman"/>
          <w:b/>
          <w:i/>
          <w:noProof/>
          <w:sz w:val="24"/>
          <w:szCs w:val="24"/>
        </w:rPr>
        <w:t>Thành Đoàn Thành phố Hồ Chí Minh và Tỉnh Đoàn Kon Tum, giai đoạn 2016 – 2020.</w:t>
      </w:r>
    </w:p>
    <w:p w:rsidR="00143A23" w:rsidRPr="00026518" w:rsidRDefault="00143A23" w:rsidP="004101DE">
      <w:pPr>
        <w:tabs>
          <w:tab w:val="left" w:pos="567"/>
        </w:tabs>
        <w:spacing w:before="120" w:after="120"/>
        <w:ind w:left="568"/>
        <w:jc w:val="both"/>
        <w:rPr>
          <w:rFonts w:ascii="Times New Roman" w:hAnsi="Times New Roman"/>
          <w:b/>
          <w:i/>
          <w:spacing w:val="-4"/>
          <w:sz w:val="8"/>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09"/>
        <w:gridCol w:w="977"/>
        <w:gridCol w:w="6475"/>
        <w:gridCol w:w="1428"/>
      </w:tblGrid>
      <w:tr w:rsidR="00026518" w:rsidRPr="00026518" w:rsidTr="002F3CC4">
        <w:trPr>
          <w:tblHeader/>
          <w:jc w:val="center"/>
        </w:trPr>
        <w:tc>
          <w:tcPr>
            <w:tcW w:w="1609" w:type="dxa"/>
            <w:tcBorders>
              <w:top w:val="double" w:sz="4" w:space="0" w:color="auto"/>
              <w:left w:val="double" w:sz="4" w:space="0" w:color="auto"/>
              <w:bottom w:val="double" w:sz="4" w:space="0" w:color="auto"/>
              <w:right w:val="nil"/>
            </w:tcBorders>
          </w:tcPr>
          <w:p w:rsidR="00143A23" w:rsidRPr="00026518" w:rsidRDefault="00143A23" w:rsidP="002F3CC4">
            <w:pPr>
              <w:pStyle w:val="Heading5"/>
              <w:rPr>
                <w:rFonts w:ascii="Times New Roman" w:hAnsi="Times New Roman"/>
                <w:sz w:val="24"/>
                <w:szCs w:val="24"/>
              </w:rPr>
            </w:pPr>
            <w:r w:rsidRPr="00026518">
              <w:rPr>
                <w:rFonts w:ascii="Times New Roman" w:hAnsi="Times New Roman"/>
                <w:sz w:val="24"/>
                <w:szCs w:val="24"/>
              </w:rPr>
              <w:t>NGÀY</w:t>
            </w:r>
          </w:p>
        </w:tc>
        <w:tc>
          <w:tcPr>
            <w:tcW w:w="977" w:type="dxa"/>
            <w:tcBorders>
              <w:top w:val="double" w:sz="4" w:space="0" w:color="auto"/>
              <w:left w:val="single" w:sz="6" w:space="0" w:color="000000"/>
              <w:bottom w:val="double" w:sz="4" w:space="0" w:color="auto"/>
              <w:right w:val="single" w:sz="6" w:space="0" w:color="000000"/>
            </w:tcBorders>
          </w:tcPr>
          <w:p w:rsidR="00143A23" w:rsidRPr="00026518" w:rsidRDefault="00143A23" w:rsidP="002F3CC4">
            <w:pPr>
              <w:jc w:val="center"/>
              <w:rPr>
                <w:rFonts w:ascii="Times New Roman" w:hAnsi="Times New Roman"/>
                <w:b/>
                <w:sz w:val="24"/>
                <w:szCs w:val="24"/>
              </w:rPr>
            </w:pPr>
            <w:r w:rsidRPr="00026518">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143A23" w:rsidRPr="00026518" w:rsidRDefault="00143A23" w:rsidP="00FC200F">
            <w:pPr>
              <w:jc w:val="center"/>
              <w:rPr>
                <w:rFonts w:ascii="Times New Roman" w:hAnsi="Times New Roman"/>
                <w:b/>
                <w:sz w:val="24"/>
                <w:szCs w:val="24"/>
              </w:rPr>
            </w:pPr>
            <w:r w:rsidRPr="00026518">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143A23" w:rsidRPr="00026518" w:rsidRDefault="00143A23" w:rsidP="002F3CC4">
            <w:pPr>
              <w:jc w:val="center"/>
              <w:rPr>
                <w:rFonts w:ascii="Times New Roman" w:hAnsi="Times New Roman"/>
                <w:b/>
                <w:sz w:val="24"/>
                <w:szCs w:val="24"/>
              </w:rPr>
            </w:pPr>
            <w:r w:rsidRPr="00026518">
              <w:rPr>
                <w:rFonts w:ascii="Times New Roman" w:hAnsi="Times New Roman"/>
                <w:b/>
                <w:sz w:val="24"/>
                <w:szCs w:val="24"/>
              </w:rPr>
              <w:t>ĐỊA ĐIỂM</w:t>
            </w:r>
          </w:p>
        </w:tc>
      </w:tr>
      <w:tr w:rsidR="00026518" w:rsidRPr="00026518" w:rsidTr="00220B1D">
        <w:trPr>
          <w:trHeight w:val="243"/>
          <w:jc w:val="center"/>
        </w:trPr>
        <w:tc>
          <w:tcPr>
            <w:tcW w:w="1609" w:type="dxa"/>
            <w:vMerge w:val="restart"/>
            <w:tcBorders>
              <w:left w:val="double" w:sz="4" w:space="0" w:color="auto"/>
              <w:right w:val="nil"/>
            </w:tcBorders>
          </w:tcPr>
          <w:p w:rsidR="00B938AA" w:rsidRPr="00026518" w:rsidRDefault="00B938AA" w:rsidP="00B938AA">
            <w:pPr>
              <w:jc w:val="center"/>
              <w:rPr>
                <w:rFonts w:ascii="Times New Roman" w:hAnsi="Times New Roman"/>
                <w:b/>
                <w:caps/>
                <w:sz w:val="24"/>
                <w:szCs w:val="24"/>
              </w:rPr>
            </w:pPr>
            <w:r w:rsidRPr="00026518">
              <w:rPr>
                <w:rFonts w:ascii="Times New Roman" w:hAnsi="Times New Roman"/>
                <w:b/>
                <w:caps/>
                <w:sz w:val="24"/>
                <w:szCs w:val="24"/>
              </w:rPr>
              <w:t>THỨ HAI</w:t>
            </w:r>
          </w:p>
          <w:p w:rsidR="00B938AA" w:rsidRPr="00026518" w:rsidRDefault="00B938AA" w:rsidP="00B938AA">
            <w:pPr>
              <w:jc w:val="center"/>
              <w:rPr>
                <w:rFonts w:ascii="Times New Roman" w:hAnsi="Times New Roman"/>
                <w:b/>
                <w:caps/>
                <w:sz w:val="24"/>
                <w:szCs w:val="24"/>
              </w:rPr>
            </w:pPr>
            <w:r w:rsidRPr="00026518">
              <w:rPr>
                <w:rFonts w:ascii="Times New Roman" w:hAnsi="Times New Roman"/>
                <w:b/>
                <w:caps/>
                <w:sz w:val="24"/>
                <w:szCs w:val="24"/>
              </w:rPr>
              <w:t>14-11</w:t>
            </w:r>
          </w:p>
          <w:p w:rsidR="00B938AA" w:rsidRPr="00026518" w:rsidRDefault="00B938AA" w:rsidP="00B938AA">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B938AA" w:rsidRPr="00026518" w:rsidRDefault="00B938AA" w:rsidP="00B938AA">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08g30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B938AA" w:rsidRPr="00026518" w:rsidRDefault="00B938AA" w:rsidP="00B938AA">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Họp giao ban Thường trực - Văn phòng </w:t>
            </w:r>
            <w:r w:rsidRPr="00026518">
              <w:rPr>
                <w:rFonts w:ascii="Times New Roman" w:hAnsi="Times New Roman"/>
                <w:i/>
                <w:noProof/>
                <w:sz w:val="24"/>
                <w:szCs w:val="24"/>
              </w:rPr>
              <w:t xml:space="preserve">(TP: </w:t>
            </w:r>
            <w:r w:rsidR="00A738E4" w:rsidRPr="00026518">
              <w:rPr>
                <w:rFonts w:ascii="Times New Roman" w:hAnsi="Times New Roman"/>
                <w:i/>
                <w:noProof/>
                <w:sz w:val="24"/>
                <w:szCs w:val="24"/>
              </w:rPr>
              <w:t>Thường trực, lãnh đạo Văn phòng</w:t>
            </w:r>
            <w:r w:rsidRPr="00026518">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B938AA" w:rsidRPr="00026518" w:rsidRDefault="00B938AA" w:rsidP="00B938AA">
            <w:pPr>
              <w:jc w:val="center"/>
              <w:rPr>
                <w:rFonts w:ascii="Times New Roman" w:hAnsi="Times New Roman"/>
                <w:sz w:val="24"/>
                <w:szCs w:val="24"/>
              </w:rPr>
            </w:pPr>
            <w:r w:rsidRPr="00026518">
              <w:rPr>
                <w:rFonts w:ascii="Times New Roman" w:hAnsi="Times New Roman"/>
                <w:noProof/>
                <w:sz w:val="24"/>
                <w:szCs w:val="24"/>
              </w:rPr>
              <w:t>P.B2</w:t>
            </w:r>
          </w:p>
          <w:p w:rsidR="00B938AA" w:rsidRPr="00026518" w:rsidRDefault="00B938AA" w:rsidP="00B938AA">
            <w:pPr>
              <w:jc w:val="center"/>
              <w:rPr>
                <w:rFonts w:ascii="Times New Roman" w:hAnsi="Times New Roman"/>
                <w:sz w:val="24"/>
                <w:szCs w:val="24"/>
              </w:rPr>
            </w:pPr>
          </w:p>
        </w:tc>
      </w:tr>
      <w:tr w:rsidR="00026518" w:rsidRPr="00026518" w:rsidTr="00220B1D">
        <w:trPr>
          <w:trHeight w:val="180"/>
          <w:jc w:val="center"/>
        </w:trPr>
        <w:tc>
          <w:tcPr>
            <w:tcW w:w="1609" w:type="dxa"/>
            <w:vMerge/>
            <w:tcBorders>
              <w:left w:val="double" w:sz="4" w:space="0" w:color="auto"/>
              <w:right w:val="nil"/>
            </w:tcBorders>
          </w:tcPr>
          <w:p w:rsidR="00B938AA" w:rsidRPr="00026518" w:rsidRDefault="00B938AA" w:rsidP="00B938A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938AA" w:rsidRPr="00026518" w:rsidRDefault="00B938AA" w:rsidP="00B938AA">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08g30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B938AA" w:rsidRPr="00026518" w:rsidRDefault="00B938AA" w:rsidP="00B938AA">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Tham dự Hội thảo “Góp ý quy trình triển khai Quy chế phối hợp hỗ trợ khởi nghiệp đổi mới sáng tạo của Ủy ban nhân dân Thành phố Hồ Chí Minh” </w:t>
            </w:r>
            <w:r w:rsidRPr="00026518">
              <w:rPr>
                <w:rFonts w:ascii="Times New Roman" w:hAnsi="Times New Roman"/>
                <w:i/>
                <w:noProof/>
                <w:sz w:val="24"/>
                <w:szCs w:val="24"/>
              </w:rPr>
              <w:t>(TP: đ/c K.Thành</w:t>
            </w:r>
            <w:r w:rsidR="0045643E" w:rsidRPr="00026518">
              <w:rPr>
                <w:rFonts w:ascii="Times New Roman" w:hAnsi="Times New Roman"/>
                <w:i/>
                <w:noProof/>
                <w:sz w:val="24"/>
                <w:szCs w:val="24"/>
              </w:rPr>
              <w:t>, H.Phi</w:t>
            </w:r>
            <w:r w:rsidRPr="00026518">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B938AA" w:rsidRPr="00026518" w:rsidRDefault="00B938AA" w:rsidP="00B938AA">
            <w:pPr>
              <w:jc w:val="center"/>
              <w:rPr>
                <w:rFonts w:ascii="Times New Roman" w:hAnsi="Times New Roman"/>
                <w:sz w:val="24"/>
                <w:szCs w:val="24"/>
              </w:rPr>
            </w:pPr>
            <w:r w:rsidRPr="00026518">
              <w:rPr>
                <w:rFonts w:ascii="Times New Roman" w:hAnsi="Times New Roman"/>
                <w:noProof/>
                <w:sz w:val="24"/>
                <w:szCs w:val="24"/>
              </w:rPr>
              <w:t>Sở KHCN</w:t>
            </w:r>
          </w:p>
          <w:p w:rsidR="00B938AA" w:rsidRPr="00026518" w:rsidRDefault="00B938AA" w:rsidP="00B938AA">
            <w:pPr>
              <w:jc w:val="center"/>
              <w:rPr>
                <w:rFonts w:ascii="Times New Roman" w:hAnsi="Times New Roman"/>
                <w:sz w:val="24"/>
                <w:szCs w:val="24"/>
              </w:rPr>
            </w:pPr>
          </w:p>
        </w:tc>
      </w:tr>
      <w:tr w:rsidR="00026518" w:rsidRPr="00026518" w:rsidTr="00220B1D">
        <w:trPr>
          <w:trHeight w:val="180"/>
          <w:jc w:val="center"/>
        </w:trPr>
        <w:tc>
          <w:tcPr>
            <w:tcW w:w="1609" w:type="dxa"/>
            <w:vMerge/>
            <w:tcBorders>
              <w:left w:val="double" w:sz="4" w:space="0" w:color="auto"/>
              <w:right w:val="nil"/>
            </w:tcBorders>
          </w:tcPr>
          <w:p w:rsidR="00B938AA" w:rsidRPr="00026518" w:rsidRDefault="00B938AA" w:rsidP="00B938A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938AA" w:rsidRPr="00026518" w:rsidRDefault="00B938AA" w:rsidP="00B938AA">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09g30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B938AA" w:rsidRPr="00026518" w:rsidRDefault="00B938AA" w:rsidP="00B938AA">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Giao ban Báo Tuổi Trẻ </w:t>
            </w:r>
            <w:r w:rsidRPr="00026518">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B938AA" w:rsidRPr="00026518" w:rsidRDefault="00B938AA" w:rsidP="00B938AA">
            <w:pPr>
              <w:jc w:val="center"/>
              <w:rPr>
                <w:rFonts w:ascii="Times New Roman" w:hAnsi="Times New Roman"/>
                <w:sz w:val="24"/>
                <w:szCs w:val="24"/>
              </w:rPr>
            </w:pPr>
            <w:r w:rsidRPr="00026518">
              <w:rPr>
                <w:rFonts w:ascii="Times New Roman" w:hAnsi="Times New Roman"/>
                <w:noProof/>
                <w:sz w:val="24"/>
                <w:szCs w:val="24"/>
              </w:rPr>
              <w:t>BáoTuổi Trẻ</w:t>
            </w:r>
          </w:p>
        </w:tc>
      </w:tr>
      <w:tr w:rsidR="00026518" w:rsidRPr="00026518" w:rsidTr="00220B1D">
        <w:trPr>
          <w:trHeight w:val="180"/>
          <w:jc w:val="center"/>
        </w:trPr>
        <w:tc>
          <w:tcPr>
            <w:tcW w:w="1609" w:type="dxa"/>
            <w:vMerge/>
            <w:tcBorders>
              <w:left w:val="double" w:sz="4" w:space="0" w:color="auto"/>
              <w:right w:val="nil"/>
            </w:tcBorders>
          </w:tcPr>
          <w:p w:rsidR="00B938AA" w:rsidRPr="00026518" w:rsidRDefault="00B938AA" w:rsidP="00B938A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938AA" w:rsidRPr="00026518" w:rsidRDefault="00B938AA" w:rsidP="00B938AA">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14g00</w:t>
            </w:r>
          </w:p>
          <w:p w:rsidR="00B938AA" w:rsidRPr="00026518" w:rsidRDefault="00B938AA" w:rsidP="00B938AA">
            <w:pPr>
              <w:tabs>
                <w:tab w:val="left" w:pos="6480"/>
              </w:tabs>
              <w:ind w:right="-90"/>
              <w:jc w:val="center"/>
              <w:rPr>
                <w:rFonts w:ascii="Times New Roman" w:hAnsi="Times New Roman"/>
                <w:b/>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0069437A" w:rsidRPr="005D2DED">
              <w:rPr>
                <w:rFonts w:ascii="Times New Roman" w:hAnsi="Times New Roman"/>
                <w:b/>
                <w:noProof/>
                <w:sz w:val="24"/>
                <w:szCs w:val="24"/>
              </w:rPr>
              <w:drawing>
                <wp:inline distT="0" distB="0" distL="0" distR="0" wp14:anchorId="3A8FFB91" wp14:editId="40B2C756">
                  <wp:extent cx="137167" cy="137167"/>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B938AA" w:rsidRPr="00026518" w:rsidRDefault="00B938AA" w:rsidP="00B938AA">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Lễ tiễn Tàu Thanh niên Đông Nam Á và Nhật Bản lần thứ 43 năm 2016 </w:t>
            </w:r>
            <w:r w:rsidRPr="00026518">
              <w:rPr>
                <w:rFonts w:ascii="Times New Roman" w:hAnsi="Times New Roman"/>
                <w:i/>
                <w:noProof/>
                <w:sz w:val="24"/>
                <w:szCs w:val="24"/>
              </w:rPr>
              <w:t>(TP: đ/c M.Cường, H.Sơn, Q.Sơn, K.Vân, Đ.Thanh, T.Hải, cán bộ Thành Đoàn theo thông báo phân công)</w:t>
            </w:r>
          </w:p>
        </w:tc>
        <w:tc>
          <w:tcPr>
            <w:tcW w:w="1428" w:type="dxa"/>
            <w:tcBorders>
              <w:top w:val="nil"/>
              <w:left w:val="single" w:sz="6" w:space="0" w:color="000000"/>
              <w:bottom w:val="nil"/>
              <w:right w:val="double" w:sz="4" w:space="0" w:color="auto"/>
            </w:tcBorders>
          </w:tcPr>
          <w:p w:rsidR="00B938AA" w:rsidRPr="00026518" w:rsidRDefault="00B938AA" w:rsidP="00B938AA">
            <w:pPr>
              <w:jc w:val="center"/>
              <w:rPr>
                <w:rFonts w:ascii="Times New Roman" w:hAnsi="Times New Roman"/>
                <w:sz w:val="24"/>
                <w:szCs w:val="24"/>
              </w:rPr>
            </w:pPr>
            <w:r w:rsidRPr="00026518">
              <w:rPr>
                <w:rFonts w:ascii="Times New Roman" w:hAnsi="Times New Roman"/>
                <w:noProof/>
                <w:sz w:val="24"/>
                <w:szCs w:val="24"/>
              </w:rPr>
              <w:t>Cảng lữ 125</w:t>
            </w:r>
          </w:p>
          <w:p w:rsidR="00B938AA" w:rsidRPr="00026518" w:rsidRDefault="00B938AA" w:rsidP="00B938AA">
            <w:pPr>
              <w:jc w:val="center"/>
              <w:rPr>
                <w:rFonts w:ascii="Times New Roman" w:hAnsi="Times New Roman"/>
                <w:sz w:val="24"/>
                <w:szCs w:val="24"/>
              </w:rPr>
            </w:pPr>
          </w:p>
        </w:tc>
      </w:tr>
      <w:tr w:rsidR="00026518" w:rsidRPr="00026518" w:rsidTr="00220B1D">
        <w:trPr>
          <w:trHeight w:val="180"/>
          <w:jc w:val="center"/>
        </w:trPr>
        <w:tc>
          <w:tcPr>
            <w:tcW w:w="1609" w:type="dxa"/>
            <w:vMerge/>
            <w:tcBorders>
              <w:left w:val="double" w:sz="4" w:space="0" w:color="auto"/>
              <w:right w:val="nil"/>
            </w:tcBorders>
          </w:tcPr>
          <w:p w:rsidR="00B938AA" w:rsidRPr="00026518" w:rsidRDefault="00B938AA" w:rsidP="00B938A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938AA" w:rsidRPr="00026518" w:rsidRDefault="00B938AA" w:rsidP="00B938AA">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14g00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B938AA" w:rsidRPr="00026518" w:rsidRDefault="00B938AA" w:rsidP="00B938AA">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Làm việc với Ban Văn hóa - Xã hội Hội đồng </w:t>
            </w:r>
            <w:r w:rsidR="00A738E4" w:rsidRPr="00026518">
              <w:rPr>
                <w:rFonts w:ascii="Times New Roman" w:hAnsi="Times New Roman"/>
                <w:noProof/>
                <w:sz w:val="24"/>
                <w:szCs w:val="24"/>
              </w:rPr>
              <w:t xml:space="preserve">Nhân </w:t>
            </w:r>
            <w:r w:rsidRPr="00026518">
              <w:rPr>
                <w:rFonts w:ascii="Times New Roman" w:hAnsi="Times New Roman"/>
                <w:noProof/>
                <w:sz w:val="24"/>
                <w:szCs w:val="24"/>
              </w:rPr>
              <w:t xml:space="preserve">dân Thành phố về “Chương trình Lãnh đạo thành phố gặp gỡ thiếu nhi nhân dịp đầu xuân” </w:t>
            </w:r>
            <w:r w:rsidRPr="00026518">
              <w:rPr>
                <w:rFonts w:ascii="Times New Roman" w:hAnsi="Times New Roman"/>
                <w:i/>
                <w:noProof/>
                <w:sz w:val="24"/>
                <w:szCs w:val="24"/>
              </w:rPr>
              <w:t>(TP: đ/c T.Liễu, T.Nghĩa, T.Nghiệp, T.Hương)</w:t>
            </w:r>
          </w:p>
        </w:tc>
        <w:tc>
          <w:tcPr>
            <w:tcW w:w="1428" w:type="dxa"/>
            <w:tcBorders>
              <w:top w:val="nil"/>
              <w:left w:val="single" w:sz="6" w:space="0" w:color="000000"/>
              <w:bottom w:val="nil"/>
              <w:right w:val="double" w:sz="4" w:space="0" w:color="auto"/>
            </w:tcBorders>
          </w:tcPr>
          <w:p w:rsidR="00B938AA" w:rsidRPr="00026518" w:rsidRDefault="00B938AA" w:rsidP="00B938AA">
            <w:pPr>
              <w:jc w:val="center"/>
              <w:rPr>
                <w:rFonts w:ascii="Times New Roman" w:hAnsi="Times New Roman"/>
                <w:sz w:val="24"/>
                <w:szCs w:val="24"/>
              </w:rPr>
            </w:pPr>
            <w:r w:rsidRPr="00026518">
              <w:rPr>
                <w:rFonts w:ascii="Times New Roman" w:hAnsi="Times New Roman"/>
                <w:noProof/>
                <w:sz w:val="24"/>
                <w:szCs w:val="24"/>
              </w:rPr>
              <w:t>Ban VH-XH HĐND TP</w:t>
            </w:r>
          </w:p>
          <w:p w:rsidR="00B938AA" w:rsidRPr="00026518" w:rsidRDefault="00B938AA" w:rsidP="00B938AA">
            <w:pPr>
              <w:jc w:val="center"/>
              <w:rPr>
                <w:rFonts w:ascii="Times New Roman" w:hAnsi="Times New Roman"/>
                <w:sz w:val="24"/>
                <w:szCs w:val="24"/>
              </w:rPr>
            </w:pPr>
          </w:p>
        </w:tc>
      </w:tr>
      <w:tr w:rsidR="00026518" w:rsidRPr="00026518" w:rsidTr="00220B1D">
        <w:trPr>
          <w:trHeight w:val="180"/>
          <w:jc w:val="center"/>
        </w:trPr>
        <w:tc>
          <w:tcPr>
            <w:tcW w:w="1609" w:type="dxa"/>
            <w:vMerge/>
            <w:tcBorders>
              <w:left w:val="double" w:sz="4" w:space="0" w:color="auto"/>
              <w:right w:val="nil"/>
            </w:tcBorders>
          </w:tcPr>
          <w:p w:rsidR="00B938AA" w:rsidRPr="00026518" w:rsidRDefault="00B938AA" w:rsidP="00B938A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938AA" w:rsidRPr="00026518" w:rsidRDefault="00B938AA" w:rsidP="00B938AA">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15g00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B938AA" w:rsidRPr="00026518" w:rsidRDefault="00B938AA" w:rsidP="00B938AA">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Làm việc với Viện Khoa học Xã hội Vùng Nam Bộ về việc tổ chức các hoạt động khoa học công nghệ năm 2017 </w:t>
            </w:r>
            <w:r w:rsidRPr="00026518">
              <w:rPr>
                <w:rFonts w:ascii="Times New Roman" w:hAnsi="Times New Roman"/>
                <w:i/>
                <w:noProof/>
                <w:sz w:val="24"/>
                <w:szCs w:val="24"/>
              </w:rPr>
              <w:t>(TP: đ/c K.Thành, TT PT KHCN Trẻ)</w:t>
            </w:r>
          </w:p>
        </w:tc>
        <w:tc>
          <w:tcPr>
            <w:tcW w:w="1428" w:type="dxa"/>
            <w:tcBorders>
              <w:top w:val="nil"/>
              <w:left w:val="single" w:sz="6" w:space="0" w:color="000000"/>
              <w:bottom w:val="nil"/>
              <w:right w:val="double" w:sz="4" w:space="0" w:color="auto"/>
            </w:tcBorders>
          </w:tcPr>
          <w:p w:rsidR="00B938AA" w:rsidRPr="00026518" w:rsidRDefault="00B938AA" w:rsidP="00B938AA">
            <w:pPr>
              <w:jc w:val="center"/>
              <w:rPr>
                <w:rFonts w:ascii="Times New Roman" w:hAnsi="Times New Roman"/>
                <w:sz w:val="20"/>
                <w:szCs w:val="24"/>
              </w:rPr>
            </w:pPr>
            <w:r w:rsidRPr="00026518">
              <w:rPr>
                <w:rFonts w:ascii="Times New Roman" w:hAnsi="Times New Roman"/>
                <w:noProof/>
                <w:sz w:val="20"/>
                <w:szCs w:val="24"/>
              </w:rPr>
              <w:t>Viện KHXH Vùng Nam Bộ</w:t>
            </w:r>
          </w:p>
        </w:tc>
      </w:tr>
      <w:tr w:rsidR="00026518" w:rsidRPr="00026518" w:rsidTr="00220B1D">
        <w:trPr>
          <w:trHeight w:val="180"/>
          <w:jc w:val="center"/>
        </w:trPr>
        <w:tc>
          <w:tcPr>
            <w:tcW w:w="1609" w:type="dxa"/>
            <w:vMerge/>
            <w:tcBorders>
              <w:left w:val="double" w:sz="4" w:space="0" w:color="auto"/>
              <w:right w:val="nil"/>
            </w:tcBorders>
          </w:tcPr>
          <w:p w:rsidR="0045643E" w:rsidRPr="00026518" w:rsidRDefault="0045643E" w:rsidP="00B938A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45643E" w:rsidRPr="00026518" w:rsidRDefault="0045643E" w:rsidP="00B938AA">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16g00</w:t>
            </w:r>
          </w:p>
          <w:p w:rsidR="0045643E" w:rsidRPr="00026518" w:rsidRDefault="0045643E" w:rsidP="00B938AA">
            <w:pPr>
              <w:tabs>
                <w:tab w:val="left" w:pos="6480"/>
              </w:tabs>
              <w:ind w:right="-90"/>
              <w:jc w:val="center"/>
              <w:rPr>
                <w:rFonts w:ascii="Times New Roman" w:hAnsi="Times New Roman"/>
                <w:b/>
                <w:noProof/>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p>
        </w:tc>
        <w:tc>
          <w:tcPr>
            <w:tcW w:w="6475" w:type="dxa"/>
            <w:tcBorders>
              <w:top w:val="nil"/>
              <w:left w:val="nil"/>
              <w:bottom w:val="nil"/>
              <w:right w:val="nil"/>
            </w:tcBorders>
          </w:tcPr>
          <w:p w:rsidR="0045643E" w:rsidRPr="00026518" w:rsidRDefault="0045643E" w:rsidP="00B938AA">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Họp với Ủy ban nhân dân Thành phố </w:t>
            </w:r>
            <w:r w:rsidRPr="00026518">
              <w:rPr>
                <w:rFonts w:ascii="Times New Roman" w:hAnsi="Times New Roman"/>
                <w:i/>
                <w:noProof/>
                <w:sz w:val="24"/>
                <w:szCs w:val="24"/>
              </w:rPr>
              <w:t>(TP: đ/c M.Cường, K.Hưng)</w:t>
            </w:r>
          </w:p>
        </w:tc>
        <w:tc>
          <w:tcPr>
            <w:tcW w:w="1428" w:type="dxa"/>
            <w:tcBorders>
              <w:top w:val="nil"/>
              <w:left w:val="single" w:sz="6" w:space="0" w:color="000000"/>
              <w:bottom w:val="nil"/>
              <w:right w:val="double" w:sz="4" w:space="0" w:color="auto"/>
            </w:tcBorders>
          </w:tcPr>
          <w:p w:rsidR="0045643E" w:rsidRPr="00026518" w:rsidRDefault="0045643E" w:rsidP="00B938AA">
            <w:pPr>
              <w:jc w:val="center"/>
              <w:rPr>
                <w:rFonts w:ascii="Times New Roman" w:hAnsi="Times New Roman"/>
                <w:noProof/>
                <w:sz w:val="18"/>
                <w:szCs w:val="24"/>
              </w:rPr>
            </w:pPr>
            <w:r w:rsidRPr="00026518">
              <w:rPr>
                <w:rFonts w:ascii="Times New Roman" w:hAnsi="Times New Roman"/>
                <w:noProof/>
                <w:sz w:val="18"/>
                <w:szCs w:val="24"/>
              </w:rPr>
              <w:t>86 Lê Thánh Tôn</w:t>
            </w:r>
          </w:p>
        </w:tc>
      </w:tr>
      <w:tr w:rsidR="00026518" w:rsidRPr="00026518" w:rsidTr="00220B1D">
        <w:trPr>
          <w:trHeight w:val="180"/>
          <w:jc w:val="center"/>
        </w:trPr>
        <w:tc>
          <w:tcPr>
            <w:tcW w:w="1609" w:type="dxa"/>
            <w:vMerge/>
            <w:tcBorders>
              <w:left w:val="double" w:sz="4" w:space="0" w:color="auto"/>
              <w:right w:val="nil"/>
            </w:tcBorders>
          </w:tcPr>
          <w:p w:rsidR="00B938AA" w:rsidRPr="00026518" w:rsidRDefault="00B938AA" w:rsidP="00B938A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938AA" w:rsidRPr="00026518" w:rsidRDefault="00B938AA" w:rsidP="00B938AA">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16g30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B938AA" w:rsidRPr="00026518" w:rsidRDefault="00B938AA" w:rsidP="00B938AA">
            <w:pPr>
              <w:tabs>
                <w:tab w:val="center" w:pos="1440"/>
                <w:tab w:val="left" w:pos="6480"/>
              </w:tabs>
              <w:jc w:val="both"/>
              <w:rPr>
                <w:rFonts w:ascii="Times New Roman" w:hAnsi="Times New Roman"/>
                <w:spacing w:val="-4"/>
                <w:sz w:val="24"/>
                <w:szCs w:val="24"/>
              </w:rPr>
            </w:pPr>
            <w:r w:rsidRPr="00026518">
              <w:rPr>
                <w:rFonts w:ascii="Times New Roman" w:hAnsi="Times New Roman"/>
                <w:noProof/>
                <w:spacing w:val="-4"/>
                <w:sz w:val="24"/>
                <w:szCs w:val="24"/>
              </w:rPr>
              <w:t>Họp Đoàn giám sát thực hiện “Chỉ thị 06-CT/TU ngày 03/8/2012 của Ban Thường vụ Thành ủy và Kế hoạch số 2118/KH-UBND ngày 08/5/2013 của Ủy ban nhân dân thành phố về tăng cường lãnh đạo công tác bảo vệ, chăm sóc, giáo dục trẻ em và xây dựng, phát huy vai trò Đội TNTP Hồ Chí Minh thành phố” (</w:t>
            </w:r>
            <w:r w:rsidRPr="00026518">
              <w:rPr>
                <w:rFonts w:ascii="Times New Roman" w:hAnsi="Times New Roman"/>
                <w:i/>
                <w:noProof/>
                <w:spacing w:val="-4"/>
                <w:sz w:val="24"/>
                <w:szCs w:val="24"/>
              </w:rPr>
              <w:t>TP: đ/c T.Liễu, T.Hải, N.Tuấn, M.Hòa, T.Nghĩa, N.Tịnh, T.Hương, T.Trung)</w:t>
            </w:r>
          </w:p>
        </w:tc>
        <w:tc>
          <w:tcPr>
            <w:tcW w:w="1428" w:type="dxa"/>
            <w:tcBorders>
              <w:top w:val="nil"/>
              <w:left w:val="single" w:sz="6" w:space="0" w:color="000000"/>
              <w:bottom w:val="nil"/>
              <w:right w:val="double" w:sz="4" w:space="0" w:color="auto"/>
            </w:tcBorders>
          </w:tcPr>
          <w:p w:rsidR="00B938AA" w:rsidRPr="00026518" w:rsidRDefault="00B938AA" w:rsidP="00B938AA">
            <w:pPr>
              <w:jc w:val="center"/>
              <w:rPr>
                <w:rFonts w:ascii="Times New Roman" w:hAnsi="Times New Roman"/>
                <w:sz w:val="24"/>
                <w:szCs w:val="24"/>
              </w:rPr>
            </w:pPr>
            <w:r w:rsidRPr="00026518">
              <w:rPr>
                <w:rFonts w:ascii="Times New Roman" w:hAnsi="Times New Roman"/>
                <w:noProof/>
                <w:sz w:val="24"/>
                <w:szCs w:val="24"/>
              </w:rPr>
              <w:t>P.A9</w:t>
            </w:r>
          </w:p>
          <w:p w:rsidR="00B938AA" w:rsidRPr="00026518" w:rsidRDefault="00B938AA" w:rsidP="00B938AA">
            <w:pPr>
              <w:jc w:val="center"/>
              <w:rPr>
                <w:rFonts w:ascii="Times New Roman" w:hAnsi="Times New Roman"/>
                <w:sz w:val="24"/>
                <w:szCs w:val="24"/>
              </w:rPr>
            </w:pPr>
          </w:p>
        </w:tc>
      </w:tr>
      <w:tr w:rsidR="00026518" w:rsidRPr="00026518" w:rsidTr="00220B1D">
        <w:trPr>
          <w:trHeight w:val="180"/>
          <w:jc w:val="center"/>
        </w:trPr>
        <w:tc>
          <w:tcPr>
            <w:tcW w:w="1609" w:type="dxa"/>
            <w:vMerge/>
            <w:tcBorders>
              <w:left w:val="double" w:sz="4" w:space="0" w:color="auto"/>
              <w:right w:val="nil"/>
            </w:tcBorders>
          </w:tcPr>
          <w:p w:rsidR="00B938AA" w:rsidRPr="00026518" w:rsidRDefault="00B938AA" w:rsidP="00B938AA">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B938AA" w:rsidRPr="00026518" w:rsidRDefault="00B938AA" w:rsidP="00B938AA">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17g30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B938AA" w:rsidRPr="00026518" w:rsidRDefault="00B938AA" w:rsidP="00B938AA">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Họp đoàn đại biểu đi PhnomPenh – Campuchia </w:t>
            </w:r>
            <w:r w:rsidRPr="00026518">
              <w:rPr>
                <w:rFonts w:ascii="Times New Roman" w:hAnsi="Times New Roman"/>
                <w:i/>
                <w:noProof/>
                <w:sz w:val="24"/>
                <w:szCs w:val="24"/>
              </w:rPr>
              <w:t>(TP: đ/c H.Sơn, K.Vân, thành viên đoàn công tác, Ban Quốc tế)</w:t>
            </w:r>
          </w:p>
        </w:tc>
        <w:tc>
          <w:tcPr>
            <w:tcW w:w="1428" w:type="dxa"/>
            <w:tcBorders>
              <w:top w:val="nil"/>
              <w:left w:val="single" w:sz="6" w:space="0" w:color="000000"/>
              <w:bottom w:val="nil"/>
              <w:right w:val="double" w:sz="4" w:space="0" w:color="auto"/>
            </w:tcBorders>
          </w:tcPr>
          <w:p w:rsidR="00B938AA" w:rsidRPr="00026518" w:rsidRDefault="00B938AA" w:rsidP="00B938AA">
            <w:pPr>
              <w:jc w:val="center"/>
              <w:rPr>
                <w:rFonts w:ascii="Times New Roman" w:hAnsi="Times New Roman"/>
                <w:sz w:val="24"/>
                <w:szCs w:val="24"/>
              </w:rPr>
            </w:pPr>
            <w:r w:rsidRPr="00026518">
              <w:rPr>
                <w:rFonts w:ascii="Times New Roman" w:hAnsi="Times New Roman"/>
                <w:noProof/>
                <w:sz w:val="24"/>
                <w:szCs w:val="24"/>
              </w:rPr>
              <w:t>P.C6</w:t>
            </w:r>
          </w:p>
          <w:p w:rsidR="00B938AA" w:rsidRPr="00026518" w:rsidRDefault="00B938AA" w:rsidP="00B938AA">
            <w:pPr>
              <w:jc w:val="center"/>
              <w:rPr>
                <w:rFonts w:ascii="Times New Roman" w:hAnsi="Times New Roman"/>
                <w:sz w:val="24"/>
                <w:szCs w:val="24"/>
              </w:rPr>
            </w:pPr>
          </w:p>
        </w:tc>
      </w:tr>
      <w:tr w:rsidR="00026518" w:rsidRPr="00026518" w:rsidTr="00ED0510">
        <w:trPr>
          <w:trHeight w:val="180"/>
          <w:jc w:val="center"/>
        </w:trPr>
        <w:tc>
          <w:tcPr>
            <w:tcW w:w="1609" w:type="dxa"/>
            <w:vMerge/>
            <w:tcBorders>
              <w:left w:val="double" w:sz="4" w:space="0" w:color="auto"/>
              <w:bottom w:val="single" w:sz="4" w:space="0" w:color="auto"/>
              <w:right w:val="nil"/>
            </w:tcBorders>
          </w:tcPr>
          <w:p w:rsidR="00B938AA" w:rsidRPr="00026518" w:rsidRDefault="00B938AA" w:rsidP="00B938AA">
            <w:pPr>
              <w:jc w:val="center"/>
              <w:rPr>
                <w:rFonts w:ascii="Times New Roman" w:hAnsi="Times New Roman"/>
                <w:b/>
                <w:caps/>
                <w:sz w:val="24"/>
                <w:szCs w:val="24"/>
                <w:lang w:val="vi-VN"/>
              </w:rPr>
            </w:pPr>
          </w:p>
        </w:tc>
        <w:tc>
          <w:tcPr>
            <w:tcW w:w="977" w:type="dxa"/>
            <w:tcBorders>
              <w:top w:val="nil"/>
              <w:left w:val="single" w:sz="6" w:space="0" w:color="000000"/>
              <w:bottom w:val="single" w:sz="4" w:space="0" w:color="auto"/>
              <w:right w:val="single" w:sz="6" w:space="0" w:color="000000"/>
            </w:tcBorders>
          </w:tcPr>
          <w:p w:rsidR="00B938AA" w:rsidRPr="00026518" w:rsidRDefault="00B938AA" w:rsidP="00B938AA">
            <w:pPr>
              <w:tabs>
                <w:tab w:val="left" w:pos="6480"/>
              </w:tabs>
              <w:ind w:right="-90"/>
              <w:jc w:val="center"/>
              <w:rPr>
                <w:rFonts w:ascii="Times New Roman" w:hAnsi="Times New Roman"/>
                <w:b/>
                <w:sz w:val="24"/>
                <w:szCs w:val="24"/>
              </w:rPr>
            </w:pPr>
            <w:r w:rsidRPr="00026518">
              <w:rPr>
                <w:rFonts w:ascii="Times New Roman" w:hAnsi="Times New Roman"/>
                <w:b/>
                <w:sz w:val="24"/>
                <w:szCs w:val="24"/>
              </w:rPr>
              <w:t>19g00</w:t>
            </w:r>
          </w:p>
        </w:tc>
        <w:tc>
          <w:tcPr>
            <w:tcW w:w="6475" w:type="dxa"/>
            <w:tcBorders>
              <w:top w:val="nil"/>
              <w:left w:val="nil"/>
              <w:bottom w:val="single" w:sz="4" w:space="0" w:color="auto"/>
              <w:right w:val="nil"/>
            </w:tcBorders>
          </w:tcPr>
          <w:p w:rsidR="00B938AA" w:rsidRPr="00026518" w:rsidRDefault="00B938AA" w:rsidP="00B938AA">
            <w:pPr>
              <w:tabs>
                <w:tab w:val="center" w:pos="1440"/>
                <w:tab w:val="left" w:pos="6480"/>
              </w:tabs>
              <w:jc w:val="both"/>
              <w:rPr>
                <w:rFonts w:ascii="Times New Roman" w:hAnsi="Times New Roman"/>
                <w:sz w:val="24"/>
                <w:szCs w:val="24"/>
              </w:rPr>
            </w:pPr>
            <w:r w:rsidRPr="00026518">
              <w:rPr>
                <w:rFonts w:ascii="Times New Roman" w:hAnsi="Times New Roman"/>
                <w:sz w:val="24"/>
                <w:szCs w:val="24"/>
              </w:rPr>
              <w:t xml:space="preserve">Dự Lễ trao giải chương trình “Tri thức trẻ vì giáo dục” năm 2016 </w:t>
            </w:r>
            <w:r w:rsidRPr="00026518">
              <w:rPr>
                <w:rFonts w:ascii="Times New Roman" w:hAnsi="Times New Roman"/>
                <w:i/>
                <w:sz w:val="24"/>
                <w:szCs w:val="24"/>
              </w:rPr>
              <w:t>(TP: đ/c Thắng)</w:t>
            </w:r>
          </w:p>
        </w:tc>
        <w:tc>
          <w:tcPr>
            <w:tcW w:w="1428" w:type="dxa"/>
            <w:tcBorders>
              <w:top w:val="nil"/>
              <w:left w:val="single" w:sz="6" w:space="0" w:color="000000"/>
              <w:bottom w:val="single" w:sz="4" w:space="0" w:color="auto"/>
              <w:right w:val="double" w:sz="4" w:space="0" w:color="auto"/>
            </w:tcBorders>
          </w:tcPr>
          <w:p w:rsidR="00B938AA" w:rsidRPr="00026518" w:rsidRDefault="00B938AA" w:rsidP="00B938AA">
            <w:pPr>
              <w:jc w:val="center"/>
              <w:rPr>
                <w:rFonts w:ascii="Times New Roman" w:hAnsi="Times New Roman"/>
                <w:sz w:val="24"/>
                <w:szCs w:val="24"/>
              </w:rPr>
            </w:pPr>
            <w:r w:rsidRPr="00026518">
              <w:rPr>
                <w:rFonts w:ascii="Times New Roman" w:hAnsi="Times New Roman"/>
                <w:sz w:val="24"/>
                <w:szCs w:val="24"/>
              </w:rPr>
              <w:t>Hà Nội</w:t>
            </w:r>
          </w:p>
        </w:tc>
      </w:tr>
      <w:tr w:rsidR="00026518" w:rsidRPr="00026518" w:rsidTr="00ED0510">
        <w:trPr>
          <w:jc w:val="center"/>
        </w:trPr>
        <w:tc>
          <w:tcPr>
            <w:tcW w:w="1609" w:type="dxa"/>
            <w:vMerge w:val="restart"/>
            <w:tcBorders>
              <w:top w:val="single" w:sz="4" w:space="0" w:color="auto"/>
              <w:left w:val="double" w:sz="4" w:space="0" w:color="auto"/>
              <w:right w:val="nil"/>
            </w:tcBorders>
          </w:tcPr>
          <w:p w:rsidR="0045643E" w:rsidRPr="00026518" w:rsidRDefault="0045643E" w:rsidP="0045643E">
            <w:pPr>
              <w:jc w:val="center"/>
              <w:rPr>
                <w:rFonts w:ascii="Times New Roman" w:hAnsi="Times New Roman"/>
                <w:b/>
                <w:caps/>
                <w:sz w:val="24"/>
                <w:szCs w:val="24"/>
              </w:rPr>
            </w:pPr>
            <w:r w:rsidRPr="00026518">
              <w:rPr>
                <w:rFonts w:ascii="Times New Roman" w:hAnsi="Times New Roman"/>
                <w:b/>
                <w:caps/>
                <w:sz w:val="24"/>
                <w:szCs w:val="24"/>
              </w:rPr>
              <w:t>THỨ ba</w:t>
            </w:r>
          </w:p>
          <w:p w:rsidR="0045643E" w:rsidRPr="00026518" w:rsidRDefault="0045643E" w:rsidP="0045643E">
            <w:pPr>
              <w:jc w:val="center"/>
              <w:rPr>
                <w:rFonts w:ascii="Times New Roman" w:hAnsi="Times New Roman"/>
                <w:b/>
                <w:caps/>
                <w:sz w:val="24"/>
                <w:szCs w:val="24"/>
                <w:lang w:val="vi-VN"/>
              </w:rPr>
            </w:pPr>
            <w:r w:rsidRPr="00026518">
              <w:rPr>
                <w:rFonts w:ascii="Times New Roman" w:hAnsi="Times New Roman"/>
                <w:b/>
                <w:caps/>
                <w:sz w:val="24"/>
                <w:szCs w:val="24"/>
              </w:rPr>
              <w:t>15-11</w:t>
            </w:r>
          </w:p>
        </w:tc>
        <w:tc>
          <w:tcPr>
            <w:tcW w:w="977" w:type="dxa"/>
            <w:tcBorders>
              <w:top w:val="single" w:sz="4" w:space="0" w:color="auto"/>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sz w:val="24"/>
                <w:szCs w:val="24"/>
              </w:rPr>
              <w:t>08g00</w:t>
            </w:r>
          </w:p>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p>
        </w:tc>
        <w:tc>
          <w:tcPr>
            <w:tcW w:w="6475" w:type="dxa"/>
            <w:tcBorders>
              <w:top w:val="single" w:sz="4" w:space="0" w:color="auto"/>
              <w:left w:val="nil"/>
              <w:bottom w:val="nil"/>
              <w:right w:val="nil"/>
            </w:tcBorders>
          </w:tcPr>
          <w:p w:rsidR="0045643E" w:rsidRPr="00026518" w:rsidRDefault="0045643E" w:rsidP="0045643E">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Họp Ban Kinh tế ngân sách Hội đồng Nhân dân Thành phố </w:t>
            </w:r>
            <w:r w:rsidRPr="00026518">
              <w:rPr>
                <w:rFonts w:ascii="Times New Roman" w:hAnsi="Times New Roman"/>
                <w:i/>
                <w:noProof/>
                <w:sz w:val="24"/>
                <w:szCs w:val="24"/>
              </w:rPr>
              <w:t>(TP: đ/c M.Cường)</w:t>
            </w:r>
          </w:p>
        </w:tc>
        <w:tc>
          <w:tcPr>
            <w:tcW w:w="1428" w:type="dxa"/>
            <w:tcBorders>
              <w:top w:val="single" w:sz="4" w:space="0" w:color="auto"/>
              <w:left w:val="single" w:sz="6" w:space="0" w:color="000000"/>
              <w:bottom w:val="nil"/>
              <w:right w:val="double" w:sz="4" w:space="0" w:color="auto"/>
            </w:tcBorders>
          </w:tcPr>
          <w:p w:rsidR="0045643E" w:rsidRPr="00026518" w:rsidRDefault="0045643E" w:rsidP="0045643E">
            <w:pPr>
              <w:jc w:val="center"/>
              <w:rPr>
                <w:rFonts w:ascii="Times New Roman" w:hAnsi="Times New Roman"/>
                <w:noProof/>
                <w:sz w:val="18"/>
                <w:szCs w:val="24"/>
              </w:rPr>
            </w:pPr>
            <w:r w:rsidRPr="00026518">
              <w:rPr>
                <w:rFonts w:ascii="Times New Roman" w:hAnsi="Times New Roman"/>
                <w:noProof/>
                <w:sz w:val="18"/>
                <w:szCs w:val="24"/>
              </w:rPr>
              <w:t>86 Lê Thánh Tôn</w:t>
            </w:r>
          </w:p>
        </w:tc>
      </w:tr>
      <w:tr w:rsidR="00026518" w:rsidRPr="00026518" w:rsidTr="00220B1D">
        <w:trPr>
          <w:jc w:val="center"/>
        </w:trPr>
        <w:tc>
          <w:tcPr>
            <w:tcW w:w="1609" w:type="dxa"/>
            <w:vMerge/>
            <w:tcBorders>
              <w:left w:val="double" w:sz="4" w:space="0" w:color="auto"/>
              <w:right w:val="nil"/>
            </w:tcBorders>
          </w:tcPr>
          <w:p w:rsidR="0045643E" w:rsidRPr="00026518" w:rsidRDefault="0045643E" w:rsidP="0045643E">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08g00</w:t>
            </w:r>
          </w:p>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i/>
                <w:noProof/>
                <w:sz w:val="24"/>
                <w:szCs w:val="24"/>
              </w:rPr>
            </w:pPr>
            <w:r w:rsidRPr="00026518">
              <w:rPr>
                <w:rFonts w:ascii="Times New Roman" w:hAnsi="Times New Roman"/>
                <w:noProof/>
                <w:sz w:val="24"/>
                <w:szCs w:val="24"/>
              </w:rPr>
              <w:t xml:space="preserve">Kiểm tra công tác Đoàn và phong trào thanh thiếu nhi năm 2016 - Cả tuần </w:t>
            </w:r>
            <w:r w:rsidRPr="00026518">
              <w:rPr>
                <w:rFonts w:ascii="Times New Roman" w:hAnsi="Times New Roman"/>
                <w:i/>
                <w:noProof/>
                <w:sz w:val="24"/>
                <w:szCs w:val="24"/>
              </w:rPr>
              <w:t>(TP: đ/c H.Sơn, Q.Sơn, Liễu, T.Phương, T.Quang, K.Hưng, T.Hải, K.Vân, cán bộ Thành Đoàn theo thông báo số 2688-TB/TĐTN-VP ngày 18/10/2016)</w:t>
            </w:r>
          </w:p>
        </w:tc>
        <w:tc>
          <w:tcPr>
            <w:tcW w:w="1428" w:type="dxa"/>
            <w:tcBorders>
              <w:top w:val="nil"/>
              <w:left w:val="single" w:sz="6" w:space="0" w:color="000000"/>
              <w:bottom w:val="nil"/>
              <w:right w:val="double" w:sz="4" w:space="0" w:color="auto"/>
            </w:tcBorders>
          </w:tcPr>
          <w:p w:rsidR="0045643E" w:rsidRPr="00026518" w:rsidRDefault="0045643E" w:rsidP="0045643E">
            <w:pPr>
              <w:jc w:val="center"/>
              <w:rPr>
                <w:rFonts w:ascii="Times New Roman" w:hAnsi="Times New Roman"/>
                <w:sz w:val="24"/>
                <w:szCs w:val="24"/>
              </w:rPr>
            </w:pPr>
            <w:r w:rsidRPr="00026518">
              <w:rPr>
                <w:rFonts w:ascii="Times New Roman" w:hAnsi="Times New Roman"/>
                <w:noProof/>
                <w:sz w:val="24"/>
                <w:szCs w:val="24"/>
              </w:rPr>
              <w:t>Cơ sở</w:t>
            </w:r>
          </w:p>
          <w:p w:rsidR="0045643E" w:rsidRPr="00026518" w:rsidRDefault="0045643E" w:rsidP="0045643E">
            <w:pPr>
              <w:jc w:val="center"/>
              <w:rPr>
                <w:rFonts w:ascii="Times New Roman" w:hAnsi="Times New Roman"/>
                <w:sz w:val="24"/>
                <w:szCs w:val="24"/>
              </w:rPr>
            </w:pPr>
          </w:p>
        </w:tc>
      </w:tr>
      <w:tr w:rsidR="00026518" w:rsidRPr="00026518" w:rsidTr="00220B1D">
        <w:trPr>
          <w:jc w:val="center"/>
        </w:trPr>
        <w:tc>
          <w:tcPr>
            <w:tcW w:w="1609" w:type="dxa"/>
            <w:vMerge/>
            <w:tcBorders>
              <w:left w:val="double" w:sz="4" w:space="0" w:color="auto"/>
              <w:right w:val="nil"/>
            </w:tcBorders>
          </w:tcPr>
          <w:p w:rsidR="0045643E" w:rsidRPr="00026518" w:rsidRDefault="0045643E" w:rsidP="0045643E">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14g00</w:t>
            </w:r>
          </w:p>
          <w:p w:rsidR="0045643E" w:rsidRPr="00026518" w:rsidRDefault="0045643E" w:rsidP="0045643E">
            <w:pPr>
              <w:tabs>
                <w:tab w:val="left" w:pos="6480"/>
              </w:tabs>
              <w:ind w:right="-90"/>
              <w:jc w:val="center"/>
              <w:rPr>
                <w:rFonts w:ascii="Times New Roman" w:hAnsi="Times New Roman"/>
                <w:b/>
                <w:noProof/>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Thăm và chúc mừng ngày Nhà giáo Việt Nam </w:t>
            </w:r>
            <w:r w:rsidRPr="00026518">
              <w:rPr>
                <w:rFonts w:ascii="Times New Roman" w:hAnsi="Times New Roman"/>
                <w:i/>
                <w:noProof/>
                <w:sz w:val="24"/>
                <w:szCs w:val="24"/>
              </w:rPr>
              <w:t>(TP: đ/c M.Cường, K.Hưng, thành viên đoàn)</w:t>
            </w:r>
          </w:p>
        </w:tc>
        <w:tc>
          <w:tcPr>
            <w:tcW w:w="1428" w:type="dxa"/>
            <w:tcBorders>
              <w:top w:val="nil"/>
              <w:left w:val="single" w:sz="6" w:space="0" w:color="000000"/>
              <w:bottom w:val="nil"/>
              <w:right w:val="double" w:sz="4" w:space="0" w:color="auto"/>
            </w:tcBorders>
          </w:tcPr>
          <w:p w:rsidR="0045643E" w:rsidRPr="00026518" w:rsidRDefault="0045643E" w:rsidP="0045643E">
            <w:pPr>
              <w:jc w:val="center"/>
              <w:rPr>
                <w:rFonts w:ascii="Times New Roman" w:hAnsi="Times New Roman"/>
                <w:noProof/>
                <w:sz w:val="22"/>
                <w:szCs w:val="24"/>
              </w:rPr>
            </w:pPr>
            <w:r w:rsidRPr="00026518">
              <w:rPr>
                <w:rFonts w:ascii="Times New Roman" w:hAnsi="Times New Roman"/>
                <w:noProof/>
                <w:sz w:val="22"/>
                <w:szCs w:val="24"/>
              </w:rPr>
              <w:t>Các địa điểm</w:t>
            </w:r>
          </w:p>
        </w:tc>
      </w:tr>
      <w:tr w:rsidR="00026518" w:rsidRPr="00026518" w:rsidTr="00220B1D">
        <w:trPr>
          <w:jc w:val="center"/>
        </w:trPr>
        <w:tc>
          <w:tcPr>
            <w:tcW w:w="1609" w:type="dxa"/>
            <w:vMerge/>
            <w:tcBorders>
              <w:left w:val="double" w:sz="4" w:space="0" w:color="auto"/>
              <w:right w:val="nil"/>
            </w:tcBorders>
          </w:tcPr>
          <w:p w:rsidR="0045643E" w:rsidRPr="00026518" w:rsidRDefault="0045643E" w:rsidP="0045643E">
            <w:pPr>
              <w:jc w:val="center"/>
              <w:rPr>
                <w:rFonts w:ascii="Times New Roman" w:hAnsi="Times New Roman"/>
                <w:b/>
                <w:caps/>
                <w:sz w:val="24"/>
                <w:szCs w:val="24"/>
                <w:lang w:val="vi-VN"/>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16g00</w:t>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Họp giao ban Lãnh đạo Văn phòng </w:t>
            </w:r>
            <w:r w:rsidRPr="00026518">
              <w:rPr>
                <w:rFonts w:ascii="Times New Roman" w:hAnsi="Times New Roman"/>
                <w:i/>
                <w:noProof/>
                <w:sz w:val="24"/>
                <w:szCs w:val="24"/>
              </w:rPr>
              <w:t>(TP: đ/c Đ.Thanh, M.Hòa, H.Thạch, X.Diện )</w:t>
            </w:r>
          </w:p>
        </w:tc>
        <w:tc>
          <w:tcPr>
            <w:tcW w:w="1428" w:type="dxa"/>
            <w:tcBorders>
              <w:top w:val="nil"/>
              <w:left w:val="single" w:sz="6" w:space="0" w:color="000000"/>
              <w:bottom w:val="nil"/>
              <w:right w:val="double" w:sz="4" w:space="0" w:color="auto"/>
            </w:tcBorders>
          </w:tcPr>
          <w:p w:rsidR="0045643E" w:rsidRPr="00026518" w:rsidRDefault="0045643E" w:rsidP="0045643E">
            <w:pPr>
              <w:jc w:val="center"/>
              <w:rPr>
                <w:rFonts w:ascii="Times New Roman" w:hAnsi="Times New Roman"/>
                <w:sz w:val="24"/>
                <w:szCs w:val="24"/>
              </w:rPr>
            </w:pPr>
            <w:r w:rsidRPr="00026518">
              <w:rPr>
                <w:rFonts w:ascii="Times New Roman" w:hAnsi="Times New Roman"/>
                <w:noProof/>
                <w:sz w:val="24"/>
                <w:szCs w:val="24"/>
              </w:rPr>
              <w:t>P.A9</w:t>
            </w:r>
          </w:p>
          <w:p w:rsidR="0045643E" w:rsidRPr="00026518" w:rsidRDefault="0045643E" w:rsidP="0045643E">
            <w:pPr>
              <w:jc w:val="center"/>
              <w:rPr>
                <w:rFonts w:ascii="Times New Roman" w:hAnsi="Times New Roman"/>
                <w:sz w:val="24"/>
                <w:szCs w:val="24"/>
              </w:rPr>
            </w:pPr>
          </w:p>
        </w:tc>
      </w:tr>
      <w:tr w:rsidR="00026518" w:rsidRPr="00026518" w:rsidTr="00D76D31">
        <w:trPr>
          <w:trHeight w:val="587"/>
          <w:jc w:val="center"/>
        </w:trPr>
        <w:tc>
          <w:tcPr>
            <w:tcW w:w="1609" w:type="dxa"/>
            <w:vMerge/>
            <w:tcBorders>
              <w:top w:val="nil"/>
              <w:left w:val="double" w:sz="4" w:space="0" w:color="auto"/>
              <w:bottom w:val="double" w:sz="4" w:space="0" w:color="auto"/>
              <w:right w:val="nil"/>
            </w:tcBorders>
          </w:tcPr>
          <w:p w:rsidR="0045643E" w:rsidRPr="00026518" w:rsidRDefault="0045643E" w:rsidP="0045643E">
            <w:pPr>
              <w:jc w:val="center"/>
              <w:rPr>
                <w:rFonts w:ascii="Times New Roman" w:hAnsi="Times New Roman"/>
                <w:b/>
                <w:caps/>
                <w:sz w:val="24"/>
                <w:szCs w:val="24"/>
                <w:lang w:val="vi-VN"/>
              </w:rPr>
            </w:pPr>
          </w:p>
        </w:tc>
        <w:tc>
          <w:tcPr>
            <w:tcW w:w="977" w:type="dxa"/>
            <w:tcBorders>
              <w:top w:val="nil"/>
              <w:left w:val="single" w:sz="6" w:space="0" w:color="000000"/>
              <w:bottom w:val="double" w:sz="4" w:space="0" w:color="auto"/>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17g30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double" w:sz="4" w:space="0" w:color="auto"/>
              <w:right w:val="nil"/>
            </w:tcBorders>
          </w:tcPr>
          <w:p w:rsidR="0045643E" w:rsidRPr="00026518" w:rsidRDefault="0045643E" w:rsidP="0045643E">
            <w:pPr>
              <w:tabs>
                <w:tab w:val="center" w:pos="1440"/>
                <w:tab w:val="left" w:pos="6480"/>
              </w:tabs>
              <w:jc w:val="both"/>
              <w:rPr>
                <w:rFonts w:ascii="Times New Roman" w:hAnsi="Times New Roman"/>
                <w:spacing w:val="-14"/>
                <w:sz w:val="24"/>
                <w:szCs w:val="24"/>
              </w:rPr>
            </w:pPr>
            <w:r w:rsidRPr="00026518">
              <w:rPr>
                <w:rFonts w:ascii="Times New Roman" w:hAnsi="Times New Roman"/>
                <w:noProof/>
                <w:spacing w:val="-14"/>
                <w:sz w:val="24"/>
                <w:szCs w:val="24"/>
              </w:rPr>
              <w:t xml:space="preserve">Dự Chương trình kỷ niệm 10 năm Ngày thành lập Trung tâm Hỗ trợ Thanh niên công nhân Thành phố </w:t>
            </w:r>
            <w:r w:rsidRPr="00026518">
              <w:rPr>
                <w:rFonts w:ascii="Times New Roman" w:hAnsi="Times New Roman"/>
                <w:i/>
                <w:noProof/>
                <w:spacing w:val="-14"/>
                <w:sz w:val="24"/>
                <w:szCs w:val="24"/>
              </w:rPr>
              <w:t>(TP: đ/c M.Cường, H.Sơn, Q.Sơn, Liễu, Ban Thường vụ Thành Đoàn, lãnh đạo các Ban - Văn phòng Thành Đoàn)</w:t>
            </w:r>
          </w:p>
        </w:tc>
        <w:tc>
          <w:tcPr>
            <w:tcW w:w="1428" w:type="dxa"/>
            <w:tcBorders>
              <w:top w:val="nil"/>
              <w:left w:val="single" w:sz="6" w:space="0" w:color="000000"/>
              <w:bottom w:val="double" w:sz="4" w:space="0" w:color="auto"/>
              <w:right w:val="double" w:sz="4" w:space="0" w:color="auto"/>
            </w:tcBorders>
          </w:tcPr>
          <w:p w:rsidR="0045643E" w:rsidRPr="00026518" w:rsidRDefault="0045643E" w:rsidP="0045643E">
            <w:pPr>
              <w:jc w:val="center"/>
              <w:rPr>
                <w:rFonts w:ascii="Times New Roman" w:hAnsi="Times New Roman"/>
                <w:noProof/>
                <w:sz w:val="14"/>
                <w:szCs w:val="24"/>
              </w:rPr>
            </w:pPr>
            <w:r w:rsidRPr="00026518">
              <w:rPr>
                <w:rFonts w:ascii="Times New Roman" w:hAnsi="Times New Roman"/>
                <w:noProof/>
                <w:sz w:val="14"/>
                <w:szCs w:val="24"/>
              </w:rPr>
              <w:t xml:space="preserve">16A Lê Hồng Phong </w:t>
            </w:r>
          </w:p>
          <w:p w:rsidR="0045643E" w:rsidRPr="00026518" w:rsidRDefault="0045643E" w:rsidP="0045643E">
            <w:pPr>
              <w:jc w:val="center"/>
              <w:rPr>
                <w:rFonts w:ascii="Times New Roman" w:hAnsi="Times New Roman"/>
                <w:sz w:val="24"/>
                <w:szCs w:val="24"/>
              </w:rPr>
            </w:pPr>
            <w:r w:rsidRPr="00026518">
              <w:rPr>
                <w:rFonts w:ascii="Times New Roman" w:hAnsi="Times New Roman"/>
                <w:noProof/>
                <w:sz w:val="14"/>
                <w:szCs w:val="24"/>
              </w:rPr>
              <w:t>Quận 10</w:t>
            </w:r>
          </w:p>
        </w:tc>
      </w:tr>
      <w:tr w:rsidR="00026518" w:rsidRPr="00026518" w:rsidTr="00D76D31">
        <w:trPr>
          <w:trHeight w:val="247"/>
          <w:jc w:val="center"/>
        </w:trPr>
        <w:tc>
          <w:tcPr>
            <w:tcW w:w="1609" w:type="dxa"/>
            <w:vMerge w:val="restart"/>
            <w:tcBorders>
              <w:top w:val="double" w:sz="4" w:space="0" w:color="auto"/>
              <w:left w:val="double" w:sz="4" w:space="0" w:color="auto"/>
              <w:right w:val="nil"/>
            </w:tcBorders>
          </w:tcPr>
          <w:p w:rsidR="0045643E" w:rsidRPr="00026518" w:rsidRDefault="0045643E" w:rsidP="0045643E">
            <w:pPr>
              <w:jc w:val="center"/>
              <w:rPr>
                <w:rFonts w:ascii="Times New Roman" w:hAnsi="Times New Roman"/>
                <w:b/>
                <w:caps/>
                <w:sz w:val="24"/>
                <w:szCs w:val="24"/>
              </w:rPr>
            </w:pPr>
            <w:r w:rsidRPr="00026518">
              <w:rPr>
                <w:rFonts w:ascii="Times New Roman" w:hAnsi="Times New Roman"/>
                <w:b/>
                <w:caps/>
                <w:sz w:val="24"/>
                <w:szCs w:val="24"/>
              </w:rPr>
              <w:lastRenderedPageBreak/>
              <w:t>THỨ Tư</w:t>
            </w:r>
          </w:p>
          <w:p w:rsidR="0045643E" w:rsidRPr="00026518" w:rsidRDefault="0045643E" w:rsidP="0045643E">
            <w:pPr>
              <w:jc w:val="center"/>
              <w:rPr>
                <w:rFonts w:ascii="Times New Roman" w:hAnsi="Times New Roman"/>
                <w:b/>
                <w:caps/>
                <w:sz w:val="24"/>
                <w:szCs w:val="24"/>
              </w:rPr>
            </w:pPr>
            <w:r w:rsidRPr="00026518">
              <w:rPr>
                <w:rFonts w:ascii="Times New Roman" w:hAnsi="Times New Roman"/>
                <w:b/>
                <w:caps/>
                <w:sz w:val="24"/>
                <w:szCs w:val="24"/>
              </w:rPr>
              <w:t>16-11</w:t>
            </w:r>
          </w:p>
        </w:tc>
        <w:tc>
          <w:tcPr>
            <w:tcW w:w="977" w:type="dxa"/>
            <w:tcBorders>
              <w:top w:val="double" w:sz="4" w:space="0" w:color="auto"/>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08g00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double" w:sz="4" w:space="0" w:color="auto"/>
              <w:left w:val="nil"/>
              <w:bottom w:val="nil"/>
              <w:right w:val="nil"/>
            </w:tcBorders>
          </w:tcPr>
          <w:p w:rsidR="0045643E" w:rsidRPr="00026518" w:rsidRDefault="0045643E" w:rsidP="0045643E">
            <w:pPr>
              <w:tabs>
                <w:tab w:val="center" w:pos="1440"/>
                <w:tab w:val="left" w:pos="6480"/>
              </w:tabs>
              <w:jc w:val="both"/>
              <w:rPr>
                <w:rFonts w:ascii="Times New Roman" w:hAnsi="Times New Roman"/>
                <w:spacing w:val="-12"/>
                <w:sz w:val="24"/>
                <w:szCs w:val="24"/>
              </w:rPr>
            </w:pPr>
            <w:r w:rsidRPr="00026518">
              <w:rPr>
                <w:rFonts w:ascii="Times New Roman" w:hAnsi="Times New Roman"/>
                <w:noProof/>
                <w:spacing w:val="-12"/>
                <w:sz w:val="24"/>
                <w:szCs w:val="24"/>
              </w:rPr>
              <w:t xml:space="preserve">Họp Ban Thường vụ Thành Đoàn </w:t>
            </w:r>
            <w:r w:rsidRPr="00026518">
              <w:rPr>
                <w:rFonts w:ascii="Times New Roman" w:hAnsi="Times New Roman"/>
                <w:i/>
                <w:noProof/>
                <w:spacing w:val="-12"/>
                <w:sz w:val="24"/>
                <w:szCs w:val="24"/>
              </w:rPr>
              <w:t>(TP: đ/c M.Cường, BTV Thành Đoàn )</w:t>
            </w:r>
          </w:p>
        </w:tc>
        <w:tc>
          <w:tcPr>
            <w:tcW w:w="1428" w:type="dxa"/>
            <w:tcBorders>
              <w:top w:val="double" w:sz="4" w:space="0" w:color="auto"/>
              <w:left w:val="single" w:sz="6" w:space="0" w:color="000000"/>
              <w:bottom w:val="nil"/>
              <w:right w:val="double" w:sz="4" w:space="0" w:color="auto"/>
            </w:tcBorders>
          </w:tcPr>
          <w:p w:rsidR="0045643E" w:rsidRPr="00026518" w:rsidRDefault="0045643E" w:rsidP="0045643E">
            <w:pPr>
              <w:jc w:val="center"/>
              <w:rPr>
                <w:rFonts w:ascii="Times New Roman" w:hAnsi="Times New Roman"/>
                <w:sz w:val="24"/>
                <w:szCs w:val="24"/>
              </w:rPr>
            </w:pPr>
            <w:r w:rsidRPr="00026518">
              <w:rPr>
                <w:rFonts w:ascii="Times New Roman" w:hAnsi="Times New Roman"/>
                <w:sz w:val="24"/>
                <w:szCs w:val="24"/>
              </w:rPr>
              <w:t>P.B2</w:t>
            </w:r>
          </w:p>
        </w:tc>
      </w:tr>
      <w:tr w:rsidR="00026518" w:rsidRPr="00026518" w:rsidTr="00220B1D">
        <w:trPr>
          <w:trHeight w:val="80"/>
          <w:jc w:val="center"/>
        </w:trPr>
        <w:tc>
          <w:tcPr>
            <w:tcW w:w="1609" w:type="dxa"/>
            <w:vMerge/>
            <w:tcBorders>
              <w:left w:val="double" w:sz="4" w:space="0" w:color="auto"/>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08g00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Khai mạc lớp tập huấn cán bộ Ban Thanh niên trường học, Ban Thanh thiếu nhi trường học các Quận - Huyện Đoàn </w:t>
            </w:r>
            <w:r w:rsidRPr="00026518">
              <w:rPr>
                <w:rFonts w:ascii="Times New Roman" w:hAnsi="Times New Roman"/>
                <w:i/>
                <w:noProof/>
                <w:sz w:val="24"/>
                <w:szCs w:val="24"/>
              </w:rPr>
              <w:t>(TP: đ/c K.Hưng, Ban TNTH, cán bộ các Ban TNTH, Ban Thanh thiếu nhi trường học các Quận - Huyện Đoàn)</w:t>
            </w:r>
          </w:p>
        </w:tc>
        <w:tc>
          <w:tcPr>
            <w:tcW w:w="1428" w:type="dxa"/>
            <w:tcBorders>
              <w:top w:val="nil"/>
              <w:left w:val="single" w:sz="6" w:space="0" w:color="000000"/>
              <w:bottom w:val="nil"/>
              <w:right w:val="double" w:sz="4" w:space="0" w:color="auto"/>
            </w:tcBorders>
          </w:tcPr>
          <w:p w:rsidR="00A738E4" w:rsidRPr="00026518" w:rsidRDefault="00A738E4" w:rsidP="0045643E">
            <w:pPr>
              <w:jc w:val="center"/>
              <w:rPr>
                <w:rFonts w:ascii="Times New Roman" w:hAnsi="Times New Roman"/>
                <w:noProof/>
                <w:sz w:val="18"/>
                <w:szCs w:val="24"/>
              </w:rPr>
            </w:pPr>
            <w:r w:rsidRPr="00026518">
              <w:rPr>
                <w:rFonts w:ascii="Times New Roman" w:hAnsi="Times New Roman"/>
                <w:noProof/>
                <w:sz w:val="18"/>
                <w:szCs w:val="24"/>
              </w:rPr>
              <w:t xml:space="preserve">HT </w:t>
            </w:r>
          </w:p>
          <w:p w:rsidR="0045643E" w:rsidRPr="00026518" w:rsidRDefault="00A738E4" w:rsidP="0045643E">
            <w:pPr>
              <w:jc w:val="center"/>
              <w:rPr>
                <w:rFonts w:ascii="Times New Roman" w:hAnsi="Times New Roman"/>
                <w:sz w:val="18"/>
                <w:szCs w:val="24"/>
              </w:rPr>
            </w:pPr>
            <w:r w:rsidRPr="00026518">
              <w:rPr>
                <w:rFonts w:ascii="Times New Roman" w:hAnsi="Times New Roman"/>
                <w:noProof/>
                <w:sz w:val="18"/>
                <w:szCs w:val="24"/>
              </w:rPr>
              <w:t>TTPT</w:t>
            </w:r>
            <w:r w:rsidR="0045643E" w:rsidRPr="00026518">
              <w:rPr>
                <w:rFonts w:ascii="Times New Roman" w:hAnsi="Times New Roman"/>
                <w:noProof/>
                <w:sz w:val="18"/>
                <w:szCs w:val="24"/>
              </w:rPr>
              <w:t>KHCN Trẻ</w:t>
            </w:r>
          </w:p>
          <w:p w:rsidR="0045643E" w:rsidRPr="00026518" w:rsidRDefault="0045643E" w:rsidP="0045643E">
            <w:pPr>
              <w:jc w:val="center"/>
              <w:rPr>
                <w:rFonts w:ascii="Times New Roman" w:hAnsi="Times New Roman"/>
                <w:sz w:val="24"/>
                <w:szCs w:val="24"/>
              </w:rPr>
            </w:pPr>
          </w:p>
        </w:tc>
      </w:tr>
      <w:tr w:rsidR="00026518" w:rsidRPr="00026518" w:rsidTr="00220B1D">
        <w:trPr>
          <w:trHeight w:val="80"/>
          <w:jc w:val="center"/>
        </w:trPr>
        <w:tc>
          <w:tcPr>
            <w:tcW w:w="1609" w:type="dxa"/>
            <w:vMerge/>
            <w:tcBorders>
              <w:left w:val="double" w:sz="4" w:space="0" w:color="auto"/>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08g30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spacing w:val="-8"/>
                <w:sz w:val="24"/>
                <w:szCs w:val="24"/>
              </w:rPr>
            </w:pPr>
            <w:r w:rsidRPr="00026518">
              <w:rPr>
                <w:rFonts w:ascii="Times New Roman" w:hAnsi="Times New Roman"/>
                <w:noProof/>
                <w:spacing w:val="-8"/>
                <w:sz w:val="24"/>
                <w:szCs w:val="24"/>
              </w:rPr>
              <w:t xml:space="preserve">Tham dự “Diễn đàn Khởi nghiệp Việt Nam” </w:t>
            </w:r>
            <w:r w:rsidRPr="00026518">
              <w:rPr>
                <w:rFonts w:ascii="Times New Roman" w:hAnsi="Times New Roman"/>
                <w:i/>
                <w:noProof/>
                <w:spacing w:val="-8"/>
                <w:sz w:val="24"/>
                <w:szCs w:val="24"/>
              </w:rPr>
              <w:t>(TP: đ/c K.Thành, Đ.Sự)</w:t>
            </w:r>
          </w:p>
        </w:tc>
        <w:tc>
          <w:tcPr>
            <w:tcW w:w="1428" w:type="dxa"/>
            <w:tcBorders>
              <w:top w:val="nil"/>
              <w:left w:val="single" w:sz="6" w:space="0" w:color="000000"/>
              <w:bottom w:val="nil"/>
              <w:right w:val="double" w:sz="4" w:space="0" w:color="auto"/>
            </w:tcBorders>
          </w:tcPr>
          <w:p w:rsidR="0045643E" w:rsidRPr="00026518" w:rsidRDefault="0045643E" w:rsidP="0045643E">
            <w:pPr>
              <w:jc w:val="center"/>
              <w:rPr>
                <w:rFonts w:ascii="Times New Roman" w:hAnsi="Times New Roman"/>
                <w:sz w:val="16"/>
                <w:szCs w:val="24"/>
              </w:rPr>
            </w:pPr>
            <w:r w:rsidRPr="00026518">
              <w:rPr>
                <w:rFonts w:ascii="Times New Roman" w:hAnsi="Times New Roman"/>
                <w:noProof/>
                <w:sz w:val="16"/>
                <w:szCs w:val="24"/>
              </w:rPr>
              <w:t>KS Vissai SaiGon</w:t>
            </w:r>
          </w:p>
        </w:tc>
      </w:tr>
      <w:tr w:rsidR="00026518" w:rsidRPr="00026518" w:rsidTr="00220B1D">
        <w:trPr>
          <w:trHeight w:val="80"/>
          <w:jc w:val="center"/>
        </w:trPr>
        <w:tc>
          <w:tcPr>
            <w:tcW w:w="1609" w:type="dxa"/>
            <w:vMerge/>
            <w:tcBorders>
              <w:left w:val="double" w:sz="4" w:space="0" w:color="auto"/>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14g00</w:t>
            </w:r>
          </w:p>
          <w:p w:rsidR="00886543" w:rsidRPr="00026518" w:rsidRDefault="00886543" w:rsidP="0045643E">
            <w:pPr>
              <w:tabs>
                <w:tab w:val="left" w:pos="6480"/>
              </w:tabs>
              <w:ind w:right="-90"/>
              <w:jc w:val="center"/>
              <w:rPr>
                <w:rFonts w:ascii="Times New Roman" w:hAnsi="Times New Roman"/>
                <w:b/>
                <w:noProof/>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r w:rsidR="0069437A" w:rsidRPr="005D2DED">
              <w:rPr>
                <w:rFonts w:ascii="Times New Roman" w:hAnsi="Times New Roman"/>
                <w:b/>
                <w:noProof/>
                <w:sz w:val="24"/>
                <w:szCs w:val="24"/>
              </w:rPr>
              <w:drawing>
                <wp:inline distT="0" distB="0" distL="0" distR="0" wp14:anchorId="3A8FFB91" wp14:editId="40B2C756">
                  <wp:extent cx="137167" cy="1371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886543" w:rsidRPr="00026518" w:rsidRDefault="00886543" w:rsidP="0045643E">
            <w:pPr>
              <w:tabs>
                <w:tab w:val="left" w:pos="6480"/>
              </w:tabs>
              <w:ind w:right="-90"/>
              <w:jc w:val="center"/>
              <w:rPr>
                <w:rFonts w:ascii="Times New Roman" w:hAnsi="Times New Roman"/>
                <w:b/>
                <w:noProof/>
                <w:sz w:val="24"/>
                <w:szCs w:val="24"/>
              </w:rPr>
            </w:pPr>
          </w:p>
        </w:tc>
        <w:tc>
          <w:tcPr>
            <w:tcW w:w="6475" w:type="dxa"/>
            <w:tcBorders>
              <w:top w:val="nil"/>
              <w:left w:val="nil"/>
              <w:bottom w:val="nil"/>
              <w:right w:val="nil"/>
            </w:tcBorders>
          </w:tcPr>
          <w:p w:rsidR="0045643E" w:rsidRPr="00026518" w:rsidRDefault="0045643E" w:rsidP="00026518">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Thăm và chúc mừng </w:t>
            </w:r>
            <w:r w:rsidR="00886543" w:rsidRPr="00026518">
              <w:rPr>
                <w:rFonts w:ascii="Times New Roman" w:hAnsi="Times New Roman"/>
                <w:noProof/>
                <w:sz w:val="24"/>
                <w:szCs w:val="24"/>
              </w:rPr>
              <w:t xml:space="preserve">Mặt trận Tổ quốc Việt Nam Thành phố Hồ Chí Minh </w:t>
            </w:r>
            <w:r w:rsidR="00886543" w:rsidRPr="00026518">
              <w:rPr>
                <w:rFonts w:ascii="Times New Roman" w:hAnsi="Times New Roman"/>
                <w:i/>
                <w:noProof/>
                <w:sz w:val="24"/>
                <w:szCs w:val="24"/>
              </w:rPr>
              <w:t>(TP: đ/c M.Cường, H.Sơn, Văn phòng, Ban MT-ANQP-ĐBDC)</w:t>
            </w:r>
          </w:p>
        </w:tc>
        <w:tc>
          <w:tcPr>
            <w:tcW w:w="1428" w:type="dxa"/>
            <w:tcBorders>
              <w:top w:val="nil"/>
              <w:left w:val="single" w:sz="6" w:space="0" w:color="000000"/>
              <w:bottom w:val="nil"/>
              <w:right w:val="double" w:sz="4" w:space="0" w:color="auto"/>
            </w:tcBorders>
          </w:tcPr>
          <w:p w:rsidR="0045643E" w:rsidRPr="00026518" w:rsidRDefault="00886543" w:rsidP="0045643E">
            <w:pPr>
              <w:jc w:val="center"/>
              <w:rPr>
                <w:rFonts w:ascii="Times New Roman" w:hAnsi="Times New Roman"/>
                <w:noProof/>
                <w:sz w:val="16"/>
                <w:szCs w:val="24"/>
              </w:rPr>
            </w:pPr>
            <w:r w:rsidRPr="00026518">
              <w:rPr>
                <w:rFonts w:ascii="Times New Roman" w:hAnsi="Times New Roman"/>
                <w:noProof/>
                <w:sz w:val="16"/>
                <w:szCs w:val="24"/>
              </w:rPr>
              <w:t xml:space="preserve">55 Mạc Đĩnh Chi </w:t>
            </w:r>
          </w:p>
          <w:p w:rsidR="00886543" w:rsidRPr="00026518" w:rsidRDefault="00886543" w:rsidP="0045643E">
            <w:pPr>
              <w:jc w:val="center"/>
              <w:rPr>
                <w:rFonts w:ascii="Times New Roman" w:hAnsi="Times New Roman"/>
                <w:noProof/>
                <w:sz w:val="16"/>
                <w:szCs w:val="24"/>
              </w:rPr>
            </w:pPr>
            <w:r w:rsidRPr="00026518">
              <w:rPr>
                <w:rFonts w:ascii="Times New Roman" w:hAnsi="Times New Roman"/>
                <w:noProof/>
                <w:sz w:val="16"/>
                <w:szCs w:val="24"/>
              </w:rPr>
              <w:t>Quận 1</w:t>
            </w:r>
          </w:p>
        </w:tc>
      </w:tr>
      <w:tr w:rsidR="00026518" w:rsidRPr="00026518" w:rsidTr="00220B1D">
        <w:trPr>
          <w:trHeight w:val="80"/>
          <w:jc w:val="center"/>
        </w:trPr>
        <w:tc>
          <w:tcPr>
            <w:tcW w:w="1609" w:type="dxa"/>
            <w:vMerge/>
            <w:tcBorders>
              <w:left w:val="double" w:sz="4" w:space="0" w:color="auto"/>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14g00</w:t>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Họp đoàn kiểm tra số 2 về kiểm tra công tác Đoàn và phong trào thanh thiếu nhi năm 2016 </w:t>
            </w:r>
            <w:r w:rsidRPr="00026518">
              <w:rPr>
                <w:rFonts w:ascii="Times New Roman" w:hAnsi="Times New Roman"/>
                <w:i/>
                <w:noProof/>
                <w:sz w:val="24"/>
                <w:szCs w:val="24"/>
              </w:rPr>
              <w:t>(TP: đ/c Q.Sơn, thành viên đoàn kiểm tra số 2)</w:t>
            </w:r>
          </w:p>
        </w:tc>
        <w:tc>
          <w:tcPr>
            <w:tcW w:w="1428" w:type="dxa"/>
            <w:tcBorders>
              <w:top w:val="nil"/>
              <w:left w:val="single" w:sz="6" w:space="0" w:color="000000"/>
              <w:bottom w:val="nil"/>
              <w:right w:val="double" w:sz="4" w:space="0" w:color="auto"/>
            </w:tcBorders>
          </w:tcPr>
          <w:p w:rsidR="0045643E" w:rsidRPr="00026518" w:rsidRDefault="0045643E" w:rsidP="0045643E">
            <w:pPr>
              <w:jc w:val="center"/>
              <w:rPr>
                <w:rFonts w:ascii="Times New Roman" w:hAnsi="Times New Roman"/>
                <w:noProof/>
                <w:sz w:val="24"/>
                <w:szCs w:val="24"/>
              </w:rPr>
            </w:pPr>
            <w:r w:rsidRPr="00026518">
              <w:rPr>
                <w:rFonts w:ascii="Times New Roman" w:hAnsi="Times New Roman"/>
                <w:noProof/>
                <w:sz w:val="24"/>
                <w:szCs w:val="24"/>
              </w:rPr>
              <w:t>P.A9</w:t>
            </w:r>
          </w:p>
        </w:tc>
      </w:tr>
      <w:tr w:rsidR="00026518" w:rsidRPr="00026518" w:rsidTr="00220B1D">
        <w:trPr>
          <w:trHeight w:val="80"/>
          <w:jc w:val="center"/>
        </w:trPr>
        <w:tc>
          <w:tcPr>
            <w:tcW w:w="1609" w:type="dxa"/>
            <w:vMerge/>
            <w:tcBorders>
              <w:left w:val="double" w:sz="4" w:space="0" w:color="auto"/>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14g00</w:t>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Họp thông tin kết quả kiểm tra công tác Đoàn và phong trào thanh niên năm 2016 của Đoàn kiểm tra số 6 </w:t>
            </w:r>
            <w:r w:rsidRPr="00026518">
              <w:rPr>
                <w:rFonts w:ascii="Times New Roman" w:hAnsi="Times New Roman"/>
                <w:i/>
                <w:noProof/>
                <w:sz w:val="24"/>
                <w:szCs w:val="24"/>
              </w:rPr>
              <w:t>(TP: đ/c Đ.Thanh, T.Nghĩa, T.Thảo, Goul, Khoa, cơ sở Đoàn)</w:t>
            </w:r>
          </w:p>
        </w:tc>
        <w:tc>
          <w:tcPr>
            <w:tcW w:w="1428" w:type="dxa"/>
            <w:tcBorders>
              <w:top w:val="nil"/>
              <w:left w:val="single" w:sz="6" w:space="0" w:color="000000"/>
              <w:bottom w:val="nil"/>
              <w:right w:val="double" w:sz="4" w:space="0" w:color="auto"/>
            </w:tcBorders>
          </w:tcPr>
          <w:p w:rsidR="0045643E" w:rsidRPr="00026518" w:rsidRDefault="0045643E" w:rsidP="0045643E">
            <w:pPr>
              <w:jc w:val="center"/>
              <w:rPr>
                <w:rFonts w:ascii="Times New Roman" w:hAnsi="Times New Roman"/>
                <w:sz w:val="24"/>
                <w:szCs w:val="24"/>
              </w:rPr>
            </w:pPr>
            <w:r w:rsidRPr="00026518">
              <w:rPr>
                <w:rFonts w:ascii="Times New Roman" w:hAnsi="Times New Roman"/>
                <w:noProof/>
                <w:sz w:val="24"/>
                <w:szCs w:val="24"/>
              </w:rPr>
              <w:t>P.A2</w:t>
            </w:r>
          </w:p>
          <w:p w:rsidR="0045643E" w:rsidRPr="00026518" w:rsidRDefault="0045643E" w:rsidP="0045643E">
            <w:pPr>
              <w:jc w:val="center"/>
              <w:rPr>
                <w:rFonts w:ascii="Times New Roman" w:hAnsi="Times New Roman"/>
                <w:sz w:val="24"/>
                <w:szCs w:val="24"/>
              </w:rPr>
            </w:pPr>
          </w:p>
        </w:tc>
      </w:tr>
      <w:tr w:rsidR="00026518" w:rsidRPr="00026518" w:rsidTr="00220B1D">
        <w:trPr>
          <w:trHeight w:val="80"/>
          <w:jc w:val="center"/>
        </w:trPr>
        <w:tc>
          <w:tcPr>
            <w:tcW w:w="1609" w:type="dxa"/>
            <w:vMerge/>
            <w:tcBorders>
              <w:left w:val="double" w:sz="4" w:space="0" w:color="auto"/>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15g00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0069437A" w:rsidRPr="005D2DED">
              <w:rPr>
                <w:rFonts w:ascii="Times New Roman" w:hAnsi="Times New Roman"/>
                <w:b/>
                <w:noProof/>
                <w:sz w:val="24"/>
                <w:szCs w:val="24"/>
              </w:rPr>
              <w:drawing>
                <wp:inline distT="0" distB="0" distL="0" distR="0" wp14:anchorId="079BC1C1" wp14:editId="7D64BAB6">
                  <wp:extent cx="137167" cy="13716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spacing w:val="-4"/>
                <w:sz w:val="24"/>
                <w:szCs w:val="24"/>
              </w:rPr>
            </w:pPr>
            <w:r w:rsidRPr="00026518">
              <w:rPr>
                <w:rFonts w:ascii="Times New Roman" w:hAnsi="Times New Roman"/>
                <w:noProof/>
                <w:spacing w:val="-4"/>
                <w:sz w:val="24"/>
                <w:szCs w:val="24"/>
              </w:rPr>
              <w:t xml:space="preserve">Lễ tổng kết và trao giải cuộc thi “Khoảnh khắc tình nguyện” năm 2016 </w:t>
            </w:r>
            <w:r w:rsidRPr="00026518">
              <w:rPr>
                <w:rFonts w:ascii="Times New Roman" w:hAnsi="Times New Roman"/>
                <w:i/>
                <w:noProof/>
                <w:spacing w:val="-4"/>
                <w:sz w:val="24"/>
                <w:szCs w:val="24"/>
              </w:rPr>
              <w:t xml:space="preserve">(TP: đ/c </w:t>
            </w:r>
            <w:r w:rsidR="00886543" w:rsidRPr="00026518">
              <w:rPr>
                <w:rFonts w:ascii="Times New Roman" w:hAnsi="Times New Roman"/>
                <w:i/>
                <w:noProof/>
                <w:spacing w:val="-4"/>
                <w:sz w:val="24"/>
                <w:szCs w:val="24"/>
              </w:rPr>
              <w:t xml:space="preserve">M.Cường, </w:t>
            </w:r>
            <w:r w:rsidRPr="00026518">
              <w:rPr>
                <w:rFonts w:ascii="Times New Roman" w:hAnsi="Times New Roman"/>
                <w:i/>
                <w:noProof/>
                <w:spacing w:val="-4"/>
                <w:sz w:val="24"/>
                <w:szCs w:val="24"/>
              </w:rPr>
              <w:t>T.Phương, K.Hưng, Ban Tuyên giáo)</w:t>
            </w:r>
          </w:p>
        </w:tc>
        <w:tc>
          <w:tcPr>
            <w:tcW w:w="1428" w:type="dxa"/>
            <w:tcBorders>
              <w:top w:val="nil"/>
              <w:left w:val="single" w:sz="6" w:space="0" w:color="000000"/>
              <w:bottom w:val="nil"/>
              <w:right w:val="double" w:sz="4" w:space="0" w:color="auto"/>
            </w:tcBorders>
          </w:tcPr>
          <w:p w:rsidR="0045643E" w:rsidRPr="00026518" w:rsidRDefault="0045643E" w:rsidP="0045643E">
            <w:pPr>
              <w:jc w:val="center"/>
              <w:rPr>
                <w:rFonts w:ascii="Times New Roman" w:hAnsi="Times New Roman"/>
                <w:sz w:val="24"/>
                <w:szCs w:val="24"/>
              </w:rPr>
            </w:pPr>
            <w:r w:rsidRPr="00026518">
              <w:rPr>
                <w:rFonts w:ascii="Times New Roman" w:hAnsi="Times New Roman"/>
                <w:noProof/>
                <w:sz w:val="24"/>
                <w:szCs w:val="24"/>
              </w:rPr>
              <w:t>HT</w:t>
            </w:r>
          </w:p>
          <w:p w:rsidR="0045643E" w:rsidRPr="00026518" w:rsidRDefault="0045643E" w:rsidP="0045643E">
            <w:pPr>
              <w:jc w:val="center"/>
              <w:rPr>
                <w:rFonts w:ascii="Times New Roman" w:hAnsi="Times New Roman"/>
                <w:sz w:val="24"/>
                <w:szCs w:val="24"/>
              </w:rPr>
            </w:pPr>
          </w:p>
        </w:tc>
      </w:tr>
      <w:tr w:rsidR="00026518" w:rsidRPr="00026518" w:rsidTr="00220B1D">
        <w:trPr>
          <w:trHeight w:val="298"/>
          <w:jc w:val="center"/>
        </w:trPr>
        <w:tc>
          <w:tcPr>
            <w:tcW w:w="1609" w:type="dxa"/>
            <w:vMerge/>
            <w:tcBorders>
              <w:left w:val="double" w:sz="4" w:space="0" w:color="auto"/>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15g00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Làm việc với Cục công tác phía Nam Bộ Khoa học và Công nghệ</w:t>
            </w:r>
            <w:r w:rsidRPr="00026518">
              <w:rPr>
                <w:rFonts w:ascii="Times New Roman" w:hAnsi="Times New Roman"/>
                <w:noProof/>
                <w:sz w:val="24"/>
                <w:szCs w:val="24"/>
              </w:rPr>
              <w:tab/>
              <w:t xml:space="preserve"> </w:t>
            </w:r>
            <w:r w:rsidRPr="00026518">
              <w:rPr>
                <w:rFonts w:ascii="Times New Roman" w:hAnsi="Times New Roman"/>
                <w:i/>
                <w:noProof/>
                <w:sz w:val="24"/>
                <w:szCs w:val="24"/>
              </w:rPr>
              <w:t>(TP: đ/c K.Thành, TT PT KHCN Trẻ)</w:t>
            </w:r>
          </w:p>
        </w:tc>
        <w:tc>
          <w:tcPr>
            <w:tcW w:w="1428" w:type="dxa"/>
            <w:tcBorders>
              <w:top w:val="nil"/>
              <w:left w:val="single" w:sz="6" w:space="0" w:color="000000"/>
              <w:bottom w:val="nil"/>
              <w:right w:val="double" w:sz="4" w:space="0" w:color="auto"/>
            </w:tcBorders>
          </w:tcPr>
          <w:p w:rsidR="0045643E" w:rsidRPr="0069437A" w:rsidRDefault="0045643E" w:rsidP="0045643E">
            <w:pPr>
              <w:jc w:val="center"/>
              <w:rPr>
                <w:rFonts w:ascii="Times New Roman" w:hAnsi="Times New Roman"/>
                <w:noProof/>
                <w:sz w:val="16"/>
                <w:szCs w:val="24"/>
              </w:rPr>
            </w:pPr>
            <w:r w:rsidRPr="0069437A">
              <w:rPr>
                <w:rFonts w:ascii="Times New Roman" w:hAnsi="Times New Roman"/>
                <w:noProof/>
                <w:sz w:val="16"/>
                <w:szCs w:val="24"/>
              </w:rPr>
              <w:t xml:space="preserve">Cục công tác phía Nam </w:t>
            </w:r>
          </w:p>
          <w:p w:rsidR="0045643E" w:rsidRPr="00026518" w:rsidRDefault="0045643E" w:rsidP="0045643E">
            <w:pPr>
              <w:jc w:val="center"/>
              <w:rPr>
                <w:rFonts w:ascii="Times New Roman" w:hAnsi="Times New Roman"/>
                <w:sz w:val="20"/>
                <w:szCs w:val="24"/>
              </w:rPr>
            </w:pPr>
            <w:r w:rsidRPr="0069437A">
              <w:rPr>
                <w:rFonts w:ascii="Times New Roman" w:hAnsi="Times New Roman"/>
                <w:noProof/>
                <w:sz w:val="16"/>
                <w:szCs w:val="24"/>
              </w:rPr>
              <w:t>Bộ KH&amp;CN</w:t>
            </w:r>
          </w:p>
        </w:tc>
      </w:tr>
      <w:tr w:rsidR="00026518" w:rsidRPr="00026518" w:rsidTr="00220B1D">
        <w:trPr>
          <w:trHeight w:val="298"/>
          <w:jc w:val="center"/>
        </w:trPr>
        <w:tc>
          <w:tcPr>
            <w:tcW w:w="1609" w:type="dxa"/>
            <w:vMerge/>
            <w:tcBorders>
              <w:left w:val="double" w:sz="4" w:space="0" w:color="auto"/>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16g00</w:t>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Làm việc với Tổ Văn thư - Lưu trữ - Văn phòng Thành Đoàn </w:t>
            </w:r>
            <w:r w:rsidRPr="00026518">
              <w:rPr>
                <w:rFonts w:ascii="Times New Roman" w:hAnsi="Times New Roman"/>
                <w:i/>
                <w:noProof/>
                <w:sz w:val="24"/>
                <w:szCs w:val="24"/>
              </w:rPr>
              <w:t>(TP: đ/c Đ.Thanh, Đ.Quyên, Tổ VT-LT)</w:t>
            </w:r>
          </w:p>
        </w:tc>
        <w:tc>
          <w:tcPr>
            <w:tcW w:w="1428" w:type="dxa"/>
            <w:tcBorders>
              <w:top w:val="nil"/>
              <w:left w:val="single" w:sz="6" w:space="0" w:color="000000"/>
              <w:bottom w:val="nil"/>
              <w:right w:val="double" w:sz="4" w:space="0" w:color="auto"/>
            </w:tcBorders>
          </w:tcPr>
          <w:p w:rsidR="0045643E" w:rsidRPr="00026518" w:rsidRDefault="0045643E" w:rsidP="0045643E">
            <w:pPr>
              <w:jc w:val="center"/>
              <w:rPr>
                <w:rFonts w:ascii="Times New Roman" w:hAnsi="Times New Roman"/>
                <w:noProof/>
                <w:sz w:val="24"/>
                <w:szCs w:val="24"/>
              </w:rPr>
            </w:pPr>
            <w:r w:rsidRPr="00026518">
              <w:rPr>
                <w:rFonts w:ascii="Times New Roman" w:hAnsi="Times New Roman"/>
                <w:noProof/>
                <w:sz w:val="24"/>
                <w:szCs w:val="24"/>
              </w:rPr>
              <w:t>P.B1</w:t>
            </w:r>
          </w:p>
        </w:tc>
      </w:tr>
      <w:tr w:rsidR="00026518" w:rsidRPr="00026518" w:rsidTr="00220B1D">
        <w:trPr>
          <w:trHeight w:val="298"/>
          <w:jc w:val="center"/>
        </w:trPr>
        <w:tc>
          <w:tcPr>
            <w:tcW w:w="1609" w:type="dxa"/>
            <w:vMerge/>
            <w:tcBorders>
              <w:left w:val="double" w:sz="4" w:space="0" w:color="auto"/>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45643E" w:rsidRPr="00026518" w:rsidRDefault="0045643E" w:rsidP="0045643E">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16g30</w:t>
            </w:r>
          </w:p>
        </w:tc>
        <w:tc>
          <w:tcPr>
            <w:tcW w:w="6475" w:type="dxa"/>
            <w:tcBorders>
              <w:top w:val="nil"/>
              <w:left w:val="nil"/>
              <w:bottom w:val="nil"/>
              <w:right w:val="nil"/>
            </w:tcBorders>
          </w:tcPr>
          <w:p w:rsidR="0045643E" w:rsidRPr="00026518" w:rsidRDefault="0045643E" w:rsidP="0045643E">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Họp đoàn kiểm tra số 1 về kiểm tra công tác Đoàn và phong trào thanh thiếu nhi năm 2016 </w:t>
            </w:r>
            <w:r w:rsidRPr="00026518">
              <w:rPr>
                <w:rFonts w:ascii="Times New Roman" w:hAnsi="Times New Roman"/>
                <w:i/>
                <w:noProof/>
                <w:sz w:val="24"/>
                <w:szCs w:val="24"/>
              </w:rPr>
              <w:t>(TP: đ/c H.Sơn, thành viên đoàn kiểm tra số 1)</w:t>
            </w:r>
          </w:p>
        </w:tc>
        <w:tc>
          <w:tcPr>
            <w:tcW w:w="1428" w:type="dxa"/>
            <w:tcBorders>
              <w:top w:val="nil"/>
              <w:left w:val="single" w:sz="6" w:space="0" w:color="000000"/>
              <w:bottom w:val="nil"/>
              <w:right w:val="double" w:sz="4" w:space="0" w:color="auto"/>
            </w:tcBorders>
          </w:tcPr>
          <w:p w:rsidR="0045643E" w:rsidRPr="00026518" w:rsidRDefault="0045643E" w:rsidP="0045643E">
            <w:pPr>
              <w:jc w:val="center"/>
              <w:rPr>
                <w:rFonts w:ascii="Times New Roman" w:hAnsi="Times New Roman"/>
                <w:noProof/>
                <w:sz w:val="24"/>
                <w:szCs w:val="24"/>
              </w:rPr>
            </w:pPr>
            <w:r w:rsidRPr="00026518">
              <w:rPr>
                <w:rFonts w:ascii="Times New Roman" w:hAnsi="Times New Roman"/>
                <w:noProof/>
                <w:sz w:val="24"/>
                <w:szCs w:val="24"/>
              </w:rPr>
              <w:t>P.B2</w:t>
            </w:r>
          </w:p>
        </w:tc>
      </w:tr>
      <w:tr w:rsidR="00026518" w:rsidRPr="00026518" w:rsidTr="00ED0510">
        <w:trPr>
          <w:trHeight w:val="298"/>
          <w:jc w:val="center"/>
        </w:trPr>
        <w:tc>
          <w:tcPr>
            <w:tcW w:w="1609" w:type="dxa"/>
            <w:vMerge/>
            <w:tcBorders>
              <w:left w:val="double" w:sz="4" w:space="0" w:color="auto"/>
              <w:bottom w:val="nil"/>
              <w:right w:val="nil"/>
            </w:tcBorders>
          </w:tcPr>
          <w:p w:rsidR="0045643E" w:rsidRPr="00026518" w:rsidRDefault="0045643E" w:rsidP="0045643E">
            <w:pP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45643E" w:rsidRPr="00026518" w:rsidRDefault="0045643E" w:rsidP="0045643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17g00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single" w:sz="6" w:space="0" w:color="000000"/>
              <w:right w:val="nil"/>
            </w:tcBorders>
          </w:tcPr>
          <w:p w:rsidR="0045643E" w:rsidRPr="00026518" w:rsidRDefault="0045643E" w:rsidP="0045643E">
            <w:pPr>
              <w:tabs>
                <w:tab w:val="center" w:pos="1440"/>
                <w:tab w:val="left" w:pos="6480"/>
              </w:tabs>
              <w:jc w:val="both"/>
              <w:rPr>
                <w:rFonts w:ascii="Times New Roman" w:hAnsi="Times New Roman"/>
                <w:spacing w:val="-2"/>
                <w:sz w:val="24"/>
                <w:szCs w:val="24"/>
              </w:rPr>
            </w:pPr>
            <w:r w:rsidRPr="00026518">
              <w:rPr>
                <w:rFonts w:ascii="Times New Roman" w:hAnsi="Times New Roman"/>
                <w:noProof/>
                <w:spacing w:val="-2"/>
                <w:sz w:val="24"/>
                <w:szCs w:val="24"/>
              </w:rPr>
              <w:t xml:space="preserve">Họp Ban tổ chức Hội nghị Khoa học trẻ “Tác động của cộng đồng kinh tế ASEAN (AEC) đến học sinh, sinh viên và lao động trẻ thành phố Hồ Chí Minh” </w:t>
            </w:r>
            <w:r w:rsidRPr="00026518">
              <w:rPr>
                <w:rFonts w:ascii="Times New Roman" w:hAnsi="Times New Roman"/>
                <w:i/>
                <w:noProof/>
                <w:spacing w:val="-2"/>
                <w:sz w:val="24"/>
                <w:szCs w:val="24"/>
              </w:rPr>
              <w:t>(TP: đ/c K.Vân, thành viên ban tổ chức)</w:t>
            </w:r>
          </w:p>
        </w:tc>
        <w:tc>
          <w:tcPr>
            <w:tcW w:w="1428" w:type="dxa"/>
            <w:tcBorders>
              <w:top w:val="nil"/>
              <w:left w:val="single" w:sz="6" w:space="0" w:color="000000"/>
              <w:bottom w:val="single" w:sz="6" w:space="0" w:color="000000"/>
              <w:right w:val="double" w:sz="4" w:space="0" w:color="auto"/>
            </w:tcBorders>
          </w:tcPr>
          <w:p w:rsidR="0045643E" w:rsidRPr="00026518" w:rsidRDefault="0045643E" w:rsidP="0045643E">
            <w:pPr>
              <w:jc w:val="center"/>
              <w:rPr>
                <w:rFonts w:ascii="Times New Roman" w:hAnsi="Times New Roman"/>
                <w:sz w:val="24"/>
                <w:szCs w:val="24"/>
              </w:rPr>
            </w:pPr>
            <w:r w:rsidRPr="00026518">
              <w:rPr>
                <w:rFonts w:ascii="Times New Roman" w:hAnsi="Times New Roman"/>
                <w:noProof/>
                <w:sz w:val="24"/>
                <w:szCs w:val="24"/>
              </w:rPr>
              <w:t>P.A9</w:t>
            </w:r>
          </w:p>
          <w:p w:rsidR="0045643E" w:rsidRPr="00026518" w:rsidRDefault="0045643E" w:rsidP="0045643E">
            <w:pPr>
              <w:jc w:val="center"/>
              <w:rPr>
                <w:rFonts w:ascii="Times New Roman" w:hAnsi="Times New Roman"/>
                <w:sz w:val="24"/>
                <w:szCs w:val="24"/>
              </w:rPr>
            </w:pPr>
          </w:p>
        </w:tc>
      </w:tr>
      <w:tr w:rsidR="00026518" w:rsidRPr="00026518" w:rsidTr="00220B1D">
        <w:trPr>
          <w:trHeight w:val="496"/>
          <w:jc w:val="center"/>
        </w:trPr>
        <w:tc>
          <w:tcPr>
            <w:tcW w:w="1609" w:type="dxa"/>
            <w:vMerge w:val="restart"/>
            <w:tcBorders>
              <w:top w:val="single" w:sz="6" w:space="0" w:color="000000"/>
              <w:left w:val="double" w:sz="4" w:space="0" w:color="auto"/>
              <w:right w:val="nil"/>
            </w:tcBorders>
          </w:tcPr>
          <w:p w:rsidR="0045643E" w:rsidRPr="00026518" w:rsidRDefault="0045643E" w:rsidP="0045643E">
            <w:pPr>
              <w:jc w:val="center"/>
              <w:rPr>
                <w:rFonts w:ascii="Times New Roman" w:hAnsi="Times New Roman"/>
                <w:b/>
                <w:sz w:val="24"/>
                <w:szCs w:val="24"/>
              </w:rPr>
            </w:pPr>
            <w:r w:rsidRPr="00026518">
              <w:rPr>
                <w:rFonts w:ascii="Times New Roman" w:hAnsi="Times New Roman"/>
                <w:b/>
                <w:sz w:val="24"/>
                <w:szCs w:val="24"/>
              </w:rPr>
              <w:t>THỨ NĂM</w:t>
            </w:r>
          </w:p>
          <w:p w:rsidR="0045643E" w:rsidRPr="00026518" w:rsidRDefault="0045643E" w:rsidP="0045643E">
            <w:pPr>
              <w:jc w:val="center"/>
              <w:rPr>
                <w:rFonts w:ascii="Times New Roman" w:hAnsi="Times New Roman"/>
                <w:b/>
                <w:caps/>
                <w:sz w:val="24"/>
                <w:szCs w:val="24"/>
              </w:rPr>
            </w:pPr>
            <w:r w:rsidRPr="00026518">
              <w:rPr>
                <w:rFonts w:ascii="Times New Roman" w:hAnsi="Times New Roman"/>
                <w:b/>
                <w:sz w:val="24"/>
                <w:szCs w:val="24"/>
              </w:rPr>
              <w:t>17-11</w:t>
            </w:r>
          </w:p>
        </w:tc>
        <w:tc>
          <w:tcPr>
            <w:tcW w:w="977" w:type="dxa"/>
            <w:tcBorders>
              <w:top w:val="single" w:sz="6" w:space="0" w:color="000000"/>
              <w:left w:val="single" w:sz="6" w:space="0" w:color="000000"/>
              <w:bottom w:val="nil"/>
              <w:right w:val="single" w:sz="6" w:space="0" w:color="000000"/>
            </w:tcBorders>
          </w:tcPr>
          <w:p w:rsidR="0045643E" w:rsidRPr="00026518" w:rsidRDefault="005619A6" w:rsidP="0045643E">
            <w:pPr>
              <w:tabs>
                <w:tab w:val="left" w:pos="6480"/>
              </w:tabs>
              <w:ind w:right="-90"/>
              <w:jc w:val="center"/>
              <w:rPr>
                <w:rFonts w:ascii="Times New Roman" w:hAnsi="Times New Roman"/>
                <w:b/>
                <w:sz w:val="24"/>
                <w:szCs w:val="24"/>
              </w:rPr>
            </w:pPr>
            <w:r w:rsidRPr="00026518">
              <w:rPr>
                <w:rFonts w:ascii="Times New Roman" w:hAnsi="Times New Roman"/>
                <w:b/>
                <w:sz w:val="24"/>
                <w:szCs w:val="24"/>
              </w:rPr>
              <w:t>06g30</w:t>
            </w:r>
          </w:p>
        </w:tc>
        <w:tc>
          <w:tcPr>
            <w:tcW w:w="6475" w:type="dxa"/>
            <w:tcBorders>
              <w:top w:val="single" w:sz="6" w:space="0" w:color="000000"/>
              <w:left w:val="nil"/>
              <w:bottom w:val="nil"/>
              <w:right w:val="nil"/>
            </w:tcBorders>
          </w:tcPr>
          <w:p w:rsidR="0045643E" w:rsidRPr="00026518" w:rsidRDefault="005619A6" w:rsidP="0045643E">
            <w:pPr>
              <w:tabs>
                <w:tab w:val="center" w:pos="1440"/>
                <w:tab w:val="left" w:pos="6480"/>
              </w:tabs>
              <w:jc w:val="both"/>
              <w:rPr>
                <w:rFonts w:ascii="Times New Roman" w:hAnsi="Times New Roman"/>
                <w:sz w:val="24"/>
                <w:szCs w:val="24"/>
              </w:rPr>
            </w:pPr>
            <w:r w:rsidRPr="00026518">
              <w:rPr>
                <w:rFonts w:ascii="Times New Roman" w:hAnsi="Times New Roman"/>
                <w:sz w:val="24"/>
                <w:szCs w:val="24"/>
              </w:rPr>
              <w:t xml:space="preserve">Dự Lễ phát động Tháng hành động vì bình đẳng giới và phòng, chống bạo lực trên cơ sở giới năm 2016 </w:t>
            </w:r>
            <w:r w:rsidRPr="00026518">
              <w:rPr>
                <w:rFonts w:ascii="Times New Roman" w:hAnsi="Times New Roman"/>
                <w:i/>
                <w:sz w:val="24"/>
                <w:szCs w:val="24"/>
              </w:rPr>
              <w:t>(TP: đ/c Đ.Thanh)</w:t>
            </w:r>
          </w:p>
        </w:tc>
        <w:tc>
          <w:tcPr>
            <w:tcW w:w="1428" w:type="dxa"/>
            <w:tcBorders>
              <w:top w:val="single" w:sz="6" w:space="0" w:color="000000"/>
              <w:left w:val="single" w:sz="6" w:space="0" w:color="000000"/>
              <w:bottom w:val="nil"/>
              <w:right w:val="double" w:sz="4" w:space="0" w:color="auto"/>
            </w:tcBorders>
          </w:tcPr>
          <w:p w:rsidR="0045643E" w:rsidRPr="00026518" w:rsidRDefault="005619A6" w:rsidP="0045643E">
            <w:pPr>
              <w:jc w:val="center"/>
              <w:rPr>
                <w:rFonts w:ascii="Times New Roman" w:hAnsi="Times New Roman"/>
                <w:sz w:val="20"/>
                <w:szCs w:val="24"/>
              </w:rPr>
            </w:pPr>
            <w:r w:rsidRPr="00026518">
              <w:rPr>
                <w:rFonts w:ascii="Times New Roman" w:hAnsi="Times New Roman"/>
                <w:sz w:val="20"/>
                <w:szCs w:val="24"/>
              </w:rPr>
              <w:t>TTVH Quận 5</w:t>
            </w:r>
          </w:p>
        </w:tc>
      </w:tr>
      <w:tr w:rsidR="00026518" w:rsidRPr="00026518" w:rsidTr="00B51781">
        <w:trPr>
          <w:trHeight w:val="758"/>
          <w:jc w:val="center"/>
        </w:trPr>
        <w:tc>
          <w:tcPr>
            <w:tcW w:w="1609" w:type="dxa"/>
            <w:vMerge/>
            <w:tcBorders>
              <w:top w:val="single" w:sz="6" w:space="0" w:color="000000"/>
              <w:left w:val="double" w:sz="4" w:space="0" w:color="auto"/>
              <w:right w:val="nil"/>
            </w:tcBorders>
          </w:tcPr>
          <w:p w:rsidR="005619A6" w:rsidRPr="00026518" w:rsidRDefault="005619A6" w:rsidP="005619A6">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07g00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Đoàn đại biểu Hội Liên hiệp Thanh niên Việt Nam </w:t>
            </w:r>
            <w:r w:rsidR="00C32DB3">
              <w:rPr>
                <w:rFonts w:ascii="Times New Roman" w:hAnsi="Times New Roman"/>
                <w:noProof/>
                <w:sz w:val="24"/>
                <w:szCs w:val="24"/>
              </w:rPr>
              <w:t>Thành phố công tác tại PhnomPenh</w:t>
            </w:r>
            <w:r w:rsidRPr="00026518">
              <w:rPr>
                <w:rFonts w:ascii="Times New Roman" w:hAnsi="Times New Roman"/>
                <w:noProof/>
                <w:sz w:val="24"/>
                <w:szCs w:val="24"/>
              </w:rPr>
              <w:t xml:space="preserve"> - Campuchia - 4 ngày </w:t>
            </w:r>
            <w:r w:rsidRPr="00026518">
              <w:rPr>
                <w:rFonts w:ascii="Times New Roman" w:hAnsi="Times New Roman"/>
                <w:i/>
                <w:noProof/>
                <w:sz w:val="24"/>
                <w:szCs w:val="24"/>
              </w:rPr>
              <w:t>(TP: đ/c H.Sơn, K.Vân, thành viên đoàn - Campuchia)</w:t>
            </w:r>
          </w:p>
        </w:tc>
        <w:tc>
          <w:tcPr>
            <w:tcW w:w="1428" w:type="dxa"/>
            <w:tcBorders>
              <w:top w:val="nil"/>
              <w:left w:val="single" w:sz="6" w:space="0" w:color="000000"/>
              <w:bottom w:val="nil"/>
              <w:right w:val="double" w:sz="4" w:space="0" w:color="auto"/>
            </w:tcBorders>
          </w:tcPr>
          <w:p w:rsidR="005619A6" w:rsidRPr="00026518" w:rsidRDefault="005619A6" w:rsidP="005619A6">
            <w:pPr>
              <w:jc w:val="center"/>
              <w:rPr>
                <w:rFonts w:ascii="Times New Roman" w:hAnsi="Times New Roman"/>
                <w:sz w:val="24"/>
                <w:szCs w:val="24"/>
              </w:rPr>
            </w:pPr>
            <w:r w:rsidRPr="00026518">
              <w:rPr>
                <w:rFonts w:ascii="Times New Roman" w:hAnsi="Times New Roman"/>
                <w:noProof/>
                <w:sz w:val="24"/>
                <w:szCs w:val="24"/>
              </w:rPr>
              <w:t>Campuchia</w:t>
            </w:r>
          </w:p>
          <w:p w:rsidR="005619A6" w:rsidRPr="00026518" w:rsidRDefault="005619A6" w:rsidP="005619A6">
            <w:pPr>
              <w:jc w:val="center"/>
              <w:rPr>
                <w:rFonts w:ascii="Times New Roman" w:hAnsi="Times New Roman"/>
                <w:sz w:val="24"/>
                <w:szCs w:val="24"/>
              </w:rPr>
            </w:pPr>
          </w:p>
        </w:tc>
      </w:tr>
      <w:tr w:rsidR="00026518" w:rsidRPr="00026518" w:rsidTr="00B51781">
        <w:trPr>
          <w:trHeight w:val="533"/>
          <w:jc w:val="center"/>
        </w:trPr>
        <w:tc>
          <w:tcPr>
            <w:tcW w:w="1609" w:type="dxa"/>
            <w:vMerge/>
            <w:tcBorders>
              <w:top w:val="single" w:sz="6" w:space="0" w:color="000000"/>
              <w:left w:val="double" w:sz="4" w:space="0" w:color="auto"/>
              <w:right w:val="nil"/>
            </w:tcBorders>
          </w:tcPr>
          <w:p w:rsidR="005619A6" w:rsidRPr="00026518" w:rsidRDefault="005619A6" w:rsidP="005619A6">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sz w:val="24"/>
                <w:szCs w:val="24"/>
              </w:rPr>
              <w:t>08g00</w:t>
            </w:r>
          </w:p>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p>
        </w:tc>
        <w:tc>
          <w:tcPr>
            <w:tcW w:w="6475" w:type="dxa"/>
            <w:tcBorders>
              <w:top w:val="nil"/>
              <w:left w:val="nil"/>
              <w:bottom w:val="nil"/>
              <w:right w:val="nil"/>
            </w:tcBorders>
          </w:tcPr>
          <w:p w:rsidR="005619A6" w:rsidRPr="00026518" w:rsidRDefault="005619A6" w:rsidP="005619A6">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Họp Ban Kinh tế ngân sách Hội đồng Nhân dân Thành phố </w:t>
            </w:r>
            <w:r w:rsidRPr="00026518">
              <w:rPr>
                <w:rFonts w:ascii="Times New Roman" w:hAnsi="Times New Roman"/>
                <w:i/>
                <w:noProof/>
                <w:sz w:val="24"/>
                <w:szCs w:val="24"/>
              </w:rPr>
              <w:t>(TP: đ/c M.Cường)</w:t>
            </w:r>
          </w:p>
        </w:tc>
        <w:tc>
          <w:tcPr>
            <w:tcW w:w="1428" w:type="dxa"/>
            <w:tcBorders>
              <w:top w:val="nil"/>
              <w:left w:val="single" w:sz="6" w:space="0" w:color="000000"/>
              <w:bottom w:val="nil"/>
              <w:right w:val="double" w:sz="4" w:space="0" w:color="auto"/>
            </w:tcBorders>
          </w:tcPr>
          <w:p w:rsidR="005619A6" w:rsidRPr="00026518" w:rsidRDefault="005619A6" w:rsidP="005619A6">
            <w:pPr>
              <w:jc w:val="center"/>
              <w:rPr>
                <w:rFonts w:ascii="Times New Roman" w:hAnsi="Times New Roman"/>
                <w:noProof/>
                <w:sz w:val="18"/>
                <w:szCs w:val="24"/>
              </w:rPr>
            </w:pPr>
            <w:r w:rsidRPr="00026518">
              <w:rPr>
                <w:rFonts w:ascii="Times New Roman" w:hAnsi="Times New Roman"/>
                <w:noProof/>
                <w:sz w:val="18"/>
                <w:szCs w:val="24"/>
              </w:rPr>
              <w:t>86 Lê Thánh Tôn</w:t>
            </w:r>
          </w:p>
        </w:tc>
      </w:tr>
      <w:tr w:rsidR="00026518" w:rsidRPr="00026518" w:rsidTr="00ED0510">
        <w:trPr>
          <w:trHeight w:val="496"/>
          <w:jc w:val="center"/>
        </w:trPr>
        <w:tc>
          <w:tcPr>
            <w:tcW w:w="1609" w:type="dxa"/>
            <w:vMerge/>
            <w:tcBorders>
              <w:top w:val="single" w:sz="6" w:space="0" w:color="000000"/>
              <w:left w:val="double" w:sz="4" w:space="0" w:color="auto"/>
              <w:right w:val="nil"/>
            </w:tcBorders>
          </w:tcPr>
          <w:p w:rsidR="005619A6" w:rsidRPr="00026518" w:rsidRDefault="005619A6" w:rsidP="005619A6">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08g00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Tham dự Hội nghị Quốc tế thường niên Khu Công nghệ cao lần thứ 4 năm 2016 </w:t>
            </w:r>
            <w:r w:rsidRPr="00026518">
              <w:rPr>
                <w:rFonts w:ascii="Times New Roman" w:hAnsi="Times New Roman"/>
                <w:i/>
                <w:noProof/>
                <w:sz w:val="24"/>
                <w:szCs w:val="24"/>
              </w:rPr>
              <w:t>(TP: đ/c K.Thành)</w:t>
            </w:r>
          </w:p>
        </w:tc>
        <w:tc>
          <w:tcPr>
            <w:tcW w:w="1428" w:type="dxa"/>
            <w:tcBorders>
              <w:top w:val="nil"/>
              <w:left w:val="single" w:sz="6" w:space="0" w:color="000000"/>
              <w:bottom w:val="nil"/>
              <w:right w:val="double" w:sz="4" w:space="0" w:color="auto"/>
            </w:tcBorders>
          </w:tcPr>
          <w:p w:rsidR="005619A6" w:rsidRPr="00026518" w:rsidRDefault="005619A6" w:rsidP="005619A6">
            <w:pPr>
              <w:jc w:val="center"/>
              <w:rPr>
                <w:rFonts w:ascii="Times New Roman" w:hAnsi="Times New Roman"/>
                <w:noProof/>
                <w:sz w:val="18"/>
                <w:szCs w:val="24"/>
              </w:rPr>
            </w:pPr>
            <w:r w:rsidRPr="00026518">
              <w:rPr>
                <w:rFonts w:ascii="Times New Roman" w:hAnsi="Times New Roman"/>
                <w:noProof/>
                <w:sz w:val="18"/>
                <w:szCs w:val="24"/>
              </w:rPr>
              <w:t xml:space="preserve">Khu </w:t>
            </w:r>
          </w:p>
          <w:p w:rsidR="005619A6" w:rsidRPr="00026518" w:rsidRDefault="005619A6" w:rsidP="005619A6">
            <w:pPr>
              <w:jc w:val="center"/>
              <w:rPr>
                <w:rFonts w:ascii="Times New Roman" w:hAnsi="Times New Roman"/>
                <w:sz w:val="14"/>
                <w:szCs w:val="24"/>
              </w:rPr>
            </w:pPr>
            <w:r w:rsidRPr="00026518">
              <w:rPr>
                <w:rFonts w:ascii="Times New Roman" w:hAnsi="Times New Roman"/>
                <w:noProof/>
                <w:sz w:val="18"/>
                <w:szCs w:val="24"/>
              </w:rPr>
              <w:t xml:space="preserve">Công nghệ cao </w:t>
            </w:r>
          </w:p>
        </w:tc>
      </w:tr>
      <w:tr w:rsidR="00026518" w:rsidRPr="00026518" w:rsidTr="00ED0510">
        <w:trPr>
          <w:trHeight w:val="496"/>
          <w:jc w:val="center"/>
        </w:trPr>
        <w:tc>
          <w:tcPr>
            <w:tcW w:w="1609" w:type="dxa"/>
            <w:vMerge/>
            <w:tcBorders>
              <w:top w:val="single" w:sz="6" w:space="0" w:color="000000"/>
              <w:left w:val="double" w:sz="4" w:space="0" w:color="auto"/>
              <w:right w:val="nil"/>
            </w:tcBorders>
          </w:tcPr>
          <w:p w:rsidR="005619A6" w:rsidRPr="00026518" w:rsidRDefault="005619A6" w:rsidP="005619A6">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09g00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Họp Đoàn kiểm tra số 4 về kiểm tra công tác Đoàn và phong trào thanh thiếu nhi năm 2016</w:t>
            </w:r>
            <w:r w:rsidRPr="00026518">
              <w:rPr>
                <w:rFonts w:ascii="Times New Roman" w:hAnsi="Times New Roman"/>
                <w:i/>
                <w:noProof/>
                <w:sz w:val="24"/>
                <w:szCs w:val="24"/>
              </w:rPr>
              <w:t xml:space="preserve"> (TP: đ/c T.Phương, T.Đạt, T.Tuấn, T.Trà, Y.Nhi, Thịnh)</w:t>
            </w:r>
          </w:p>
        </w:tc>
        <w:tc>
          <w:tcPr>
            <w:tcW w:w="1428" w:type="dxa"/>
            <w:tcBorders>
              <w:top w:val="nil"/>
              <w:left w:val="single" w:sz="6" w:space="0" w:color="000000"/>
              <w:bottom w:val="nil"/>
              <w:right w:val="double" w:sz="4" w:space="0" w:color="auto"/>
            </w:tcBorders>
          </w:tcPr>
          <w:p w:rsidR="005619A6" w:rsidRPr="00026518" w:rsidRDefault="005619A6" w:rsidP="005619A6">
            <w:pPr>
              <w:jc w:val="center"/>
              <w:rPr>
                <w:rFonts w:ascii="Times New Roman" w:hAnsi="Times New Roman"/>
                <w:sz w:val="24"/>
                <w:szCs w:val="24"/>
              </w:rPr>
            </w:pPr>
            <w:r w:rsidRPr="00026518">
              <w:rPr>
                <w:rFonts w:ascii="Times New Roman" w:hAnsi="Times New Roman"/>
                <w:noProof/>
                <w:sz w:val="24"/>
                <w:szCs w:val="24"/>
              </w:rPr>
              <w:t>P.A9</w:t>
            </w:r>
          </w:p>
          <w:p w:rsidR="005619A6" w:rsidRPr="00026518" w:rsidRDefault="005619A6" w:rsidP="005619A6">
            <w:pPr>
              <w:jc w:val="center"/>
              <w:rPr>
                <w:rFonts w:ascii="Times New Roman" w:hAnsi="Times New Roman"/>
                <w:sz w:val="24"/>
                <w:szCs w:val="24"/>
              </w:rPr>
            </w:pPr>
          </w:p>
        </w:tc>
      </w:tr>
      <w:tr w:rsidR="00026518" w:rsidRPr="00026518" w:rsidTr="00ED0510">
        <w:trPr>
          <w:trHeight w:val="496"/>
          <w:jc w:val="center"/>
        </w:trPr>
        <w:tc>
          <w:tcPr>
            <w:tcW w:w="1609" w:type="dxa"/>
            <w:vMerge/>
            <w:tcBorders>
              <w:top w:val="single" w:sz="6" w:space="0" w:color="000000"/>
              <w:left w:val="double" w:sz="4" w:space="0" w:color="auto"/>
              <w:right w:val="nil"/>
            </w:tcBorders>
          </w:tcPr>
          <w:p w:rsidR="005619A6" w:rsidRPr="00026518" w:rsidRDefault="005619A6" w:rsidP="005619A6">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5619A6" w:rsidRPr="00026518" w:rsidRDefault="005619A6" w:rsidP="005619A6">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14g00</w:t>
            </w:r>
          </w:p>
        </w:tc>
        <w:tc>
          <w:tcPr>
            <w:tcW w:w="6475" w:type="dxa"/>
            <w:tcBorders>
              <w:top w:val="nil"/>
              <w:left w:val="nil"/>
              <w:bottom w:val="nil"/>
              <w:right w:val="nil"/>
            </w:tcBorders>
          </w:tcPr>
          <w:p w:rsidR="005619A6" w:rsidRPr="00C32DB3" w:rsidRDefault="005619A6" w:rsidP="005619A6">
            <w:pPr>
              <w:tabs>
                <w:tab w:val="center" w:pos="1440"/>
                <w:tab w:val="left" w:pos="6480"/>
              </w:tabs>
              <w:jc w:val="both"/>
              <w:rPr>
                <w:rFonts w:ascii="Times New Roman" w:hAnsi="Times New Roman"/>
                <w:noProof/>
                <w:spacing w:val="-6"/>
                <w:sz w:val="24"/>
                <w:szCs w:val="24"/>
              </w:rPr>
            </w:pPr>
            <w:bookmarkStart w:id="0" w:name="_GoBack"/>
            <w:r w:rsidRPr="00C32DB3">
              <w:rPr>
                <w:rFonts w:ascii="Times New Roman" w:hAnsi="Times New Roman"/>
                <w:noProof/>
                <w:spacing w:val="-6"/>
                <w:sz w:val="24"/>
                <w:szCs w:val="24"/>
              </w:rPr>
              <w:t xml:space="preserve">Làm việc về báo cáo số liệu công tác Đoàn và phong trào thanh thiếu nhi năm 2016 khu vực Quận - Huyện, Lực lượng vũ trang, Công nhân lao động </w:t>
            </w:r>
            <w:r w:rsidRPr="00C32DB3">
              <w:rPr>
                <w:rFonts w:ascii="Times New Roman" w:hAnsi="Times New Roman"/>
                <w:i/>
                <w:noProof/>
                <w:spacing w:val="-6"/>
                <w:sz w:val="24"/>
                <w:szCs w:val="24"/>
              </w:rPr>
              <w:t xml:space="preserve">(TP: đ/c Đ.Thanh, Văn phòng, </w:t>
            </w:r>
            <w:r w:rsidR="00C32DB3" w:rsidRPr="00C32DB3">
              <w:rPr>
                <w:rFonts w:ascii="Times New Roman" w:hAnsi="Times New Roman"/>
                <w:i/>
                <w:noProof/>
                <w:spacing w:val="-6"/>
                <w:sz w:val="24"/>
                <w:szCs w:val="24"/>
              </w:rPr>
              <w:t xml:space="preserve">cơ sở Đoàn </w:t>
            </w:r>
            <w:r w:rsidRPr="00C32DB3">
              <w:rPr>
                <w:rFonts w:ascii="Times New Roman" w:hAnsi="Times New Roman"/>
                <w:i/>
                <w:noProof/>
                <w:spacing w:val="-6"/>
                <w:sz w:val="24"/>
                <w:szCs w:val="24"/>
              </w:rPr>
              <w:t>theo TM)</w:t>
            </w:r>
            <w:bookmarkEnd w:id="0"/>
          </w:p>
        </w:tc>
        <w:tc>
          <w:tcPr>
            <w:tcW w:w="1428" w:type="dxa"/>
            <w:tcBorders>
              <w:top w:val="nil"/>
              <w:left w:val="single" w:sz="6" w:space="0" w:color="000000"/>
              <w:bottom w:val="nil"/>
              <w:right w:val="double" w:sz="4" w:space="0" w:color="auto"/>
            </w:tcBorders>
          </w:tcPr>
          <w:p w:rsidR="005619A6" w:rsidRPr="00026518" w:rsidRDefault="005619A6" w:rsidP="005619A6">
            <w:pPr>
              <w:jc w:val="center"/>
              <w:rPr>
                <w:rFonts w:ascii="Times New Roman" w:hAnsi="Times New Roman"/>
                <w:noProof/>
                <w:sz w:val="18"/>
                <w:szCs w:val="24"/>
              </w:rPr>
            </w:pPr>
            <w:r w:rsidRPr="00026518">
              <w:rPr>
                <w:rFonts w:ascii="Times New Roman" w:hAnsi="Times New Roman"/>
                <w:noProof/>
                <w:sz w:val="24"/>
                <w:szCs w:val="24"/>
              </w:rPr>
              <w:t>HT</w:t>
            </w:r>
          </w:p>
        </w:tc>
      </w:tr>
      <w:tr w:rsidR="00026518" w:rsidRPr="00026518" w:rsidTr="00220B1D">
        <w:trPr>
          <w:trHeight w:val="196"/>
          <w:jc w:val="center"/>
        </w:trPr>
        <w:tc>
          <w:tcPr>
            <w:tcW w:w="1609" w:type="dxa"/>
            <w:vMerge/>
            <w:tcBorders>
              <w:left w:val="double" w:sz="4" w:space="0" w:color="auto"/>
              <w:right w:val="nil"/>
            </w:tcBorders>
          </w:tcPr>
          <w:p w:rsidR="005619A6" w:rsidRPr="00026518" w:rsidRDefault="005619A6" w:rsidP="005619A6">
            <w:pPr>
              <w:jc w:val="center"/>
              <w:rPr>
                <w:rFonts w:ascii="Times New Roman" w:hAnsi="Times New Roman"/>
                <w:b/>
                <w:caps/>
                <w:sz w:val="24"/>
                <w:szCs w:val="24"/>
              </w:rPr>
            </w:pPr>
          </w:p>
        </w:tc>
        <w:tc>
          <w:tcPr>
            <w:tcW w:w="977" w:type="dxa"/>
            <w:tcBorders>
              <w:top w:val="nil"/>
              <w:left w:val="single" w:sz="6" w:space="0" w:color="000000"/>
              <w:bottom w:val="nil"/>
              <w:right w:val="single" w:sz="6" w:space="0" w:color="000000"/>
            </w:tcBorders>
          </w:tcPr>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17g00</w:t>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Tổng duyệt chương trình tuyên dương Nhà giáo trẻ tiêu biểu năm 2016 </w:t>
            </w:r>
            <w:r w:rsidRPr="00026518">
              <w:rPr>
                <w:rFonts w:ascii="Times New Roman" w:hAnsi="Times New Roman"/>
                <w:i/>
                <w:noProof/>
                <w:sz w:val="24"/>
                <w:szCs w:val="24"/>
              </w:rPr>
              <w:t>(TP: đ/c K.Hưng, Ban TNTH)</w:t>
            </w:r>
          </w:p>
        </w:tc>
        <w:tc>
          <w:tcPr>
            <w:tcW w:w="1428" w:type="dxa"/>
            <w:tcBorders>
              <w:top w:val="nil"/>
              <w:left w:val="single" w:sz="6" w:space="0" w:color="000000"/>
              <w:bottom w:val="nil"/>
              <w:right w:val="double" w:sz="4" w:space="0" w:color="auto"/>
            </w:tcBorders>
          </w:tcPr>
          <w:p w:rsidR="005619A6" w:rsidRPr="00026518" w:rsidRDefault="005619A6" w:rsidP="005619A6">
            <w:pPr>
              <w:jc w:val="center"/>
              <w:rPr>
                <w:rFonts w:ascii="Times New Roman" w:hAnsi="Times New Roman"/>
                <w:noProof/>
                <w:sz w:val="24"/>
                <w:szCs w:val="24"/>
              </w:rPr>
            </w:pPr>
            <w:r w:rsidRPr="00026518">
              <w:rPr>
                <w:rFonts w:ascii="Times New Roman" w:hAnsi="Times New Roman"/>
                <w:noProof/>
                <w:sz w:val="24"/>
                <w:szCs w:val="24"/>
              </w:rPr>
              <w:t xml:space="preserve">HT </w:t>
            </w:r>
          </w:p>
          <w:p w:rsidR="005619A6" w:rsidRPr="00026518" w:rsidRDefault="005619A6" w:rsidP="005619A6">
            <w:pPr>
              <w:jc w:val="center"/>
              <w:rPr>
                <w:rFonts w:ascii="Times New Roman" w:hAnsi="Times New Roman"/>
                <w:sz w:val="24"/>
                <w:szCs w:val="24"/>
              </w:rPr>
            </w:pPr>
            <w:r w:rsidRPr="00026518">
              <w:rPr>
                <w:rFonts w:ascii="Times New Roman" w:hAnsi="Times New Roman"/>
                <w:noProof/>
                <w:sz w:val="24"/>
                <w:szCs w:val="24"/>
              </w:rPr>
              <w:t>NVHTN</w:t>
            </w:r>
          </w:p>
        </w:tc>
      </w:tr>
      <w:tr w:rsidR="00026518" w:rsidRPr="00026518" w:rsidTr="00220B1D">
        <w:trPr>
          <w:trHeight w:val="305"/>
          <w:jc w:val="center"/>
        </w:trPr>
        <w:tc>
          <w:tcPr>
            <w:tcW w:w="1609" w:type="dxa"/>
            <w:vMerge/>
            <w:tcBorders>
              <w:left w:val="double" w:sz="4" w:space="0" w:color="auto"/>
              <w:bottom w:val="single" w:sz="6" w:space="0" w:color="000000"/>
              <w:right w:val="nil"/>
            </w:tcBorders>
          </w:tcPr>
          <w:p w:rsidR="005619A6" w:rsidRPr="00026518" w:rsidRDefault="005619A6" w:rsidP="005619A6">
            <w:pPr>
              <w:jc w:val="center"/>
              <w:rPr>
                <w:rFonts w:ascii="Times New Roman" w:hAnsi="Times New Roman"/>
                <w:b/>
                <w:caps/>
                <w:sz w:val="24"/>
                <w:szCs w:val="24"/>
              </w:rPr>
            </w:pPr>
          </w:p>
        </w:tc>
        <w:tc>
          <w:tcPr>
            <w:tcW w:w="977" w:type="dxa"/>
            <w:tcBorders>
              <w:top w:val="nil"/>
              <w:left w:val="single" w:sz="6" w:space="0" w:color="000000"/>
              <w:bottom w:val="single" w:sz="6" w:space="0" w:color="000000"/>
              <w:right w:val="single" w:sz="6" w:space="0" w:color="000000"/>
            </w:tcBorders>
          </w:tcPr>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sz w:val="24"/>
                <w:szCs w:val="24"/>
              </w:rPr>
              <w:t>19g00</w:t>
            </w:r>
          </w:p>
        </w:tc>
        <w:tc>
          <w:tcPr>
            <w:tcW w:w="6475" w:type="dxa"/>
            <w:tcBorders>
              <w:top w:val="nil"/>
              <w:left w:val="nil"/>
              <w:bottom w:val="single" w:sz="6" w:space="0" w:color="000000"/>
              <w:right w:val="nil"/>
            </w:tcBorders>
          </w:tcPr>
          <w:p w:rsidR="005619A6" w:rsidRPr="00026518" w:rsidRDefault="005619A6" w:rsidP="005619A6">
            <w:pPr>
              <w:tabs>
                <w:tab w:val="center" w:pos="1440"/>
                <w:tab w:val="left" w:pos="6480"/>
              </w:tabs>
              <w:jc w:val="both"/>
              <w:rPr>
                <w:rFonts w:ascii="Times New Roman" w:hAnsi="Times New Roman"/>
                <w:i/>
                <w:noProof/>
                <w:spacing w:val="-6"/>
                <w:sz w:val="24"/>
                <w:szCs w:val="24"/>
              </w:rPr>
            </w:pPr>
            <w:r w:rsidRPr="00026518">
              <w:rPr>
                <w:rFonts w:ascii="Times New Roman" w:hAnsi="Times New Roman"/>
                <w:spacing w:val="-6"/>
                <w:sz w:val="24"/>
                <w:szCs w:val="24"/>
              </w:rPr>
              <w:t xml:space="preserve">Tổng duyệt chương trình </w:t>
            </w:r>
            <w:r w:rsidRPr="00026518">
              <w:rPr>
                <w:rFonts w:ascii="Times New Roman" w:hAnsi="Times New Roman"/>
                <w:noProof/>
                <w:spacing w:val="-6"/>
                <w:sz w:val="24"/>
                <w:szCs w:val="24"/>
              </w:rPr>
              <w:t xml:space="preserve">Vòng chung kết Hội thi Bí thư Đoàn Cơ sở Giỏi lần III - Năm 2016 </w:t>
            </w:r>
            <w:r w:rsidRPr="00026518">
              <w:rPr>
                <w:rFonts w:ascii="Times New Roman" w:hAnsi="Times New Roman"/>
                <w:i/>
                <w:noProof/>
                <w:spacing w:val="-6"/>
                <w:sz w:val="24"/>
                <w:szCs w:val="24"/>
              </w:rPr>
              <w:t>(TP: đ/c Q.Sơn, BTC Hội thi, các thí sinh)</w:t>
            </w:r>
          </w:p>
        </w:tc>
        <w:tc>
          <w:tcPr>
            <w:tcW w:w="1428" w:type="dxa"/>
            <w:tcBorders>
              <w:top w:val="nil"/>
              <w:left w:val="single" w:sz="6" w:space="0" w:color="000000"/>
              <w:bottom w:val="single" w:sz="6" w:space="0" w:color="000000"/>
              <w:right w:val="double" w:sz="4" w:space="0" w:color="auto"/>
            </w:tcBorders>
          </w:tcPr>
          <w:p w:rsidR="005619A6" w:rsidRPr="00026518" w:rsidRDefault="005619A6" w:rsidP="005619A6">
            <w:pPr>
              <w:jc w:val="center"/>
              <w:rPr>
                <w:rFonts w:ascii="Times New Roman" w:hAnsi="Times New Roman"/>
                <w:noProof/>
                <w:sz w:val="24"/>
                <w:szCs w:val="24"/>
              </w:rPr>
            </w:pPr>
            <w:r w:rsidRPr="00026518">
              <w:rPr>
                <w:rFonts w:ascii="Times New Roman" w:hAnsi="Times New Roman"/>
                <w:noProof/>
                <w:sz w:val="24"/>
                <w:szCs w:val="24"/>
              </w:rPr>
              <w:t xml:space="preserve">HT </w:t>
            </w:r>
          </w:p>
          <w:p w:rsidR="005619A6" w:rsidRPr="00026518" w:rsidRDefault="005619A6" w:rsidP="005619A6">
            <w:pPr>
              <w:jc w:val="center"/>
              <w:rPr>
                <w:rFonts w:ascii="Times New Roman" w:hAnsi="Times New Roman"/>
                <w:sz w:val="24"/>
                <w:szCs w:val="24"/>
              </w:rPr>
            </w:pPr>
            <w:r w:rsidRPr="00026518">
              <w:rPr>
                <w:rFonts w:ascii="Times New Roman" w:hAnsi="Times New Roman"/>
                <w:noProof/>
                <w:sz w:val="24"/>
                <w:szCs w:val="24"/>
              </w:rPr>
              <w:t>NVHTN</w:t>
            </w:r>
          </w:p>
        </w:tc>
      </w:tr>
      <w:tr w:rsidR="00026518" w:rsidRPr="00026518" w:rsidTr="00272BA0">
        <w:trPr>
          <w:trHeight w:val="249"/>
          <w:jc w:val="center"/>
        </w:trPr>
        <w:tc>
          <w:tcPr>
            <w:tcW w:w="1609" w:type="dxa"/>
            <w:vMerge w:val="restart"/>
            <w:tcBorders>
              <w:top w:val="single" w:sz="6" w:space="0" w:color="000000"/>
              <w:left w:val="double" w:sz="4" w:space="0" w:color="auto"/>
              <w:bottom w:val="nil"/>
              <w:right w:val="nil"/>
            </w:tcBorders>
          </w:tcPr>
          <w:p w:rsidR="005619A6" w:rsidRPr="00026518" w:rsidRDefault="005619A6" w:rsidP="005619A6">
            <w:pPr>
              <w:jc w:val="center"/>
              <w:rPr>
                <w:rFonts w:ascii="Times New Roman" w:hAnsi="Times New Roman"/>
                <w:b/>
                <w:sz w:val="24"/>
                <w:szCs w:val="24"/>
              </w:rPr>
            </w:pPr>
            <w:r w:rsidRPr="00026518">
              <w:rPr>
                <w:rFonts w:ascii="Times New Roman" w:hAnsi="Times New Roman"/>
                <w:b/>
                <w:sz w:val="24"/>
                <w:szCs w:val="24"/>
              </w:rPr>
              <w:t>THỨ SÁU</w:t>
            </w:r>
          </w:p>
          <w:p w:rsidR="005619A6" w:rsidRDefault="005619A6" w:rsidP="005619A6">
            <w:pPr>
              <w:jc w:val="center"/>
              <w:rPr>
                <w:rFonts w:ascii="Times New Roman" w:hAnsi="Times New Roman"/>
                <w:b/>
                <w:sz w:val="24"/>
                <w:szCs w:val="24"/>
              </w:rPr>
            </w:pPr>
            <w:r w:rsidRPr="00026518">
              <w:rPr>
                <w:rFonts w:ascii="Times New Roman" w:hAnsi="Times New Roman"/>
                <w:b/>
                <w:sz w:val="24"/>
                <w:szCs w:val="24"/>
              </w:rPr>
              <w:t>18-11</w:t>
            </w:r>
          </w:p>
          <w:p w:rsidR="0069437A" w:rsidRDefault="0069437A" w:rsidP="005619A6">
            <w:pPr>
              <w:jc w:val="center"/>
              <w:rPr>
                <w:rFonts w:ascii="Times New Roman" w:hAnsi="Times New Roman"/>
                <w:b/>
                <w:sz w:val="24"/>
                <w:szCs w:val="24"/>
              </w:rPr>
            </w:pPr>
          </w:p>
          <w:p w:rsidR="0069437A" w:rsidRDefault="0069437A" w:rsidP="005619A6">
            <w:pPr>
              <w:jc w:val="center"/>
              <w:rPr>
                <w:rFonts w:ascii="Times New Roman" w:hAnsi="Times New Roman"/>
                <w:b/>
                <w:sz w:val="24"/>
                <w:szCs w:val="24"/>
              </w:rPr>
            </w:pPr>
          </w:p>
          <w:p w:rsidR="0069437A" w:rsidRDefault="0069437A" w:rsidP="005619A6">
            <w:pPr>
              <w:jc w:val="center"/>
              <w:rPr>
                <w:rFonts w:ascii="Times New Roman" w:hAnsi="Times New Roman"/>
                <w:b/>
                <w:sz w:val="24"/>
                <w:szCs w:val="24"/>
              </w:rPr>
            </w:pPr>
          </w:p>
          <w:p w:rsidR="0069437A" w:rsidRDefault="0069437A" w:rsidP="005619A6">
            <w:pPr>
              <w:jc w:val="center"/>
              <w:rPr>
                <w:rFonts w:ascii="Times New Roman" w:hAnsi="Times New Roman"/>
                <w:b/>
                <w:sz w:val="24"/>
                <w:szCs w:val="24"/>
              </w:rPr>
            </w:pPr>
          </w:p>
          <w:p w:rsidR="0069437A" w:rsidRDefault="0069437A" w:rsidP="005619A6">
            <w:pPr>
              <w:jc w:val="center"/>
              <w:rPr>
                <w:rFonts w:ascii="Times New Roman" w:hAnsi="Times New Roman"/>
                <w:b/>
                <w:sz w:val="24"/>
                <w:szCs w:val="24"/>
              </w:rPr>
            </w:pPr>
          </w:p>
          <w:p w:rsidR="0069437A" w:rsidRDefault="0069437A" w:rsidP="005619A6">
            <w:pPr>
              <w:jc w:val="center"/>
              <w:rPr>
                <w:rFonts w:ascii="Times New Roman" w:hAnsi="Times New Roman"/>
                <w:b/>
                <w:sz w:val="24"/>
                <w:szCs w:val="24"/>
              </w:rPr>
            </w:pPr>
          </w:p>
          <w:p w:rsidR="0069437A" w:rsidRPr="00026518" w:rsidRDefault="0069437A" w:rsidP="0069437A">
            <w:pPr>
              <w:jc w:val="center"/>
              <w:rPr>
                <w:rFonts w:ascii="Times New Roman" w:hAnsi="Times New Roman"/>
                <w:b/>
                <w:sz w:val="24"/>
                <w:szCs w:val="24"/>
              </w:rPr>
            </w:pPr>
            <w:r w:rsidRPr="00026518">
              <w:rPr>
                <w:rFonts w:ascii="Times New Roman" w:hAnsi="Times New Roman"/>
                <w:b/>
                <w:sz w:val="24"/>
                <w:szCs w:val="24"/>
              </w:rPr>
              <w:lastRenderedPageBreak/>
              <w:t>THỨ SÁU</w:t>
            </w:r>
          </w:p>
          <w:p w:rsidR="0069437A" w:rsidRDefault="0069437A" w:rsidP="0069437A">
            <w:pPr>
              <w:jc w:val="center"/>
              <w:rPr>
                <w:rFonts w:ascii="Times New Roman" w:hAnsi="Times New Roman"/>
                <w:b/>
                <w:sz w:val="24"/>
                <w:szCs w:val="24"/>
              </w:rPr>
            </w:pPr>
            <w:r w:rsidRPr="00026518">
              <w:rPr>
                <w:rFonts w:ascii="Times New Roman" w:hAnsi="Times New Roman"/>
                <w:b/>
                <w:sz w:val="24"/>
                <w:szCs w:val="24"/>
              </w:rPr>
              <w:t>18-11</w:t>
            </w:r>
          </w:p>
          <w:p w:rsidR="0069437A" w:rsidRPr="0069437A" w:rsidRDefault="0069437A" w:rsidP="0069437A">
            <w:pPr>
              <w:jc w:val="center"/>
              <w:rPr>
                <w:rFonts w:ascii="Times New Roman" w:hAnsi="Times New Roman"/>
                <w:b/>
                <w:spacing w:val="-6"/>
                <w:sz w:val="24"/>
                <w:szCs w:val="24"/>
              </w:rPr>
            </w:pPr>
            <w:r w:rsidRPr="0069437A">
              <w:rPr>
                <w:rFonts w:ascii="Times New Roman" w:hAnsi="Times New Roman"/>
                <w:b/>
                <w:spacing w:val="-6"/>
                <w:sz w:val="24"/>
                <w:szCs w:val="24"/>
              </w:rPr>
              <w:t>(TIẾP THEO)</w:t>
            </w:r>
          </w:p>
        </w:tc>
        <w:tc>
          <w:tcPr>
            <w:tcW w:w="977" w:type="dxa"/>
            <w:tcBorders>
              <w:top w:val="single" w:sz="6" w:space="0" w:color="000000"/>
              <w:left w:val="single" w:sz="6" w:space="0" w:color="000000"/>
              <w:bottom w:val="nil"/>
              <w:right w:val="single" w:sz="6" w:space="0" w:color="000000"/>
            </w:tcBorders>
          </w:tcPr>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sz w:val="24"/>
                <w:szCs w:val="24"/>
              </w:rPr>
              <w:lastRenderedPageBreak/>
              <w:t>07g30</w:t>
            </w:r>
          </w:p>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p>
        </w:tc>
        <w:tc>
          <w:tcPr>
            <w:tcW w:w="6475" w:type="dxa"/>
            <w:tcBorders>
              <w:top w:val="single" w:sz="6" w:space="0" w:color="000000"/>
              <w:left w:val="nil"/>
              <w:bottom w:val="nil"/>
              <w:right w:val="nil"/>
            </w:tcBorders>
          </w:tcPr>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sz w:val="24"/>
                <w:szCs w:val="24"/>
              </w:rPr>
              <w:t xml:space="preserve">Dự Hội nghị Tổng kết 05 năm phong trào nông dân thi đua sản xuất kinh doanh giỏi </w:t>
            </w:r>
            <w:r w:rsidRPr="00026518">
              <w:rPr>
                <w:rFonts w:ascii="Times New Roman" w:hAnsi="Times New Roman"/>
                <w:i/>
                <w:sz w:val="24"/>
                <w:szCs w:val="24"/>
              </w:rPr>
              <w:t>(TP: đ/c Liễu, T.Đạt)</w:t>
            </w:r>
          </w:p>
        </w:tc>
        <w:tc>
          <w:tcPr>
            <w:tcW w:w="1428" w:type="dxa"/>
            <w:tcBorders>
              <w:top w:val="single" w:sz="6" w:space="0" w:color="000000"/>
              <w:left w:val="single" w:sz="6" w:space="0" w:color="000000"/>
              <w:bottom w:val="nil"/>
              <w:right w:val="double" w:sz="4" w:space="0" w:color="auto"/>
            </w:tcBorders>
          </w:tcPr>
          <w:p w:rsidR="005619A6" w:rsidRPr="00026518" w:rsidRDefault="005619A6" w:rsidP="005619A6">
            <w:pPr>
              <w:jc w:val="center"/>
              <w:rPr>
                <w:rFonts w:ascii="Times New Roman" w:hAnsi="Times New Roman"/>
                <w:sz w:val="18"/>
                <w:szCs w:val="24"/>
              </w:rPr>
            </w:pPr>
            <w:r w:rsidRPr="00026518">
              <w:rPr>
                <w:rFonts w:ascii="Times New Roman" w:hAnsi="Times New Roman"/>
                <w:sz w:val="18"/>
                <w:szCs w:val="24"/>
              </w:rPr>
              <w:t xml:space="preserve">Nhà Thiếu nhi </w:t>
            </w:r>
          </w:p>
          <w:p w:rsidR="005619A6" w:rsidRPr="00026518" w:rsidRDefault="005619A6" w:rsidP="005619A6">
            <w:pPr>
              <w:jc w:val="center"/>
              <w:rPr>
                <w:rFonts w:ascii="Times New Roman" w:hAnsi="Times New Roman"/>
                <w:sz w:val="24"/>
                <w:szCs w:val="24"/>
              </w:rPr>
            </w:pPr>
            <w:r w:rsidRPr="00026518">
              <w:rPr>
                <w:rFonts w:ascii="Times New Roman" w:hAnsi="Times New Roman"/>
                <w:sz w:val="18"/>
                <w:szCs w:val="24"/>
              </w:rPr>
              <w:t>Huyện Hóc Môn</w:t>
            </w:r>
          </w:p>
        </w:tc>
      </w:tr>
      <w:tr w:rsidR="00026518" w:rsidRPr="00026518" w:rsidTr="00272BA0">
        <w:trPr>
          <w:trHeight w:val="264"/>
          <w:jc w:val="center"/>
        </w:trPr>
        <w:tc>
          <w:tcPr>
            <w:tcW w:w="1609" w:type="dxa"/>
            <w:vMerge/>
            <w:tcBorders>
              <w:top w:val="nil"/>
              <w:left w:val="double" w:sz="4" w:space="0" w:color="auto"/>
              <w:bottom w:val="nil"/>
              <w:right w:val="nil"/>
            </w:tcBorders>
          </w:tcPr>
          <w:p w:rsidR="005619A6" w:rsidRPr="00026518" w:rsidRDefault="005619A6" w:rsidP="005619A6">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5619A6" w:rsidRPr="00026518" w:rsidRDefault="005619A6" w:rsidP="005619A6">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08g00</w:t>
            </w:r>
          </w:p>
          <w:p w:rsidR="005619A6" w:rsidRPr="00026518" w:rsidRDefault="005619A6" w:rsidP="005619A6">
            <w:pPr>
              <w:tabs>
                <w:tab w:val="left" w:pos="6480"/>
              </w:tabs>
              <w:ind w:right="-90"/>
              <w:jc w:val="center"/>
              <w:rPr>
                <w:rFonts w:ascii="Times New Roman" w:hAnsi="Times New Roman"/>
                <w:b/>
                <w:noProof/>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p>
        </w:tc>
        <w:tc>
          <w:tcPr>
            <w:tcW w:w="6475" w:type="dxa"/>
            <w:tcBorders>
              <w:top w:val="nil"/>
              <w:left w:val="nil"/>
              <w:bottom w:val="nil"/>
              <w:right w:val="nil"/>
            </w:tcBorders>
            <w:shd w:val="clear" w:color="auto" w:fill="auto"/>
          </w:tcPr>
          <w:p w:rsidR="005619A6" w:rsidRPr="00B51781" w:rsidRDefault="005619A6" w:rsidP="005619A6">
            <w:pPr>
              <w:tabs>
                <w:tab w:val="center" w:pos="1440"/>
                <w:tab w:val="left" w:pos="6480"/>
              </w:tabs>
              <w:jc w:val="both"/>
              <w:rPr>
                <w:rFonts w:ascii="Times New Roman" w:hAnsi="Times New Roman"/>
                <w:noProof/>
                <w:spacing w:val="-10"/>
                <w:sz w:val="24"/>
                <w:szCs w:val="24"/>
              </w:rPr>
            </w:pPr>
            <w:r w:rsidRPr="00B51781">
              <w:rPr>
                <w:rFonts w:ascii="Times New Roman" w:hAnsi="Times New Roman"/>
                <w:noProof/>
                <w:spacing w:val="-10"/>
                <w:sz w:val="24"/>
                <w:szCs w:val="24"/>
              </w:rPr>
              <w:t xml:space="preserve">Dự Lễ kỷ niệm 86 năm ngày truyền thống Mặt trận Tổ quốc Việt Nam (18/11/1930 – 18/11/2016) </w:t>
            </w:r>
            <w:r w:rsidRPr="00B51781">
              <w:rPr>
                <w:rFonts w:ascii="Times New Roman" w:hAnsi="Times New Roman"/>
                <w:i/>
                <w:noProof/>
                <w:spacing w:val="-10"/>
                <w:sz w:val="24"/>
                <w:szCs w:val="24"/>
              </w:rPr>
              <w:t>(TP: đ/c M.Cường, Ban MT-ANQP-ĐBDC)</w:t>
            </w:r>
          </w:p>
        </w:tc>
        <w:tc>
          <w:tcPr>
            <w:tcW w:w="1428" w:type="dxa"/>
            <w:tcBorders>
              <w:top w:val="nil"/>
              <w:left w:val="single" w:sz="6" w:space="0" w:color="000000"/>
              <w:bottom w:val="nil"/>
              <w:right w:val="double" w:sz="4" w:space="0" w:color="auto"/>
            </w:tcBorders>
            <w:shd w:val="clear" w:color="auto" w:fill="auto"/>
          </w:tcPr>
          <w:p w:rsidR="005619A6" w:rsidRPr="00026518" w:rsidRDefault="005619A6" w:rsidP="005619A6">
            <w:pPr>
              <w:jc w:val="center"/>
              <w:rPr>
                <w:rFonts w:ascii="Times New Roman" w:hAnsi="Times New Roman"/>
                <w:noProof/>
                <w:sz w:val="20"/>
                <w:szCs w:val="24"/>
              </w:rPr>
            </w:pPr>
            <w:r w:rsidRPr="00026518">
              <w:rPr>
                <w:rFonts w:ascii="Times New Roman" w:hAnsi="Times New Roman"/>
                <w:noProof/>
                <w:sz w:val="20"/>
                <w:szCs w:val="24"/>
              </w:rPr>
              <w:t>UBND</w:t>
            </w:r>
          </w:p>
          <w:p w:rsidR="005619A6" w:rsidRPr="00026518" w:rsidRDefault="005619A6" w:rsidP="005619A6">
            <w:pPr>
              <w:jc w:val="center"/>
              <w:rPr>
                <w:rFonts w:ascii="Times New Roman" w:hAnsi="Times New Roman"/>
                <w:noProof/>
                <w:sz w:val="20"/>
                <w:szCs w:val="24"/>
              </w:rPr>
            </w:pPr>
            <w:r w:rsidRPr="00026518">
              <w:rPr>
                <w:rFonts w:ascii="Times New Roman" w:hAnsi="Times New Roman"/>
                <w:noProof/>
                <w:sz w:val="20"/>
                <w:szCs w:val="24"/>
              </w:rPr>
              <w:t xml:space="preserve"> Quận Tân Phú </w:t>
            </w:r>
          </w:p>
        </w:tc>
      </w:tr>
      <w:tr w:rsidR="00026518" w:rsidRPr="00026518" w:rsidTr="00B51781">
        <w:trPr>
          <w:trHeight w:val="264"/>
          <w:jc w:val="center"/>
        </w:trPr>
        <w:tc>
          <w:tcPr>
            <w:tcW w:w="1609" w:type="dxa"/>
            <w:vMerge/>
            <w:tcBorders>
              <w:top w:val="nil"/>
              <w:left w:val="double" w:sz="4" w:space="0" w:color="auto"/>
              <w:bottom w:val="nil"/>
              <w:right w:val="nil"/>
            </w:tcBorders>
          </w:tcPr>
          <w:p w:rsidR="005619A6" w:rsidRPr="00026518" w:rsidRDefault="005619A6" w:rsidP="005619A6">
            <w:pPr>
              <w:jc w:val="center"/>
              <w:rPr>
                <w:rFonts w:ascii="Times New Roman" w:hAnsi="Times New Roman"/>
                <w:b/>
                <w:sz w:val="24"/>
                <w:szCs w:val="24"/>
                <w:lang w:val="vi-VN"/>
              </w:rPr>
            </w:pPr>
          </w:p>
        </w:tc>
        <w:tc>
          <w:tcPr>
            <w:tcW w:w="977" w:type="dxa"/>
            <w:tcBorders>
              <w:top w:val="nil"/>
              <w:left w:val="single" w:sz="6" w:space="0" w:color="000000"/>
              <w:bottom w:val="nil"/>
              <w:right w:val="single" w:sz="6" w:space="0" w:color="000000"/>
            </w:tcBorders>
            <w:shd w:val="clear" w:color="auto" w:fill="auto"/>
          </w:tcPr>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sz w:val="24"/>
                <w:szCs w:val="24"/>
              </w:rPr>
              <w:t>08g00</w:t>
            </w:r>
          </w:p>
        </w:tc>
        <w:tc>
          <w:tcPr>
            <w:tcW w:w="6475" w:type="dxa"/>
            <w:tcBorders>
              <w:top w:val="nil"/>
              <w:left w:val="nil"/>
              <w:bottom w:val="nil"/>
              <w:right w:val="nil"/>
            </w:tcBorders>
            <w:shd w:val="clear" w:color="auto" w:fill="auto"/>
          </w:tcPr>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sz w:val="24"/>
                <w:szCs w:val="24"/>
              </w:rPr>
              <w:t xml:space="preserve">Dự Lễ kỷ niệm 30 năm thành lập Trường Cao đẳng Kỹ thuật Lý Tự Trọng (1986 - 2016) </w:t>
            </w:r>
            <w:r w:rsidRPr="00026518">
              <w:rPr>
                <w:rFonts w:ascii="Times New Roman" w:hAnsi="Times New Roman"/>
                <w:i/>
                <w:sz w:val="24"/>
                <w:szCs w:val="24"/>
              </w:rPr>
              <w:t>(TP: đ/c T.Phương, Ban TNTH)</w:t>
            </w:r>
          </w:p>
        </w:tc>
        <w:tc>
          <w:tcPr>
            <w:tcW w:w="1428" w:type="dxa"/>
            <w:tcBorders>
              <w:top w:val="nil"/>
              <w:left w:val="single" w:sz="6" w:space="0" w:color="000000"/>
              <w:bottom w:val="nil"/>
              <w:right w:val="double" w:sz="4" w:space="0" w:color="auto"/>
            </w:tcBorders>
            <w:shd w:val="clear" w:color="auto" w:fill="auto"/>
          </w:tcPr>
          <w:p w:rsidR="005619A6" w:rsidRPr="00026518" w:rsidRDefault="005619A6" w:rsidP="005619A6">
            <w:pPr>
              <w:jc w:val="center"/>
              <w:rPr>
                <w:rFonts w:ascii="Times New Roman" w:hAnsi="Times New Roman"/>
                <w:sz w:val="14"/>
                <w:szCs w:val="24"/>
              </w:rPr>
            </w:pPr>
            <w:r w:rsidRPr="00026518">
              <w:rPr>
                <w:rFonts w:ascii="Times New Roman" w:hAnsi="Times New Roman"/>
                <w:sz w:val="14"/>
                <w:szCs w:val="24"/>
              </w:rPr>
              <w:t>390 Hoàng Văn Thụ</w:t>
            </w:r>
          </w:p>
          <w:p w:rsidR="005619A6" w:rsidRPr="00026518" w:rsidRDefault="005619A6" w:rsidP="005619A6">
            <w:pPr>
              <w:jc w:val="center"/>
              <w:rPr>
                <w:rFonts w:ascii="Times New Roman" w:hAnsi="Times New Roman"/>
                <w:sz w:val="24"/>
                <w:szCs w:val="24"/>
              </w:rPr>
            </w:pPr>
            <w:r w:rsidRPr="00026518">
              <w:rPr>
                <w:rFonts w:ascii="Times New Roman" w:hAnsi="Times New Roman"/>
                <w:sz w:val="14"/>
                <w:szCs w:val="24"/>
              </w:rPr>
              <w:t>Quận Tân Bình</w:t>
            </w:r>
          </w:p>
        </w:tc>
      </w:tr>
      <w:tr w:rsidR="00026518" w:rsidRPr="00026518" w:rsidTr="00B51781">
        <w:trPr>
          <w:trHeight w:val="264"/>
          <w:jc w:val="center"/>
        </w:trPr>
        <w:tc>
          <w:tcPr>
            <w:tcW w:w="1609" w:type="dxa"/>
            <w:vMerge/>
            <w:tcBorders>
              <w:top w:val="nil"/>
              <w:left w:val="double" w:sz="4" w:space="0" w:color="auto"/>
              <w:bottom w:val="double" w:sz="4" w:space="0" w:color="auto"/>
              <w:right w:val="nil"/>
            </w:tcBorders>
          </w:tcPr>
          <w:p w:rsidR="005619A6" w:rsidRPr="00026518" w:rsidRDefault="005619A6" w:rsidP="005619A6">
            <w:pPr>
              <w:jc w:val="center"/>
              <w:rPr>
                <w:rFonts w:ascii="Times New Roman" w:hAnsi="Times New Roman"/>
                <w:b/>
                <w:sz w:val="24"/>
                <w:szCs w:val="24"/>
                <w:lang w:val="vi-VN"/>
              </w:rPr>
            </w:pPr>
          </w:p>
        </w:tc>
        <w:tc>
          <w:tcPr>
            <w:tcW w:w="977" w:type="dxa"/>
            <w:tcBorders>
              <w:top w:val="nil"/>
              <w:left w:val="single" w:sz="6" w:space="0" w:color="000000"/>
              <w:bottom w:val="double" w:sz="4" w:space="0" w:color="auto"/>
              <w:right w:val="single" w:sz="6" w:space="0" w:color="000000"/>
            </w:tcBorders>
            <w:shd w:val="clear" w:color="auto" w:fill="auto"/>
          </w:tcPr>
          <w:p w:rsidR="00B51781" w:rsidRDefault="00B51781" w:rsidP="00B51781">
            <w:pPr>
              <w:tabs>
                <w:tab w:val="left" w:pos="6480"/>
              </w:tabs>
              <w:ind w:right="-90"/>
              <w:jc w:val="center"/>
              <w:rPr>
                <w:rFonts w:ascii="Times New Roman" w:hAnsi="Times New Roman"/>
                <w:b/>
                <w:sz w:val="24"/>
                <w:szCs w:val="24"/>
              </w:rPr>
            </w:pPr>
            <w:r>
              <w:rPr>
                <w:rFonts w:ascii="Times New Roman" w:hAnsi="Times New Roman"/>
                <w:b/>
                <w:sz w:val="24"/>
                <w:szCs w:val="24"/>
              </w:rPr>
              <w:t>09g00</w:t>
            </w:r>
          </w:p>
          <w:p w:rsidR="005619A6" w:rsidRPr="00026518" w:rsidRDefault="005619A6" w:rsidP="00B51781">
            <w:pPr>
              <w:tabs>
                <w:tab w:val="left" w:pos="6480"/>
              </w:tabs>
              <w:ind w:right="-90"/>
              <w:jc w:val="center"/>
              <w:rPr>
                <w:rFonts w:ascii="Times New Roman" w:hAnsi="Times New Roman"/>
                <w:b/>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r w:rsidRPr="00026518">
              <w:rPr>
                <w:rFonts w:ascii="Times New Roman" w:hAnsi="Times New Roman"/>
                <w:sz w:val="24"/>
                <w:szCs w:val="24"/>
              </w:rPr>
              <w:t xml:space="preserve">  </w:t>
            </w:r>
          </w:p>
        </w:tc>
        <w:tc>
          <w:tcPr>
            <w:tcW w:w="6475" w:type="dxa"/>
            <w:tcBorders>
              <w:top w:val="nil"/>
              <w:left w:val="nil"/>
              <w:bottom w:val="double" w:sz="4" w:space="0" w:color="auto"/>
              <w:right w:val="nil"/>
            </w:tcBorders>
            <w:shd w:val="clear" w:color="auto" w:fill="auto"/>
          </w:tcPr>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sz w:val="24"/>
                <w:szCs w:val="24"/>
              </w:rPr>
              <w:t xml:space="preserve">Dự Lễ kỷ niệm ngày Nhà giáo Việt Nam của Trường Đoàn Lý Tự Trọng </w:t>
            </w:r>
            <w:r w:rsidRPr="00026518">
              <w:rPr>
                <w:rFonts w:ascii="Times New Roman" w:hAnsi="Times New Roman"/>
                <w:i/>
                <w:sz w:val="24"/>
                <w:szCs w:val="24"/>
              </w:rPr>
              <w:t>(TP: đ/c Q.Sơn, Khoa)</w:t>
            </w:r>
          </w:p>
        </w:tc>
        <w:tc>
          <w:tcPr>
            <w:tcW w:w="1428" w:type="dxa"/>
            <w:tcBorders>
              <w:top w:val="nil"/>
              <w:left w:val="single" w:sz="6" w:space="0" w:color="000000"/>
              <w:bottom w:val="double" w:sz="4" w:space="0" w:color="auto"/>
              <w:right w:val="double" w:sz="4" w:space="0" w:color="auto"/>
            </w:tcBorders>
            <w:shd w:val="clear" w:color="auto" w:fill="auto"/>
          </w:tcPr>
          <w:p w:rsidR="005619A6" w:rsidRPr="00026518" w:rsidRDefault="005619A6" w:rsidP="005619A6">
            <w:pPr>
              <w:jc w:val="center"/>
              <w:rPr>
                <w:rFonts w:ascii="Times New Roman" w:hAnsi="Times New Roman"/>
                <w:sz w:val="22"/>
                <w:szCs w:val="24"/>
              </w:rPr>
            </w:pPr>
            <w:r w:rsidRPr="00026518">
              <w:rPr>
                <w:rFonts w:ascii="Times New Roman" w:hAnsi="Times New Roman"/>
                <w:sz w:val="22"/>
                <w:szCs w:val="24"/>
              </w:rPr>
              <w:t xml:space="preserve">Trường Đoàn </w:t>
            </w:r>
          </w:p>
          <w:p w:rsidR="005619A6" w:rsidRPr="00026518" w:rsidRDefault="005619A6" w:rsidP="005619A6">
            <w:pPr>
              <w:jc w:val="center"/>
              <w:rPr>
                <w:rFonts w:ascii="Times New Roman" w:hAnsi="Times New Roman"/>
                <w:sz w:val="24"/>
                <w:szCs w:val="24"/>
              </w:rPr>
            </w:pPr>
            <w:r w:rsidRPr="00026518">
              <w:rPr>
                <w:rFonts w:ascii="Times New Roman" w:hAnsi="Times New Roman"/>
                <w:sz w:val="22"/>
                <w:szCs w:val="24"/>
              </w:rPr>
              <w:t>Lý Tự Trọng</w:t>
            </w:r>
          </w:p>
        </w:tc>
      </w:tr>
      <w:tr w:rsidR="00026518" w:rsidRPr="00026518" w:rsidTr="00B51781">
        <w:trPr>
          <w:trHeight w:val="264"/>
          <w:jc w:val="center"/>
        </w:trPr>
        <w:tc>
          <w:tcPr>
            <w:tcW w:w="1609" w:type="dxa"/>
            <w:vMerge/>
            <w:tcBorders>
              <w:top w:val="double" w:sz="4" w:space="0" w:color="auto"/>
              <w:left w:val="double" w:sz="4" w:space="0" w:color="auto"/>
              <w:bottom w:val="nil"/>
              <w:right w:val="nil"/>
            </w:tcBorders>
          </w:tcPr>
          <w:p w:rsidR="005619A6" w:rsidRPr="00026518" w:rsidRDefault="005619A6" w:rsidP="005619A6">
            <w:pPr>
              <w:jc w:val="center"/>
              <w:rPr>
                <w:rFonts w:ascii="Times New Roman" w:hAnsi="Times New Roman"/>
                <w:b/>
                <w:sz w:val="24"/>
                <w:szCs w:val="24"/>
                <w:lang w:val="vi-VN"/>
              </w:rPr>
            </w:pPr>
          </w:p>
        </w:tc>
        <w:tc>
          <w:tcPr>
            <w:tcW w:w="977" w:type="dxa"/>
            <w:tcBorders>
              <w:top w:val="double" w:sz="4" w:space="0" w:color="auto"/>
              <w:left w:val="single" w:sz="6" w:space="0" w:color="000000"/>
              <w:bottom w:val="nil"/>
              <w:right w:val="single" w:sz="6" w:space="0" w:color="000000"/>
            </w:tcBorders>
            <w:shd w:val="clear" w:color="auto" w:fill="auto"/>
          </w:tcPr>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sz w:val="24"/>
                <w:szCs w:val="24"/>
              </w:rPr>
              <w:t>13g30</w:t>
            </w:r>
          </w:p>
          <w:p w:rsidR="005619A6" w:rsidRPr="00026518" w:rsidRDefault="005619A6" w:rsidP="005619A6">
            <w:pPr>
              <w:tabs>
                <w:tab w:val="left" w:pos="6480"/>
              </w:tabs>
              <w:ind w:right="-90"/>
              <w:jc w:val="center"/>
              <w:rPr>
                <w:rFonts w:ascii="Times New Roman" w:hAnsi="Times New Roman"/>
                <w:b/>
                <w:sz w:val="24"/>
                <w:szCs w:val="24"/>
              </w:rPr>
            </w:pPr>
          </w:p>
          <w:p w:rsidR="005619A6" w:rsidRPr="00026518" w:rsidRDefault="005619A6" w:rsidP="005619A6">
            <w:pPr>
              <w:tabs>
                <w:tab w:val="left" w:pos="6480"/>
              </w:tabs>
              <w:ind w:right="-90"/>
              <w:jc w:val="center"/>
              <w:rPr>
                <w:rFonts w:ascii="Times New Roman" w:hAnsi="Times New Roman"/>
                <w:b/>
                <w:sz w:val="24"/>
                <w:szCs w:val="24"/>
              </w:rPr>
            </w:pPr>
          </w:p>
          <w:p w:rsidR="005619A6" w:rsidRPr="00026518" w:rsidRDefault="005619A6" w:rsidP="005619A6">
            <w:pPr>
              <w:tabs>
                <w:tab w:val="left" w:pos="6480"/>
              </w:tabs>
              <w:ind w:right="-90"/>
              <w:jc w:val="center"/>
              <w:rPr>
                <w:rFonts w:ascii="Times New Roman" w:hAnsi="Times New Roman"/>
                <w:b/>
                <w:sz w:val="24"/>
                <w:szCs w:val="24"/>
              </w:rPr>
            </w:pPr>
          </w:p>
          <w:p w:rsidR="005619A6" w:rsidRPr="00026518" w:rsidRDefault="005619A6" w:rsidP="005619A6">
            <w:pPr>
              <w:tabs>
                <w:tab w:val="left" w:pos="6480"/>
              </w:tabs>
              <w:ind w:right="-90"/>
              <w:jc w:val="center"/>
              <w:rPr>
                <w:rFonts w:ascii="Times New Roman" w:hAnsi="Times New Roman"/>
                <w:b/>
                <w:sz w:val="24"/>
                <w:szCs w:val="24"/>
              </w:rPr>
            </w:pPr>
            <w:r w:rsidRPr="00026518">
              <w:rPr>
                <w:rFonts w:ascii="Times New Roman" w:hAnsi="Times New Roman"/>
                <w:b/>
                <w:sz w:val="24"/>
                <w:szCs w:val="24"/>
              </w:rPr>
              <w:t>14g00</w:t>
            </w:r>
          </w:p>
        </w:tc>
        <w:tc>
          <w:tcPr>
            <w:tcW w:w="6475" w:type="dxa"/>
            <w:tcBorders>
              <w:top w:val="double" w:sz="4" w:space="0" w:color="auto"/>
              <w:left w:val="nil"/>
              <w:bottom w:val="nil"/>
              <w:right w:val="nil"/>
            </w:tcBorders>
            <w:shd w:val="clear" w:color="auto" w:fill="auto"/>
          </w:tcPr>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sz w:val="24"/>
                <w:szCs w:val="24"/>
              </w:rPr>
              <w:t>Dự Lễ tổng kết n</w:t>
            </w:r>
            <w:r w:rsidRPr="00026518">
              <w:rPr>
                <w:rFonts w:ascii="Times New Roman" w:hAnsi="Times New Roman" w:hint="eastAsia"/>
                <w:sz w:val="24"/>
                <w:szCs w:val="24"/>
              </w:rPr>
              <w:t>ă</w:t>
            </w:r>
            <w:r w:rsidRPr="00026518">
              <w:rPr>
                <w:rFonts w:ascii="Times New Roman" w:hAnsi="Times New Roman"/>
                <w:sz w:val="24"/>
                <w:szCs w:val="24"/>
              </w:rPr>
              <w:t>m học 2015 - 2016 và khai giảng n</w:t>
            </w:r>
            <w:r w:rsidRPr="00026518">
              <w:rPr>
                <w:rFonts w:ascii="Times New Roman" w:hAnsi="Times New Roman" w:hint="eastAsia"/>
                <w:sz w:val="24"/>
                <w:szCs w:val="24"/>
              </w:rPr>
              <w:t>ă</w:t>
            </w:r>
            <w:r w:rsidRPr="00026518">
              <w:rPr>
                <w:rFonts w:ascii="Times New Roman" w:hAnsi="Times New Roman"/>
                <w:sz w:val="24"/>
                <w:szCs w:val="24"/>
              </w:rPr>
              <w:t>m học 2016 - 2017 và ch</w:t>
            </w:r>
            <w:r w:rsidRPr="00026518">
              <w:rPr>
                <w:rFonts w:ascii="Times New Roman" w:hAnsi="Times New Roman" w:hint="eastAsia"/>
                <w:sz w:val="24"/>
                <w:szCs w:val="24"/>
              </w:rPr>
              <w:t>ươ</w:t>
            </w:r>
            <w:r w:rsidRPr="00026518">
              <w:rPr>
                <w:rFonts w:ascii="Times New Roman" w:hAnsi="Times New Roman"/>
                <w:sz w:val="24"/>
                <w:szCs w:val="24"/>
              </w:rPr>
              <w:t>ng trình kỷ niệm ngày Nhà giáo Việt Nam của Tr</w:t>
            </w:r>
            <w:r w:rsidRPr="00026518">
              <w:rPr>
                <w:rFonts w:ascii="Times New Roman" w:hAnsi="Times New Roman" w:hint="eastAsia"/>
                <w:sz w:val="24"/>
                <w:szCs w:val="24"/>
              </w:rPr>
              <w:t>ư</w:t>
            </w:r>
            <w:r w:rsidRPr="00026518">
              <w:rPr>
                <w:rFonts w:ascii="Times New Roman" w:hAnsi="Times New Roman"/>
                <w:sz w:val="24"/>
                <w:szCs w:val="24"/>
              </w:rPr>
              <w:t xml:space="preserve">ờng Cao </w:t>
            </w:r>
            <w:r w:rsidRPr="00026518">
              <w:rPr>
                <w:rFonts w:ascii="Times New Roman" w:hAnsi="Times New Roman" w:hint="eastAsia"/>
                <w:sz w:val="24"/>
                <w:szCs w:val="24"/>
              </w:rPr>
              <w:t>đ</w:t>
            </w:r>
            <w:r w:rsidRPr="00026518">
              <w:rPr>
                <w:rFonts w:ascii="Times New Roman" w:hAnsi="Times New Roman"/>
                <w:sz w:val="24"/>
                <w:szCs w:val="24"/>
              </w:rPr>
              <w:t xml:space="preserve">ẳng Kỹ thuật Công nghệ Vạn Xuân </w:t>
            </w:r>
            <w:r w:rsidRPr="00026518">
              <w:rPr>
                <w:rFonts w:ascii="Times New Roman" w:hAnsi="Times New Roman"/>
                <w:i/>
                <w:sz w:val="24"/>
                <w:szCs w:val="24"/>
              </w:rPr>
              <w:t>(TP: đ/c T.Hải, Ban Kiểm tra)</w:t>
            </w:r>
            <w:r w:rsidRPr="00026518">
              <w:rPr>
                <w:rFonts w:ascii="Times New Roman" w:hAnsi="Times New Roman"/>
                <w:sz w:val="24"/>
                <w:szCs w:val="24"/>
              </w:rPr>
              <w:t xml:space="preserve"> </w:t>
            </w:r>
          </w:p>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sz w:val="24"/>
                <w:szCs w:val="24"/>
              </w:rPr>
              <w:t xml:space="preserve">Làm việc với Ban Giám đốc Sở Văn hóa và Thể thao Thành phố về tổ chức Hội thao Sinh viên </w:t>
            </w:r>
            <w:r w:rsidRPr="00026518">
              <w:rPr>
                <w:rFonts w:ascii="Times New Roman" w:hAnsi="Times New Roman"/>
                <w:i/>
                <w:sz w:val="24"/>
                <w:szCs w:val="24"/>
              </w:rPr>
              <w:t>(TP: đ/c Thắng, K.Hưng, BGĐ NVH Sinh viên)</w:t>
            </w:r>
          </w:p>
        </w:tc>
        <w:tc>
          <w:tcPr>
            <w:tcW w:w="1428" w:type="dxa"/>
            <w:tcBorders>
              <w:top w:val="double" w:sz="4" w:space="0" w:color="auto"/>
              <w:left w:val="single" w:sz="6" w:space="0" w:color="000000"/>
              <w:bottom w:val="nil"/>
              <w:right w:val="double" w:sz="4" w:space="0" w:color="auto"/>
            </w:tcBorders>
            <w:shd w:val="clear" w:color="auto" w:fill="auto"/>
          </w:tcPr>
          <w:p w:rsidR="005619A6" w:rsidRPr="00026518" w:rsidRDefault="005619A6" w:rsidP="005619A6">
            <w:pPr>
              <w:jc w:val="center"/>
              <w:rPr>
                <w:rFonts w:ascii="Times New Roman" w:hAnsi="Times New Roman"/>
                <w:sz w:val="24"/>
                <w:szCs w:val="24"/>
              </w:rPr>
            </w:pPr>
            <w:r w:rsidRPr="00026518">
              <w:rPr>
                <w:rFonts w:ascii="Times New Roman" w:hAnsi="Times New Roman"/>
                <w:sz w:val="24"/>
                <w:szCs w:val="24"/>
              </w:rPr>
              <w:t>Cơ sở</w:t>
            </w:r>
          </w:p>
          <w:p w:rsidR="005619A6" w:rsidRPr="00026518" w:rsidRDefault="005619A6" w:rsidP="005619A6">
            <w:pPr>
              <w:rPr>
                <w:rFonts w:ascii="Times New Roman" w:hAnsi="Times New Roman"/>
                <w:sz w:val="24"/>
                <w:szCs w:val="24"/>
              </w:rPr>
            </w:pPr>
          </w:p>
          <w:p w:rsidR="005619A6" w:rsidRPr="00026518" w:rsidRDefault="005619A6" w:rsidP="005619A6">
            <w:pPr>
              <w:rPr>
                <w:rFonts w:ascii="Times New Roman" w:hAnsi="Times New Roman"/>
                <w:sz w:val="24"/>
                <w:szCs w:val="24"/>
              </w:rPr>
            </w:pPr>
          </w:p>
          <w:p w:rsidR="005619A6" w:rsidRPr="00026518" w:rsidRDefault="005619A6" w:rsidP="005619A6">
            <w:pPr>
              <w:rPr>
                <w:rFonts w:ascii="Times New Roman" w:hAnsi="Times New Roman"/>
                <w:sz w:val="24"/>
                <w:szCs w:val="24"/>
              </w:rPr>
            </w:pPr>
          </w:p>
          <w:p w:rsidR="005619A6" w:rsidRPr="00026518" w:rsidRDefault="005619A6" w:rsidP="005619A6">
            <w:pPr>
              <w:jc w:val="center"/>
              <w:rPr>
                <w:rFonts w:ascii="Times New Roman" w:hAnsi="Times New Roman"/>
                <w:sz w:val="24"/>
                <w:szCs w:val="24"/>
              </w:rPr>
            </w:pPr>
            <w:r w:rsidRPr="00026518">
              <w:rPr>
                <w:rFonts w:ascii="Times New Roman" w:hAnsi="Times New Roman"/>
                <w:sz w:val="24"/>
                <w:szCs w:val="24"/>
              </w:rPr>
              <w:t>P.B2</w:t>
            </w:r>
          </w:p>
        </w:tc>
      </w:tr>
      <w:tr w:rsidR="00026518" w:rsidRPr="00026518" w:rsidTr="00272BA0">
        <w:trPr>
          <w:trHeight w:val="60"/>
          <w:jc w:val="center"/>
        </w:trPr>
        <w:tc>
          <w:tcPr>
            <w:tcW w:w="1609" w:type="dxa"/>
            <w:vMerge/>
            <w:tcBorders>
              <w:top w:val="nil"/>
              <w:left w:val="double" w:sz="4" w:space="0" w:color="auto"/>
              <w:bottom w:val="double" w:sz="4" w:space="0" w:color="auto"/>
              <w:right w:val="nil"/>
            </w:tcBorders>
          </w:tcPr>
          <w:p w:rsidR="005619A6" w:rsidRPr="00026518" w:rsidRDefault="005619A6" w:rsidP="005619A6">
            <w:pPr>
              <w:jc w:val="center"/>
              <w:rPr>
                <w:rFonts w:ascii="Times New Roman" w:hAnsi="Times New Roman"/>
                <w:b/>
                <w:sz w:val="24"/>
                <w:szCs w:val="24"/>
                <w:lang w:val="vi-VN"/>
              </w:rPr>
            </w:pPr>
          </w:p>
        </w:tc>
        <w:tc>
          <w:tcPr>
            <w:tcW w:w="977" w:type="dxa"/>
            <w:tcBorders>
              <w:top w:val="nil"/>
              <w:left w:val="single" w:sz="6" w:space="0" w:color="000000"/>
              <w:bottom w:val="double" w:sz="4" w:space="0" w:color="auto"/>
              <w:right w:val="single" w:sz="6" w:space="0" w:color="000000"/>
            </w:tcBorders>
            <w:shd w:val="clear" w:color="auto" w:fill="auto"/>
          </w:tcPr>
          <w:p w:rsidR="0069437A" w:rsidRDefault="005619A6" w:rsidP="005619A6">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19g00</w:t>
            </w:r>
          </w:p>
          <w:p w:rsidR="005619A6" w:rsidRPr="00026518" w:rsidRDefault="0069437A" w:rsidP="005619A6">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drawing>
                <wp:inline distT="0" distB="0" distL="0" distR="0" wp14:anchorId="079BC1C1" wp14:editId="7D64BAB6">
                  <wp:extent cx="137167" cy="13716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double" w:sz="4" w:space="0" w:color="auto"/>
              <w:right w:val="nil"/>
            </w:tcBorders>
            <w:shd w:val="clear" w:color="auto" w:fill="auto"/>
          </w:tcPr>
          <w:p w:rsidR="005619A6" w:rsidRPr="00026518" w:rsidRDefault="005619A6" w:rsidP="005619A6">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Chương trình tuyên dương Nhà giáo trẻ tiêu biểu năm 2016 </w:t>
            </w:r>
            <w:r w:rsidRPr="00026518">
              <w:rPr>
                <w:rFonts w:ascii="Times New Roman" w:hAnsi="Times New Roman"/>
                <w:i/>
                <w:noProof/>
                <w:sz w:val="24"/>
                <w:szCs w:val="24"/>
              </w:rPr>
              <w:t>(TP: đ/c M.Cường, Thắng, Q.Sơn, Liễu, K.Hưng, Ban TNTH, các gương Nhà giáo trẻ tiêu biểu được tuyên dương, theo TM)</w:t>
            </w:r>
          </w:p>
        </w:tc>
        <w:tc>
          <w:tcPr>
            <w:tcW w:w="1428" w:type="dxa"/>
            <w:tcBorders>
              <w:top w:val="nil"/>
              <w:left w:val="single" w:sz="6" w:space="0" w:color="000000"/>
              <w:bottom w:val="double" w:sz="4" w:space="0" w:color="auto"/>
              <w:right w:val="double" w:sz="4" w:space="0" w:color="auto"/>
            </w:tcBorders>
            <w:shd w:val="clear" w:color="auto" w:fill="auto"/>
          </w:tcPr>
          <w:p w:rsidR="005619A6" w:rsidRPr="00026518" w:rsidRDefault="005619A6" w:rsidP="005619A6">
            <w:pPr>
              <w:jc w:val="center"/>
              <w:rPr>
                <w:rFonts w:ascii="Times New Roman" w:hAnsi="Times New Roman"/>
                <w:sz w:val="24"/>
                <w:szCs w:val="24"/>
              </w:rPr>
            </w:pPr>
            <w:r w:rsidRPr="00026518">
              <w:rPr>
                <w:rFonts w:ascii="Times New Roman" w:hAnsi="Times New Roman"/>
                <w:noProof/>
                <w:sz w:val="24"/>
                <w:szCs w:val="24"/>
              </w:rPr>
              <w:t>HT NVHTN</w:t>
            </w:r>
          </w:p>
          <w:p w:rsidR="005619A6" w:rsidRPr="00026518" w:rsidRDefault="005619A6" w:rsidP="005619A6">
            <w:pPr>
              <w:jc w:val="center"/>
              <w:rPr>
                <w:rFonts w:ascii="Times New Roman" w:hAnsi="Times New Roman"/>
                <w:sz w:val="24"/>
                <w:szCs w:val="24"/>
              </w:rPr>
            </w:pPr>
          </w:p>
        </w:tc>
      </w:tr>
      <w:tr w:rsidR="00026518" w:rsidRPr="00026518" w:rsidTr="001706BD">
        <w:trPr>
          <w:jc w:val="center"/>
        </w:trPr>
        <w:tc>
          <w:tcPr>
            <w:tcW w:w="1609" w:type="dxa"/>
            <w:tcBorders>
              <w:top w:val="double" w:sz="4" w:space="0" w:color="auto"/>
              <w:left w:val="double" w:sz="4" w:space="0" w:color="auto"/>
              <w:right w:val="nil"/>
            </w:tcBorders>
          </w:tcPr>
          <w:p w:rsidR="004101DE" w:rsidRPr="00026518" w:rsidRDefault="004101DE" w:rsidP="004101DE">
            <w:pPr>
              <w:jc w:val="center"/>
              <w:rPr>
                <w:rFonts w:ascii="Times New Roman" w:hAnsi="Times New Roman"/>
                <w:b/>
                <w:sz w:val="24"/>
                <w:szCs w:val="24"/>
              </w:rPr>
            </w:pPr>
            <w:r w:rsidRPr="00026518">
              <w:rPr>
                <w:rFonts w:ascii="Times New Roman" w:hAnsi="Times New Roman"/>
                <w:b/>
                <w:sz w:val="24"/>
                <w:szCs w:val="24"/>
              </w:rPr>
              <w:t>THỨ BẢY</w:t>
            </w:r>
          </w:p>
          <w:p w:rsidR="004101DE" w:rsidRPr="00026518" w:rsidRDefault="004101DE" w:rsidP="004101DE">
            <w:pPr>
              <w:jc w:val="center"/>
              <w:rPr>
                <w:rFonts w:ascii="Times New Roman" w:hAnsi="Times New Roman"/>
                <w:b/>
                <w:sz w:val="24"/>
                <w:szCs w:val="24"/>
              </w:rPr>
            </w:pPr>
            <w:r w:rsidRPr="00026518">
              <w:rPr>
                <w:rFonts w:ascii="Times New Roman" w:hAnsi="Times New Roman"/>
                <w:b/>
                <w:sz w:val="24"/>
                <w:szCs w:val="24"/>
              </w:rPr>
              <w:t>19-11</w:t>
            </w:r>
          </w:p>
        </w:tc>
        <w:tc>
          <w:tcPr>
            <w:tcW w:w="977" w:type="dxa"/>
            <w:tcBorders>
              <w:top w:val="double" w:sz="4" w:space="0" w:color="auto"/>
              <w:left w:val="single" w:sz="6" w:space="0" w:color="000000"/>
              <w:bottom w:val="nil"/>
              <w:right w:val="single" w:sz="6" w:space="0" w:color="000000"/>
            </w:tcBorders>
          </w:tcPr>
          <w:p w:rsidR="004101DE" w:rsidRPr="00026518" w:rsidRDefault="004101DE" w:rsidP="004101DE">
            <w:pPr>
              <w:tabs>
                <w:tab w:val="left" w:pos="6480"/>
              </w:tabs>
              <w:ind w:right="-90"/>
              <w:jc w:val="center"/>
              <w:rPr>
                <w:rFonts w:ascii="Times New Roman" w:hAnsi="Times New Roman"/>
                <w:sz w:val="24"/>
                <w:szCs w:val="24"/>
              </w:rPr>
            </w:pPr>
            <w:r w:rsidRPr="00026518">
              <w:rPr>
                <w:rFonts w:ascii="Times New Roman" w:hAnsi="Times New Roman"/>
                <w:b/>
                <w:noProof/>
                <w:sz w:val="24"/>
                <w:szCs w:val="24"/>
              </w:rPr>
              <w:t>08g00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p>
          <w:p w:rsidR="004101DE" w:rsidRPr="00026518" w:rsidRDefault="009D67CF" w:rsidP="004101DE">
            <w:pPr>
              <w:tabs>
                <w:tab w:val="left" w:pos="6480"/>
              </w:tabs>
              <w:ind w:right="-90"/>
              <w:jc w:val="center"/>
              <w:rPr>
                <w:rFonts w:ascii="Times New Roman" w:hAnsi="Times New Roman"/>
                <w:b/>
                <w:sz w:val="24"/>
                <w:szCs w:val="24"/>
              </w:rPr>
            </w:pPr>
            <w:r w:rsidRPr="005D2DED">
              <w:rPr>
                <w:rFonts w:ascii="Times New Roman" w:hAnsi="Times New Roman"/>
                <w:b/>
                <w:noProof/>
                <w:sz w:val="24"/>
                <w:szCs w:val="24"/>
              </w:rPr>
              <w:drawing>
                <wp:inline distT="0" distB="0" distL="0" distR="0" wp14:anchorId="079BC1C1" wp14:editId="7D64BAB6">
                  <wp:extent cx="137167" cy="137167"/>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r w:rsidR="004101DE" w:rsidRPr="00026518">
              <w:rPr>
                <w:rFonts w:ascii="Times New Roman" w:hAnsi="Times New Roman"/>
                <w:sz w:val="24"/>
                <w:szCs w:val="24"/>
              </w:rPr>
              <w:t xml:space="preserve"> </w:t>
            </w:r>
            <w:r w:rsidR="004101DE" w:rsidRPr="00026518">
              <w:rPr>
                <w:rFonts w:ascii="Times New Roman" w:hAnsi="Times New Roman"/>
                <w:sz w:val="24"/>
                <w:szCs w:val="24"/>
              </w:rPr>
              <w:fldChar w:fldCharType="begin"/>
            </w:r>
            <w:r w:rsidR="004101DE" w:rsidRPr="00026518">
              <w:rPr>
                <w:rFonts w:ascii="Times New Roman" w:hAnsi="Times New Roman"/>
                <w:sz w:val="24"/>
                <w:szCs w:val="24"/>
              </w:rPr>
              <w:instrText xml:space="preserve"> IF </w:instrText>
            </w:r>
            <w:r w:rsidR="004101DE" w:rsidRPr="00026518">
              <w:rPr>
                <w:rFonts w:ascii="Times New Roman" w:hAnsi="Times New Roman"/>
                <w:noProof/>
                <w:sz w:val="24"/>
                <w:szCs w:val="24"/>
              </w:rPr>
              <w:instrText>""</w:instrText>
            </w:r>
            <w:r w:rsidR="004101DE" w:rsidRPr="00026518">
              <w:rPr>
                <w:rFonts w:ascii="Times New Roman" w:hAnsi="Times New Roman"/>
                <w:sz w:val="24"/>
                <w:szCs w:val="24"/>
              </w:rPr>
              <w:instrText xml:space="preserve"> = "T" </w:instrText>
            </w:r>
            <w:r w:rsidR="004101DE" w:rsidRPr="00026518">
              <w:rPr>
                <w:rFonts w:ascii="Segoe UI Symbol" w:hAnsi="Segoe UI Symbol" w:cs="Segoe UI Symbol"/>
                <w:sz w:val="24"/>
                <w:szCs w:val="24"/>
              </w:rPr>
              <w:instrText>📷</w:instrText>
            </w:r>
            <w:r w:rsidR="004101DE" w:rsidRPr="00026518">
              <w:rPr>
                <w:rFonts w:ascii="Times New Roman" w:hAnsi="Times New Roman"/>
                <w:sz w:val="24"/>
                <w:szCs w:val="24"/>
              </w:rPr>
              <w:instrText xml:space="preserve"> "" </w:instrText>
            </w:r>
            <w:r w:rsidR="004101DE" w:rsidRPr="00026518">
              <w:rPr>
                <w:rFonts w:ascii="Times New Roman" w:hAnsi="Times New Roman"/>
                <w:sz w:val="24"/>
                <w:szCs w:val="24"/>
              </w:rPr>
              <w:fldChar w:fldCharType="end"/>
            </w:r>
          </w:p>
        </w:tc>
        <w:tc>
          <w:tcPr>
            <w:tcW w:w="6475" w:type="dxa"/>
            <w:tcBorders>
              <w:top w:val="double" w:sz="4" w:space="0" w:color="auto"/>
              <w:left w:val="nil"/>
              <w:bottom w:val="nil"/>
              <w:right w:val="nil"/>
            </w:tcBorders>
          </w:tcPr>
          <w:p w:rsidR="004101DE" w:rsidRPr="00026518" w:rsidRDefault="004101DE" w:rsidP="004101DE">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Vòng chung kết Hội thi Bí thư Đoàn Cơ sở Giỏi lần III - Năm 2016 </w:t>
            </w:r>
            <w:r w:rsidRPr="00026518">
              <w:rPr>
                <w:rFonts w:ascii="Times New Roman" w:hAnsi="Times New Roman"/>
                <w:i/>
                <w:noProof/>
                <w:sz w:val="24"/>
                <w:szCs w:val="24"/>
              </w:rPr>
              <w:t>(TP: đ/c M.Cường, Q.Sơn, BTC Hội thi, đại diện BTV các cơ sở Đoàn, các thí sinh và ĐVTN theo Thông báo mời dự Chương trình)</w:t>
            </w:r>
          </w:p>
        </w:tc>
        <w:tc>
          <w:tcPr>
            <w:tcW w:w="1428" w:type="dxa"/>
            <w:tcBorders>
              <w:top w:val="double" w:sz="4" w:space="0" w:color="auto"/>
              <w:left w:val="single" w:sz="6" w:space="0" w:color="000000"/>
              <w:bottom w:val="nil"/>
              <w:right w:val="double" w:sz="4" w:space="0" w:color="auto"/>
            </w:tcBorders>
          </w:tcPr>
          <w:p w:rsidR="004101DE" w:rsidRPr="00026518" w:rsidRDefault="004101DE" w:rsidP="004101DE">
            <w:pPr>
              <w:jc w:val="center"/>
              <w:rPr>
                <w:rFonts w:ascii="Times New Roman" w:hAnsi="Times New Roman"/>
                <w:sz w:val="24"/>
                <w:szCs w:val="24"/>
              </w:rPr>
            </w:pPr>
            <w:r w:rsidRPr="00026518">
              <w:rPr>
                <w:rFonts w:ascii="Times New Roman" w:hAnsi="Times New Roman"/>
                <w:noProof/>
                <w:sz w:val="24"/>
                <w:szCs w:val="24"/>
              </w:rPr>
              <w:t>HT NVHTN</w:t>
            </w:r>
          </w:p>
          <w:p w:rsidR="004101DE" w:rsidRPr="00026518" w:rsidRDefault="004101DE" w:rsidP="004101DE">
            <w:pPr>
              <w:jc w:val="center"/>
              <w:rPr>
                <w:rFonts w:ascii="Times New Roman" w:hAnsi="Times New Roman"/>
                <w:sz w:val="24"/>
                <w:szCs w:val="24"/>
              </w:rPr>
            </w:pPr>
          </w:p>
        </w:tc>
      </w:tr>
      <w:tr w:rsidR="00026518" w:rsidRPr="00026518" w:rsidTr="001706BD">
        <w:trPr>
          <w:jc w:val="center"/>
        </w:trPr>
        <w:tc>
          <w:tcPr>
            <w:tcW w:w="1609" w:type="dxa"/>
            <w:tcBorders>
              <w:left w:val="double" w:sz="4" w:space="0" w:color="auto"/>
              <w:right w:val="nil"/>
            </w:tcBorders>
          </w:tcPr>
          <w:p w:rsidR="004101DE" w:rsidRPr="00026518" w:rsidRDefault="004101DE" w:rsidP="004101DE">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101DE" w:rsidRPr="00026518" w:rsidRDefault="004101DE" w:rsidP="004101DE">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08g00</w:t>
            </w:r>
          </w:p>
          <w:p w:rsidR="004101DE" w:rsidRPr="00026518" w:rsidRDefault="004101DE" w:rsidP="004101DE">
            <w:pPr>
              <w:tabs>
                <w:tab w:val="left" w:pos="6480"/>
              </w:tabs>
              <w:ind w:right="-90"/>
              <w:jc w:val="center"/>
              <w:rPr>
                <w:rFonts w:ascii="Times New Roman" w:hAnsi="Times New Roman"/>
                <w:b/>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separate"/>
            </w:r>
            <w:r w:rsidRPr="00026518">
              <w:rPr>
                <w:rFonts w:ascii="Segoe UI Symbol" w:hAnsi="Segoe UI Symbol" w:cs="Segoe UI Symbol"/>
                <w:sz w:val="24"/>
                <w:szCs w:val="24"/>
              </w:rPr>
              <w:t>✪</w: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4101DE" w:rsidRPr="00026518" w:rsidRDefault="004101DE" w:rsidP="004101DE">
            <w:pPr>
              <w:tabs>
                <w:tab w:val="center" w:pos="1440"/>
                <w:tab w:val="left" w:pos="6480"/>
              </w:tabs>
              <w:jc w:val="both"/>
              <w:rPr>
                <w:rFonts w:ascii="Times New Roman" w:hAnsi="Times New Roman"/>
                <w:i/>
                <w:noProof/>
                <w:sz w:val="24"/>
                <w:szCs w:val="24"/>
              </w:rPr>
            </w:pPr>
            <w:r w:rsidRPr="00026518">
              <w:rPr>
                <w:rFonts w:ascii="Times New Roman" w:hAnsi="Times New Roman"/>
                <w:noProof/>
                <w:sz w:val="24"/>
                <w:szCs w:val="24"/>
              </w:rPr>
              <w:t xml:space="preserve">Dự lễ công bố quyết định Giám đốc Đại học quốc gia TP. Hồ Chí Minh và chương trình kỷ niệm Ngày Nhà giáo Việt Nam </w:t>
            </w:r>
            <w:r w:rsidRPr="00026518">
              <w:rPr>
                <w:rFonts w:ascii="Times New Roman" w:hAnsi="Times New Roman"/>
                <w:i/>
                <w:noProof/>
                <w:sz w:val="24"/>
                <w:szCs w:val="24"/>
              </w:rPr>
              <w:t>(TP: đ/c Thắng, N.Linh, Ban TNTH)</w:t>
            </w:r>
          </w:p>
        </w:tc>
        <w:tc>
          <w:tcPr>
            <w:tcW w:w="1428" w:type="dxa"/>
            <w:tcBorders>
              <w:top w:val="nil"/>
              <w:left w:val="single" w:sz="6" w:space="0" w:color="000000"/>
              <w:bottom w:val="nil"/>
              <w:right w:val="double" w:sz="4" w:space="0" w:color="auto"/>
            </w:tcBorders>
          </w:tcPr>
          <w:p w:rsidR="004101DE" w:rsidRPr="00026518" w:rsidRDefault="004101DE" w:rsidP="004101DE">
            <w:pPr>
              <w:jc w:val="center"/>
              <w:rPr>
                <w:rFonts w:ascii="Times New Roman" w:hAnsi="Times New Roman"/>
                <w:sz w:val="18"/>
                <w:szCs w:val="24"/>
              </w:rPr>
            </w:pPr>
            <w:r w:rsidRPr="00026518">
              <w:rPr>
                <w:rFonts w:ascii="Times New Roman" w:hAnsi="Times New Roman"/>
                <w:noProof/>
                <w:sz w:val="18"/>
                <w:szCs w:val="24"/>
              </w:rPr>
              <w:t>ĐHQG TP.HCM</w:t>
            </w:r>
          </w:p>
          <w:p w:rsidR="004101DE" w:rsidRPr="00026518" w:rsidRDefault="004101DE" w:rsidP="004101DE">
            <w:pPr>
              <w:jc w:val="center"/>
              <w:rPr>
                <w:rFonts w:ascii="Times New Roman" w:hAnsi="Times New Roman"/>
                <w:sz w:val="24"/>
                <w:szCs w:val="24"/>
              </w:rPr>
            </w:pPr>
          </w:p>
        </w:tc>
      </w:tr>
      <w:tr w:rsidR="00026518" w:rsidRPr="00026518" w:rsidTr="001706BD">
        <w:trPr>
          <w:jc w:val="center"/>
        </w:trPr>
        <w:tc>
          <w:tcPr>
            <w:tcW w:w="1609" w:type="dxa"/>
            <w:tcBorders>
              <w:left w:val="double" w:sz="4" w:space="0" w:color="auto"/>
              <w:right w:val="nil"/>
            </w:tcBorders>
          </w:tcPr>
          <w:p w:rsidR="004101DE" w:rsidRPr="00026518" w:rsidRDefault="004101DE" w:rsidP="004101DE">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101DE" w:rsidRPr="00026518" w:rsidRDefault="004101DE" w:rsidP="004101DE">
            <w:pPr>
              <w:tabs>
                <w:tab w:val="left" w:pos="6480"/>
              </w:tabs>
              <w:ind w:right="-90"/>
              <w:jc w:val="center"/>
              <w:rPr>
                <w:rFonts w:ascii="Times New Roman" w:hAnsi="Times New Roman"/>
                <w:b/>
                <w:sz w:val="24"/>
                <w:szCs w:val="24"/>
              </w:rPr>
            </w:pPr>
            <w:r w:rsidRPr="00026518">
              <w:rPr>
                <w:rFonts w:ascii="Times New Roman" w:hAnsi="Times New Roman"/>
                <w:b/>
                <w:sz w:val="24"/>
                <w:szCs w:val="24"/>
              </w:rPr>
              <w:t>08g00</w:t>
            </w:r>
          </w:p>
        </w:tc>
        <w:tc>
          <w:tcPr>
            <w:tcW w:w="6475" w:type="dxa"/>
            <w:tcBorders>
              <w:top w:val="nil"/>
              <w:left w:val="nil"/>
              <w:bottom w:val="nil"/>
              <w:right w:val="nil"/>
            </w:tcBorders>
          </w:tcPr>
          <w:p w:rsidR="004101DE" w:rsidRPr="00026518" w:rsidRDefault="004101DE" w:rsidP="004101DE">
            <w:pPr>
              <w:tabs>
                <w:tab w:val="center" w:pos="1440"/>
                <w:tab w:val="left" w:pos="6480"/>
              </w:tabs>
              <w:jc w:val="both"/>
              <w:rPr>
                <w:rFonts w:ascii="Times New Roman" w:hAnsi="Times New Roman"/>
                <w:sz w:val="24"/>
                <w:szCs w:val="24"/>
              </w:rPr>
            </w:pPr>
            <w:r w:rsidRPr="00026518">
              <w:rPr>
                <w:rFonts w:ascii="Times New Roman" w:hAnsi="Times New Roman"/>
                <w:sz w:val="24"/>
                <w:szCs w:val="24"/>
              </w:rPr>
              <w:t xml:space="preserve">Dự Chương trình “Người Sư phạm” lần IX năm 2016 của Đoàn Trường Đại học Sư phạm Thành phố Hồ Chí Minh </w:t>
            </w:r>
            <w:r w:rsidRPr="00026518">
              <w:rPr>
                <w:rFonts w:ascii="Times New Roman" w:hAnsi="Times New Roman"/>
                <w:i/>
                <w:sz w:val="24"/>
                <w:szCs w:val="24"/>
              </w:rPr>
              <w:t>(TP: đ/c Đ.Thanh, Văn phòng, Ban TNTH)</w:t>
            </w:r>
          </w:p>
        </w:tc>
        <w:tc>
          <w:tcPr>
            <w:tcW w:w="1428" w:type="dxa"/>
            <w:tcBorders>
              <w:top w:val="nil"/>
              <w:left w:val="single" w:sz="6" w:space="0" w:color="000000"/>
              <w:bottom w:val="nil"/>
              <w:right w:val="double" w:sz="4" w:space="0" w:color="auto"/>
            </w:tcBorders>
          </w:tcPr>
          <w:p w:rsidR="004101DE" w:rsidRPr="00026518" w:rsidRDefault="004101DE" w:rsidP="004101DE">
            <w:pPr>
              <w:jc w:val="center"/>
              <w:rPr>
                <w:rFonts w:ascii="Times New Roman" w:hAnsi="Times New Roman"/>
                <w:sz w:val="24"/>
                <w:szCs w:val="24"/>
              </w:rPr>
            </w:pPr>
            <w:r w:rsidRPr="00026518">
              <w:rPr>
                <w:rFonts w:ascii="Times New Roman" w:hAnsi="Times New Roman"/>
                <w:sz w:val="24"/>
                <w:szCs w:val="24"/>
              </w:rPr>
              <w:t>Cơ sở</w:t>
            </w:r>
          </w:p>
        </w:tc>
      </w:tr>
      <w:tr w:rsidR="00026518" w:rsidRPr="00026518" w:rsidTr="001706BD">
        <w:trPr>
          <w:jc w:val="center"/>
        </w:trPr>
        <w:tc>
          <w:tcPr>
            <w:tcW w:w="1609" w:type="dxa"/>
            <w:tcBorders>
              <w:left w:val="double" w:sz="4" w:space="0" w:color="auto"/>
              <w:right w:val="nil"/>
            </w:tcBorders>
          </w:tcPr>
          <w:p w:rsidR="004101DE" w:rsidRPr="00026518" w:rsidRDefault="004101DE" w:rsidP="004101DE">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101DE" w:rsidRPr="00026518" w:rsidRDefault="004101DE" w:rsidP="004101DE">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08g00</w:t>
            </w:r>
          </w:p>
          <w:p w:rsidR="004101DE" w:rsidRPr="00026518" w:rsidRDefault="004101DE" w:rsidP="004101DE">
            <w:pPr>
              <w:tabs>
                <w:tab w:val="left" w:pos="6480"/>
              </w:tabs>
              <w:ind w:right="-90"/>
              <w:jc w:val="center"/>
              <w:rPr>
                <w:rFonts w:ascii="Times New Roman" w:hAnsi="Times New Roman"/>
                <w:sz w:val="24"/>
                <w:szCs w:val="24"/>
              </w:rPr>
            </w:pP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4101DE" w:rsidRPr="00026518" w:rsidRDefault="004101DE" w:rsidP="004101DE">
            <w:pPr>
              <w:tabs>
                <w:tab w:val="center" w:pos="1440"/>
                <w:tab w:val="left" w:pos="6480"/>
              </w:tabs>
              <w:jc w:val="both"/>
              <w:rPr>
                <w:rFonts w:ascii="Times New Roman" w:hAnsi="Times New Roman"/>
                <w:i/>
                <w:noProof/>
                <w:sz w:val="24"/>
                <w:szCs w:val="24"/>
              </w:rPr>
            </w:pPr>
            <w:r w:rsidRPr="00026518">
              <w:rPr>
                <w:rFonts w:ascii="Times New Roman" w:hAnsi="Times New Roman"/>
                <w:noProof/>
                <w:sz w:val="24"/>
                <w:szCs w:val="24"/>
              </w:rPr>
              <w:t xml:space="preserve">Dự Lễ kỷ niệm 110 năm thành lập Trường Cao đẳng Kỹ thuật Cao Thắng </w:t>
            </w:r>
            <w:r w:rsidRPr="00026518">
              <w:rPr>
                <w:rFonts w:ascii="Times New Roman" w:hAnsi="Times New Roman"/>
                <w:i/>
                <w:noProof/>
                <w:sz w:val="24"/>
                <w:szCs w:val="24"/>
              </w:rPr>
              <w:t>(TP: đ/c K.Hưng)</w:t>
            </w:r>
          </w:p>
        </w:tc>
        <w:tc>
          <w:tcPr>
            <w:tcW w:w="1428" w:type="dxa"/>
            <w:tcBorders>
              <w:top w:val="nil"/>
              <w:left w:val="single" w:sz="6" w:space="0" w:color="000000"/>
              <w:bottom w:val="nil"/>
              <w:right w:val="double" w:sz="4" w:space="0" w:color="auto"/>
            </w:tcBorders>
          </w:tcPr>
          <w:p w:rsidR="004101DE" w:rsidRPr="00026518" w:rsidRDefault="004101DE" w:rsidP="004101DE">
            <w:pPr>
              <w:jc w:val="center"/>
              <w:rPr>
                <w:rFonts w:ascii="Times New Roman" w:hAnsi="Times New Roman"/>
                <w:noProof/>
                <w:sz w:val="12"/>
                <w:szCs w:val="24"/>
              </w:rPr>
            </w:pPr>
            <w:r w:rsidRPr="00026518">
              <w:rPr>
                <w:rFonts w:ascii="Times New Roman" w:hAnsi="Times New Roman"/>
                <w:noProof/>
                <w:sz w:val="12"/>
                <w:szCs w:val="24"/>
              </w:rPr>
              <w:t xml:space="preserve">65 Huỳnh Thúc Kháng </w:t>
            </w:r>
          </w:p>
          <w:p w:rsidR="004101DE" w:rsidRPr="00026518" w:rsidRDefault="004101DE" w:rsidP="004101DE">
            <w:pPr>
              <w:jc w:val="center"/>
              <w:rPr>
                <w:rFonts w:ascii="Times New Roman" w:hAnsi="Times New Roman"/>
                <w:sz w:val="24"/>
                <w:szCs w:val="24"/>
              </w:rPr>
            </w:pPr>
            <w:r w:rsidRPr="00026518">
              <w:rPr>
                <w:rFonts w:ascii="Times New Roman" w:hAnsi="Times New Roman"/>
                <w:noProof/>
                <w:sz w:val="12"/>
                <w:szCs w:val="24"/>
              </w:rPr>
              <w:t>Quận 1</w:t>
            </w:r>
          </w:p>
        </w:tc>
      </w:tr>
      <w:tr w:rsidR="00026518" w:rsidRPr="00026518" w:rsidTr="001706BD">
        <w:trPr>
          <w:trHeight w:val="536"/>
          <w:jc w:val="center"/>
        </w:trPr>
        <w:tc>
          <w:tcPr>
            <w:tcW w:w="1609" w:type="dxa"/>
            <w:tcBorders>
              <w:left w:val="double" w:sz="4" w:space="0" w:color="auto"/>
              <w:right w:val="nil"/>
            </w:tcBorders>
          </w:tcPr>
          <w:p w:rsidR="004101DE" w:rsidRPr="00026518" w:rsidRDefault="004101DE" w:rsidP="004101DE">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101DE" w:rsidRPr="00026518" w:rsidRDefault="004101DE" w:rsidP="004101D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08g00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 </w:instrText>
            </w:r>
            <w:r w:rsidRPr="00026518">
              <w:rPr>
                <w:rFonts w:ascii="Times New Roman" w:hAnsi="Times New Roman"/>
                <w:sz w:val="24"/>
                <w:szCs w:val="24"/>
              </w:rPr>
              <w:fldChar w:fldCharType="end"/>
            </w:r>
          </w:p>
        </w:tc>
        <w:tc>
          <w:tcPr>
            <w:tcW w:w="6475" w:type="dxa"/>
            <w:tcBorders>
              <w:top w:val="nil"/>
              <w:left w:val="nil"/>
              <w:bottom w:val="nil"/>
              <w:right w:val="nil"/>
            </w:tcBorders>
          </w:tcPr>
          <w:p w:rsidR="004101DE" w:rsidRPr="00026518" w:rsidRDefault="004101DE" w:rsidP="004101DE">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Dự Lễ kỷ niệm 40 năm thành lập Trường Đại học Sư phạm Thể dục Thể thao Thành phố Hồ Chí Minh </w:t>
            </w:r>
            <w:r w:rsidRPr="00026518">
              <w:rPr>
                <w:rFonts w:ascii="Times New Roman" w:hAnsi="Times New Roman"/>
                <w:i/>
                <w:noProof/>
                <w:sz w:val="24"/>
                <w:szCs w:val="24"/>
              </w:rPr>
              <w:t>(TP: đ/c T.Quang, Ban TNTH)</w:t>
            </w:r>
          </w:p>
        </w:tc>
        <w:tc>
          <w:tcPr>
            <w:tcW w:w="1428" w:type="dxa"/>
            <w:tcBorders>
              <w:top w:val="nil"/>
              <w:left w:val="single" w:sz="6" w:space="0" w:color="000000"/>
              <w:bottom w:val="nil"/>
              <w:right w:val="double" w:sz="4" w:space="0" w:color="auto"/>
            </w:tcBorders>
          </w:tcPr>
          <w:p w:rsidR="004101DE" w:rsidRPr="00026518" w:rsidRDefault="004101DE" w:rsidP="004101DE">
            <w:pPr>
              <w:jc w:val="center"/>
              <w:rPr>
                <w:rFonts w:ascii="Times New Roman" w:hAnsi="Times New Roman"/>
                <w:noProof/>
                <w:sz w:val="16"/>
                <w:szCs w:val="24"/>
              </w:rPr>
            </w:pPr>
            <w:r w:rsidRPr="00026518">
              <w:rPr>
                <w:rFonts w:ascii="Times New Roman" w:hAnsi="Times New Roman"/>
                <w:noProof/>
                <w:sz w:val="16"/>
                <w:szCs w:val="24"/>
              </w:rPr>
              <w:t xml:space="preserve">639 Nguyễn Trãi </w:t>
            </w:r>
          </w:p>
          <w:p w:rsidR="004101DE" w:rsidRPr="00026518" w:rsidRDefault="004101DE" w:rsidP="004101DE">
            <w:pPr>
              <w:jc w:val="center"/>
              <w:rPr>
                <w:rFonts w:ascii="Times New Roman" w:hAnsi="Times New Roman"/>
                <w:sz w:val="16"/>
                <w:szCs w:val="24"/>
              </w:rPr>
            </w:pPr>
            <w:r w:rsidRPr="00026518">
              <w:rPr>
                <w:rFonts w:ascii="Times New Roman" w:hAnsi="Times New Roman"/>
                <w:noProof/>
                <w:sz w:val="16"/>
                <w:szCs w:val="24"/>
              </w:rPr>
              <w:t>Quận 5</w:t>
            </w:r>
          </w:p>
          <w:p w:rsidR="004101DE" w:rsidRPr="00026518" w:rsidRDefault="004101DE" w:rsidP="004101DE">
            <w:pPr>
              <w:jc w:val="center"/>
              <w:rPr>
                <w:rFonts w:ascii="Times New Roman" w:hAnsi="Times New Roman"/>
                <w:sz w:val="24"/>
                <w:szCs w:val="24"/>
              </w:rPr>
            </w:pPr>
          </w:p>
        </w:tc>
      </w:tr>
      <w:tr w:rsidR="00026518" w:rsidRPr="00026518" w:rsidTr="001706BD">
        <w:trPr>
          <w:trHeight w:val="536"/>
          <w:jc w:val="center"/>
        </w:trPr>
        <w:tc>
          <w:tcPr>
            <w:tcW w:w="1609" w:type="dxa"/>
            <w:tcBorders>
              <w:left w:val="double" w:sz="4" w:space="0" w:color="auto"/>
              <w:right w:val="nil"/>
            </w:tcBorders>
          </w:tcPr>
          <w:p w:rsidR="004101DE" w:rsidRPr="00026518" w:rsidRDefault="004101DE" w:rsidP="004101DE">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101DE" w:rsidRPr="00026518" w:rsidRDefault="004101DE" w:rsidP="004101DE">
            <w:pPr>
              <w:tabs>
                <w:tab w:val="left" w:pos="6480"/>
              </w:tabs>
              <w:ind w:right="-90"/>
              <w:jc w:val="center"/>
              <w:rPr>
                <w:rFonts w:ascii="Times New Roman" w:hAnsi="Times New Roman"/>
                <w:b/>
                <w:sz w:val="24"/>
                <w:szCs w:val="24"/>
              </w:rPr>
            </w:pPr>
            <w:r w:rsidRPr="00026518">
              <w:rPr>
                <w:rFonts w:ascii="Times New Roman" w:hAnsi="Times New Roman"/>
                <w:b/>
                <w:sz w:val="24"/>
                <w:szCs w:val="24"/>
              </w:rPr>
              <w:t>08g00</w:t>
            </w:r>
          </w:p>
        </w:tc>
        <w:tc>
          <w:tcPr>
            <w:tcW w:w="6475" w:type="dxa"/>
            <w:tcBorders>
              <w:top w:val="nil"/>
              <w:left w:val="nil"/>
              <w:bottom w:val="nil"/>
              <w:right w:val="nil"/>
            </w:tcBorders>
          </w:tcPr>
          <w:p w:rsidR="004101DE" w:rsidRPr="00026518" w:rsidRDefault="004101DE" w:rsidP="004101DE">
            <w:pPr>
              <w:tabs>
                <w:tab w:val="center" w:pos="1440"/>
                <w:tab w:val="left" w:pos="6480"/>
              </w:tabs>
              <w:jc w:val="both"/>
              <w:rPr>
                <w:rFonts w:ascii="Times New Roman" w:hAnsi="Times New Roman"/>
                <w:sz w:val="24"/>
                <w:szCs w:val="24"/>
              </w:rPr>
            </w:pPr>
            <w:r w:rsidRPr="00026518">
              <w:rPr>
                <w:rFonts w:ascii="Times New Roman" w:hAnsi="Times New Roman"/>
                <w:sz w:val="24"/>
                <w:szCs w:val="24"/>
              </w:rPr>
              <w:t>Dự Lễ tuyên d</w:t>
            </w:r>
            <w:r w:rsidRPr="00026518">
              <w:rPr>
                <w:rFonts w:ascii="Times New Roman" w:hAnsi="Times New Roman" w:hint="eastAsia"/>
                <w:sz w:val="24"/>
                <w:szCs w:val="24"/>
              </w:rPr>
              <w:t>ươ</w:t>
            </w:r>
            <w:r w:rsidRPr="00026518">
              <w:rPr>
                <w:rFonts w:ascii="Times New Roman" w:hAnsi="Times New Roman"/>
                <w:sz w:val="24"/>
                <w:szCs w:val="24"/>
              </w:rPr>
              <w:t>ng “Nhà giáo trẻ tiêu biểu” n</w:t>
            </w:r>
            <w:r w:rsidRPr="00026518">
              <w:rPr>
                <w:rFonts w:ascii="Times New Roman" w:hAnsi="Times New Roman" w:hint="eastAsia"/>
                <w:sz w:val="24"/>
                <w:szCs w:val="24"/>
              </w:rPr>
              <w:t>ă</w:t>
            </w:r>
            <w:r w:rsidRPr="00026518">
              <w:rPr>
                <w:rFonts w:ascii="Times New Roman" w:hAnsi="Times New Roman"/>
                <w:sz w:val="24"/>
                <w:szCs w:val="24"/>
              </w:rPr>
              <w:t xml:space="preserve">m 2016 của Quận Đoàn 9 </w:t>
            </w:r>
            <w:r w:rsidRPr="00026518">
              <w:rPr>
                <w:rFonts w:ascii="Times New Roman" w:hAnsi="Times New Roman"/>
                <w:i/>
                <w:sz w:val="24"/>
                <w:szCs w:val="24"/>
              </w:rPr>
              <w:t>(TP: đ/c T.Hải, Ban Kiểm tra)</w:t>
            </w:r>
          </w:p>
        </w:tc>
        <w:tc>
          <w:tcPr>
            <w:tcW w:w="1428" w:type="dxa"/>
            <w:tcBorders>
              <w:top w:val="nil"/>
              <w:left w:val="single" w:sz="6" w:space="0" w:color="000000"/>
              <w:bottom w:val="nil"/>
              <w:right w:val="double" w:sz="4" w:space="0" w:color="auto"/>
            </w:tcBorders>
          </w:tcPr>
          <w:p w:rsidR="004101DE" w:rsidRPr="00026518" w:rsidRDefault="004101DE" w:rsidP="004101DE">
            <w:pPr>
              <w:jc w:val="center"/>
              <w:rPr>
                <w:rFonts w:ascii="Times New Roman" w:hAnsi="Times New Roman"/>
                <w:sz w:val="24"/>
                <w:szCs w:val="24"/>
              </w:rPr>
            </w:pPr>
            <w:r w:rsidRPr="00026518">
              <w:rPr>
                <w:rFonts w:ascii="Times New Roman" w:hAnsi="Times New Roman"/>
                <w:sz w:val="24"/>
                <w:szCs w:val="24"/>
              </w:rPr>
              <w:t xml:space="preserve">Cơ sở </w:t>
            </w:r>
          </w:p>
          <w:p w:rsidR="004101DE" w:rsidRPr="00026518" w:rsidRDefault="004101DE" w:rsidP="004101DE">
            <w:pPr>
              <w:jc w:val="center"/>
              <w:rPr>
                <w:rFonts w:ascii="Times New Roman" w:hAnsi="Times New Roman"/>
                <w:sz w:val="24"/>
                <w:szCs w:val="24"/>
              </w:rPr>
            </w:pPr>
          </w:p>
        </w:tc>
      </w:tr>
      <w:tr w:rsidR="00026518" w:rsidRPr="00026518" w:rsidTr="001706BD">
        <w:trPr>
          <w:trHeight w:val="187"/>
          <w:jc w:val="center"/>
        </w:trPr>
        <w:tc>
          <w:tcPr>
            <w:tcW w:w="1609" w:type="dxa"/>
            <w:tcBorders>
              <w:left w:val="double" w:sz="4" w:space="0" w:color="auto"/>
              <w:bottom w:val="nil"/>
              <w:right w:val="nil"/>
            </w:tcBorders>
          </w:tcPr>
          <w:p w:rsidR="004101DE" w:rsidRPr="00026518" w:rsidRDefault="004101DE" w:rsidP="004101DE">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101DE" w:rsidRPr="00026518" w:rsidRDefault="004101DE" w:rsidP="004101DE">
            <w:pPr>
              <w:tabs>
                <w:tab w:val="left" w:pos="6480"/>
              </w:tabs>
              <w:ind w:right="-90"/>
              <w:jc w:val="center"/>
              <w:rPr>
                <w:rFonts w:ascii="Times New Roman" w:hAnsi="Times New Roman"/>
                <w:sz w:val="24"/>
                <w:szCs w:val="24"/>
              </w:rPr>
            </w:pPr>
            <w:r w:rsidRPr="00026518">
              <w:rPr>
                <w:rFonts w:ascii="Times New Roman" w:hAnsi="Times New Roman"/>
                <w:b/>
                <w:noProof/>
                <w:sz w:val="24"/>
                <w:szCs w:val="24"/>
              </w:rPr>
              <w:t>13g30</w:t>
            </w:r>
            <w:r w:rsidRPr="00026518">
              <w:rPr>
                <w:rFonts w:ascii="Times New Roman" w:hAnsi="Times New Roman"/>
                <w:sz w:val="24"/>
                <w:szCs w:val="24"/>
              </w:rPr>
              <w:t xml:space="preserve"> </w:t>
            </w:r>
            <w:r w:rsidR="0069437A" w:rsidRPr="005D2DED">
              <w:rPr>
                <w:rFonts w:ascii="Times New Roman" w:hAnsi="Times New Roman"/>
                <w:b/>
                <w:noProof/>
                <w:sz w:val="24"/>
                <w:szCs w:val="24"/>
              </w:rPr>
              <w:drawing>
                <wp:inline distT="0" distB="0" distL="0" distR="0" wp14:anchorId="079BC1C1" wp14:editId="7D64BAB6">
                  <wp:extent cx="137167" cy="13716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p w:rsidR="004101DE" w:rsidRPr="00026518" w:rsidRDefault="004101DE" w:rsidP="004101DE">
            <w:pPr>
              <w:tabs>
                <w:tab w:val="left" w:pos="6480"/>
              </w:tabs>
              <w:ind w:right="-90"/>
              <w:jc w:val="center"/>
              <w:rPr>
                <w:rFonts w:ascii="Times New Roman" w:hAnsi="Times New Roman"/>
                <w:sz w:val="24"/>
                <w:szCs w:val="24"/>
              </w:rPr>
            </w:pPr>
          </w:p>
          <w:p w:rsidR="004101DE" w:rsidRPr="00026518" w:rsidRDefault="004101DE" w:rsidP="004101DE">
            <w:pPr>
              <w:tabs>
                <w:tab w:val="left" w:pos="6480"/>
              </w:tabs>
              <w:ind w:right="-90"/>
              <w:jc w:val="center"/>
              <w:rPr>
                <w:rFonts w:ascii="Times New Roman" w:hAnsi="Times New Roman"/>
                <w:b/>
                <w:sz w:val="24"/>
                <w:szCs w:val="24"/>
              </w:rPr>
            </w:pPr>
            <w:r w:rsidRPr="00026518">
              <w:rPr>
                <w:rFonts w:ascii="Times New Roman" w:hAnsi="Times New Roman"/>
                <w:b/>
                <w:sz w:val="24"/>
                <w:szCs w:val="24"/>
              </w:rPr>
              <w:t>14g00</w:t>
            </w:r>
          </w:p>
        </w:tc>
        <w:tc>
          <w:tcPr>
            <w:tcW w:w="6475" w:type="dxa"/>
            <w:tcBorders>
              <w:top w:val="nil"/>
              <w:left w:val="nil"/>
              <w:bottom w:val="nil"/>
              <w:right w:val="nil"/>
            </w:tcBorders>
          </w:tcPr>
          <w:p w:rsidR="004101DE" w:rsidRPr="00026518" w:rsidRDefault="004101DE" w:rsidP="004101DE">
            <w:pPr>
              <w:tabs>
                <w:tab w:val="center" w:pos="1440"/>
                <w:tab w:val="left" w:pos="6480"/>
              </w:tabs>
              <w:jc w:val="both"/>
              <w:rPr>
                <w:rFonts w:ascii="Times New Roman" w:hAnsi="Times New Roman"/>
                <w:i/>
                <w:noProof/>
                <w:sz w:val="24"/>
                <w:szCs w:val="24"/>
              </w:rPr>
            </w:pPr>
            <w:r w:rsidRPr="00026518">
              <w:rPr>
                <w:rFonts w:ascii="Times New Roman" w:hAnsi="Times New Roman"/>
                <w:noProof/>
                <w:sz w:val="24"/>
                <w:szCs w:val="24"/>
              </w:rPr>
              <w:t xml:space="preserve">Dự hoạt động Ngày pháp luật Nước Cộng hòa xã hội chủ nghĩa Việt Nam năm 2016 Cụm Hành chính - sự nghiệp </w:t>
            </w:r>
            <w:r w:rsidRPr="00026518">
              <w:rPr>
                <w:rFonts w:ascii="Times New Roman" w:hAnsi="Times New Roman"/>
                <w:i/>
                <w:noProof/>
                <w:sz w:val="24"/>
                <w:szCs w:val="24"/>
              </w:rPr>
              <w:t>(TP: đ/c T.Phương, T.Hiền, Ban Thiếu nhi)</w:t>
            </w:r>
          </w:p>
          <w:p w:rsidR="004101DE" w:rsidRPr="00026518" w:rsidRDefault="004101DE" w:rsidP="004101DE">
            <w:pPr>
              <w:tabs>
                <w:tab w:val="center" w:pos="1440"/>
                <w:tab w:val="left" w:pos="6480"/>
              </w:tabs>
              <w:jc w:val="both"/>
              <w:rPr>
                <w:rFonts w:ascii="Times New Roman" w:hAnsi="Times New Roman"/>
                <w:sz w:val="24"/>
                <w:szCs w:val="24"/>
              </w:rPr>
            </w:pPr>
            <w:r w:rsidRPr="00026518">
              <w:rPr>
                <w:rFonts w:ascii="Times New Roman" w:hAnsi="Times New Roman"/>
                <w:sz w:val="24"/>
                <w:szCs w:val="24"/>
              </w:rPr>
              <w:t xml:space="preserve">Làm việc với lãnh đạo Văn phòng Thành Đoàn </w:t>
            </w:r>
            <w:r w:rsidRPr="00026518">
              <w:rPr>
                <w:rFonts w:ascii="Times New Roman" w:hAnsi="Times New Roman"/>
                <w:i/>
                <w:sz w:val="24"/>
                <w:szCs w:val="24"/>
              </w:rPr>
              <w:t>(TP: đ/c Thắng, Thanh, M.Hòa, Thạch, Diện)</w:t>
            </w:r>
          </w:p>
        </w:tc>
        <w:tc>
          <w:tcPr>
            <w:tcW w:w="1428" w:type="dxa"/>
            <w:tcBorders>
              <w:top w:val="nil"/>
              <w:left w:val="single" w:sz="6" w:space="0" w:color="000000"/>
              <w:bottom w:val="nil"/>
              <w:right w:val="double" w:sz="4" w:space="0" w:color="auto"/>
            </w:tcBorders>
          </w:tcPr>
          <w:p w:rsidR="004101DE" w:rsidRPr="00026518" w:rsidRDefault="004101DE" w:rsidP="004101DE">
            <w:pPr>
              <w:jc w:val="center"/>
              <w:rPr>
                <w:rFonts w:ascii="Times New Roman" w:hAnsi="Times New Roman"/>
                <w:sz w:val="24"/>
                <w:szCs w:val="24"/>
              </w:rPr>
            </w:pPr>
            <w:r w:rsidRPr="00026518">
              <w:rPr>
                <w:rFonts w:ascii="Times New Roman" w:hAnsi="Times New Roman"/>
                <w:noProof/>
                <w:sz w:val="24"/>
                <w:szCs w:val="24"/>
              </w:rPr>
              <w:t>Cơ sở</w:t>
            </w:r>
          </w:p>
          <w:p w:rsidR="004101DE" w:rsidRPr="00026518" w:rsidRDefault="004101DE" w:rsidP="004101DE">
            <w:pPr>
              <w:jc w:val="center"/>
              <w:rPr>
                <w:rFonts w:ascii="Times New Roman" w:hAnsi="Times New Roman"/>
                <w:sz w:val="24"/>
                <w:szCs w:val="24"/>
              </w:rPr>
            </w:pPr>
          </w:p>
          <w:p w:rsidR="004101DE" w:rsidRPr="00026518" w:rsidRDefault="004101DE" w:rsidP="004101DE">
            <w:pPr>
              <w:rPr>
                <w:rFonts w:ascii="Times New Roman" w:hAnsi="Times New Roman"/>
                <w:sz w:val="24"/>
                <w:szCs w:val="24"/>
              </w:rPr>
            </w:pPr>
          </w:p>
          <w:p w:rsidR="004101DE" w:rsidRPr="00026518" w:rsidRDefault="004101DE" w:rsidP="004101DE">
            <w:pPr>
              <w:jc w:val="center"/>
              <w:rPr>
                <w:rFonts w:ascii="Times New Roman" w:hAnsi="Times New Roman"/>
                <w:sz w:val="24"/>
                <w:szCs w:val="24"/>
              </w:rPr>
            </w:pPr>
            <w:r w:rsidRPr="00026518">
              <w:rPr>
                <w:rFonts w:ascii="Times New Roman" w:hAnsi="Times New Roman"/>
                <w:sz w:val="24"/>
                <w:szCs w:val="24"/>
              </w:rPr>
              <w:t>P.B2</w:t>
            </w:r>
          </w:p>
        </w:tc>
      </w:tr>
      <w:tr w:rsidR="00026518" w:rsidRPr="00026518" w:rsidTr="00220B1D">
        <w:trPr>
          <w:trHeight w:val="524"/>
          <w:jc w:val="center"/>
        </w:trPr>
        <w:tc>
          <w:tcPr>
            <w:tcW w:w="1609" w:type="dxa"/>
            <w:tcBorders>
              <w:top w:val="double" w:sz="4" w:space="0" w:color="auto"/>
              <w:left w:val="double" w:sz="4" w:space="0" w:color="auto"/>
              <w:bottom w:val="nil"/>
              <w:right w:val="nil"/>
            </w:tcBorders>
          </w:tcPr>
          <w:p w:rsidR="004101DE" w:rsidRPr="00026518" w:rsidRDefault="004101DE" w:rsidP="004101DE">
            <w:pPr>
              <w:jc w:val="center"/>
              <w:rPr>
                <w:rFonts w:ascii="Times New Roman" w:hAnsi="Times New Roman"/>
                <w:b/>
                <w:sz w:val="24"/>
                <w:szCs w:val="24"/>
              </w:rPr>
            </w:pPr>
            <w:r w:rsidRPr="00026518">
              <w:rPr>
                <w:rFonts w:ascii="Times New Roman" w:hAnsi="Times New Roman"/>
                <w:b/>
                <w:sz w:val="24"/>
                <w:szCs w:val="24"/>
              </w:rPr>
              <w:t>CHỦ NHẬT</w:t>
            </w:r>
          </w:p>
          <w:p w:rsidR="004101DE" w:rsidRPr="00026518" w:rsidRDefault="004101DE" w:rsidP="004101DE">
            <w:pPr>
              <w:jc w:val="center"/>
              <w:rPr>
                <w:rFonts w:ascii="Times New Roman" w:hAnsi="Times New Roman"/>
                <w:b/>
                <w:sz w:val="24"/>
                <w:szCs w:val="24"/>
              </w:rPr>
            </w:pPr>
            <w:r w:rsidRPr="00026518">
              <w:rPr>
                <w:rFonts w:ascii="Times New Roman" w:hAnsi="Times New Roman"/>
                <w:b/>
                <w:sz w:val="24"/>
                <w:szCs w:val="24"/>
              </w:rPr>
              <w:t>20-11</w:t>
            </w:r>
          </w:p>
        </w:tc>
        <w:tc>
          <w:tcPr>
            <w:tcW w:w="977" w:type="dxa"/>
            <w:tcBorders>
              <w:top w:val="double" w:sz="4" w:space="0" w:color="auto"/>
              <w:left w:val="single" w:sz="6" w:space="0" w:color="000000"/>
              <w:bottom w:val="nil"/>
              <w:right w:val="single" w:sz="6" w:space="0" w:color="000000"/>
            </w:tcBorders>
          </w:tcPr>
          <w:p w:rsidR="004101DE" w:rsidRPr="00026518" w:rsidRDefault="004101DE" w:rsidP="004101DE">
            <w:pPr>
              <w:tabs>
                <w:tab w:val="left" w:pos="6480"/>
              </w:tabs>
              <w:ind w:right="-90"/>
              <w:jc w:val="center"/>
              <w:rPr>
                <w:rFonts w:ascii="Times New Roman" w:hAnsi="Times New Roman"/>
                <w:b/>
                <w:sz w:val="24"/>
                <w:szCs w:val="24"/>
              </w:rPr>
            </w:pPr>
            <w:r w:rsidRPr="00026518">
              <w:rPr>
                <w:rFonts w:ascii="Times New Roman" w:hAnsi="Times New Roman"/>
                <w:b/>
                <w:sz w:val="24"/>
                <w:szCs w:val="24"/>
              </w:rPr>
              <w:t>07g30</w:t>
            </w:r>
          </w:p>
        </w:tc>
        <w:tc>
          <w:tcPr>
            <w:tcW w:w="6475" w:type="dxa"/>
            <w:tcBorders>
              <w:top w:val="double" w:sz="4" w:space="0" w:color="auto"/>
              <w:left w:val="nil"/>
              <w:bottom w:val="nil"/>
              <w:right w:val="nil"/>
            </w:tcBorders>
          </w:tcPr>
          <w:p w:rsidR="004101DE" w:rsidRPr="00026518" w:rsidRDefault="004101DE" w:rsidP="004101DE">
            <w:pPr>
              <w:tabs>
                <w:tab w:val="center" w:pos="1440"/>
                <w:tab w:val="left" w:pos="6480"/>
              </w:tabs>
              <w:jc w:val="both"/>
              <w:rPr>
                <w:rFonts w:ascii="Times New Roman" w:hAnsi="Times New Roman"/>
                <w:i/>
                <w:sz w:val="24"/>
                <w:szCs w:val="24"/>
              </w:rPr>
            </w:pPr>
            <w:r w:rsidRPr="00026518">
              <w:rPr>
                <w:rFonts w:ascii="Times New Roman" w:hAnsi="Times New Roman"/>
                <w:sz w:val="24"/>
                <w:szCs w:val="24"/>
              </w:rPr>
              <w:t>Dự Lễ tuyên d</w:t>
            </w:r>
            <w:r w:rsidRPr="00026518">
              <w:rPr>
                <w:rFonts w:ascii="Times New Roman" w:hAnsi="Times New Roman" w:hint="eastAsia"/>
                <w:sz w:val="24"/>
                <w:szCs w:val="24"/>
              </w:rPr>
              <w:t>ươ</w:t>
            </w:r>
            <w:r w:rsidRPr="00026518">
              <w:rPr>
                <w:rFonts w:ascii="Times New Roman" w:hAnsi="Times New Roman"/>
                <w:sz w:val="24"/>
                <w:szCs w:val="24"/>
              </w:rPr>
              <w:t>ng “Nhà giáo trẻ tiêu biểu” n</w:t>
            </w:r>
            <w:r w:rsidRPr="00026518">
              <w:rPr>
                <w:rFonts w:ascii="Times New Roman" w:hAnsi="Times New Roman" w:hint="eastAsia"/>
                <w:sz w:val="24"/>
                <w:szCs w:val="24"/>
              </w:rPr>
              <w:t>ă</w:t>
            </w:r>
            <w:r w:rsidRPr="00026518">
              <w:rPr>
                <w:rFonts w:ascii="Times New Roman" w:hAnsi="Times New Roman"/>
                <w:sz w:val="24"/>
                <w:szCs w:val="24"/>
              </w:rPr>
              <w:t xml:space="preserve">m 2016 của Quận Đoàn 1 </w:t>
            </w:r>
            <w:r w:rsidRPr="00026518">
              <w:rPr>
                <w:rFonts w:ascii="Times New Roman" w:hAnsi="Times New Roman"/>
                <w:i/>
                <w:sz w:val="24"/>
                <w:szCs w:val="24"/>
              </w:rPr>
              <w:t>(TP: đ/c T.Hải, Ban Kiểm tra)</w:t>
            </w:r>
          </w:p>
        </w:tc>
        <w:tc>
          <w:tcPr>
            <w:tcW w:w="1428" w:type="dxa"/>
            <w:tcBorders>
              <w:top w:val="double" w:sz="4" w:space="0" w:color="auto"/>
              <w:left w:val="single" w:sz="6" w:space="0" w:color="000000"/>
              <w:bottom w:val="nil"/>
              <w:right w:val="double" w:sz="4" w:space="0" w:color="auto"/>
            </w:tcBorders>
          </w:tcPr>
          <w:p w:rsidR="004101DE" w:rsidRPr="00026518" w:rsidRDefault="004101DE" w:rsidP="004101DE">
            <w:pPr>
              <w:jc w:val="center"/>
              <w:rPr>
                <w:rFonts w:ascii="Times New Roman" w:hAnsi="Times New Roman"/>
                <w:sz w:val="24"/>
                <w:szCs w:val="24"/>
              </w:rPr>
            </w:pPr>
            <w:r w:rsidRPr="00026518">
              <w:rPr>
                <w:rFonts w:ascii="Times New Roman" w:hAnsi="Times New Roman"/>
                <w:sz w:val="14"/>
                <w:szCs w:val="24"/>
              </w:rPr>
              <w:t xml:space="preserve">Công viên Tượng đài </w:t>
            </w:r>
            <w:r w:rsidRPr="00026518">
              <w:rPr>
                <w:rFonts w:ascii="Times New Roman" w:hAnsi="Times New Roman"/>
                <w:spacing w:val="-10"/>
                <w:sz w:val="14"/>
                <w:szCs w:val="24"/>
              </w:rPr>
              <w:t xml:space="preserve">Chủ tịch Hồ Chí Minh </w:t>
            </w:r>
          </w:p>
        </w:tc>
      </w:tr>
      <w:tr w:rsidR="00026518" w:rsidRPr="00026518" w:rsidTr="00383FFF">
        <w:trPr>
          <w:trHeight w:val="121"/>
          <w:jc w:val="center"/>
        </w:trPr>
        <w:tc>
          <w:tcPr>
            <w:tcW w:w="1609" w:type="dxa"/>
            <w:tcBorders>
              <w:top w:val="nil"/>
              <w:left w:val="double" w:sz="4" w:space="0" w:color="auto"/>
              <w:bottom w:val="nil"/>
              <w:right w:val="nil"/>
            </w:tcBorders>
          </w:tcPr>
          <w:p w:rsidR="004101DE" w:rsidRPr="00026518" w:rsidRDefault="004101DE" w:rsidP="004101DE">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tcPr>
          <w:p w:rsidR="004101DE" w:rsidRPr="00026518" w:rsidRDefault="004101DE" w:rsidP="004101D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08g00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0069437A" w:rsidRPr="005D2DED">
              <w:rPr>
                <w:rFonts w:ascii="Times New Roman" w:hAnsi="Times New Roman"/>
                <w:b/>
                <w:noProof/>
                <w:sz w:val="24"/>
                <w:szCs w:val="24"/>
              </w:rPr>
              <w:drawing>
                <wp:inline distT="0" distB="0" distL="0" distR="0" wp14:anchorId="079BC1C1" wp14:editId="7D64BAB6">
                  <wp:extent cx="137167" cy="13716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tcPr>
          <w:p w:rsidR="004101DE" w:rsidRPr="00026518" w:rsidRDefault="004101DE" w:rsidP="004101DE">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Lễ ký kết Kế hoạch phối hợp triển khai thực hiện thỏa thuận hợp tác giữa Thành Đoàn Thành phố Hồ Chí Minh và Tỉnh Đoàn Kon Tum, giai đoạn 2016 – 2020 </w:t>
            </w:r>
            <w:r w:rsidRPr="00026518">
              <w:rPr>
                <w:rFonts w:ascii="Times New Roman" w:hAnsi="Times New Roman"/>
                <w:i/>
                <w:noProof/>
                <w:sz w:val="24"/>
                <w:szCs w:val="24"/>
              </w:rPr>
              <w:t>(TP: đ/c M.Cường, Thắng, T.Liễu, Ban Thường vụ Thành Đoàn, Văn phòng, theo thông báo)</w:t>
            </w:r>
          </w:p>
        </w:tc>
        <w:tc>
          <w:tcPr>
            <w:tcW w:w="1428" w:type="dxa"/>
            <w:tcBorders>
              <w:top w:val="nil"/>
              <w:left w:val="single" w:sz="6" w:space="0" w:color="000000"/>
              <w:bottom w:val="nil"/>
              <w:right w:val="double" w:sz="4" w:space="0" w:color="auto"/>
            </w:tcBorders>
          </w:tcPr>
          <w:p w:rsidR="004101DE" w:rsidRPr="00026518" w:rsidRDefault="004101DE" w:rsidP="004101DE">
            <w:pPr>
              <w:jc w:val="center"/>
              <w:rPr>
                <w:rFonts w:ascii="Times New Roman" w:hAnsi="Times New Roman"/>
                <w:sz w:val="24"/>
                <w:szCs w:val="24"/>
              </w:rPr>
            </w:pPr>
            <w:r w:rsidRPr="00026518">
              <w:rPr>
                <w:rFonts w:ascii="Times New Roman" w:hAnsi="Times New Roman"/>
                <w:noProof/>
                <w:sz w:val="24"/>
                <w:szCs w:val="24"/>
              </w:rPr>
              <w:t>HT</w:t>
            </w:r>
          </w:p>
          <w:p w:rsidR="004101DE" w:rsidRPr="00026518" w:rsidRDefault="004101DE" w:rsidP="004101DE">
            <w:pPr>
              <w:jc w:val="center"/>
              <w:rPr>
                <w:rFonts w:ascii="Times New Roman" w:hAnsi="Times New Roman"/>
                <w:sz w:val="24"/>
                <w:szCs w:val="24"/>
              </w:rPr>
            </w:pPr>
          </w:p>
        </w:tc>
      </w:tr>
      <w:tr w:rsidR="00026518" w:rsidRPr="00026518" w:rsidTr="007018FF">
        <w:trPr>
          <w:trHeight w:val="121"/>
          <w:jc w:val="center"/>
        </w:trPr>
        <w:tc>
          <w:tcPr>
            <w:tcW w:w="1609" w:type="dxa"/>
            <w:tcBorders>
              <w:top w:val="nil"/>
              <w:left w:val="double" w:sz="4" w:space="0" w:color="auto"/>
              <w:bottom w:val="nil"/>
              <w:right w:val="nil"/>
            </w:tcBorders>
          </w:tcPr>
          <w:p w:rsidR="004101DE" w:rsidRPr="00026518" w:rsidRDefault="004101DE" w:rsidP="004101DE">
            <w:pPr>
              <w:jc w:val="center"/>
              <w:rPr>
                <w:rFonts w:ascii="Times New Roman" w:hAnsi="Times New Roman"/>
                <w:b/>
                <w:sz w:val="24"/>
                <w:szCs w:val="24"/>
              </w:rPr>
            </w:pPr>
          </w:p>
        </w:tc>
        <w:tc>
          <w:tcPr>
            <w:tcW w:w="977" w:type="dxa"/>
            <w:tcBorders>
              <w:top w:val="nil"/>
              <w:left w:val="single" w:sz="6" w:space="0" w:color="000000"/>
              <w:bottom w:val="nil"/>
              <w:right w:val="single" w:sz="6" w:space="0" w:color="000000"/>
            </w:tcBorders>
            <w:vAlign w:val="center"/>
          </w:tcPr>
          <w:p w:rsidR="004101DE" w:rsidRPr="00026518" w:rsidRDefault="004101DE" w:rsidP="004101DE">
            <w:pPr>
              <w:tabs>
                <w:tab w:val="left" w:pos="6480"/>
              </w:tabs>
              <w:ind w:right="-90"/>
              <w:jc w:val="center"/>
              <w:rPr>
                <w:rFonts w:ascii="Times New Roman" w:hAnsi="Times New Roman"/>
                <w:b/>
                <w:sz w:val="24"/>
                <w:szCs w:val="24"/>
              </w:rPr>
            </w:pPr>
            <w:r w:rsidRPr="00026518">
              <w:rPr>
                <w:rFonts w:ascii="Times New Roman" w:hAnsi="Times New Roman"/>
                <w:b/>
                <w:noProof/>
                <w:sz w:val="24"/>
                <w:szCs w:val="24"/>
              </w:rPr>
              <w:t>08g30</w:t>
            </w:r>
            <w:r w:rsidRPr="00026518">
              <w:rPr>
                <w:rFonts w:ascii="Times New Roman" w:hAnsi="Times New Roman"/>
                <w:sz w:val="24"/>
                <w:szCs w:val="24"/>
              </w:rPr>
              <w:fldChar w:fldCharType="begin"/>
            </w:r>
            <w:r w:rsidRPr="00026518">
              <w:rPr>
                <w:rFonts w:ascii="Times New Roman" w:hAnsi="Times New Roman"/>
                <w:sz w:val="24"/>
                <w:szCs w:val="24"/>
              </w:rPr>
              <w:instrText xml:space="preserve"> IF </w:instrText>
            </w:r>
            <w:r w:rsidRPr="00026518">
              <w:rPr>
                <w:rFonts w:ascii="Times New Roman" w:hAnsi="Times New Roman"/>
                <w:noProof/>
                <w:sz w:val="24"/>
                <w:szCs w:val="24"/>
              </w:rPr>
              <w:instrText>""</w:instrText>
            </w:r>
            <w:r w:rsidRPr="00026518">
              <w:rPr>
                <w:rFonts w:ascii="Times New Roman" w:hAnsi="Times New Roman"/>
                <w:sz w:val="24"/>
                <w:szCs w:val="24"/>
              </w:rPr>
              <w:instrText xml:space="preserve"> = "T" </w:instrText>
            </w:r>
            <w:r w:rsidRPr="00026518">
              <w:rPr>
                <w:rFonts w:ascii="Segoe UI Symbol" w:hAnsi="Segoe UI Symbol" w:cs="Segoe UI Symbol"/>
                <w:sz w:val="24"/>
                <w:szCs w:val="24"/>
              </w:rPr>
              <w:instrText>✪</w:instrText>
            </w:r>
            <w:r w:rsidRPr="00026518">
              <w:rPr>
                <w:rFonts w:ascii="Times New Roman" w:hAnsi="Times New Roman"/>
                <w:sz w:val="24"/>
                <w:szCs w:val="24"/>
              </w:rPr>
              <w:instrText xml:space="preserve"> ""</w:instrText>
            </w:r>
            <w:r w:rsidRPr="00026518">
              <w:rPr>
                <w:rFonts w:ascii="Times New Roman" w:hAnsi="Times New Roman"/>
                <w:sz w:val="24"/>
                <w:szCs w:val="24"/>
              </w:rPr>
              <w:fldChar w:fldCharType="end"/>
            </w:r>
            <w:r w:rsidRPr="00026518">
              <w:rPr>
                <w:rFonts w:ascii="Times New Roman" w:hAnsi="Times New Roman"/>
                <w:sz w:val="24"/>
                <w:szCs w:val="24"/>
              </w:rPr>
              <w:t xml:space="preserve">  </w:t>
            </w:r>
            <w:r w:rsidR="0069437A" w:rsidRPr="005D2DED">
              <w:rPr>
                <w:rFonts w:ascii="Times New Roman" w:hAnsi="Times New Roman"/>
                <w:b/>
                <w:noProof/>
                <w:sz w:val="24"/>
                <w:szCs w:val="24"/>
              </w:rPr>
              <w:drawing>
                <wp:inline distT="0" distB="0" distL="0" distR="0" wp14:anchorId="079BC1C1" wp14:editId="7D64BAB6">
                  <wp:extent cx="137167" cy="13716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7" cy="137167"/>
                          </a:xfrm>
                          <a:prstGeom prst="rect">
                            <a:avLst/>
                          </a:prstGeom>
                          <a:noFill/>
                          <a:ln>
                            <a:noFill/>
                          </a:ln>
                        </pic:spPr>
                      </pic:pic>
                    </a:graphicData>
                  </a:graphic>
                </wp:inline>
              </w:drawing>
            </w:r>
          </w:p>
        </w:tc>
        <w:tc>
          <w:tcPr>
            <w:tcW w:w="6475" w:type="dxa"/>
            <w:tcBorders>
              <w:top w:val="nil"/>
              <w:left w:val="nil"/>
              <w:bottom w:val="nil"/>
              <w:right w:val="nil"/>
            </w:tcBorders>
            <w:vAlign w:val="center"/>
          </w:tcPr>
          <w:p w:rsidR="004101DE" w:rsidRPr="00026518" w:rsidRDefault="004101DE" w:rsidP="004101DE">
            <w:pPr>
              <w:tabs>
                <w:tab w:val="center" w:pos="1440"/>
                <w:tab w:val="left" w:pos="6480"/>
              </w:tabs>
              <w:jc w:val="both"/>
              <w:rPr>
                <w:rFonts w:ascii="Times New Roman" w:hAnsi="Times New Roman"/>
                <w:sz w:val="24"/>
                <w:szCs w:val="24"/>
              </w:rPr>
            </w:pPr>
            <w:r w:rsidRPr="00026518">
              <w:rPr>
                <w:rFonts w:ascii="Times New Roman" w:hAnsi="Times New Roman"/>
                <w:noProof/>
                <w:sz w:val="24"/>
                <w:szCs w:val="24"/>
              </w:rPr>
              <w:t xml:space="preserve">Dự Lễ kỷ niệm 40 năm ngày truyền thống trường Đại học Tài chính – Marketing </w:t>
            </w:r>
            <w:r w:rsidRPr="00026518">
              <w:rPr>
                <w:rFonts w:ascii="Times New Roman" w:hAnsi="Times New Roman"/>
                <w:i/>
                <w:noProof/>
                <w:sz w:val="24"/>
                <w:szCs w:val="24"/>
              </w:rPr>
              <w:t>(TP: đ/c Q.Sơn, K.Hưng, Ban TNTH)</w:t>
            </w:r>
          </w:p>
        </w:tc>
        <w:tc>
          <w:tcPr>
            <w:tcW w:w="1428" w:type="dxa"/>
            <w:tcBorders>
              <w:top w:val="nil"/>
              <w:left w:val="single" w:sz="6" w:space="0" w:color="000000"/>
              <w:bottom w:val="nil"/>
              <w:right w:val="double" w:sz="4" w:space="0" w:color="auto"/>
            </w:tcBorders>
            <w:vAlign w:val="center"/>
          </w:tcPr>
          <w:p w:rsidR="004101DE" w:rsidRPr="00026518" w:rsidRDefault="004101DE" w:rsidP="004101DE">
            <w:pPr>
              <w:jc w:val="center"/>
              <w:rPr>
                <w:rFonts w:ascii="Times New Roman" w:hAnsi="Times New Roman"/>
                <w:sz w:val="24"/>
                <w:szCs w:val="24"/>
              </w:rPr>
            </w:pPr>
            <w:r w:rsidRPr="00026518">
              <w:rPr>
                <w:rFonts w:ascii="Times New Roman" w:hAnsi="Times New Roman"/>
                <w:noProof/>
                <w:sz w:val="24"/>
                <w:szCs w:val="24"/>
              </w:rPr>
              <w:t>Quận 7</w:t>
            </w:r>
          </w:p>
          <w:p w:rsidR="004101DE" w:rsidRPr="00026518" w:rsidRDefault="004101DE" w:rsidP="004101DE">
            <w:pPr>
              <w:jc w:val="center"/>
              <w:rPr>
                <w:rFonts w:ascii="Times New Roman" w:hAnsi="Times New Roman"/>
                <w:sz w:val="24"/>
                <w:szCs w:val="24"/>
              </w:rPr>
            </w:pPr>
          </w:p>
        </w:tc>
      </w:tr>
      <w:tr w:rsidR="004101DE" w:rsidRPr="00026518" w:rsidTr="007018FF">
        <w:trPr>
          <w:trHeight w:val="121"/>
          <w:jc w:val="center"/>
        </w:trPr>
        <w:tc>
          <w:tcPr>
            <w:tcW w:w="1609" w:type="dxa"/>
            <w:tcBorders>
              <w:top w:val="nil"/>
              <w:left w:val="double" w:sz="4" w:space="0" w:color="auto"/>
              <w:bottom w:val="double" w:sz="4" w:space="0" w:color="auto"/>
              <w:right w:val="nil"/>
            </w:tcBorders>
          </w:tcPr>
          <w:p w:rsidR="004101DE" w:rsidRPr="00026518" w:rsidRDefault="004101DE" w:rsidP="004101DE">
            <w:pPr>
              <w:jc w:val="center"/>
              <w:rPr>
                <w:rFonts w:ascii="Times New Roman" w:hAnsi="Times New Roman"/>
                <w:b/>
                <w:sz w:val="24"/>
                <w:szCs w:val="24"/>
              </w:rPr>
            </w:pPr>
          </w:p>
        </w:tc>
        <w:tc>
          <w:tcPr>
            <w:tcW w:w="977" w:type="dxa"/>
            <w:tcBorders>
              <w:top w:val="nil"/>
              <w:left w:val="single" w:sz="6" w:space="0" w:color="000000"/>
              <w:bottom w:val="double" w:sz="4" w:space="0" w:color="auto"/>
              <w:right w:val="single" w:sz="6" w:space="0" w:color="000000"/>
            </w:tcBorders>
          </w:tcPr>
          <w:p w:rsidR="004101DE" w:rsidRPr="00026518" w:rsidRDefault="004101DE" w:rsidP="004101DE">
            <w:pPr>
              <w:tabs>
                <w:tab w:val="left" w:pos="6480"/>
              </w:tabs>
              <w:ind w:right="-90"/>
              <w:jc w:val="center"/>
              <w:rPr>
                <w:rFonts w:ascii="Times New Roman" w:hAnsi="Times New Roman"/>
                <w:b/>
                <w:noProof/>
                <w:sz w:val="24"/>
                <w:szCs w:val="24"/>
              </w:rPr>
            </w:pPr>
            <w:r w:rsidRPr="00026518">
              <w:rPr>
                <w:rFonts w:ascii="Times New Roman" w:hAnsi="Times New Roman"/>
                <w:b/>
                <w:noProof/>
                <w:sz w:val="24"/>
                <w:szCs w:val="24"/>
              </w:rPr>
              <w:t>15g30</w:t>
            </w:r>
          </w:p>
        </w:tc>
        <w:tc>
          <w:tcPr>
            <w:tcW w:w="6475" w:type="dxa"/>
            <w:tcBorders>
              <w:top w:val="nil"/>
              <w:left w:val="nil"/>
              <w:bottom w:val="double" w:sz="4" w:space="0" w:color="auto"/>
              <w:right w:val="nil"/>
            </w:tcBorders>
          </w:tcPr>
          <w:p w:rsidR="004101DE" w:rsidRPr="00026518" w:rsidRDefault="004101DE" w:rsidP="004101DE">
            <w:pPr>
              <w:tabs>
                <w:tab w:val="center" w:pos="1440"/>
                <w:tab w:val="left" w:pos="6480"/>
              </w:tabs>
              <w:jc w:val="both"/>
              <w:rPr>
                <w:rFonts w:ascii="Times New Roman" w:hAnsi="Times New Roman"/>
                <w:noProof/>
                <w:sz w:val="24"/>
                <w:szCs w:val="24"/>
              </w:rPr>
            </w:pPr>
            <w:r w:rsidRPr="00026518">
              <w:rPr>
                <w:rFonts w:ascii="Times New Roman" w:hAnsi="Times New Roman"/>
                <w:noProof/>
                <w:sz w:val="24"/>
                <w:szCs w:val="24"/>
              </w:rPr>
              <w:t xml:space="preserve">Dự Chương trình tài năng thanh thiếu nhi của Quận Đoàn 1 </w:t>
            </w:r>
            <w:r w:rsidRPr="00026518">
              <w:rPr>
                <w:rFonts w:ascii="Times New Roman" w:hAnsi="Times New Roman"/>
                <w:i/>
                <w:sz w:val="24"/>
                <w:szCs w:val="24"/>
              </w:rPr>
              <w:t>(TP: đ/c T.Hải, Ban Kiểm tra)</w:t>
            </w:r>
          </w:p>
        </w:tc>
        <w:tc>
          <w:tcPr>
            <w:tcW w:w="1428" w:type="dxa"/>
            <w:tcBorders>
              <w:top w:val="nil"/>
              <w:left w:val="single" w:sz="6" w:space="0" w:color="000000"/>
              <w:bottom w:val="double" w:sz="4" w:space="0" w:color="auto"/>
              <w:right w:val="double" w:sz="4" w:space="0" w:color="auto"/>
            </w:tcBorders>
          </w:tcPr>
          <w:p w:rsidR="004101DE" w:rsidRPr="00026518" w:rsidRDefault="004101DE" w:rsidP="004101DE">
            <w:pPr>
              <w:jc w:val="center"/>
              <w:rPr>
                <w:rFonts w:ascii="Times New Roman" w:hAnsi="Times New Roman"/>
                <w:noProof/>
                <w:sz w:val="18"/>
                <w:szCs w:val="24"/>
              </w:rPr>
            </w:pPr>
            <w:r w:rsidRPr="00026518">
              <w:rPr>
                <w:rFonts w:ascii="Times New Roman" w:hAnsi="Times New Roman"/>
                <w:noProof/>
                <w:sz w:val="18"/>
                <w:szCs w:val="24"/>
              </w:rPr>
              <w:t>Phố đi bộ Nguyễn Huệ</w:t>
            </w:r>
          </w:p>
        </w:tc>
      </w:tr>
    </w:tbl>
    <w:p w:rsidR="00D57FE7" w:rsidRPr="00026518" w:rsidRDefault="00D57FE7" w:rsidP="00143A23">
      <w:pPr>
        <w:ind w:firstLine="360"/>
        <w:jc w:val="both"/>
        <w:rPr>
          <w:rFonts w:ascii="Times New Roman" w:hAnsi="Times New Roman"/>
          <w:i/>
          <w:iCs/>
          <w:sz w:val="4"/>
          <w:szCs w:val="24"/>
        </w:rPr>
      </w:pPr>
    </w:p>
    <w:p w:rsidR="00143A23" w:rsidRPr="00026518" w:rsidRDefault="00143A23" w:rsidP="00143A23">
      <w:pPr>
        <w:ind w:firstLine="360"/>
        <w:jc w:val="both"/>
        <w:rPr>
          <w:rFonts w:ascii="Times New Roman" w:hAnsi="Times New Roman"/>
          <w:i/>
          <w:iCs/>
          <w:sz w:val="22"/>
          <w:szCs w:val="24"/>
        </w:rPr>
      </w:pPr>
      <w:r w:rsidRPr="00026518">
        <w:rPr>
          <w:rFonts w:ascii="Times New Roman" w:hAnsi="Times New Roman"/>
          <w:i/>
          <w:iCs/>
          <w:sz w:val="22"/>
          <w:szCs w:val="24"/>
        </w:rPr>
        <w:t>* Lịch làm việc thay thư mời trong nội bộ cơ quan Thành Đoàn.</w:t>
      </w:r>
    </w:p>
    <w:p w:rsidR="00143A23" w:rsidRPr="00026518" w:rsidRDefault="00143A23" w:rsidP="00143A23">
      <w:pPr>
        <w:tabs>
          <w:tab w:val="left" w:pos="2511"/>
        </w:tabs>
        <w:ind w:firstLine="360"/>
        <w:jc w:val="both"/>
        <w:rPr>
          <w:rFonts w:ascii="Times New Roman" w:hAnsi="Times New Roman"/>
          <w:i/>
          <w:iCs/>
          <w:sz w:val="22"/>
          <w:szCs w:val="24"/>
        </w:rPr>
      </w:pPr>
      <w:r w:rsidRPr="00026518">
        <w:rPr>
          <w:rFonts w:ascii="Times New Roman" w:hAnsi="Times New Roman"/>
          <w:b/>
          <w:bCs/>
          <w:i/>
          <w:iCs/>
          <w:sz w:val="22"/>
          <w:szCs w:val="24"/>
        </w:rPr>
        <w:t xml:space="preserve">Lưu ý: </w:t>
      </w:r>
      <w:r w:rsidRPr="00026518">
        <w:rPr>
          <w:rFonts w:ascii="Times New Roman" w:hAnsi="Times New Roman"/>
          <w:i/>
          <w:iCs/>
          <w:sz w:val="22"/>
          <w:szCs w:val="24"/>
        </w:rPr>
        <w:t xml:space="preserve">Các đơn vị có thể download lịch công tác tuần tại website Thành Đoàn  </w:t>
      </w:r>
    </w:p>
    <w:p w:rsidR="00143A23" w:rsidRPr="00026518" w:rsidRDefault="00143A23" w:rsidP="00143A23">
      <w:pPr>
        <w:ind w:firstLine="360"/>
        <w:rPr>
          <w:rFonts w:ascii="Times New Roman" w:hAnsi="Times New Roman"/>
          <w:i/>
          <w:iCs/>
          <w:sz w:val="22"/>
          <w:szCs w:val="24"/>
        </w:rPr>
      </w:pPr>
      <w:r w:rsidRPr="00026518">
        <w:rPr>
          <w:rFonts w:ascii="Times New Roman" w:hAnsi="Times New Roman"/>
          <w:i/>
          <w:iCs/>
          <w:sz w:val="22"/>
          <w:szCs w:val="24"/>
        </w:rPr>
        <w:t>(</w:t>
      </w:r>
      <w:r w:rsidRPr="00026518">
        <w:rPr>
          <w:rFonts w:ascii="Times New Roman" w:hAnsi="Times New Roman"/>
          <w:i/>
          <w:iCs/>
          <w:sz w:val="22"/>
          <w:szCs w:val="24"/>
          <w:u w:val="single"/>
        </w:rPr>
        <w:t>www.thanhdoan.hochiminhcity.gov.vn</w:t>
      </w:r>
      <w:r w:rsidRPr="00026518">
        <w:rPr>
          <w:rFonts w:ascii="Times New Roman" w:hAnsi="Times New Roman"/>
          <w:i/>
          <w:iCs/>
          <w:sz w:val="22"/>
          <w:szCs w:val="24"/>
        </w:rPr>
        <w:t>) vào sáng thứ 7 hàng tuần.</w:t>
      </w:r>
    </w:p>
    <w:p w:rsidR="00143A23" w:rsidRPr="00026518" w:rsidRDefault="00143A23" w:rsidP="00143A23">
      <w:pPr>
        <w:rPr>
          <w:rFonts w:ascii="Times New Roman" w:hAnsi="Times New Roman"/>
          <w:b/>
          <w:sz w:val="8"/>
          <w:szCs w:val="24"/>
        </w:rPr>
      </w:pPr>
    </w:p>
    <w:p w:rsidR="00143A23" w:rsidRPr="00026518" w:rsidRDefault="00143A23" w:rsidP="00143A23">
      <w:pPr>
        <w:rPr>
          <w:rFonts w:ascii="Times New Roman" w:hAnsi="Times New Roman"/>
          <w:b/>
          <w:sz w:val="8"/>
          <w:szCs w:val="24"/>
        </w:rPr>
      </w:pPr>
    </w:p>
    <w:p w:rsidR="00143A23" w:rsidRPr="00026518" w:rsidRDefault="00143A23" w:rsidP="00143A23">
      <w:pPr>
        <w:tabs>
          <w:tab w:val="center" w:pos="7020"/>
          <w:tab w:val="center" w:pos="7230"/>
        </w:tabs>
        <w:rPr>
          <w:rFonts w:ascii="Times New Roman" w:hAnsi="Times New Roman"/>
          <w:b/>
          <w:sz w:val="24"/>
          <w:szCs w:val="24"/>
        </w:rPr>
      </w:pPr>
      <w:r w:rsidRPr="00026518">
        <w:rPr>
          <w:rFonts w:ascii="Times New Roman" w:hAnsi="Times New Roman"/>
          <w:b/>
          <w:sz w:val="24"/>
          <w:szCs w:val="24"/>
        </w:rPr>
        <w:tab/>
        <w:t>TL. BAN THƯỜNG VỤ THÀNH ĐOÀN</w:t>
      </w:r>
    </w:p>
    <w:p w:rsidR="00143A23" w:rsidRPr="00026518" w:rsidRDefault="00143A23" w:rsidP="00143A23">
      <w:pPr>
        <w:tabs>
          <w:tab w:val="center" w:pos="6930"/>
          <w:tab w:val="center" w:pos="7020"/>
        </w:tabs>
        <w:rPr>
          <w:rFonts w:ascii="Times New Roman" w:hAnsi="Times New Roman"/>
          <w:sz w:val="24"/>
          <w:szCs w:val="24"/>
        </w:rPr>
      </w:pPr>
      <w:r w:rsidRPr="00026518">
        <w:rPr>
          <w:rFonts w:ascii="Times New Roman" w:hAnsi="Times New Roman"/>
          <w:b/>
          <w:sz w:val="24"/>
          <w:szCs w:val="24"/>
        </w:rPr>
        <w:tab/>
      </w:r>
      <w:r w:rsidRPr="00026518">
        <w:rPr>
          <w:rFonts w:ascii="Times New Roman" w:hAnsi="Times New Roman"/>
          <w:sz w:val="24"/>
          <w:szCs w:val="24"/>
        </w:rPr>
        <w:t>CHÁNH VĂN PHÒNG</w:t>
      </w:r>
    </w:p>
    <w:p w:rsidR="008D1BAC" w:rsidRPr="00026518" w:rsidRDefault="008D1BAC" w:rsidP="00143A23">
      <w:pPr>
        <w:tabs>
          <w:tab w:val="center" w:pos="6930"/>
          <w:tab w:val="center" w:pos="7020"/>
        </w:tabs>
        <w:rPr>
          <w:rFonts w:ascii="Times New Roman" w:hAnsi="Times New Roman"/>
          <w:sz w:val="24"/>
          <w:szCs w:val="24"/>
        </w:rPr>
      </w:pPr>
    </w:p>
    <w:p w:rsidR="008D1BAC" w:rsidRPr="00026518" w:rsidRDefault="008D1BAC" w:rsidP="00143A23">
      <w:pPr>
        <w:tabs>
          <w:tab w:val="center" w:pos="6930"/>
          <w:tab w:val="center" w:pos="7020"/>
        </w:tabs>
        <w:rPr>
          <w:rFonts w:ascii="Times New Roman" w:hAnsi="Times New Roman"/>
          <w:sz w:val="24"/>
          <w:szCs w:val="24"/>
        </w:rPr>
      </w:pPr>
    </w:p>
    <w:p w:rsidR="008D1BAC" w:rsidRPr="00026518" w:rsidRDefault="0069437A" w:rsidP="00143A23">
      <w:pPr>
        <w:tabs>
          <w:tab w:val="center" w:pos="6930"/>
          <w:tab w:val="center" w:pos="7020"/>
        </w:tabs>
        <w:rPr>
          <w:rFonts w:ascii="Times New Roman" w:hAnsi="Times New Roman"/>
          <w:sz w:val="24"/>
          <w:szCs w:val="24"/>
        </w:rPr>
      </w:pPr>
      <w:r>
        <w:rPr>
          <w:rFonts w:ascii="Times New Roman" w:hAnsi="Times New Roman"/>
          <w:sz w:val="24"/>
          <w:szCs w:val="24"/>
        </w:rPr>
        <w:tab/>
        <w:t>(Đã ký</w:t>
      </w:r>
      <w:r w:rsidR="0074052F">
        <w:rPr>
          <w:rFonts w:ascii="Times New Roman" w:hAnsi="Times New Roman"/>
          <w:sz w:val="24"/>
          <w:szCs w:val="24"/>
        </w:rPr>
        <w:t xml:space="preserve"> </w:t>
      </w:r>
      <w:r>
        <w:rPr>
          <w:rFonts w:ascii="Times New Roman" w:hAnsi="Times New Roman"/>
          <w:sz w:val="24"/>
          <w:szCs w:val="24"/>
        </w:rPr>
        <w:t>)</w:t>
      </w:r>
    </w:p>
    <w:p w:rsidR="008D1BAC" w:rsidRPr="00026518" w:rsidRDefault="008D1BAC" w:rsidP="00143A23">
      <w:pPr>
        <w:tabs>
          <w:tab w:val="center" w:pos="6930"/>
          <w:tab w:val="center" w:pos="7020"/>
        </w:tabs>
        <w:rPr>
          <w:rFonts w:ascii="Times New Roman" w:hAnsi="Times New Roman"/>
          <w:sz w:val="24"/>
          <w:szCs w:val="24"/>
        </w:rPr>
      </w:pPr>
    </w:p>
    <w:p w:rsidR="008D1BAC" w:rsidRPr="00026518" w:rsidRDefault="008D1BAC" w:rsidP="007C4FDD">
      <w:pPr>
        <w:tabs>
          <w:tab w:val="center" w:pos="6946"/>
          <w:tab w:val="center" w:pos="7020"/>
        </w:tabs>
        <w:rPr>
          <w:rFonts w:ascii="Times New Roman" w:hAnsi="Times New Roman"/>
          <w:sz w:val="24"/>
          <w:szCs w:val="24"/>
        </w:rPr>
      </w:pPr>
      <w:r w:rsidRPr="00026518">
        <w:rPr>
          <w:rFonts w:ascii="Times New Roman" w:hAnsi="Times New Roman"/>
          <w:sz w:val="24"/>
          <w:szCs w:val="24"/>
        </w:rPr>
        <w:tab/>
      </w:r>
      <w:r w:rsidRPr="00026518">
        <w:rPr>
          <w:rFonts w:ascii="Times New Roman" w:hAnsi="Times New Roman"/>
          <w:b/>
          <w:sz w:val="24"/>
          <w:szCs w:val="24"/>
        </w:rPr>
        <w:t>Hồ Thị Đan Thanh</w:t>
      </w:r>
      <w:r w:rsidR="00143A23" w:rsidRPr="00026518">
        <w:rPr>
          <w:rFonts w:ascii="Times New Roman" w:hAnsi="Times New Roman"/>
          <w:sz w:val="24"/>
          <w:szCs w:val="24"/>
        </w:rPr>
        <w:tab/>
      </w:r>
      <w:r w:rsidRPr="00026518">
        <w:rPr>
          <w:rFonts w:ascii="Times New Roman" w:hAnsi="Times New Roman"/>
          <w:sz w:val="24"/>
          <w:szCs w:val="24"/>
        </w:rPr>
        <w:t xml:space="preserve"> </w:t>
      </w:r>
    </w:p>
    <w:p w:rsidR="008D1BAC" w:rsidRPr="00026518" w:rsidRDefault="008D1BAC" w:rsidP="00D44FCD">
      <w:pPr>
        <w:tabs>
          <w:tab w:val="center" w:pos="6946"/>
          <w:tab w:val="center" w:pos="7020"/>
        </w:tabs>
        <w:rPr>
          <w:rFonts w:ascii="Times New Roman" w:hAnsi="Times New Roman"/>
          <w:sz w:val="24"/>
          <w:szCs w:val="24"/>
        </w:rPr>
      </w:pPr>
    </w:p>
    <w:sectPr w:rsidR="008D1BAC" w:rsidRPr="00026518" w:rsidSect="007C4FDD">
      <w:headerReference w:type="even" r:id="rId11"/>
      <w:headerReference w:type="default" r:id="rId12"/>
      <w:pgSz w:w="11907" w:h="16840" w:code="9"/>
      <w:pgMar w:top="568" w:right="1138" w:bottom="426" w:left="1699"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CA6" w:rsidRDefault="00BC6CA6">
      <w:r>
        <w:separator/>
      </w:r>
    </w:p>
  </w:endnote>
  <w:endnote w:type="continuationSeparator" w:id="0">
    <w:p w:rsidR="00BC6CA6" w:rsidRDefault="00BC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CA6" w:rsidRDefault="00BC6CA6">
      <w:r>
        <w:separator/>
      </w:r>
    </w:p>
  </w:footnote>
  <w:footnote w:type="continuationSeparator" w:id="0">
    <w:p w:rsidR="00BC6CA6" w:rsidRDefault="00BC6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FF" w:rsidRDefault="00383FFF" w:rsidP="002F3CC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83FFF" w:rsidRDefault="00383F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FF" w:rsidRPr="006712C7" w:rsidRDefault="00383FFF" w:rsidP="002F3CC4">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C32DB3">
      <w:rPr>
        <w:rStyle w:val="PageNumber"/>
        <w:noProof/>
        <w:sz w:val="20"/>
      </w:rPr>
      <w:t>3</w:t>
    </w:r>
    <w:r w:rsidRPr="006712C7">
      <w:rPr>
        <w:rStyle w:val="PageNumber"/>
        <w:sz w:val="20"/>
      </w:rPr>
      <w:fldChar w:fldCharType="end"/>
    </w:r>
  </w:p>
  <w:p w:rsidR="00383FFF" w:rsidRDefault="00383FF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A23"/>
    <w:rsid w:val="000116B6"/>
    <w:rsid w:val="00021D44"/>
    <w:rsid w:val="00026518"/>
    <w:rsid w:val="0003790D"/>
    <w:rsid w:val="000444B1"/>
    <w:rsid w:val="00072630"/>
    <w:rsid w:val="00074041"/>
    <w:rsid w:val="00080B53"/>
    <w:rsid w:val="00095368"/>
    <w:rsid w:val="000D3E64"/>
    <w:rsid w:val="000E46C4"/>
    <w:rsid w:val="000E7510"/>
    <w:rsid w:val="00136A4E"/>
    <w:rsid w:val="00143A23"/>
    <w:rsid w:val="0015305E"/>
    <w:rsid w:val="0015521D"/>
    <w:rsid w:val="001566A6"/>
    <w:rsid w:val="001C54A2"/>
    <w:rsid w:val="00217A2C"/>
    <w:rsid w:val="00220B1D"/>
    <w:rsid w:val="00250443"/>
    <w:rsid w:val="00272BA0"/>
    <w:rsid w:val="00292463"/>
    <w:rsid w:val="00294D79"/>
    <w:rsid w:val="002957FF"/>
    <w:rsid w:val="002A79A6"/>
    <w:rsid w:val="002C1E3A"/>
    <w:rsid w:val="002E42FB"/>
    <w:rsid w:val="002F123F"/>
    <w:rsid w:val="002F3CC4"/>
    <w:rsid w:val="00305AF0"/>
    <w:rsid w:val="00312C30"/>
    <w:rsid w:val="00365674"/>
    <w:rsid w:val="0037137A"/>
    <w:rsid w:val="0037571A"/>
    <w:rsid w:val="00377CD0"/>
    <w:rsid w:val="00383FFF"/>
    <w:rsid w:val="003A686C"/>
    <w:rsid w:val="003B660C"/>
    <w:rsid w:val="003D4780"/>
    <w:rsid w:val="004101DE"/>
    <w:rsid w:val="00411743"/>
    <w:rsid w:val="0042755A"/>
    <w:rsid w:val="00453F6C"/>
    <w:rsid w:val="0045643E"/>
    <w:rsid w:val="004A4783"/>
    <w:rsid w:val="004A6815"/>
    <w:rsid w:val="004B7815"/>
    <w:rsid w:val="004C0257"/>
    <w:rsid w:val="004F2978"/>
    <w:rsid w:val="00521A31"/>
    <w:rsid w:val="0055528C"/>
    <w:rsid w:val="005619A6"/>
    <w:rsid w:val="00571D85"/>
    <w:rsid w:val="005B601E"/>
    <w:rsid w:val="005D2DED"/>
    <w:rsid w:val="00633DF6"/>
    <w:rsid w:val="0065061F"/>
    <w:rsid w:val="00665D62"/>
    <w:rsid w:val="00684F49"/>
    <w:rsid w:val="0069437A"/>
    <w:rsid w:val="00696CF6"/>
    <w:rsid w:val="006C471F"/>
    <w:rsid w:val="006D6AC3"/>
    <w:rsid w:val="006E32AE"/>
    <w:rsid w:val="007018FF"/>
    <w:rsid w:val="00733A52"/>
    <w:rsid w:val="0074052F"/>
    <w:rsid w:val="00771A2E"/>
    <w:rsid w:val="00783519"/>
    <w:rsid w:val="00790D02"/>
    <w:rsid w:val="007C4FDD"/>
    <w:rsid w:val="007D15A4"/>
    <w:rsid w:val="007D3292"/>
    <w:rsid w:val="007D489A"/>
    <w:rsid w:val="007E582C"/>
    <w:rsid w:val="00812374"/>
    <w:rsid w:val="00815B24"/>
    <w:rsid w:val="00816F61"/>
    <w:rsid w:val="008201DF"/>
    <w:rsid w:val="008264A8"/>
    <w:rsid w:val="00854D5A"/>
    <w:rsid w:val="00857268"/>
    <w:rsid w:val="00866C11"/>
    <w:rsid w:val="00871119"/>
    <w:rsid w:val="00886543"/>
    <w:rsid w:val="008947F8"/>
    <w:rsid w:val="008A607A"/>
    <w:rsid w:val="008D06A5"/>
    <w:rsid w:val="008D1BAC"/>
    <w:rsid w:val="0090748C"/>
    <w:rsid w:val="009123CF"/>
    <w:rsid w:val="00924A1B"/>
    <w:rsid w:val="00935A8A"/>
    <w:rsid w:val="0096538C"/>
    <w:rsid w:val="00976755"/>
    <w:rsid w:val="00994291"/>
    <w:rsid w:val="009B5B19"/>
    <w:rsid w:val="009D67CF"/>
    <w:rsid w:val="00A04F06"/>
    <w:rsid w:val="00A669EE"/>
    <w:rsid w:val="00A738E4"/>
    <w:rsid w:val="00AD1C23"/>
    <w:rsid w:val="00B17E49"/>
    <w:rsid w:val="00B20FB9"/>
    <w:rsid w:val="00B235F3"/>
    <w:rsid w:val="00B51781"/>
    <w:rsid w:val="00B738AD"/>
    <w:rsid w:val="00B849F2"/>
    <w:rsid w:val="00B938AA"/>
    <w:rsid w:val="00BB4605"/>
    <w:rsid w:val="00BC3518"/>
    <w:rsid w:val="00BC6CA6"/>
    <w:rsid w:val="00BE1650"/>
    <w:rsid w:val="00BF2E92"/>
    <w:rsid w:val="00C04B10"/>
    <w:rsid w:val="00C32DB3"/>
    <w:rsid w:val="00C77930"/>
    <w:rsid w:val="00C84F1D"/>
    <w:rsid w:val="00CA5A62"/>
    <w:rsid w:val="00CB1FA0"/>
    <w:rsid w:val="00CB2282"/>
    <w:rsid w:val="00D210D1"/>
    <w:rsid w:val="00D44FCD"/>
    <w:rsid w:val="00D56D18"/>
    <w:rsid w:val="00D57FE7"/>
    <w:rsid w:val="00D75B89"/>
    <w:rsid w:val="00D76D31"/>
    <w:rsid w:val="00E30B65"/>
    <w:rsid w:val="00E479AA"/>
    <w:rsid w:val="00E82762"/>
    <w:rsid w:val="00E874F5"/>
    <w:rsid w:val="00ED0510"/>
    <w:rsid w:val="00EE3E9A"/>
    <w:rsid w:val="00F139BD"/>
    <w:rsid w:val="00F246AE"/>
    <w:rsid w:val="00F5519C"/>
    <w:rsid w:val="00F56803"/>
    <w:rsid w:val="00F60FE2"/>
    <w:rsid w:val="00F92AE9"/>
    <w:rsid w:val="00FC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2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143A2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143A23"/>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143A23"/>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143A2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A2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143A23"/>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143A23"/>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143A23"/>
    <w:rPr>
      <w:rFonts w:ascii="VNI-Helve" w:eastAsia="Times New Roman" w:hAnsi="VNI-Helve" w:cs="Times New Roman"/>
      <w:b/>
      <w:caps/>
      <w:sz w:val="20"/>
      <w:szCs w:val="20"/>
    </w:rPr>
  </w:style>
  <w:style w:type="paragraph" w:styleId="Header">
    <w:name w:val="header"/>
    <w:basedOn w:val="Normal"/>
    <w:link w:val="HeaderChar"/>
    <w:rsid w:val="00143A23"/>
    <w:pPr>
      <w:tabs>
        <w:tab w:val="center" w:pos="4320"/>
        <w:tab w:val="right" w:pos="8640"/>
      </w:tabs>
    </w:pPr>
    <w:rPr>
      <w:sz w:val="24"/>
      <w:szCs w:val="20"/>
    </w:rPr>
  </w:style>
  <w:style w:type="character" w:customStyle="1" w:styleId="HeaderChar">
    <w:name w:val="Header Char"/>
    <w:basedOn w:val="DefaultParagraphFont"/>
    <w:link w:val="Header"/>
    <w:rsid w:val="00143A23"/>
    <w:rPr>
      <w:rFonts w:ascii="VNI-Times" w:eastAsia="Times New Roman" w:hAnsi="VNI-Times" w:cs="Times New Roman"/>
      <w:sz w:val="24"/>
      <w:szCs w:val="20"/>
    </w:rPr>
  </w:style>
  <w:style w:type="character" w:styleId="PageNumber">
    <w:name w:val="page number"/>
    <w:rsid w:val="00143A23"/>
  </w:style>
  <w:style w:type="paragraph" w:styleId="BalloonText">
    <w:name w:val="Balloon Text"/>
    <w:basedOn w:val="Normal"/>
    <w:link w:val="BalloonTextChar"/>
    <w:uiPriority w:val="99"/>
    <w:semiHidden/>
    <w:unhideWhenUsed/>
    <w:rsid w:val="00143A23"/>
    <w:rPr>
      <w:rFonts w:ascii="Tahoma" w:hAnsi="Tahoma" w:cs="Tahoma"/>
      <w:sz w:val="16"/>
      <w:szCs w:val="16"/>
    </w:rPr>
  </w:style>
  <w:style w:type="character" w:customStyle="1" w:styleId="BalloonTextChar">
    <w:name w:val="Balloon Text Char"/>
    <w:basedOn w:val="DefaultParagraphFont"/>
    <w:link w:val="BalloonText"/>
    <w:uiPriority w:val="99"/>
    <w:semiHidden/>
    <w:rsid w:val="00143A23"/>
    <w:rPr>
      <w:rFonts w:ascii="Tahoma" w:eastAsia="Times New Roman" w:hAnsi="Tahoma" w:cs="Tahoma"/>
      <w:sz w:val="16"/>
      <w:szCs w:val="16"/>
    </w:rPr>
  </w:style>
  <w:style w:type="table" w:styleId="TableGrid">
    <w:name w:val="Table Grid"/>
    <w:basedOn w:val="TableNormal"/>
    <w:uiPriority w:val="39"/>
    <w:rsid w:val="008D1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2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143A2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143A23"/>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143A23"/>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143A2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3A2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143A23"/>
    <w:rPr>
      <w:rFonts w:ascii="VNI-GlabXb" w:eastAsia="Times New Roman" w:hAnsi="VNI-GlabXb" w:cs="Times New Roman"/>
      <w:color w:val="000080"/>
      <w:sz w:val="32"/>
      <w:szCs w:val="20"/>
    </w:rPr>
  </w:style>
  <w:style w:type="character" w:customStyle="1" w:styleId="Heading4Char">
    <w:name w:val="Heading 4 Char"/>
    <w:basedOn w:val="DefaultParagraphFont"/>
    <w:link w:val="Heading4"/>
    <w:rsid w:val="00143A23"/>
    <w:rPr>
      <w:rFonts w:ascii="VNI-Brush" w:eastAsia="Times New Roman" w:hAnsi="VNI-Brush" w:cs="Times New Roman"/>
      <w:b/>
      <w:color w:val="000080"/>
      <w:sz w:val="30"/>
      <w:szCs w:val="20"/>
    </w:rPr>
  </w:style>
  <w:style w:type="character" w:customStyle="1" w:styleId="Heading5Char">
    <w:name w:val="Heading 5 Char"/>
    <w:basedOn w:val="DefaultParagraphFont"/>
    <w:link w:val="Heading5"/>
    <w:rsid w:val="00143A23"/>
    <w:rPr>
      <w:rFonts w:ascii="VNI-Helve" w:eastAsia="Times New Roman" w:hAnsi="VNI-Helve" w:cs="Times New Roman"/>
      <w:b/>
      <w:caps/>
      <w:sz w:val="20"/>
      <w:szCs w:val="20"/>
    </w:rPr>
  </w:style>
  <w:style w:type="paragraph" w:styleId="Header">
    <w:name w:val="header"/>
    <w:basedOn w:val="Normal"/>
    <w:link w:val="HeaderChar"/>
    <w:rsid w:val="00143A23"/>
    <w:pPr>
      <w:tabs>
        <w:tab w:val="center" w:pos="4320"/>
        <w:tab w:val="right" w:pos="8640"/>
      </w:tabs>
    </w:pPr>
    <w:rPr>
      <w:sz w:val="24"/>
      <w:szCs w:val="20"/>
    </w:rPr>
  </w:style>
  <w:style w:type="character" w:customStyle="1" w:styleId="HeaderChar">
    <w:name w:val="Header Char"/>
    <w:basedOn w:val="DefaultParagraphFont"/>
    <w:link w:val="Header"/>
    <w:rsid w:val="00143A23"/>
    <w:rPr>
      <w:rFonts w:ascii="VNI-Times" w:eastAsia="Times New Roman" w:hAnsi="VNI-Times" w:cs="Times New Roman"/>
      <w:sz w:val="24"/>
      <w:szCs w:val="20"/>
    </w:rPr>
  </w:style>
  <w:style w:type="character" w:styleId="PageNumber">
    <w:name w:val="page number"/>
    <w:rsid w:val="00143A23"/>
  </w:style>
  <w:style w:type="paragraph" w:styleId="BalloonText">
    <w:name w:val="Balloon Text"/>
    <w:basedOn w:val="Normal"/>
    <w:link w:val="BalloonTextChar"/>
    <w:uiPriority w:val="99"/>
    <w:semiHidden/>
    <w:unhideWhenUsed/>
    <w:rsid w:val="00143A23"/>
    <w:rPr>
      <w:rFonts w:ascii="Tahoma" w:hAnsi="Tahoma" w:cs="Tahoma"/>
      <w:sz w:val="16"/>
      <w:szCs w:val="16"/>
    </w:rPr>
  </w:style>
  <w:style w:type="character" w:customStyle="1" w:styleId="BalloonTextChar">
    <w:name w:val="Balloon Text Char"/>
    <w:basedOn w:val="DefaultParagraphFont"/>
    <w:link w:val="BalloonText"/>
    <w:uiPriority w:val="99"/>
    <w:semiHidden/>
    <w:rsid w:val="00143A23"/>
    <w:rPr>
      <w:rFonts w:ascii="Tahoma" w:eastAsia="Times New Roman" w:hAnsi="Tahoma" w:cs="Tahoma"/>
      <w:sz w:val="16"/>
      <w:szCs w:val="16"/>
    </w:rPr>
  </w:style>
  <w:style w:type="table" w:styleId="TableGrid">
    <w:name w:val="Table Grid"/>
    <w:basedOn w:val="TableNormal"/>
    <w:uiPriority w:val="39"/>
    <w:rsid w:val="008D1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BB0C-AD03-420F-A502-4EBB8618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2</cp:revision>
  <cp:lastPrinted>2016-11-13T01:30:00Z</cp:lastPrinted>
  <dcterms:created xsi:type="dcterms:W3CDTF">2016-11-14T00:56:00Z</dcterms:created>
  <dcterms:modified xsi:type="dcterms:W3CDTF">2016-11-14T00:56:00Z</dcterms:modified>
</cp:coreProperties>
</file>