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87" w:rsidRPr="00D7761C" w:rsidRDefault="00125D87" w:rsidP="00125D87">
      <w:pPr>
        <w:tabs>
          <w:tab w:val="center" w:pos="2210"/>
          <w:tab w:val="center" w:pos="7560"/>
        </w:tabs>
        <w:rPr>
          <w:b/>
        </w:rPr>
      </w:pPr>
      <w:r w:rsidRPr="00D7761C">
        <w:rPr>
          <w:b/>
        </w:rPr>
        <w:tab/>
        <w:t xml:space="preserve">BCH ĐOÀN TP. HỒ CHÍ MINH </w:t>
      </w:r>
      <w:r w:rsidRPr="00D7761C">
        <w:rPr>
          <w:b/>
        </w:rPr>
        <w:tab/>
      </w:r>
      <w:r w:rsidRPr="00D7761C">
        <w:rPr>
          <w:b/>
          <w:u w:val="single"/>
        </w:rPr>
        <w:t>ĐOÀN TNCS HỒ CHÍ MINH</w:t>
      </w:r>
    </w:p>
    <w:p w:rsidR="00125D87" w:rsidRPr="00D7761C" w:rsidRDefault="00125D87" w:rsidP="00125D87">
      <w:pPr>
        <w:tabs>
          <w:tab w:val="center" w:pos="2210"/>
          <w:tab w:val="center" w:pos="6946"/>
        </w:tabs>
        <w:ind w:firstLine="720"/>
        <w:jc w:val="both"/>
        <w:rPr>
          <w:b/>
        </w:rPr>
      </w:pPr>
      <w:r w:rsidRPr="00D7761C">
        <w:rPr>
          <w:b/>
        </w:rPr>
        <w:tab/>
        <w:t>***</w:t>
      </w:r>
    </w:p>
    <w:p w:rsidR="00125D87" w:rsidRPr="00FB7D42" w:rsidRDefault="00125D87" w:rsidP="000A4794">
      <w:pPr>
        <w:tabs>
          <w:tab w:val="center" w:pos="2210"/>
          <w:tab w:val="left" w:pos="4111"/>
        </w:tabs>
        <w:rPr>
          <w:spacing w:val="-8"/>
          <w:sz w:val="26"/>
          <w:szCs w:val="26"/>
        </w:rPr>
      </w:pPr>
      <w:r w:rsidRPr="00D7761C">
        <w:rPr>
          <w:spacing w:val="-8"/>
          <w:sz w:val="27"/>
          <w:szCs w:val="27"/>
        </w:rPr>
        <w:tab/>
      </w:r>
      <w:r w:rsidRPr="00FB7D42">
        <w:rPr>
          <w:spacing w:val="-8"/>
          <w:sz w:val="26"/>
          <w:szCs w:val="26"/>
        </w:rPr>
        <w:t xml:space="preserve">Số: </w:t>
      </w:r>
      <w:r w:rsidR="000A4794">
        <w:rPr>
          <w:spacing w:val="-8"/>
          <w:sz w:val="26"/>
          <w:szCs w:val="26"/>
        </w:rPr>
        <w:t>270</w:t>
      </w:r>
      <w:r w:rsidRPr="00FB7D42">
        <w:rPr>
          <w:spacing w:val="-8"/>
          <w:sz w:val="26"/>
          <w:szCs w:val="26"/>
        </w:rPr>
        <w:t xml:space="preserve">-KH/TĐTN-BMT.ANQP.ĐBDC </w:t>
      </w:r>
      <w:r w:rsidR="00173B9E" w:rsidRPr="00FB7D42">
        <w:rPr>
          <w:spacing w:val="-8"/>
          <w:sz w:val="26"/>
          <w:szCs w:val="26"/>
        </w:rPr>
        <w:t xml:space="preserve">    </w:t>
      </w:r>
      <w:r w:rsidR="00FB7D42">
        <w:rPr>
          <w:spacing w:val="-8"/>
          <w:sz w:val="26"/>
          <w:szCs w:val="26"/>
        </w:rPr>
        <w:t xml:space="preserve">  </w:t>
      </w:r>
      <w:r w:rsidR="00173B9E" w:rsidRPr="00FB7D42">
        <w:rPr>
          <w:spacing w:val="-8"/>
          <w:sz w:val="26"/>
          <w:szCs w:val="26"/>
        </w:rPr>
        <w:t xml:space="preserve"> </w:t>
      </w:r>
      <w:r w:rsidR="00173B9E" w:rsidRPr="00FB7D42">
        <w:rPr>
          <w:i/>
          <w:spacing w:val="-8"/>
          <w:sz w:val="26"/>
          <w:szCs w:val="26"/>
        </w:rPr>
        <w:t>TP. Hồ Chí Minh, ngày</w:t>
      </w:r>
      <w:r w:rsidR="00FB7D42">
        <w:rPr>
          <w:i/>
          <w:spacing w:val="-8"/>
          <w:sz w:val="26"/>
          <w:szCs w:val="26"/>
        </w:rPr>
        <w:t xml:space="preserve"> </w:t>
      </w:r>
      <w:r w:rsidR="000A4794">
        <w:rPr>
          <w:i/>
          <w:spacing w:val="-8"/>
          <w:sz w:val="26"/>
          <w:szCs w:val="26"/>
        </w:rPr>
        <w:t xml:space="preserve">23 </w:t>
      </w:r>
      <w:r w:rsidRPr="00FB7D42">
        <w:rPr>
          <w:i/>
          <w:spacing w:val="-8"/>
          <w:sz w:val="26"/>
          <w:szCs w:val="26"/>
        </w:rPr>
        <w:t>tháng 1</w:t>
      </w:r>
      <w:r w:rsidR="00DC306A" w:rsidRPr="00FB7D42">
        <w:rPr>
          <w:i/>
          <w:spacing w:val="-8"/>
          <w:sz w:val="26"/>
          <w:szCs w:val="26"/>
        </w:rPr>
        <w:t>2</w:t>
      </w:r>
      <w:r w:rsidRPr="00FB7D42">
        <w:rPr>
          <w:i/>
          <w:spacing w:val="-8"/>
          <w:sz w:val="26"/>
          <w:szCs w:val="26"/>
        </w:rPr>
        <w:t xml:space="preserve"> năm 2015</w:t>
      </w:r>
    </w:p>
    <w:p w:rsidR="00497337" w:rsidRPr="00173B9E" w:rsidRDefault="00497337" w:rsidP="00CD005C">
      <w:pPr>
        <w:jc w:val="both"/>
        <w:rPr>
          <w:b/>
          <w:spacing w:val="-6"/>
          <w:sz w:val="40"/>
        </w:rPr>
      </w:pPr>
    </w:p>
    <w:p w:rsidR="00922C14" w:rsidRPr="00D7761C" w:rsidRDefault="004D5249" w:rsidP="00CD005C">
      <w:pPr>
        <w:ind w:left="-80" w:right="-108"/>
        <w:jc w:val="center"/>
        <w:rPr>
          <w:b/>
          <w:sz w:val="34"/>
        </w:rPr>
      </w:pPr>
      <w:r w:rsidRPr="00D7761C">
        <w:rPr>
          <w:b/>
          <w:sz w:val="34"/>
        </w:rPr>
        <w:t xml:space="preserve">KẾ HOẠCH </w:t>
      </w:r>
    </w:p>
    <w:p w:rsidR="00185DB0" w:rsidRPr="00D7761C" w:rsidRDefault="004D5249" w:rsidP="00CD005C">
      <w:pPr>
        <w:ind w:left="-80" w:right="-108"/>
        <w:jc w:val="center"/>
        <w:rPr>
          <w:b/>
          <w:i/>
        </w:rPr>
      </w:pPr>
      <w:r w:rsidRPr="00D7761C">
        <w:rPr>
          <w:b/>
        </w:rPr>
        <w:t>Tổ chức chương trình</w:t>
      </w:r>
      <w:r w:rsidRPr="00D7761C">
        <w:rPr>
          <w:b/>
          <w:i/>
        </w:rPr>
        <w:t xml:space="preserve"> </w:t>
      </w:r>
      <w:r w:rsidRPr="00D7761C">
        <w:rPr>
          <w:b/>
        </w:rPr>
        <w:t>“Nghĩa tình biên giới</w:t>
      </w:r>
      <w:r w:rsidR="00173B9E">
        <w:rPr>
          <w:b/>
        </w:rPr>
        <w:t>”</w:t>
      </w:r>
      <w:r w:rsidR="000A4794">
        <w:rPr>
          <w:b/>
        </w:rPr>
        <w:t xml:space="preserve"> n</w:t>
      </w:r>
      <w:r w:rsidR="00821549" w:rsidRPr="00D7761C">
        <w:rPr>
          <w:b/>
        </w:rPr>
        <w:t>ăm 2015</w:t>
      </w:r>
    </w:p>
    <w:p w:rsidR="00192627" w:rsidRPr="00D7761C" w:rsidRDefault="00BD2627" w:rsidP="00CD005C">
      <w:pPr>
        <w:jc w:val="center"/>
        <w:rPr>
          <w:b/>
          <w:spacing w:val="-6"/>
        </w:rPr>
      </w:pPr>
      <w:r w:rsidRPr="00D7761C">
        <w:rPr>
          <w:b/>
          <w:spacing w:val="-6"/>
        </w:rPr>
        <w:t>----------</w:t>
      </w:r>
      <w:bookmarkStart w:id="0" w:name="_GoBack"/>
      <w:bookmarkEnd w:id="0"/>
    </w:p>
    <w:p w:rsidR="00CD005C" w:rsidRPr="00D7761C" w:rsidRDefault="00CD005C" w:rsidP="00CD005C">
      <w:pPr>
        <w:jc w:val="center"/>
        <w:rPr>
          <w:b/>
          <w:spacing w:val="-6"/>
        </w:rPr>
      </w:pPr>
    </w:p>
    <w:p w:rsidR="00D20261" w:rsidRDefault="00D565E6" w:rsidP="002B2D91">
      <w:pPr>
        <w:spacing w:before="120" w:after="120"/>
        <w:ind w:right="-108" w:firstLine="700"/>
        <w:jc w:val="both"/>
      </w:pPr>
      <w:r w:rsidRPr="00D7761C">
        <w:t xml:space="preserve">Nhằm </w:t>
      </w:r>
      <w:r w:rsidR="004D5249" w:rsidRPr="00D7761C">
        <w:t>phát huy tính xung kích, tình nguyện của t</w:t>
      </w:r>
      <w:r w:rsidR="004B5F93" w:rsidRPr="00D7761C">
        <w:t>h</w:t>
      </w:r>
      <w:r w:rsidR="00AB6705" w:rsidRPr="00D7761C">
        <w:t>anh niên Thành</w:t>
      </w:r>
      <w:r w:rsidR="00146AD5" w:rsidRPr="00D7761C">
        <w:t xml:space="preserve"> phố</w:t>
      </w:r>
      <w:r w:rsidR="00AB6705" w:rsidRPr="00D7761C">
        <w:t xml:space="preserve"> </w:t>
      </w:r>
      <w:r w:rsidRPr="00D7761C">
        <w:t xml:space="preserve">trong </w:t>
      </w:r>
      <w:r w:rsidR="00146AD5" w:rsidRPr="00D7761C">
        <w:t xml:space="preserve">việc tham gia </w:t>
      </w:r>
      <w:r w:rsidRPr="00D7761C">
        <w:t>các hoạt động hướng về tuyến đầu Tổ quốc, Ban Thường vụ</w:t>
      </w:r>
      <w:r w:rsidR="004D5249" w:rsidRPr="00D7761C">
        <w:t xml:space="preserve"> </w:t>
      </w:r>
      <w:r w:rsidR="00FA3D5F" w:rsidRPr="00D7761C">
        <w:t xml:space="preserve">Thành Đoàn </w:t>
      </w:r>
      <w:r w:rsidR="004B5F93" w:rsidRPr="00D7761C">
        <w:t xml:space="preserve">xây dựng kế hoạch tổ chức chương trình </w:t>
      </w:r>
      <w:r w:rsidR="00173B9E">
        <w:rPr>
          <w:b/>
          <w:i/>
        </w:rPr>
        <w:t xml:space="preserve">“Nghĩa tình biên giới” </w:t>
      </w:r>
      <w:r w:rsidR="009C0B0E">
        <w:rPr>
          <w:b/>
          <w:i/>
        </w:rPr>
        <w:t xml:space="preserve">- </w:t>
      </w:r>
      <w:r w:rsidR="00273D15" w:rsidRPr="00D7761C">
        <w:rPr>
          <w:b/>
          <w:i/>
        </w:rPr>
        <w:t>Năm 2015</w:t>
      </w:r>
      <w:r w:rsidR="004B5F93" w:rsidRPr="00D7761C">
        <w:t xml:space="preserve"> với các nội dung </w:t>
      </w:r>
      <w:r w:rsidR="00FA3D5F" w:rsidRPr="00D7761C">
        <w:t>cụ thể như sau</w:t>
      </w:r>
      <w:r w:rsidR="00922C14" w:rsidRPr="00D7761C">
        <w:t>:</w:t>
      </w:r>
      <w:r w:rsidR="005D384C" w:rsidRPr="00D7761C">
        <w:t xml:space="preserve"> </w:t>
      </w:r>
    </w:p>
    <w:p w:rsidR="00FB7D42" w:rsidRPr="00D7761C" w:rsidRDefault="00FB7D42" w:rsidP="002B2D91">
      <w:pPr>
        <w:spacing w:before="120" w:after="120"/>
        <w:ind w:right="-108" w:firstLine="700"/>
        <w:jc w:val="both"/>
      </w:pPr>
    </w:p>
    <w:p w:rsidR="00922C14" w:rsidRPr="00D7761C" w:rsidRDefault="000114B1" w:rsidP="002B2D91">
      <w:pPr>
        <w:spacing w:before="120" w:after="120" w:line="264" w:lineRule="auto"/>
        <w:ind w:firstLine="697"/>
        <w:jc w:val="both"/>
        <w:rPr>
          <w:b/>
        </w:rPr>
      </w:pPr>
      <w:r w:rsidRPr="00D7761C">
        <w:rPr>
          <w:b/>
        </w:rPr>
        <w:t>I. MỤC ĐÍCH, YÊU CẦU</w:t>
      </w:r>
      <w:r w:rsidR="00913ED0" w:rsidRPr="00D7761C">
        <w:rPr>
          <w:b/>
        </w:rPr>
        <w:t>:</w:t>
      </w:r>
    </w:p>
    <w:p w:rsidR="00BF6CD6" w:rsidRPr="00D7761C" w:rsidRDefault="00BF6CD6" w:rsidP="002B2D91">
      <w:pPr>
        <w:spacing w:before="120" w:after="120" w:line="264" w:lineRule="auto"/>
        <w:ind w:firstLine="697"/>
        <w:jc w:val="both"/>
        <w:rPr>
          <w:b/>
        </w:rPr>
      </w:pPr>
      <w:r w:rsidRPr="00D7761C">
        <w:rPr>
          <w:b/>
        </w:rPr>
        <w:t>1. Mục đích:</w:t>
      </w:r>
    </w:p>
    <w:p w:rsidR="00F26D10" w:rsidRPr="00D7761C" w:rsidRDefault="000A2A4A" w:rsidP="002B2D91">
      <w:pPr>
        <w:spacing w:before="120" w:after="120" w:line="264" w:lineRule="auto"/>
        <w:ind w:firstLine="697"/>
        <w:jc w:val="both"/>
      </w:pPr>
      <w:r w:rsidRPr="00D7761C">
        <w:t xml:space="preserve">- </w:t>
      </w:r>
      <w:r w:rsidR="0073777F" w:rsidRPr="00D7761C">
        <w:t xml:space="preserve">Đẩy mạnh các hoạt động </w:t>
      </w:r>
      <w:r w:rsidR="00121F5B" w:rsidRPr="00D7761C">
        <w:t>gắn kết,</w:t>
      </w:r>
      <w:r w:rsidR="00AB6705" w:rsidRPr="00D7761C">
        <w:t xml:space="preserve"> phối hợp tổ chức hoạt động phong trào,</w:t>
      </w:r>
      <w:r w:rsidR="0073777F" w:rsidRPr="00D7761C">
        <w:t xml:space="preserve"> giao lưu giữa các </w:t>
      </w:r>
      <w:r w:rsidR="004144DD" w:rsidRPr="00D7761C">
        <w:t>đơn vị</w:t>
      </w:r>
      <w:r w:rsidR="00426E9C" w:rsidRPr="00D7761C">
        <w:t>, q</w:t>
      </w:r>
      <w:r w:rsidR="0073777F" w:rsidRPr="00D7761C">
        <w:t>ua đó, t</w:t>
      </w:r>
      <w:r w:rsidR="00197F19" w:rsidRPr="00D7761C">
        <w:t>ăng cường</w:t>
      </w:r>
      <w:r w:rsidR="00BF22DC" w:rsidRPr="00D7761C">
        <w:t xml:space="preserve"> mối quan hệ </w:t>
      </w:r>
      <w:r w:rsidR="00197F19" w:rsidRPr="00D7761C">
        <w:t>gắn bó mật thiết</w:t>
      </w:r>
      <w:r w:rsidR="00BF22DC" w:rsidRPr="00D7761C">
        <w:t xml:space="preserve"> giữa đoàn viên, thanh niên thành phố </w:t>
      </w:r>
      <w:r w:rsidR="00197F19" w:rsidRPr="00D7761C">
        <w:t xml:space="preserve">Hồ Chí Minh </w:t>
      </w:r>
      <w:r w:rsidR="00B66216" w:rsidRPr="00D7761C">
        <w:t>với</w:t>
      </w:r>
      <w:r w:rsidR="00BF22DC" w:rsidRPr="00D7761C">
        <w:t xml:space="preserve"> đoàn viên, thanh niên </w:t>
      </w:r>
      <w:r w:rsidR="00974EA0" w:rsidRPr="00D7761C">
        <w:t xml:space="preserve">các đơn vị </w:t>
      </w:r>
      <w:r w:rsidR="00F8303F" w:rsidRPr="00D7761C">
        <w:t>lực lượng vũ trang</w:t>
      </w:r>
      <w:r w:rsidR="00C21E0D" w:rsidRPr="00D7761C">
        <w:t xml:space="preserve"> và thanh niên địa phương vùng biên giới</w:t>
      </w:r>
      <w:r w:rsidR="00974EA0" w:rsidRPr="00D7761C">
        <w:t>;</w:t>
      </w:r>
    </w:p>
    <w:p w:rsidR="007A3372" w:rsidRDefault="00197F19" w:rsidP="002B2D91">
      <w:pPr>
        <w:spacing w:before="120" w:after="120" w:line="264" w:lineRule="auto"/>
        <w:ind w:firstLine="697"/>
        <w:jc w:val="both"/>
      </w:pPr>
      <w:r w:rsidRPr="00D7761C">
        <w:t xml:space="preserve">- </w:t>
      </w:r>
      <w:r w:rsidR="0073777F" w:rsidRPr="00D7761C">
        <w:t>Phát huy ti</w:t>
      </w:r>
      <w:r w:rsidR="00EF7EA2" w:rsidRPr="00D7761C">
        <w:t>nh thần xung kích của tuổi trẻ T</w:t>
      </w:r>
      <w:r w:rsidR="0073777F" w:rsidRPr="00D7761C">
        <w:t xml:space="preserve">hành phố Hồ Chí Minh </w:t>
      </w:r>
      <w:r w:rsidR="00A777F4" w:rsidRPr="00D7761C">
        <w:t xml:space="preserve">trong việc </w:t>
      </w:r>
      <w:r w:rsidR="00CC59F2" w:rsidRPr="00D7761C">
        <w:t xml:space="preserve">góp phần </w:t>
      </w:r>
      <w:r w:rsidR="0073777F" w:rsidRPr="00D7761C">
        <w:t xml:space="preserve">thực hiện </w:t>
      </w:r>
      <w:r w:rsidR="00CC59F2" w:rsidRPr="00D7761C">
        <w:t xml:space="preserve">tốt </w:t>
      </w:r>
      <w:r w:rsidR="0073777F" w:rsidRPr="00D7761C">
        <w:t>công tác</w:t>
      </w:r>
      <w:r w:rsidR="007A3372" w:rsidRPr="00D7761C">
        <w:t xml:space="preserve"> giúp dân, đặc biệt là ở những vùng </w:t>
      </w:r>
      <w:r w:rsidR="008C08F1" w:rsidRPr="00D7761C">
        <w:t>biên giới nhằm hỗ trợ cho người dân cũng như</w:t>
      </w:r>
      <w:r w:rsidR="00BF6CD6" w:rsidRPr="00D7761C">
        <w:t xml:space="preserve"> các chiến sĩ Bộ đội bi</w:t>
      </w:r>
      <w:r w:rsidR="00BF21FF">
        <w:t>ên phòng đan</w:t>
      </w:r>
      <w:r w:rsidR="00E54B35">
        <w:t>g thực hiện nhiệm vụ tại đơn vị;</w:t>
      </w:r>
    </w:p>
    <w:p w:rsidR="009B6059" w:rsidRPr="00D7761C" w:rsidRDefault="009B6059" w:rsidP="002B2D91">
      <w:pPr>
        <w:spacing w:before="120" w:after="120" w:line="264" w:lineRule="auto"/>
        <w:ind w:firstLine="697"/>
        <w:jc w:val="both"/>
      </w:pPr>
      <w:r>
        <w:t xml:space="preserve">- Tổ chức các hoạt động thiết thực góp phần chăm lo cho người dân và cán bộ, chiến sĩ Bộ đội biên phòng nhân dịp Tết Nguyên đán </w:t>
      </w:r>
      <w:r w:rsidR="00E96F44">
        <w:t xml:space="preserve">Bính Thân - </w:t>
      </w:r>
      <w:r>
        <w:t>2016.</w:t>
      </w:r>
    </w:p>
    <w:p w:rsidR="007048D7" w:rsidRDefault="00BF6CD6" w:rsidP="002B2D91">
      <w:pPr>
        <w:spacing w:before="120" w:after="120" w:line="264" w:lineRule="auto"/>
        <w:ind w:firstLine="697"/>
        <w:jc w:val="both"/>
      </w:pPr>
      <w:r w:rsidRPr="00D7761C">
        <w:rPr>
          <w:b/>
        </w:rPr>
        <w:t>2. Yêu cầu:</w:t>
      </w:r>
      <w:r w:rsidRPr="00D7761C">
        <w:t xml:space="preserve"> các hoạt động phải được tổ chức chu đáo, </w:t>
      </w:r>
      <w:r w:rsidR="003D183F">
        <w:t>đảm bảo ý nghĩa thiết thực.</w:t>
      </w:r>
    </w:p>
    <w:p w:rsidR="00FB7D42" w:rsidRPr="00D7761C" w:rsidRDefault="00FB7D42" w:rsidP="002B2D91">
      <w:pPr>
        <w:spacing w:before="120" w:after="120" w:line="264" w:lineRule="auto"/>
        <w:ind w:firstLine="697"/>
        <w:jc w:val="both"/>
      </w:pPr>
    </w:p>
    <w:p w:rsidR="004B5F93" w:rsidRPr="00D7761C" w:rsidRDefault="004B5F93" w:rsidP="002B2D91">
      <w:pPr>
        <w:spacing w:before="120" w:after="120" w:line="264" w:lineRule="auto"/>
        <w:ind w:firstLine="697"/>
        <w:jc w:val="both"/>
        <w:rPr>
          <w:b/>
        </w:rPr>
      </w:pPr>
      <w:r w:rsidRPr="00D7761C">
        <w:rPr>
          <w:b/>
        </w:rPr>
        <w:t>II. THỜI GIAN, ĐỊA ĐIỂM</w:t>
      </w:r>
      <w:r w:rsidR="00DF4803">
        <w:rPr>
          <w:b/>
        </w:rPr>
        <w:t>, THÀNH PHẦN</w:t>
      </w:r>
      <w:r w:rsidRPr="00D7761C">
        <w:rPr>
          <w:b/>
        </w:rPr>
        <w:t>:</w:t>
      </w:r>
    </w:p>
    <w:p w:rsidR="00DF4803" w:rsidRPr="00DF4803" w:rsidRDefault="00DF4803" w:rsidP="002B2D91">
      <w:pPr>
        <w:spacing w:before="120" w:after="120" w:line="264" w:lineRule="auto"/>
        <w:ind w:firstLine="700"/>
        <w:jc w:val="both"/>
        <w:rPr>
          <w:b/>
        </w:rPr>
      </w:pPr>
      <w:r w:rsidRPr="00DF4803">
        <w:rPr>
          <w:b/>
        </w:rPr>
        <w:t>1. Thời gian, địa điểm:</w:t>
      </w:r>
    </w:p>
    <w:p w:rsidR="00DC306A" w:rsidRDefault="003C0AA4" w:rsidP="002B2D91">
      <w:pPr>
        <w:spacing w:before="120" w:after="120" w:line="264" w:lineRule="auto"/>
        <w:ind w:firstLine="700"/>
        <w:jc w:val="both"/>
      </w:pPr>
      <w:r w:rsidRPr="003C0AA4">
        <w:rPr>
          <w:b/>
          <w:i/>
        </w:rPr>
        <w:t>1.1</w:t>
      </w:r>
      <w:r w:rsidR="002466CC" w:rsidRPr="003C0AA4">
        <w:rPr>
          <w:b/>
          <w:i/>
        </w:rPr>
        <w:t xml:space="preserve"> </w:t>
      </w:r>
      <w:r w:rsidR="00DC306A" w:rsidRPr="003C0AA4">
        <w:rPr>
          <w:b/>
          <w:i/>
        </w:rPr>
        <w:t>Thời gian</w:t>
      </w:r>
      <w:r w:rsidR="002466CC" w:rsidRPr="003C0AA4">
        <w:rPr>
          <w:b/>
          <w:i/>
        </w:rPr>
        <w:t>:</w:t>
      </w:r>
      <w:r w:rsidR="002466CC">
        <w:rPr>
          <w:b/>
        </w:rPr>
        <w:t xml:space="preserve"> </w:t>
      </w:r>
      <w:r w:rsidR="00DC306A" w:rsidRPr="00DC306A">
        <w:t>Từ n</w:t>
      </w:r>
      <w:r w:rsidR="004F7965" w:rsidRPr="00DC306A">
        <w:t>gày</w:t>
      </w:r>
      <w:r w:rsidR="004F7965">
        <w:t xml:space="preserve"> </w:t>
      </w:r>
      <w:r w:rsidR="001F21A3">
        <w:t>30</w:t>
      </w:r>
      <w:r w:rsidR="00DC306A">
        <w:t>/12/2015 đến ngày</w:t>
      </w:r>
      <w:r w:rsidR="00D83DC7">
        <w:t xml:space="preserve"> </w:t>
      </w:r>
      <w:r w:rsidR="00526E9B">
        <w:t>30</w:t>
      </w:r>
      <w:r w:rsidR="004F7965">
        <w:t>/01</w:t>
      </w:r>
      <w:r w:rsidR="009E1A32" w:rsidRPr="00D7761C">
        <w:t>/201</w:t>
      </w:r>
      <w:r w:rsidR="004F7965">
        <w:t>6</w:t>
      </w:r>
      <w:r w:rsidR="00FB7D42">
        <w:t>.</w:t>
      </w:r>
      <w:r w:rsidR="002466CC">
        <w:t xml:space="preserve"> </w:t>
      </w:r>
    </w:p>
    <w:p w:rsidR="002466CC" w:rsidRDefault="003C0AA4" w:rsidP="002B2D91">
      <w:pPr>
        <w:spacing w:before="120" w:after="120" w:line="264" w:lineRule="auto"/>
        <w:ind w:firstLine="700"/>
        <w:jc w:val="both"/>
      </w:pPr>
      <w:r w:rsidRPr="003C0AA4">
        <w:rPr>
          <w:b/>
          <w:i/>
        </w:rPr>
        <w:t>1.2</w:t>
      </w:r>
      <w:r w:rsidR="00DC306A" w:rsidRPr="003C0AA4">
        <w:rPr>
          <w:b/>
          <w:i/>
        </w:rPr>
        <w:t xml:space="preserve"> Địa điểm:</w:t>
      </w:r>
      <w:r w:rsidR="002466CC" w:rsidRPr="00D7761C">
        <w:t xml:space="preserve"> </w:t>
      </w:r>
      <w:r w:rsidR="00215424" w:rsidRPr="00D7761C">
        <w:t xml:space="preserve">Tỉnh </w:t>
      </w:r>
      <w:r w:rsidR="002466CC" w:rsidRPr="00D7761C">
        <w:t>Long An</w:t>
      </w:r>
      <w:r w:rsidR="00DC306A">
        <w:t>, tỉnh Tây Ninh</w:t>
      </w:r>
      <w:r w:rsidR="00215424">
        <w:t xml:space="preserve"> và</w:t>
      </w:r>
      <w:r w:rsidR="00DC306A" w:rsidRPr="00DC306A">
        <w:t xml:space="preserve"> </w:t>
      </w:r>
      <w:r w:rsidR="00DC306A">
        <w:t>tỉnh Bình Phước</w:t>
      </w:r>
      <w:r w:rsidR="00FB7D42">
        <w:t>.</w:t>
      </w:r>
    </w:p>
    <w:p w:rsidR="00DF4803" w:rsidRDefault="00DF4803" w:rsidP="00DF4803">
      <w:pPr>
        <w:spacing w:before="80" w:after="80" w:line="264" w:lineRule="auto"/>
        <w:ind w:firstLine="709"/>
        <w:jc w:val="both"/>
        <w:rPr>
          <w:b/>
        </w:rPr>
      </w:pPr>
      <w:r>
        <w:rPr>
          <w:b/>
        </w:rPr>
        <w:t>2. Thành phần tham gia:</w:t>
      </w:r>
    </w:p>
    <w:p w:rsidR="00DF4803" w:rsidRDefault="00DF4803" w:rsidP="00DF4803">
      <w:pPr>
        <w:spacing w:before="80" w:after="80" w:line="264" w:lineRule="auto"/>
        <w:ind w:firstLine="709"/>
        <w:jc w:val="both"/>
      </w:pPr>
      <w:r>
        <w:t>- Khách mời, Ban tổ chức;</w:t>
      </w:r>
    </w:p>
    <w:p w:rsidR="00DF4803" w:rsidRDefault="00482FA5" w:rsidP="00DF4803">
      <w:pPr>
        <w:spacing w:before="80" w:after="80" w:line="264" w:lineRule="auto"/>
        <w:ind w:firstLine="709"/>
        <w:jc w:val="both"/>
      </w:pPr>
      <w:r>
        <w:t>- Đại diện B</w:t>
      </w:r>
      <w:r w:rsidR="00FB7D42">
        <w:t>an Thường vụ</w:t>
      </w:r>
      <w:r>
        <w:t xml:space="preserve"> các cơ sở Đoàn</w:t>
      </w:r>
      <w:r w:rsidR="00FB7D42">
        <w:t>;</w:t>
      </w:r>
      <w:r>
        <w:t xml:space="preserve"> </w:t>
      </w:r>
      <w:r w:rsidRPr="00482FA5">
        <w:rPr>
          <w:i/>
        </w:rPr>
        <w:t>(có thư mời riêng)</w:t>
      </w:r>
    </w:p>
    <w:p w:rsidR="00DF4803" w:rsidRDefault="00DF4803" w:rsidP="00DF4803">
      <w:pPr>
        <w:spacing w:before="80" w:after="80" w:line="264" w:lineRule="auto"/>
        <w:ind w:firstLine="709"/>
        <w:jc w:val="both"/>
      </w:pPr>
      <w:r>
        <w:t>- Đội hình chuyên thực hiện các nội dung.</w:t>
      </w:r>
    </w:p>
    <w:p w:rsidR="005668A2" w:rsidRPr="00D7761C" w:rsidRDefault="0011230B" w:rsidP="002B2D91">
      <w:pPr>
        <w:spacing w:before="120" w:after="120" w:line="264" w:lineRule="auto"/>
        <w:ind w:firstLine="700"/>
        <w:jc w:val="both"/>
        <w:rPr>
          <w:b/>
        </w:rPr>
      </w:pPr>
      <w:r w:rsidRPr="00D7761C">
        <w:rPr>
          <w:b/>
        </w:rPr>
        <w:lastRenderedPageBreak/>
        <w:t>I</w:t>
      </w:r>
      <w:r w:rsidR="005668A2" w:rsidRPr="00D7761C">
        <w:rPr>
          <w:b/>
        </w:rPr>
        <w:t xml:space="preserve">I. </w:t>
      </w:r>
      <w:r w:rsidR="00045CD3" w:rsidRPr="00D7761C">
        <w:rPr>
          <w:b/>
        </w:rPr>
        <w:t>NỘI DUNG</w:t>
      </w:r>
      <w:r w:rsidR="005668A2" w:rsidRPr="00D7761C">
        <w:rPr>
          <w:b/>
        </w:rPr>
        <w:t xml:space="preserve"> THỰC HIỆN:</w:t>
      </w:r>
    </w:p>
    <w:p w:rsidR="00E7719B" w:rsidRPr="00D7761C" w:rsidRDefault="005C5894" w:rsidP="002B2D91">
      <w:pPr>
        <w:spacing w:before="120" w:after="120" w:line="264" w:lineRule="auto"/>
        <w:ind w:firstLine="700"/>
        <w:jc w:val="both"/>
      </w:pPr>
      <w:r w:rsidRPr="00D7761C">
        <w:t>- Thăm, tặng quà gia đình chính sách khó khăn</w:t>
      </w:r>
      <w:r w:rsidR="00EE5266" w:rsidRPr="00D7761C">
        <w:t>;</w:t>
      </w:r>
    </w:p>
    <w:p w:rsidR="006B1F4E" w:rsidRDefault="00163DD5" w:rsidP="002B2D91">
      <w:pPr>
        <w:spacing w:before="120" w:after="120" w:line="264" w:lineRule="auto"/>
        <w:ind w:firstLine="700"/>
        <w:jc w:val="both"/>
      </w:pPr>
      <w:r w:rsidRPr="00D7761C">
        <w:t>-</w:t>
      </w:r>
      <w:r w:rsidR="006B1F4E">
        <w:t xml:space="preserve"> Lắp đặt đèn chiếu sáng đường giao thông nông thôn;</w:t>
      </w:r>
    </w:p>
    <w:p w:rsidR="005C5894" w:rsidRPr="00D7761C" w:rsidRDefault="005C5894" w:rsidP="002B2D91">
      <w:pPr>
        <w:spacing w:before="120" w:after="120" w:line="264" w:lineRule="auto"/>
        <w:ind w:firstLine="700"/>
        <w:jc w:val="both"/>
      </w:pPr>
      <w:r w:rsidRPr="00D7761C">
        <w:t xml:space="preserve">- </w:t>
      </w:r>
      <w:r w:rsidRPr="00FB7D42">
        <w:rPr>
          <w:spacing w:val="-6"/>
        </w:rPr>
        <w:t xml:space="preserve">Khám bệnh, phát thuốc và tặng quà cho người dân </w:t>
      </w:r>
      <w:r w:rsidR="00C03ACD" w:rsidRPr="00FB7D42">
        <w:rPr>
          <w:spacing w:val="-6"/>
        </w:rPr>
        <w:t>có hoàn cảnh khó khăn</w:t>
      </w:r>
      <w:r w:rsidR="00EE5266" w:rsidRPr="00FB7D42">
        <w:rPr>
          <w:spacing w:val="-6"/>
        </w:rPr>
        <w:t>;</w:t>
      </w:r>
    </w:p>
    <w:p w:rsidR="00274C00" w:rsidRPr="00D7761C" w:rsidRDefault="00274C00" w:rsidP="002B2D91">
      <w:pPr>
        <w:spacing w:before="120" w:after="120" w:line="264" w:lineRule="auto"/>
        <w:ind w:firstLine="700"/>
        <w:jc w:val="both"/>
      </w:pPr>
      <w:r w:rsidRPr="00D7761C">
        <w:t xml:space="preserve">- </w:t>
      </w:r>
      <w:r w:rsidRPr="00FB7D42">
        <w:rPr>
          <w:spacing w:val="-8"/>
        </w:rPr>
        <w:t>Trao tặng học bổng, xe đạp và tập trắng cho thiếu nhi có hoàn cảnh khó khăn</w:t>
      </w:r>
      <w:r w:rsidR="00EE5266" w:rsidRPr="00FB7D42">
        <w:rPr>
          <w:spacing w:val="-8"/>
        </w:rPr>
        <w:t>;</w:t>
      </w:r>
    </w:p>
    <w:p w:rsidR="00F6050E" w:rsidRDefault="00F6050E" w:rsidP="002B2D91">
      <w:pPr>
        <w:spacing w:before="120" w:after="120" w:line="264" w:lineRule="auto"/>
        <w:ind w:firstLine="700"/>
        <w:jc w:val="both"/>
      </w:pPr>
      <w:r w:rsidRPr="00D7761C">
        <w:t xml:space="preserve">- </w:t>
      </w:r>
      <w:r w:rsidR="0088410E">
        <w:t>Thăm, tặng quà và t</w:t>
      </w:r>
      <w:r w:rsidRPr="00D7761C">
        <w:t xml:space="preserve">ổ chức chương trình giao lưu văn hóa văn nghệ với chiến sĩ Bộ đội biên phòng và </w:t>
      </w:r>
      <w:r w:rsidR="0096792D" w:rsidRPr="00D7761C">
        <w:t xml:space="preserve">thanh niên </w:t>
      </w:r>
      <w:r w:rsidRPr="00D7761C">
        <w:t>địa phương.</w:t>
      </w:r>
    </w:p>
    <w:p w:rsidR="00B94576" w:rsidRDefault="00B94576" w:rsidP="002B2D91">
      <w:pPr>
        <w:spacing w:before="120" w:after="120" w:line="264" w:lineRule="auto"/>
        <w:ind w:firstLine="700"/>
        <w:jc w:val="both"/>
      </w:pPr>
      <w:r>
        <w:t xml:space="preserve">- Tham quan các di tích lịch sử, viếng nghĩa trang </w:t>
      </w:r>
      <w:r w:rsidR="00790233">
        <w:t xml:space="preserve">và các hoạt động tìm hiểu về biên giới Việt </w:t>
      </w:r>
      <w:smartTag w:uri="urn:schemas-microsoft-com:office:smarttags" w:element="place">
        <w:smartTag w:uri="urn:schemas-microsoft-com:office:smarttags" w:element="country-region">
          <w:r w:rsidR="00790233">
            <w:t>Nam</w:t>
          </w:r>
        </w:smartTag>
      </w:smartTag>
      <w:r w:rsidR="00790233">
        <w:t>.</w:t>
      </w:r>
    </w:p>
    <w:p w:rsidR="00FB7D42" w:rsidRPr="00D7761C" w:rsidRDefault="00FB7D42" w:rsidP="002B2D91">
      <w:pPr>
        <w:spacing w:before="120" w:after="120" w:line="264" w:lineRule="auto"/>
        <w:ind w:firstLine="700"/>
        <w:jc w:val="both"/>
      </w:pPr>
    </w:p>
    <w:p w:rsidR="002442EC" w:rsidRPr="00D7761C" w:rsidRDefault="0011230B" w:rsidP="002B2D91">
      <w:pPr>
        <w:spacing w:before="120" w:after="120" w:line="264" w:lineRule="auto"/>
        <w:ind w:firstLine="700"/>
        <w:jc w:val="both"/>
        <w:rPr>
          <w:b/>
        </w:rPr>
      </w:pPr>
      <w:r w:rsidRPr="00D7761C">
        <w:rPr>
          <w:b/>
        </w:rPr>
        <w:t>III</w:t>
      </w:r>
      <w:r w:rsidR="002442EC" w:rsidRPr="00D7761C">
        <w:rPr>
          <w:b/>
        </w:rPr>
        <w:t>. BIỆN PHÁP THỰC HIỆN:</w:t>
      </w:r>
    </w:p>
    <w:p w:rsidR="002442EC" w:rsidRPr="00D7761C" w:rsidRDefault="002442EC" w:rsidP="002B2D91">
      <w:pPr>
        <w:spacing w:before="120" w:after="120" w:line="264" w:lineRule="auto"/>
        <w:jc w:val="both"/>
        <w:rPr>
          <w:b/>
        </w:rPr>
      </w:pPr>
      <w:r w:rsidRPr="00D7761C">
        <w:tab/>
      </w:r>
      <w:r w:rsidR="00E307BC" w:rsidRPr="00D7761C">
        <w:rPr>
          <w:b/>
        </w:rPr>
        <w:t>1</w:t>
      </w:r>
      <w:r w:rsidRPr="00D7761C">
        <w:rPr>
          <w:b/>
        </w:rPr>
        <w:t>. Thành lập Ban Tổ chức:</w:t>
      </w:r>
    </w:p>
    <w:p w:rsidR="00901C6B" w:rsidRPr="00D7761C" w:rsidRDefault="002A0485" w:rsidP="00901C6B">
      <w:pPr>
        <w:tabs>
          <w:tab w:val="left" w:pos="8120"/>
        </w:tabs>
        <w:spacing w:before="120" w:after="120" w:line="264" w:lineRule="auto"/>
        <w:ind w:firstLine="700"/>
        <w:jc w:val="both"/>
      </w:pPr>
      <w:r w:rsidRPr="00FB7D42">
        <w:rPr>
          <w:spacing w:val="-6"/>
        </w:rPr>
        <w:t>- Đ/c</w:t>
      </w:r>
      <w:r w:rsidR="002442EC" w:rsidRPr="00FB7D42">
        <w:rPr>
          <w:spacing w:val="-6"/>
        </w:rPr>
        <w:t xml:space="preserve"> </w:t>
      </w:r>
      <w:r w:rsidR="000442D1" w:rsidRPr="00FB7D42">
        <w:rPr>
          <w:spacing w:val="-6"/>
        </w:rPr>
        <w:t xml:space="preserve">Lâm Mỹ Trinh, UVBCH, </w:t>
      </w:r>
      <w:r w:rsidR="002442EC" w:rsidRPr="00FB7D42">
        <w:rPr>
          <w:spacing w:val="-6"/>
        </w:rPr>
        <w:t xml:space="preserve">Phó Ban </w:t>
      </w:r>
      <w:r w:rsidR="000442D1" w:rsidRPr="00FB7D42">
        <w:rPr>
          <w:spacing w:val="-6"/>
        </w:rPr>
        <w:t xml:space="preserve">MT.ANQP.ĐBDC </w:t>
      </w:r>
      <w:r w:rsidR="000A0775" w:rsidRPr="00FB7D42">
        <w:rPr>
          <w:spacing w:val="-6"/>
        </w:rPr>
        <w:t>TĐ</w:t>
      </w:r>
      <w:r w:rsidR="00FB7D42" w:rsidRPr="00FB7D42">
        <w:rPr>
          <w:spacing w:val="-6"/>
        </w:rPr>
        <w:t xml:space="preserve"> </w:t>
      </w:r>
      <w:r w:rsidR="00FB7D42">
        <w:rPr>
          <w:spacing w:val="-6"/>
        </w:rPr>
        <w:t xml:space="preserve">- </w:t>
      </w:r>
      <w:r w:rsidR="00901C6B" w:rsidRPr="00FB7D42">
        <w:rPr>
          <w:spacing w:val="-6"/>
        </w:rPr>
        <w:t>Trưởng</w:t>
      </w:r>
      <w:r w:rsidR="00901C6B" w:rsidRPr="00D7761C">
        <w:t xml:space="preserve"> ban</w:t>
      </w:r>
    </w:p>
    <w:p w:rsidR="00993A86" w:rsidRDefault="00993A86" w:rsidP="002B2D91">
      <w:pPr>
        <w:tabs>
          <w:tab w:val="left" w:pos="8120"/>
        </w:tabs>
        <w:spacing w:before="120" w:after="120" w:line="264" w:lineRule="auto"/>
        <w:ind w:firstLine="700"/>
        <w:jc w:val="both"/>
      </w:pPr>
      <w:r w:rsidRPr="00D7761C">
        <w:t xml:space="preserve">- Đ/c Hồ Tấn Đạt, </w:t>
      </w:r>
      <w:r w:rsidR="001477C1" w:rsidRPr="00D7761C">
        <w:t xml:space="preserve">UVBCH, </w:t>
      </w:r>
      <w:r w:rsidRPr="00D7761C">
        <w:t xml:space="preserve">Phó Ban MT.ANQP.ĐBDC </w:t>
      </w:r>
      <w:r w:rsidR="000A0775" w:rsidRPr="00D7761C">
        <w:t>TĐ</w:t>
      </w:r>
      <w:r w:rsidRPr="00D7761C">
        <w:t xml:space="preserve"> </w:t>
      </w:r>
      <w:r w:rsidR="00FB7D42">
        <w:t xml:space="preserve"> -</w:t>
      </w:r>
      <w:r w:rsidRPr="00D7761C">
        <w:t>Thành viên</w:t>
      </w:r>
    </w:p>
    <w:p w:rsidR="001477C1" w:rsidRDefault="00B45D99" w:rsidP="002B2D91">
      <w:pPr>
        <w:tabs>
          <w:tab w:val="left" w:pos="8120"/>
        </w:tabs>
        <w:spacing w:before="120" w:after="120" w:line="264" w:lineRule="auto"/>
        <w:ind w:firstLine="700"/>
        <w:jc w:val="both"/>
      </w:pPr>
      <w:r>
        <w:t>- Đ</w:t>
      </w:r>
      <w:r w:rsidR="001477C1">
        <w:t xml:space="preserve">/c Nguyễn Hoàng Thạch, </w:t>
      </w:r>
      <w:smartTag w:uri="urn:schemas-microsoft-com:office:smarttags" w:element="City">
        <w:r w:rsidR="001477C1">
          <w:t>Phó</w:t>
        </w:r>
      </w:smartTag>
      <w:r w:rsidR="001477C1">
        <w:t xml:space="preserve"> Văn phòn</w:t>
      </w:r>
      <w:r>
        <w:t>g</w:t>
      </w:r>
      <w:r w:rsidR="001477C1">
        <w:t xml:space="preserve"> TĐ</w:t>
      </w:r>
      <w:r w:rsidR="00FB7D42">
        <w:t xml:space="preserve">                    -</w:t>
      </w:r>
      <w:r w:rsidR="001477C1">
        <w:t>Thành viên</w:t>
      </w:r>
    </w:p>
    <w:p w:rsidR="00E63DE7" w:rsidRPr="00FB7D42" w:rsidRDefault="00E63DE7" w:rsidP="002B2D91">
      <w:pPr>
        <w:tabs>
          <w:tab w:val="left" w:pos="8120"/>
        </w:tabs>
        <w:spacing w:before="120" w:after="120" w:line="264" w:lineRule="auto"/>
        <w:ind w:firstLine="700"/>
        <w:jc w:val="both"/>
        <w:rPr>
          <w:spacing w:val="-6"/>
        </w:rPr>
      </w:pPr>
      <w:r w:rsidRPr="00FB7D42">
        <w:rPr>
          <w:spacing w:val="-6"/>
        </w:rPr>
        <w:t>- Đ/c Nguyễn Thành Trung, cán bộ  Ban MT.ANQP.ĐBDC TĐ</w:t>
      </w:r>
      <w:r w:rsidR="00FB7D42">
        <w:rPr>
          <w:spacing w:val="-6"/>
        </w:rPr>
        <w:t xml:space="preserve">  -</w:t>
      </w:r>
      <w:r w:rsidRPr="00FB7D42">
        <w:rPr>
          <w:spacing w:val="-6"/>
        </w:rPr>
        <w:t>Thành viên</w:t>
      </w:r>
    </w:p>
    <w:p w:rsidR="00797DEA" w:rsidRPr="00D7761C" w:rsidRDefault="00993A86" w:rsidP="002B2D91">
      <w:pPr>
        <w:tabs>
          <w:tab w:val="left" w:pos="8120"/>
        </w:tabs>
        <w:spacing w:before="120" w:after="120" w:line="264" w:lineRule="auto"/>
        <w:ind w:firstLine="700"/>
        <w:jc w:val="both"/>
      </w:pPr>
      <w:r w:rsidRPr="00D7761C">
        <w:t xml:space="preserve">- Đ/c </w:t>
      </w:r>
      <w:r w:rsidR="00AE196E" w:rsidRPr="00D7761C">
        <w:t>Ngô Thái Thụy An</w:t>
      </w:r>
      <w:r w:rsidR="00797DEA" w:rsidRPr="00D7761C">
        <w:t xml:space="preserve">, cán bộ  Ban MT.ANQP.ĐBDC </w:t>
      </w:r>
      <w:r w:rsidR="000A0775" w:rsidRPr="00D7761C">
        <w:t>TĐ</w:t>
      </w:r>
      <w:r w:rsidR="00FB7D42">
        <w:t xml:space="preserve"> -</w:t>
      </w:r>
      <w:r w:rsidR="00797DEA" w:rsidRPr="00D7761C">
        <w:t>Thành viên</w:t>
      </w:r>
    </w:p>
    <w:p w:rsidR="00AE196E" w:rsidRPr="00D7761C" w:rsidRDefault="002A0485" w:rsidP="002B2D91">
      <w:pPr>
        <w:tabs>
          <w:tab w:val="left" w:pos="8120"/>
        </w:tabs>
        <w:spacing w:before="120" w:after="120" w:line="264" w:lineRule="auto"/>
        <w:ind w:firstLine="700"/>
        <w:jc w:val="both"/>
      </w:pPr>
      <w:r w:rsidRPr="00D7761C">
        <w:t>- Đ/c</w:t>
      </w:r>
      <w:r w:rsidR="00EC5617" w:rsidRPr="00D7761C">
        <w:t xml:space="preserve"> </w:t>
      </w:r>
      <w:r w:rsidR="00E86C97" w:rsidRPr="00D7761C">
        <w:t xml:space="preserve">Nguyễn Thị Thu Thủy, cán bộ Ban Tuyên giáo </w:t>
      </w:r>
      <w:r w:rsidR="000A0775" w:rsidRPr="00D7761C">
        <w:t>TĐ</w:t>
      </w:r>
      <w:r w:rsidR="00EC5617" w:rsidRPr="00D7761C">
        <w:t xml:space="preserve"> </w:t>
      </w:r>
      <w:r w:rsidR="00FB7D42">
        <w:t xml:space="preserve">       - </w:t>
      </w:r>
      <w:r w:rsidR="00AE196E" w:rsidRPr="00D7761C">
        <w:t>Thành viên</w:t>
      </w:r>
    </w:p>
    <w:p w:rsidR="00557356" w:rsidRPr="00D7761C" w:rsidRDefault="003D2C1C" w:rsidP="002B2D91">
      <w:pPr>
        <w:spacing w:before="120" w:after="120" w:line="264" w:lineRule="auto"/>
        <w:ind w:firstLine="560"/>
        <w:jc w:val="both"/>
        <w:rPr>
          <w:b/>
        </w:rPr>
      </w:pPr>
      <w:r w:rsidRPr="00D7761C">
        <w:rPr>
          <w:b/>
        </w:rPr>
        <w:t>2</w:t>
      </w:r>
      <w:r w:rsidR="00557356" w:rsidRPr="00D7761C">
        <w:rPr>
          <w:b/>
        </w:rPr>
        <w:t>. Phân công thực hiện:</w:t>
      </w:r>
    </w:p>
    <w:p w:rsidR="00557356" w:rsidRPr="00D7761C" w:rsidRDefault="009C18F4" w:rsidP="002B2D91">
      <w:pPr>
        <w:spacing w:before="120" w:after="120" w:line="264" w:lineRule="auto"/>
        <w:ind w:firstLine="560"/>
        <w:jc w:val="both"/>
        <w:rPr>
          <w:b/>
          <w:i/>
        </w:rPr>
      </w:pPr>
      <w:r w:rsidRPr="00D7761C">
        <w:rPr>
          <w:b/>
          <w:i/>
        </w:rPr>
        <w:t xml:space="preserve">2.1. </w:t>
      </w:r>
      <w:r w:rsidR="00F472FA" w:rsidRPr="00D7761C">
        <w:rPr>
          <w:b/>
          <w:i/>
        </w:rPr>
        <w:t>Cấp Thành</w:t>
      </w:r>
      <w:r w:rsidR="00023C9F" w:rsidRPr="00D7761C">
        <w:rPr>
          <w:b/>
          <w:i/>
        </w:rPr>
        <w:t>:</w:t>
      </w:r>
    </w:p>
    <w:p w:rsidR="00135DEA" w:rsidRPr="00D7761C" w:rsidRDefault="001361EB" w:rsidP="002B2D91">
      <w:pPr>
        <w:spacing w:before="120" w:after="120" w:line="264" w:lineRule="auto"/>
        <w:ind w:firstLine="560"/>
        <w:jc w:val="both"/>
      </w:pPr>
      <w:r w:rsidRPr="00D7761C">
        <w:t>- Phụ trách vận động kinh phí</w:t>
      </w:r>
      <w:r w:rsidR="00023C9F" w:rsidRPr="00D7761C">
        <w:t xml:space="preserve"> thực hiện các nội dung trong chương trình;</w:t>
      </w:r>
    </w:p>
    <w:p w:rsidR="00135DEA" w:rsidRPr="00D7761C" w:rsidRDefault="00226F10" w:rsidP="002B2D91">
      <w:pPr>
        <w:spacing w:before="120" w:after="120" w:line="264" w:lineRule="auto"/>
        <w:ind w:firstLine="560"/>
        <w:jc w:val="both"/>
      </w:pPr>
      <w:r w:rsidRPr="00D7761C">
        <w:t>- Phụ trách tổng thể công tác tổ chức, hậu cần; phối hợp Tỉnh đoàn Long An</w:t>
      </w:r>
      <w:r w:rsidR="00FB7D42">
        <w:t>; Tỉnh đoàn Tây Ninh</w:t>
      </w:r>
      <w:r w:rsidR="001D522C">
        <w:t xml:space="preserve"> và Tỉnh đoàn Bình Phước</w:t>
      </w:r>
      <w:r w:rsidRPr="00D7761C">
        <w:t xml:space="preserve"> thiết kế chương trình chi tiết</w:t>
      </w:r>
      <w:r w:rsidR="004C2382" w:rsidRPr="00D7761C">
        <w:t xml:space="preserve"> và phương án thực hiện các nội dung</w:t>
      </w:r>
      <w:r w:rsidR="001325DE" w:rsidRPr="00D7761C">
        <w:t>;</w:t>
      </w:r>
      <w:r w:rsidR="00026334" w:rsidRPr="00D7761C">
        <w:t xml:space="preserve"> đảm bảo kinh phí công tác tổ chức chương trình;</w:t>
      </w:r>
    </w:p>
    <w:p w:rsidR="00226F10" w:rsidRPr="00D7761C" w:rsidRDefault="00226F10" w:rsidP="002B2D91">
      <w:pPr>
        <w:spacing w:before="120" w:after="120" w:line="264" w:lineRule="auto"/>
        <w:ind w:firstLine="560"/>
        <w:jc w:val="both"/>
      </w:pPr>
      <w:r w:rsidRPr="00D7761C">
        <w:t xml:space="preserve">- Mời lãnh đạo các đơn vị </w:t>
      </w:r>
      <w:r w:rsidR="003B4C3A" w:rsidRPr="00D7761C">
        <w:t xml:space="preserve">hỗ trợ </w:t>
      </w:r>
      <w:r w:rsidRPr="00D7761C">
        <w:t xml:space="preserve">tham dự hoạt động, </w:t>
      </w:r>
      <w:r w:rsidR="00DB7EBF" w:rsidRPr="00D7761C">
        <w:t>phụ trách công tác truyền thông;</w:t>
      </w:r>
    </w:p>
    <w:p w:rsidR="00DB7EBF" w:rsidRPr="00D7761C" w:rsidRDefault="00DB7EBF" w:rsidP="002B2D91">
      <w:pPr>
        <w:spacing w:before="120" w:after="120" w:line="264" w:lineRule="auto"/>
        <w:ind w:firstLine="560"/>
        <w:jc w:val="both"/>
      </w:pPr>
      <w:r w:rsidRPr="00D7761C">
        <w:t>- Mời các đơn vị lực lượng vũ trang tham gia thực hiện chương trình.</w:t>
      </w:r>
    </w:p>
    <w:p w:rsidR="009C18F4" w:rsidRPr="00D7761C" w:rsidRDefault="00FB7D42" w:rsidP="002B2D91">
      <w:pPr>
        <w:spacing w:before="120" w:after="120" w:line="264" w:lineRule="auto"/>
        <w:ind w:firstLine="560"/>
        <w:jc w:val="both"/>
        <w:rPr>
          <w:b/>
          <w:i/>
        </w:rPr>
      </w:pPr>
      <w:r>
        <w:rPr>
          <w:b/>
          <w:i/>
        </w:rPr>
        <w:t>2.2</w:t>
      </w:r>
      <w:r w:rsidR="009C18F4" w:rsidRPr="00D7761C">
        <w:rPr>
          <w:b/>
          <w:i/>
        </w:rPr>
        <w:t xml:space="preserve"> </w:t>
      </w:r>
      <w:r w:rsidR="00C72909" w:rsidRPr="00D7761C">
        <w:rPr>
          <w:b/>
          <w:i/>
        </w:rPr>
        <w:t>Đề nghị Tỉnh Đoàn Long An</w:t>
      </w:r>
      <w:r w:rsidR="001D522C">
        <w:rPr>
          <w:b/>
          <w:i/>
        </w:rPr>
        <w:t xml:space="preserve">, </w:t>
      </w:r>
      <w:r w:rsidR="00790233">
        <w:rPr>
          <w:b/>
          <w:i/>
        </w:rPr>
        <w:t>Tây Ninh và</w:t>
      </w:r>
      <w:r w:rsidR="001D522C">
        <w:rPr>
          <w:b/>
          <w:i/>
        </w:rPr>
        <w:t xml:space="preserve"> Bình Phước</w:t>
      </w:r>
      <w:r w:rsidR="00C72909" w:rsidRPr="00D7761C">
        <w:rPr>
          <w:b/>
          <w:i/>
        </w:rPr>
        <w:t xml:space="preserve"> hỗ trợ</w:t>
      </w:r>
      <w:r w:rsidR="009C18F4" w:rsidRPr="00D7761C">
        <w:rPr>
          <w:b/>
          <w:i/>
        </w:rPr>
        <w:t>:</w:t>
      </w:r>
    </w:p>
    <w:p w:rsidR="00D5694A" w:rsidRPr="00D7761C" w:rsidRDefault="00AB73AA" w:rsidP="002B2D91">
      <w:pPr>
        <w:spacing w:before="120" w:after="120" w:line="264" w:lineRule="auto"/>
        <w:ind w:firstLine="560"/>
        <w:jc w:val="both"/>
      </w:pPr>
      <w:r w:rsidRPr="00D7761C">
        <w:t xml:space="preserve">- </w:t>
      </w:r>
      <w:r w:rsidR="001325DE" w:rsidRPr="00D7761C">
        <w:t>Khảo sát thực tế nhu cầu</w:t>
      </w:r>
      <w:r w:rsidR="00D5694A" w:rsidRPr="00D7761C">
        <w:t xml:space="preserve"> tại địa phương</w:t>
      </w:r>
      <w:r w:rsidR="001325DE" w:rsidRPr="00D7761C">
        <w:t>,</w:t>
      </w:r>
      <w:r w:rsidR="00D5694A" w:rsidRPr="00D7761C">
        <w:t xml:space="preserve"> phối kết hợp chặt chẽ với lực lượng vũ trang trên địa bàn trong phối hợp thực hiện các nội dung và công tác an ninh cho đoàn;</w:t>
      </w:r>
    </w:p>
    <w:p w:rsidR="00AB73AA" w:rsidRPr="00D7761C" w:rsidRDefault="00D5694A" w:rsidP="002B2D91">
      <w:pPr>
        <w:spacing w:before="120" w:after="120" w:line="264" w:lineRule="auto"/>
        <w:ind w:firstLine="560"/>
        <w:jc w:val="both"/>
      </w:pPr>
      <w:r w:rsidRPr="00D7761C">
        <w:t xml:space="preserve">- Đảm </w:t>
      </w:r>
      <w:r w:rsidR="001325DE" w:rsidRPr="00D7761C">
        <w:t>bảo công tác đối ứng thực hiện các nội dung trong chương trình;</w:t>
      </w:r>
    </w:p>
    <w:p w:rsidR="001325DE" w:rsidRPr="00D7761C" w:rsidRDefault="00064107" w:rsidP="002B2D91">
      <w:pPr>
        <w:spacing w:before="120" w:after="120" w:line="264" w:lineRule="auto"/>
        <w:ind w:firstLine="560"/>
        <w:jc w:val="both"/>
      </w:pPr>
      <w:r w:rsidRPr="00D7761C">
        <w:lastRenderedPageBreak/>
        <w:t xml:space="preserve">- Cử lực lượng </w:t>
      </w:r>
      <w:r w:rsidR="001325DE" w:rsidRPr="00D7761C">
        <w:t>đoàn viê</w:t>
      </w:r>
      <w:r w:rsidR="00E67D5A" w:rsidRPr="00D7761C">
        <w:t>n thanh niên tham gia thực hiện và đảm bảo</w:t>
      </w:r>
      <w:r w:rsidR="001325DE" w:rsidRPr="00D7761C">
        <w:t xml:space="preserve"> công tác truyền thông trên địa bàn</w:t>
      </w:r>
      <w:r w:rsidR="00026334" w:rsidRPr="00D7761C">
        <w:t>.</w:t>
      </w:r>
    </w:p>
    <w:p w:rsidR="00F81F2F" w:rsidRDefault="00557356" w:rsidP="00FB7D42">
      <w:pPr>
        <w:spacing w:before="120" w:after="120" w:line="264" w:lineRule="auto"/>
        <w:ind w:firstLine="560"/>
        <w:jc w:val="both"/>
      </w:pPr>
      <w:r w:rsidRPr="00D7761C">
        <w:rPr>
          <w:b/>
          <w:i/>
        </w:rPr>
        <w:t>2.</w:t>
      </w:r>
      <w:r w:rsidR="00FB7D42">
        <w:rPr>
          <w:b/>
          <w:i/>
        </w:rPr>
        <w:t>3</w:t>
      </w:r>
      <w:r w:rsidRPr="00D7761C">
        <w:rPr>
          <w:b/>
          <w:i/>
        </w:rPr>
        <w:t xml:space="preserve">. </w:t>
      </w:r>
      <w:r w:rsidR="00320023" w:rsidRPr="00D7761C">
        <w:rPr>
          <w:b/>
          <w:i/>
        </w:rPr>
        <w:t>Cơ sở Đoàn trực thuộc</w:t>
      </w:r>
      <w:r w:rsidRPr="00D7761C">
        <w:rPr>
          <w:b/>
          <w:i/>
        </w:rPr>
        <w:t>:</w:t>
      </w:r>
      <w:r w:rsidR="00665388" w:rsidRPr="00D7761C">
        <w:rPr>
          <w:b/>
          <w:i/>
        </w:rPr>
        <w:t xml:space="preserve"> </w:t>
      </w:r>
      <w:r w:rsidR="00791664">
        <w:t xml:space="preserve">cử các đội hình chuyên thực hiện các nội dung, công trình theo phân công </w:t>
      </w:r>
      <w:r w:rsidR="00791664" w:rsidRPr="00A03F16">
        <w:rPr>
          <w:i/>
        </w:rPr>
        <w:t xml:space="preserve">(có thông báo phân công </w:t>
      </w:r>
      <w:r w:rsidR="00A03F16">
        <w:rPr>
          <w:i/>
        </w:rPr>
        <w:t xml:space="preserve">cụ thể </w:t>
      </w:r>
      <w:r w:rsidR="00791664" w:rsidRPr="00A03F16">
        <w:rPr>
          <w:i/>
        </w:rPr>
        <w:t>sau)</w:t>
      </w:r>
      <w:r w:rsidR="00791664">
        <w:t>.</w:t>
      </w:r>
    </w:p>
    <w:p w:rsidR="00FB7D42" w:rsidRPr="00FB7D42" w:rsidRDefault="00FB7D42" w:rsidP="00FB7D42">
      <w:pPr>
        <w:spacing w:before="120" w:after="120" w:line="264" w:lineRule="auto"/>
        <w:ind w:firstLine="560"/>
        <w:jc w:val="both"/>
      </w:pPr>
    </w:p>
    <w:p w:rsidR="004B6079" w:rsidRPr="00D7761C" w:rsidRDefault="002241D9" w:rsidP="002B2D91">
      <w:pPr>
        <w:tabs>
          <w:tab w:val="left" w:pos="720"/>
          <w:tab w:val="left" w:pos="1440"/>
          <w:tab w:val="left" w:pos="2160"/>
          <w:tab w:val="left" w:pos="2880"/>
          <w:tab w:val="left" w:pos="3520"/>
        </w:tabs>
        <w:spacing w:before="120" w:after="120"/>
        <w:jc w:val="both"/>
        <w:rPr>
          <w:b/>
        </w:rPr>
      </w:pPr>
      <w:r w:rsidRPr="00D7761C">
        <w:rPr>
          <w:b/>
        </w:rPr>
        <w:tab/>
      </w:r>
      <w:r w:rsidR="0011230B" w:rsidRPr="00D7761C">
        <w:rPr>
          <w:b/>
        </w:rPr>
        <w:t>I</w:t>
      </w:r>
      <w:r w:rsidR="004B6079" w:rsidRPr="00D7761C">
        <w:rPr>
          <w:b/>
        </w:rPr>
        <w:t>V. TIẾN ĐỘ THỰC HIỆN:</w:t>
      </w:r>
    </w:p>
    <w:p w:rsidR="00DB415F" w:rsidRPr="00D7761C" w:rsidRDefault="002241D9" w:rsidP="002B2D91">
      <w:pPr>
        <w:spacing w:before="120" w:after="120"/>
        <w:ind w:firstLine="700"/>
        <w:jc w:val="both"/>
      </w:pPr>
      <w:r w:rsidRPr="00D7761C">
        <w:t>- Ngày</w:t>
      </w:r>
      <w:r w:rsidRPr="00D7761C">
        <w:rPr>
          <w:b/>
          <w:i/>
        </w:rPr>
        <w:t xml:space="preserve"> </w:t>
      </w:r>
      <w:r w:rsidR="00003DA9" w:rsidRPr="00003DA9">
        <w:t>2</w:t>
      </w:r>
      <w:r w:rsidR="00FB7D42">
        <w:t>3</w:t>
      </w:r>
      <w:r w:rsidR="000E5916">
        <w:t>/12</w:t>
      </w:r>
      <w:r w:rsidR="00C82275" w:rsidRPr="00D7761C">
        <w:t>/2015</w:t>
      </w:r>
      <w:r w:rsidR="003E587B" w:rsidRPr="00D7761C">
        <w:t xml:space="preserve">: </w:t>
      </w:r>
      <w:r w:rsidR="000E5916" w:rsidRPr="00D7761C">
        <w:t xml:space="preserve">Ban </w:t>
      </w:r>
      <w:r w:rsidR="00D51321" w:rsidRPr="00D7761C">
        <w:t xml:space="preserve">hành </w:t>
      </w:r>
      <w:r w:rsidR="00D67313" w:rsidRPr="00D7761C">
        <w:t xml:space="preserve">kế hoạch </w:t>
      </w:r>
    </w:p>
    <w:p w:rsidR="004B6079" w:rsidRDefault="004B6079" w:rsidP="002B2D91">
      <w:pPr>
        <w:spacing w:before="120" w:after="120"/>
        <w:ind w:firstLine="700"/>
        <w:jc w:val="both"/>
      </w:pPr>
      <w:r w:rsidRPr="00D7761C">
        <w:t>-</w:t>
      </w:r>
      <w:r w:rsidR="00DE01D9" w:rsidRPr="00D7761C">
        <w:t xml:space="preserve"> </w:t>
      </w:r>
      <w:r w:rsidR="00030880" w:rsidRPr="00D7761C">
        <w:t>Từ</w:t>
      </w:r>
      <w:r w:rsidR="00C82275" w:rsidRPr="00D7761C">
        <w:t xml:space="preserve"> </w:t>
      </w:r>
      <w:r w:rsidR="00C432A6">
        <w:t>23</w:t>
      </w:r>
      <w:r w:rsidR="00C82275" w:rsidRPr="00D7761C">
        <w:t>/1</w:t>
      </w:r>
      <w:r w:rsidR="000E5916">
        <w:t>2</w:t>
      </w:r>
      <w:r w:rsidR="00623FE3" w:rsidRPr="00D7761C">
        <w:t>/</w:t>
      </w:r>
      <w:r w:rsidR="00C82275" w:rsidRPr="00D7761C">
        <w:t>2015</w:t>
      </w:r>
      <w:r w:rsidR="00E2072B">
        <w:t xml:space="preserve"> đến ngày 27/12/2015</w:t>
      </w:r>
      <w:r w:rsidR="004B46A8" w:rsidRPr="00D7761C">
        <w:t xml:space="preserve">: </w:t>
      </w:r>
      <w:r w:rsidR="00030880" w:rsidRPr="00D7761C">
        <w:t>Triển khai thực hiện</w:t>
      </w:r>
      <w:r w:rsidR="00FB4F63">
        <w:t>,</w:t>
      </w:r>
      <w:r w:rsidR="00FB4F63" w:rsidRPr="00FB4F63">
        <w:t xml:space="preserve"> </w:t>
      </w:r>
      <w:r w:rsidR="00FB4F63">
        <w:t>t</w:t>
      </w:r>
      <w:r w:rsidR="00E2072B">
        <w:t>iền trạm chuẩn bị nội dung;</w:t>
      </w:r>
    </w:p>
    <w:p w:rsidR="00E2072B" w:rsidRPr="00D7761C" w:rsidRDefault="00C432A6" w:rsidP="002B2D91">
      <w:pPr>
        <w:spacing w:before="120" w:after="120"/>
        <w:ind w:firstLine="700"/>
        <w:jc w:val="both"/>
      </w:pPr>
      <w:r>
        <w:t>- Từ ngày 30</w:t>
      </w:r>
      <w:r w:rsidR="00E2072B">
        <w:t>/</w:t>
      </w:r>
      <w:r>
        <w:t>12</w:t>
      </w:r>
      <w:r w:rsidR="00E2072B">
        <w:t xml:space="preserve">/2015 đến ngày </w:t>
      </w:r>
      <w:r>
        <w:t>30</w:t>
      </w:r>
      <w:r w:rsidR="001C0241">
        <w:t>/01/2016</w:t>
      </w:r>
      <w:r w:rsidR="00E2072B">
        <w:t>: Tổ chức thực hiện</w:t>
      </w:r>
    </w:p>
    <w:p w:rsidR="00F81F2F" w:rsidRPr="001C0241" w:rsidRDefault="00F81F2F" w:rsidP="002B2D91">
      <w:pPr>
        <w:spacing w:before="120" w:after="120"/>
        <w:ind w:firstLine="700"/>
        <w:jc w:val="both"/>
        <w:rPr>
          <w:sz w:val="18"/>
        </w:rPr>
      </w:pPr>
    </w:p>
    <w:p w:rsidR="00E365BF" w:rsidRPr="00D7761C" w:rsidRDefault="00E365BF" w:rsidP="002B2D91">
      <w:pPr>
        <w:spacing w:before="120" w:after="120"/>
        <w:ind w:firstLine="700"/>
        <w:jc w:val="both"/>
      </w:pPr>
      <w:r w:rsidRPr="00D7761C">
        <w:t>Trên đây là kế hoạch tổ chức Chương trình “Nghĩa tình biên giới</w:t>
      </w:r>
      <w:r w:rsidR="00173B9E">
        <w:t>”</w:t>
      </w:r>
      <w:r w:rsidR="008E032D" w:rsidRPr="00D7761C">
        <w:t xml:space="preserve"> </w:t>
      </w:r>
      <w:r w:rsidR="00821549" w:rsidRPr="00D7761C">
        <w:t xml:space="preserve">Năm </w:t>
      </w:r>
      <w:r w:rsidR="008E032D" w:rsidRPr="00D7761C">
        <w:t>2015</w:t>
      </w:r>
      <w:r w:rsidRPr="00D7761C">
        <w:t xml:space="preserve"> của Ban Thường vụ Thành Đoàn, đề nghị các đơn vị, cá nhân có liên quan tổ chức thực hiện đảm bảo các nội dung theo kế hoạch đề ra.</w:t>
      </w:r>
    </w:p>
    <w:p w:rsidR="006C5B03" w:rsidRPr="00D7761C" w:rsidRDefault="006C5B03" w:rsidP="00CD005C">
      <w:pPr>
        <w:ind w:firstLine="700"/>
        <w:jc w:val="both"/>
      </w:pPr>
    </w:p>
    <w:tbl>
      <w:tblPr>
        <w:tblW w:w="9520" w:type="dxa"/>
        <w:tblInd w:w="108" w:type="dxa"/>
        <w:tblLook w:val="01E0" w:firstRow="1" w:lastRow="1" w:firstColumn="1" w:lastColumn="1" w:noHBand="0" w:noVBand="0"/>
      </w:tblPr>
      <w:tblGrid>
        <w:gridCol w:w="4200"/>
        <w:gridCol w:w="280"/>
        <w:gridCol w:w="5040"/>
      </w:tblGrid>
      <w:tr w:rsidR="004B46A8" w:rsidRPr="00D7761C">
        <w:tc>
          <w:tcPr>
            <w:tcW w:w="4200" w:type="dxa"/>
          </w:tcPr>
          <w:p w:rsidR="00D119FE" w:rsidRPr="00667710" w:rsidRDefault="00E67D5A" w:rsidP="00E67D5A">
            <w:pPr>
              <w:rPr>
                <w:b/>
                <w:sz w:val="22"/>
                <w:szCs w:val="22"/>
              </w:rPr>
            </w:pPr>
            <w:r w:rsidRPr="00667710">
              <w:rPr>
                <w:b/>
                <w:sz w:val="22"/>
                <w:szCs w:val="22"/>
              </w:rPr>
              <w:t>*</w:t>
            </w:r>
            <w:r w:rsidR="000A4794">
              <w:rPr>
                <w:b/>
                <w:sz w:val="22"/>
                <w:szCs w:val="22"/>
              </w:rPr>
              <w:t xml:space="preserve"> </w:t>
            </w:r>
            <w:r w:rsidRPr="00667710">
              <w:rPr>
                <w:b/>
                <w:sz w:val="22"/>
                <w:szCs w:val="22"/>
              </w:rPr>
              <w:t>Nơi nhận:</w:t>
            </w:r>
            <w:r w:rsidR="00214887" w:rsidRPr="00667710">
              <w:rPr>
                <w:b/>
                <w:sz w:val="22"/>
                <w:szCs w:val="22"/>
              </w:rPr>
              <w:tab/>
            </w:r>
          </w:p>
          <w:p w:rsidR="000A4794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 xml:space="preserve">- TW Đoàn: BBT, VP, Ban ĐKTH TN, </w:t>
            </w:r>
          </w:p>
          <w:p w:rsidR="00E67D5A" w:rsidRPr="00667710" w:rsidRDefault="000A4794" w:rsidP="00E67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67D5A" w:rsidRPr="00667710">
              <w:rPr>
                <w:sz w:val="22"/>
                <w:szCs w:val="22"/>
              </w:rPr>
              <w:t>Ban TNCN&amp;ĐT;</w:t>
            </w:r>
          </w:p>
          <w:p w:rsidR="00E67D5A" w:rsidRPr="00667710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>- TU: VP, BTG, BDV;</w:t>
            </w:r>
          </w:p>
          <w:p w:rsidR="00E67D5A" w:rsidRPr="00667710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>- Ủy ban MTTQVNTP: BTT, VP;</w:t>
            </w:r>
          </w:p>
          <w:p w:rsidR="00E67D5A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>- Thành</w:t>
            </w:r>
            <w:r w:rsidR="00A94BB8">
              <w:rPr>
                <w:sz w:val="22"/>
                <w:szCs w:val="22"/>
              </w:rPr>
              <w:t xml:space="preserve"> Đoàn: TT, VP, các Ban</w:t>
            </w:r>
            <w:r w:rsidRPr="00667710">
              <w:rPr>
                <w:sz w:val="22"/>
                <w:szCs w:val="22"/>
              </w:rPr>
              <w:t>;</w:t>
            </w:r>
          </w:p>
          <w:p w:rsidR="000A4794" w:rsidRDefault="00173B9E" w:rsidP="00E67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Đơn v</w:t>
            </w:r>
            <w:r w:rsidR="00E852F6">
              <w:rPr>
                <w:sz w:val="22"/>
                <w:szCs w:val="22"/>
              </w:rPr>
              <w:t xml:space="preserve">ị phối hợp: Tỉnh đoàn Long An, </w:t>
            </w:r>
          </w:p>
          <w:p w:rsidR="00173B9E" w:rsidRPr="00667710" w:rsidRDefault="000A4794" w:rsidP="00E67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852F6">
              <w:rPr>
                <w:sz w:val="22"/>
                <w:szCs w:val="22"/>
              </w:rPr>
              <w:t>Tây Ninh và</w:t>
            </w:r>
            <w:r w:rsidR="00173B9E">
              <w:rPr>
                <w:sz w:val="22"/>
                <w:szCs w:val="22"/>
              </w:rPr>
              <w:t xml:space="preserve"> Bình Phước;</w:t>
            </w:r>
          </w:p>
          <w:p w:rsidR="00E67D5A" w:rsidRPr="00667710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>- Các cơ sở Đoàn trực thuộc Thành Đoàn;</w:t>
            </w:r>
          </w:p>
          <w:p w:rsidR="00E67D5A" w:rsidRPr="00667710" w:rsidRDefault="00E67D5A" w:rsidP="00E67D5A">
            <w:pPr>
              <w:jc w:val="both"/>
              <w:rPr>
                <w:sz w:val="22"/>
                <w:szCs w:val="22"/>
              </w:rPr>
            </w:pPr>
            <w:r w:rsidRPr="00667710">
              <w:rPr>
                <w:sz w:val="22"/>
                <w:szCs w:val="22"/>
              </w:rPr>
              <w:t>- Các đồng chí có tên trên;</w:t>
            </w:r>
          </w:p>
          <w:p w:rsidR="006F346B" w:rsidRPr="00D7761C" w:rsidRDefault="00E67D5A" w:rsidP="00E67D5A">
            <w:pPr>
              <w:rPr>
                <w:b/>
              </w:rPr>
            </w:pPr>
            <w:r w:rsidRPr="00667710">
              <w:rPr>
                <w:sz w:val="22"/>
                <w:szCs w:val="22"/>
              </w:rPr>
              <w:t>- Lưu.</w:t>
            </w:r>
          </w:p>
        </w:tc>
        <w:tc>
          <w:tcPr>
            <w:tcW w:w="280" w:type="dxa"/>
          </w:tcPr>
          <w:p w:rsidR="004B46A8" w:rsidRPr="00D7761C" w:rsidRDefault="004B46A8" w:rsidP="00CD005C">
            <w:pPr>
              <w:jc w:val="center"/>
              <w:rPr>
                <w:b/>
              </w:rPr>
            </w:pPr>
          </w:p>
          <w:p w:rsidR="004B46A8" w:rsidRPr="00D7761C" w:rsidRDefault="004B46A8" w:rsidP="00CD005C">
            <w:pPr>
              <w:jc w:val="center"/>
              <w:rPr>
                <w:b/>
              </w:rPr>
            </w:pPr>
          </w:p>
          <w:p w:rsidR="004B46A8" w:rsidRPr="00D7761C" w:rsidRDefault="004B46A8" w:rsidP="00CD005C">
            <w:pPr>
              <w:jc w:val="center"/>
              <w:rPr>
                <w:b/>
              </w:rPr>
            </w:pPr>
          </w:p>
          <w:p w:rsidR="004B46A8" w:rsidRPr="00D7761C" w:rsidRDefault="004B46A8" w:rsidP="00CD005C">
            <w:pPr>
              <w:jc w:val="center"/>
              <w:rPr>
                <w:b/>
              </w:rPr>
            </w:pPr>
          </w:p>
          <w:p w:rsidR="004B46A8" w:rsidRPr="00D7761C" w:rsidRDefault="004B46A8" w:rsidP="00CD005C">
            <w:pPr>
              <w:jc w:val="center"/>
              <w:rPr>
                <w:b/>
              </w:rPr>
            </w:pPr>
          </w:p>
          <w:p w:rsidR="006F346B" w:rsidRPr="00D7761C" w:rsidRDefault="006F346B" w:rsidP="00CD005C">
            <w:pPr>
              <w:jc w:val="center"/>
            </w:pPr>
          </w:p>
        </w:tc>
        <w:tc>
          <w:tcPr>
            <w:tcW w:w="5040" w:type="dxa"/>
          </w:tcPr>
          <w:p w:rsidR="00792BB6" w:rsidRPr="00F326AC" w:rsidRDefault="00792BB6" w:rsidP="00CD005C">
            <w:pPr>
              <w:jc w:val="center"/>
              <w:rPr>
                <w:b/>
                <w:spacing w:val="-8"/>
                <w:sz w:val="27"/>
                <w:szCs w:val="27"/>
              </w:rPr>
            </w:pPr>
            <w:r w:rsidRPr="00F326AC">
              <w:rPr>
                <w:b/>
                <w:spacing w:val="-8"/>
                <w:sz w:val="27"/>
                <w:szCs w:val="27"/>
              </w:rPr>
              <w:t>TM. B</w:t>
            </w:r>
            <w:r w:rsidR="00A33DBC" w:rsidRPr="00F326AC">
              <w:rPr>
                <w:b/>
                <w:spacing w:val="-8"/>
                <w:sz w:val="27"/>
                <w:szCs w:val="27"/>
              </w:rPr>
              <w:t>AN THƯỜNG VỤ</w:t>
            </w:r>
            <w:r w:rsidRPr="00F326AC">
              <w:rPr>
                <w:b/>
                <w:spacing w:val="-8"/>
                <w:sz w:val="27"/>
                <w:szCs w:val="27"/>
              </w:rPr>
              <w:t xml:space="preserve"> THÀNH ĐOÀN </w:t>
            </w:r>
          </w:p>
          <w:p w:rsidR="004B46A8" w:rsidRPr="00F326AC" w:rsidRDefault="00792BB6" w:rsidP="00CD005C">
            <w:pPr>
              <w:jc w:val="center"/>
              <w:rPr>
                <w:sz w:val="27"/>
                <w:szCs w:val="27"/>
              </w:rPr>
            </w:pPr>
            <w:r w:rsidRPr="00F326AC">
              <w:rPr>
                <w:sz w:val="27"/>
                <w:szCs w:val="27"/>
              </w:rPr>
              <w:t>PHÓ BÍ THƯ</w:t>
            </w:r>
          </w:p>
          <w:p w:rsidR="00A33DBC" w:rsidRPr="00D7761C" w:rsidRDefault="00A33DBC" w:rsidP="00CD005C">
            <w:pPr>
              <w:jc w:val="center"/>
            </w:pPr>
          </w:p>
          <w:p w:rsidR="00A33DBC" w:rsidRPr="000A4794" w:rsidRDefault="000A4794" w:rsidP="00CD005C">
            <w:pPr>
              <w:jc w:val="center"/>
              <w:rPr>
                <w:i/>
                <w:sz w:val="26"/>
              </w:rPr>
            </w:pPr>
            <w:r w:rsidRPr="000A4794">
              <w:rPr>
                <w:i/>
                <w:sz w:val="26"/>
              </w:rPr>
              <w:t>(Đã ký)</w:t>
            </w:r>
          </w:p>
          <w:p w:rsidR="00A33DBC" w:rsidRPr="00D7761C" w:rsidRDefault="00A33DBC" w:rsidP="00FB7D42">
            <w:pPr>
              <w:rPr>
                <w:spacing w:val="-8"/>
              </w:rPr>
            </w:pPr>
          </w:p>
          <w:p w:rsidR="00A33DBC" w:rsidRPr="00D7761C" w:rsidRDefault="00A33DBC" w:rsidP="00CD005C">
            <w:pPr>
              <w:jc w:val="center"/>
              <w:rPr>
                <w:spacing w:val="-8"/>
              </w:rPr>
            </w:pPr>
          </w:p>
          <w:p w:rsidR="00A33DBC" w:rsidRPr="00D7761C" w:rsidRDefault="00A33DBC" w:rsidP="00CD005C">
            <w:pPr>
              <w:jc w:val="center"/>
              <w:rPr>
                <w:b/>
                <w:spacing w:val="-8"/>
              </w:rPr>
            </w:pPr>
            <w:r w:rsidRPr="00D7761C">
              <w:rPr>
                <w:b/>
                <w:spacing w:val="-8"/>
              </w:rPr>
              <w:t>Phạm Hồng Sơn</w:t>
            </w:r>
          </w:p>
        </w:tc>
      </w:tr>
    </w:tbl>
    <w:p w:rsidR="007C4DA6" w:rsidRPr="00D7761C" w:rsidRDefault="007C4DA6" w:rsidP="00CA68C5">
      <w:pPr>
        <w:pStyle w:val="Footer"/>
        <w:tabs>
          <w:tab w:val="clear" w:pos="4320"/>
          <w:tab w:val="clear" w:pos="8640"/>
          <w:tab w:val="center" w:pos="1418"/>
        </w:tabs>
      </w:pPr>
    </w:p>
    <w:sectPr w:rsidR="007C4DA6" w:rsidRPr="00D7761C" w:rsidSect="00FB7D4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94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2D" w:rsidRDefault="00C1322D">
      <w:r>
        <w:separator/>
      </w:r>
    </w:p>
  </w:endnote>
  <w:endnote w:type="continuationSeparator" w:id="0">
    <w:p w:rsidR="00C1322D" w:rsidRDefault="00C1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4" w:rsidRDefault="00922C14" w:rsidP="00922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C14" w:rsidRDefault="00922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4" w:rsidRPr="00587CF3" w:rsidRDefault="00922C14" w:rsidP="00922C14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587CF3">
      <w:rPr>
        <w:rStyle w:val="PageNumber"/>
        <w:sz w:val="24"/>
        <w:szCs w:val="24"/>
      </w:rPr>
      <w:fldChar w:fldCharType="begin"/>
    </w:r>
    <w:r w:rsidRPr="00587CF3">
      <w:rPr>
        <w:rStyle w:val="PageNumber"/>
        <w:sz w:val="24"/>
        <w:szCs w:val="24"/>
      </w:rPr>
      <w:instrText xml:space="preserve">PAGE  </w:instrText>
    </w:r>
    <w:r w:rsidRPr="00587CF3">
      <w:rPr>
        <w:rStyle w:val="PageNumber"/>
        <w:sz w:val="24"/>
        <w:szCs w:val="24"/>
      </w:rPr>
      <w:fldChar w:fldCharType="separate"/>
    </w:r>
    <w:r w:rsidR="000A4794">
      <w:rPr>
        <w:rStyle w:val="PageNumber"/>
        <w:noProof/>
        <w:sz w:val="24"/>
        <w:szCs w:val="24"/>
      </w:rPr>
      <w:t>3</w:t>
    </w:r>
    <w:r w:rsidRPr="00587CF3">
      <w:rPr>
        <w:rStyle w:val="PageNumber"/>
        <w:sz w:val="24"/>
        <w:szCs w:val="24"/>
      </w:rPr>
      <w:fldChar w:fldCharType="end"/>
    </w:r>
  </w:p>
  <w:p w:rsidR="00922C14" w:rsidRDefault="00922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2D" w:rsidRDefault="00C1322D">
      <w:r>
        <w:separator/>
      </w:r>
    </w:p>
  </w:footnote>
  <w:footnote w:type="continuationSeparator" w:id="0">
    <w:p w:rsidR="00C1322D" w:rsidRDefault="00C1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4" w:rsidRDefault="00922C14" w:rsidP="00922C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C14" w:rsidRDefault="00922C14" w:rsidP="00922C1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4" w:rsidRDefault="00922C14" w:rsidP="00922C14">
    <w:pPr>
      <w:pStyle w:val="Header"/>
      <w:framePr w:wrap="around" w:vAnchor="text" w:hAnchor="margin" w:xAlign="right" w:y="1"/>
      <w:rPr>
        <w:rStyle w:val="PageNumber"/>
      </w:rPr>
    </w:pPr>
  </w:p>
  <w:p w:rsidR="00922C14" w:rsidRDefault="00922C14" w:rsidP="00922C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F88"/>
    <w:multiLevelType w:val="hybridMultilevel"/>
    <w:tmpl w:val="E2124E56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>
    <w:nsid w:val="1CB33AD6"/>
    <w:multiLevelType w:val="hybridMultilevel"/>
    <w:tmpl w:val="D6426136"/>
    <w:lvl w:ilvl="0" w:tplc="1F9291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DC16C4"/>
    <w:multiLevelType w:val="hybridMultilevel"/>
    <w:tmpl w:val="0CAC80F6"/>
    <w:lvl w:ilvl="0" w:tplc="54269E3E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  <w:spacing w:val="-1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4B8A1F6E"/>
    <w:multiLevelType w:val="hybridMultilevel"/>
    <w:tmpl w:val="C916D6FE"/>
    <w:lvl w:ilvl="0" w:tplc="A29A7B5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4E4900BC"/>
    <w:multiLevelType w:val="hybridMultilevel"/>
    <w:tmpl w:val="AD94A698"/>
    <w:lvl w:ilvl="0" w:tplc="B170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style="mso-position-horizontal:center"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C4"/>
    <w:rsid w:val="00003335"/>
    <w:rsid w:val="00003DA9"/>
    <w:rsid w:val="00005572"/>
    <w:rsid w:val="0000715A"/>
    <w:rsid w:val="000114B1"/>
    <w:rsid w:val="0001455D"/>
    <w:rsid w:val="00014D6D"/>
    <w:rsid w:val="0001717C"/>
    <w:rsid w:val="00020479"/>
    <w:rsid w:val="00020555"/>
    <w:rsid w:val="00022315"/>
    <w:rsid w:val="00023C9F"/>
    <w:rsid w:val="000250FB"/>
    <w:rsid w:val="000251E6"/>
    <w:rsid w:val="00025E1D"/>
    <w:rsid w:val="00026334"/>
    <w:rsid w:val="00027150"/>
    <w:rsid w:val="00030880"/>
    <w:rsid w:val="00031AFC"/>
    <w:rsid w:val="0003317A"/>
    <w:rsid w:val="00040AD0"/>
    <w:rsid w:val="000442D1"/>
    <w:rsid w:val="00044397"/>
    <w:rsid w:val="000457D6"/>
    <w:rsid w:val="00045CD3"/>
    <w:rsid w:val="0004775B"/>
    <w:rsid w:val="00050022"/>
    <w:rsid w:val="00050045"/>
    <w:rsid w:val="00050E38"/>
    <w:rsid w:val="00053503"/>
    <w:rsid w:val="00056A3B"/>
    <w:rsid w:val="000578BD"/>
    <w:rsid w:val="00057916"/>
    <w:rsid w:val="00061212"/>
    <w:rsid w:val="000635BF"/>
    <w:rsid w:val="00064107"/>
    <w:rsid w:val="00065414"/>
    <w:rsid w:val="0007220D"/>
    <w:rsid w:val="00072327"/>
    <w:rsid w:val="00073073"/>
    <w:rsid w:val="00073881"/>
    <w:rsid w:val="0007598E"/>
    <w:rsid w:val="00080EAA"/>
    <w:rsid w:val="000811B8"/>
    <w:rsid w:val="000838F4"/>
    <w:rsid w:val="00084819"/>
    <w:rsid w:val="00086AF3"/>
    <w:rsid w:val="000916C9"/>
    <w:rsid w:val="00093CFA"/>
    <w:rsid w:val="00093DAA"/>
    <w:rsid w:val="000944F0"/>
    <w:rsid w:val="00096732"/>
    <w:rsid w:val="00097B34"/>
    <w:rsid w:val="000A0775"/>
    <w:rsid w:val="000A0CFA"/>
    <w:rsid w:val="000A13A3"/>
    <w:rsid w:val="000A1F6E"/>
    <w:rsid w:val="000A21D0"/>
    <w:rsid w:val="000A2A4A"/>
    <w:rsid w:val="000A4794"/>
    <w:rsid w:val="000A7169"/>
    <w:rsid w:val="000B763D"/>
    <w:rsid w:val="000C0473"/>
    <w:rsid w:val="000C1400"/>
    <w:rsid w:val="000C1D28"/>
    <w:rsid w:val="000C2784"/>
    <w:rsid w:val="000C27EE"/>
    <w:rsid w:val="000C53DF"/>
    <w:rsid w:val="000C6C43"/>
    <w:rsid w:val="000D23CD"/>
    <w:rsid w:val="000D2621"/>
    <w:rsid w:val="000D3976"/>
    <w:rsid w:val="000D3F77"/>
    <w:rsid w:val="000E1426"/>
    <w:rsid w:val="000E19F4"/>
    <w:rsid w:val="000E1C3A"/>
    <w:rsid w:val="000E1FBC"/>
    <w:rsid w:val="000E4A1F"/>
    <w:rsid w:val="000E584A"/>
    <w:rsid w:val="000E5916"/>
    <w:rsid w:val="000E60A6"/>
    <w:rsid w:val="000E6583"/>
    <w:rsid w:val="000E79DC"/>
    <w:rsid w:val="000F18CD"/>
    <w:rsid w:val="000F5835"/>
    <w:rsid w:val="0010051B"/>
    <w:rsid w:val="00104A40"/>
    <w:rsid w:val="00104BCB"/>
    <w:rsid w:val="00107554"/>
    <w:rsid w:val="0010780C"/>
    <w:rsid w:val="00107C85"/>
    <w:rsid w:val="00110EE6"/>
    <w:rsid w:val="00110FC9"/>
    <w:rsid w:val="00111770"/>
    <w:rsid w:val="00111EC9"/>
    <w:rsid w:val="0011230B"/>
    <w:rsid w:val="001130E5"/>
    <w:rsid w:val="00113530"/>
    <w:rsid w:val="00113D2B"/>
    <w:rsid w:val="00114C7D"/>
    <w:rsid w:val="0011566C"/>
    <w:rsid w:val="001162E9"/>
    <w:rsid w:val="00117D0B"/>
    <w:rsid w:val="00117ED6"/>
    <w:rsid w:val="00121F5B"/>
    <w:rsid w:val="001258ED"/>
    <w:rsid w:val="00125D87"/>
    <w:rsid w:val="00131386"/>
    <w:rsid w:val="001325DE"/>
    <w:rsid w:val="00132DA3"/>
    <w:rsid w:val="00135DEA"/>
    <w:rsid w:val="001361EB"/>
    <w:rsid w:val="001454F8"/>
    <w:rsid w:val="00145B58"/>
    <w:rsid w:val="00146A36"/>
    <w:rsid w:val="00146AD5"/>
    <w:rsid w:val="00146B22"/>
    <w:rsid w:val="001477C1"/>
    <w:rsid w:val="00150EFE"/>
    <w:rsid w:val="001511E6"/>
    <w:rsid w:val="00151E5D"/>
    <w:rsid w:val="00153A24"/>
    <w:rsid w:val="00153A8C"/>
    <w:rsid w:val="0015460D"/>
    <w:rsid w:val="00155532"/>
    <w:rsid w:val="00155A29"/>
    <w:rsid w:val="00163DD5"/>
    <w:rsid w:val="001647AB"/>
    <w:rsid w:val="00167183"/>
    <w:rsid w:val="00172B82"/>
    <w:rsid w:val="00173B9E"/>
    <w:rsid w:val="001758B4"/>
    <w:rsid w:val="00177D6A"/>
    <w:rsid w:val="001813D2"/>
    <w:rsid w:val="00185DB0"/>
    <w:rsid w:val="00190A82"/>
    <w:rsid w:val="00190D60"/>
    <w:rsid w:val="00190D92"/>
    <w:rsid w:val="00191945"/>
    <w:rsid w:val="00191C3C"/>
    <w:rsid w:val="00192627"/>
    <w:rsid w:val="00193F61"/>
    <w:rsid w:val="00194909"/>
    <w:rsid w:val="00195C53"/>
    <w:rsid w:val="00196AEA"/>
    <w:rsid w:val="00197F19"/>
    <w:rsid w:val="001A0680"/>
    <w:rsid w:val="001A1B82"/>
    <w:rsid w:val="001A24B7"/>
    <w:rsid w:val="001A404A"/>
    <w:rsid w:val="001A658E"/>
    <w:rsid w:val="001A68DD"/>
    <w:rsid w:val="001A6B1A"/>
    <w:rsid w:val="001A7270"/>
    <w:rsid w:val="001B29CB"/>
    <w:rsid w:val="001B41AD"/>
    <w:rsid w:val="001B63C9"/>
    <w:rsid w:val="001B6579"/>
    <w:rsid w:val="001C0241"/>
    <w:rsid w:val="001C14D1"/>
    <w:rsid w:val="001C3FF1"/>
    <w:rsid w:val="001D460C"/>
    <w:rsid w:val="001D4F80"/>
    <w:rsid w:val="001D522C"/>
    <w:rsid w:val="001E07C3"/>
    <w:rsid w:val="001E271C"/>
    <w:rsid w:val="001E2EC8"/>
    <w:rsid w:val="001E5C22"/>
    <w:rsid w:val="001F14B6"/>
    <w:rsid w:val="001F1EE6"/>
    <w:rsid w:val="001F21A3"/>
    <w:rsid w:val="001F251B"/>
    <w:rsid w:val="001F2CEF"/>
    <w:rsid w:val="001F46D1"/>
    <w:rsid w:val="00200185"/>
    <w:rsid w:val="0020061F"/>
    <w:rsid w:val="0020256F"/>
    <w:rsid w:val="00202DC6"/>
    <w:rsid w:val="00203B46"/>
    <w:rsid w:val="002049C4"/>
    <w:rsid w:val="002057E3"/>
    <w:rsid w:val="00206B94"/>
    <w:rsid w:val="00214887"/>
    <w:rsid w:val="00215424"/>
    <w:rsid w:val="00215ED4"/>
    <w:rsid w:val="00217134"/>
    <w:rsid w:val="002177DE"/>
    <w:rsid w:val="0022007B"/>
    <w:rsid w:val="0022022D"/>
    <w:rsid w:val="002216FC"/>
    <w:rsid w:val="0022192B"/>
    <w:rsid w:val="002241D9"/>
    <w:rsid w:val="00226D75"/>
    <w:rsid w:val="00226F10"/>
    <w:rsid w:val="00227B8E"/>
    <w:rsid w:val="00232EC7"/>
    <w:rsid w:val="002336E0"/>
    <w:rsid w:val="0023492F"/>
    <w:rsid w:val="00235DCB"/>
    <w:rsid w:val="0023760C"/>
    <w:rsid w:val="00237F52"/>
    <w:rsid w:val="00237FEB"/>
    <w:rsid w:val="00242FEF"/>
    <w:rsid w:val="002442EC"/>
    <w:rsid w:val="002466CC"/>
    <w:rsid w:val="00246BA9"/>
    <w:rsid w:val="002509A3"/>
    <w:rsid w:val="0025561C"/>
    <w:rsid w:val="00257AFE"/>
    <w:rsid w:val="00262466"/>
    <w:rsid w:val="00262C08"/>
    <w:rsid w:val="0026530D"/>
    <w:rsid w:val="00267100"/>
    <w:rsid w:val="0026737A"/>
    <w:rsid w:val="00267D55"/>
    <w:rsid w:val="00271D2A"/>
    <w:rsid w:val="002723F2"/>
    <w:rsid w:val="00273D15"/>
    <w:rsid w:val="00274C00"/>
    <w:rsid w:val="002805CA"/>
    <w:rsid w:val="00285D43"/>
    <w:rsid w:val="00286927"/>
    <w:rsid w:val="00287EE3"/>
    <w:rsid w:val="00295C2A"/>
    <w:rsid w:val="00296DBF"/>
    <w:rsid w:val="002974C3"/>
    <w:rsid w:val="002976B2"/>
    <w:rsid w:val="002A0485"/>
    <w:rsid w:val="002A0F68"/>
    <w:rsid w:val="002A64FE"/>
    <w:rsid w:val="002A71F9"/>
    <w:rsid w:val="002A7CD1"/>
    <w:rsid w:val="002B2D91"/>
    <w:rsid w:val="002B351F"/>
    <w:rsid w:val="002B4562"/>
    <w:rsid w:val="002B6EBA"/>
    <w:rsid w:val="002B6F00"/>
    <w:rsid w:val="002C13A5"/>
    <w:rsid w:val="002C15E0"/>
    <w:rsid w:val="002C423E"/>
    <w:rsid w:val="002C4240"/>
    <w:rsid w:val="002C64F4"/>
    <w:rsid w:val="002D3E96"/>
    <w:rsid w:val="002D6B53"/>
    <w:rsid w:val="002D6E1E"/>
    <w:rsid w:val="002E0B7F"/>
    <w:rsid w:val="002E11A6"/>
    <w:rsid w:val="002E1A24"/>
    <w:rsid w:val="002E28F6"/>
    <w:rsid w:val="002E36D1"/>
    <w:rsid w:val="002E4ADC"/>
    <w:rsid w:val="002E51AB"/>
    <w:rsid w:val="002E53D7"/>
    <w:rsid w:val="002E69C1"/>
    <w:rsid w:val="002E7ABB"/>
    <w:rsid w:val="002F22F7"/>
    <w:rsid w:val="002F410E"/>
    <w:rsid w:val="002F4328"/>
    <w:rsid w:val="002F7450"/>
    <w:rsid w:val="002F797B"/>
    <w:rsid w:val="002F797E"/>
    <w:rsid w:val="0030334B"/>
    <w:rsid w:val="003037E2"/>
    <w:rsid w:val="003046FB"/>
    <w:rsid w:val="003062B8"/>
    <w:rsid w:val="00307E2F"/>
    <w:rsid w:val="0031154D"/>
    <w:rsid w:val="00315EA8"/>
    <w:rsid w:val="00316D91"/>
    <w:rsid w:val="00317264"/>
    <w:rsid w:val="00320023"/>
    <w:rsid w:val="00322A17"/>
    <w:rsid w:val="00323F52"/>
    <w:rsid w:val="003267A2"/>
    <w:rsid w:val="00327BAA"/>
    <w:rsid w:val="00330689"/>
    <w:rsid w:val="00331BBC"/>
    <w:rsid w:val="00333498"/>
    <w:rsid w:val="003359EA"/>
    <w:rsid w:val="003373A1"/>
    <w:rsid w:val="00341818"/>
    <w:rsid w:val="00342A17"/>
    <w:rsid w:val="0034347F"/>
    <w:rsid w:val="00344FD1"/>
    <w:rsid w:val="00347DF9"/>
    <w:rsid w:val="00352536"/>
    <w:rsid w:val="0035300E"/>
    <w:rsid w:val="00354375"/>
    <w:rsid w:val="003545A3"/>
    <w:rsid w:val="00354DC4"/>
    <w:rsid w:val="003570E3"/>
    <w:rsid w:val="00361C25"/>
    <w:rsid w:val="0036215C"/>
    <w:rsid w:val="00362E9F"/>
    <w:rsid w:val="00364B3A"/>
    <w:rsid w:val="00364DFC"/>
    <w:rsid w:val="003721F8"/>
    <w:rsid w:val="00372A78"/>
    <w:rsid w:val="0038148E"/>
    <w:rsid w:val="003828C3"/>
    <w:rsid w:val="003829A7"/>
    <w:rsid w:val="00383428"/>
    <w:rsid w:val="00384617"/>
    <w:rsid w:val="00384DFF"/>
    <w:rsid w:val="003850BB"/>
    <w:rsid w:val="00387CF7"/>
    <w:rsid w:val="003907CF"/>
    <w:rsid w:val="00391A5E"/>
    <w:rsid w:val="00393007"/>
    <w:rsid w:val="003952F7"/>
    <w:rsid w:val="00396FA3"/>
    <w:rsid w:val="00397A67"/>
    <w:rsid w:val="003A01C1"/>
    <w:rsid w:val="003A377F"/>
    <w:rsid w:val="003A49B5"/>
    <w:rsid w:val="003A7CBC"/>
    <w:rsid w:val="003B14E7"/>
    <w:rsid w:val="003B278D"/>
    <w:rsid w:val="003B2ED7"/>
    <w:rsid w:val="003B4C3A"/>
    <w:rsid w:val="003B603C"/>
    <w:rsid w:val="003B7CA3"/>
    <w:rsid w:val="003C0961"/>
    <w:rsid w:val="003C0AA4"/>
    <w:rsid w:val="003C6703"/>
    <w:rsid w:val="003D093D"/>
    <w:rsid w:val="003D1101"/>
    <w:rsid w:val="003D183F"/>
    <w:rsid w:val="003D2C1C"/>
    <w:rsid w:val="003D442E"/>
    <w:rsid w:val="003D5C3B"/>
    <w:rsid w:val="003D6511"/>
    <w:rsid w:val="003E0127"/>
    <w:rsid w:val="003E1366"/>
    <w:rsid w:val="003E1B09"/>
    <w:rsid w:val="003E2EB8"/>
    <w:rsid w:val="003E587B"/>
    <w:rsid w:val="003E6F5D"/>
    <w:rsid w:val="003E7E93"/>
    <w:rsid w:val="003F01D6"/>
    <w:rsid w:val="003F0F91"/>
    <w:rsid w:val="003F1B58"/>
    <w:rsid w:val="003F2ECC"/>
    <w:rsid w:val="003F4FCB"/>
    <w:rsid w:val="003F59F4"/>
    <w:rsid w:val="003F630E"/>
    <w:rsid w:val="003F634E"/>
    <w:rsid w:val="003F6854"/>
    <w:rsid w:val="003F7507"/>
    <w:rsid w:val="003F7A0D"/>
    <w:rsid w:val="00400B04"/>
    <w:rsid w:val="00404412"/>
    <w:rsid w:val="004057C0"/>
    <w:rsid w:val="0040784B"/>
    <w:rsid w:val="0040785F"/>
    <w:rsid w:val="00412652"/>
    <w:rsid w:val="00412A6D"/>
    <w:rsid w:val="004144DD"/>
    <w:rsid w:val="00417BAB"/>
    <w:rsid w:val="00420605"/>
    <w:rsid w:val="00422BF7"/>
    <w:rsid w:val="00424641"/>
    <w:rsid w:val="00424D8A"/>
    <w:rsid w:val="004263B6"/>
    <w:rsid w:val="00426873"/>
    <w:rsid w:val="00426E9C"/>
    <w:rsid w:val="00427BF1"/>
    <w:rsid w:val="004310A1"/>
    <w:rsid w:val="00431589"/>
    <w:rsid w:val="00431F03"/>
    <w:rsid w:val="00434446"/>
    <w:rsid w:val="00434AB6"/>
    <w:rsid w:val="00434DD7"/>
    <w:rsid w:val="00434E6B"/>
    <w:rsid w:val="0043518D"/>
    <w:rsid w:val="00437A20"/>
    <w:rsid w:val="004438FA"/>
    <w:rsid w:val="004505CE"/>
    <w:rsid w:val="00450D07"/>
    <w:rsid w:val="00451552"/>
    <w:rsid w:val="0045245E"/>
    <w:rsid w:val="00453004"/>
    <w:rsid w:val="004539DD"/>
    <w:rsid w:val="00454498"/>
    <w:rsid w:val="00456554"/>
    <w:rsid w:val="00462495"/>
    <w:rsid w:val="00462FC6"/>
    <w:rsid w:val="00463F07"/>
    <w:rsid w:val="00464209"/>
    <w:rsid w:val="00471E12"/>
    <w:rsid w:val="00472B43"/>
    <w:rsid w:val="0047560B"/>
    <w:rsid w:val="00477B42"/>
    <w:rsid w:val="00482FA5"/>
    <w:rsid w:val="00483632"/>
    <w:rsid w:val="00484B59"/>
    <w:rsid w:val="0048584E"/>
    <w:rsid w:val="00487930"/>
    <w:rsid w:val="00487DD6"/>
    <w:rsid w:val="00490111"/>
    <w:rsid w:val="004907FF"/>
    <w:rsid w:val="00491AB1"/>
    <w:rsid w:val="00492774"/>
    <w:rsid w:val="004939C3"/>
    <w:rsid w:val="00497337"/>
    <w:rsid w:val="004A3624"/>
    <w:rsid w:val="004A7C18"/>
    <w:rsid w:val="004A7EBE"/>
    <w:rsid w:val="004B37FA"/>
    <w:rsid w:val="004B46A8"/>
    <w:rsid w:val="004B5F93"/>
    <w:rsid w:val="004B6079"/>
    <w:rsid w:val="004B62FF"/>
    <w:rsid w:val="004B6F90"/>
    <w:rsid w:val="004C1447"/>
    <w:rsid w:val="004C14EE"/>
    <w:rsid w:val="004C2382"/>
    <w:rsid w:val="004C2F0C"/>
    <w:rsid w:val="004C5069"/>
    <w:rsid w:val="004C5B18"/>
    <w:rsid w:val="004C6D3D"/>
    <w:rsid w:val="004C6E33"/>
    <w:rsid w:val="004C75F7"/>
    <w:rsid w:val="004D240D"/>
    <w:rsid w:val="004D340A"/>
    <w:rsid w:val="004D410F"/>
    <w:rsid w:val="004D452B"/>
    <w:rsid w:val="004D4672"/>
    <w:rsid w:val="004D5249"/>
    <w:rsid w:val="004E2B7B"/>
    <w:rsid w:val="004E2C86"/>
    <w:rsid w:val="004E30C0"/>
    <w:rsid w:val="004E472A"/>
    <w:rsid w:val="004E5372"/>
    <w:rsid w:val="004E69BB"/>
    <w:rsid w:val="004E7460"/>
    <w:rsid w:val="004F21AA"/>
    <w:rsid w:val="004F3530"/>
    <w:rsid w:val="004F3F22"/>
    <w:rsid w:val="004F4AFF"/>
    <w:rsid w:val="004F7965"/>
    <w:rsid w:val="0050080F"/>
    <w:rsid w:val="00500AA9"/>
    <w:rsid w:val="0050177C"/>
    <w:rsid w:val="0050367C"/>
    <w:rsid w:val="0050401D"/>
    <w:rsid w:val="00505EFB"/>
    <w:rsid w:val="00506251"/>
    <w:rsid w:val="005126CD"/>
    <w:rsid w:val="00512959"/>
    <w:rsid w:val="00514445"/>
    <w:rsid w:val="00517BBF"/>
    <w:rsid w:val="005206BB"/>
    <w:rsid w:val="00523F46"/>
    <w:rsid w:val="005268AF"/>
    <w:rsid w:val="00526E9B"/>
    <w:rsid w:val="005278EE"/>
    <w:rsid w:val="0053128D"/>
    <w:rsid w:val="00537405"/>
    <w:rsid w:val="00537BE8"/>
    <w:rsid w:val="005418C3"/>
    <w:rsid w:val="00550CC7"/>
    <w:rsid w:val="00552942"/>
    <w:rsid w:val="00557356"/>
    <w:rsid w:val="00562D0E"/>
    <w:rsid w:val="0056494E"/>
    <w:rsid w:val="005668A2"/>
    <w:rsid w:val="00567098"/>
    <w:rsid w:val="0057149A"/>
    <w:rsid w:val="00572432"/>
    <w:rsid w:val="00575BD7"/>
    <w:rsid w:val="00575FD9"/>
    <w:rsid w:val="00576EFA"/>
    <w:rsid w:val="005814B7"/>
    <w:rsid w:val="00583A22"/>
    <w:rsid w:val="00585149"/>
    <w:rsid w:val="00587CF3"/>
    <w:rsid w:val="0059110C"/>
    <w:rsid w:val="00596776"/>
    <w:rsid w:val="00597D98"/>
    <w:rsid w:val="005A0331"/>
    <w:rsid w:val="005A2D68"/>
    <w:rsid w:val="005A2E9D"/>
    <w:rsid w:val="005A366B"/>
    <w:rsid w:val="005A4495"/>
    <w:rsid w:val="005A4A9F"/>
    <w:rsid w:val="005A56C2"/>
    <w:rsid w:val="005A669C"/>
    <w:rsid w:val="005B1765"/>
    <w:rsid w:val="005B27B1"/>
    <w:rsid w:val="005B3BDA"/>
    <w:rsid w:val="005B470E"/>
    <w:rsid w:val="005B4C15"/>
    <w:rsid w:val="005B56C9"/>
    <w:rsid w:val="005B5BAA"/>
    <w:rsid w:val="005B68C4"/>
    <w:rsid w:val="005B7B5B"/>
    <w:rsid w:val="005C09C6"/>
    <w:rsid w:val="005C1764"/>
    <w:rsid w:val="005C2749"/>
    <w:rsid w:val="005C2E5F"/>
    <w:rsid w:val="005C39E6"/>
    <w:rsid w:val="005C5894"/>
    <w:rsid w:val="005C5C0C"/>
    <w:rsid w:val="005C5E97"/>
    <w:rsid w:val="005C7648"/>
    <w:rsid w:val="005C792C"/>
    <w:rsid w:val="005C7C75"/>
    <w:rsid w:val="005D384C"/>
    <w:rsid w:val="005D4D3E"/>
    <w:rsid w:val="005D4FA6"/>
    <w:rsid w:val="005D5848"/>
    <w:rsid w:val="005D625F"/>
    <w:rsid w:val="005E0B21"/>
    <w:rsid w:val="005E1D4F"/>
    <w:rsid w:val="005E250E"/>
    <w:rsid w:val="005E306C"/>
    <w:rsid w:val="005E7125"/>
    <w:rsid w:val="005F0858"/>
    <w:rsid w:val="005F2F17"/>
    <w:rsid w:val="005F40A1"/>
    <w:rsid w:val="005F640A"/>
    <w:rsid w:val="005F7244"/>
    <w:rsid w:val="0060046E"/>
    <w:rsid w:val="00600D6B"/>
    <w:rsid w:val="00604703"/>
    <w:rsid w:val="00606B7A"/>
    <w:rsid w:val="0061227C"/>
    <w:rsid w:val="00621484"/>
    <w:rsid w:val="00621CF9"/>
    <w:rsid w:val="00623FE3"/>
    <w:rsid w:val="00624BBC"/>
    <w:rsid w:val="00624CE8"/>
    <w:rsid w:val="00626684"/>
    <w:rsid w:val="00633160"/>
    <w:rsid w:val="0063373D"/>
    <w:rsid w:val="006342CF"/>
    <w:rsid w:val="0064513F"/>
    <w:rsid w:val="006500F1"/>
    <w:rsid w:val="006506D3"/>
    <w:rsid w:val="00655500"/>
    <w:rsid w:val="006629A1"/>
    <w:rsid w:val="006638FD"/>
    <w:rsid w:val="00665388"/>
    <w:rsid w:val="00667710"/>
    <w:rsid w:val="006711B8"/>
    <w:rsid w:val="0067221E"/>
    <w:rsid w:val="006722DC"/>
    <w:rsid w:val="006729CA"/>
    <w:rsid w:val="00672E56"/>
    <w:rsid w:val="00674C25"/>
    <w:rsid w:val="00675B97"/>
    <w:rsid w:val="00676A77"/>
    <w:rsid w:val="00677802"/>
    <w:rsid w:val="0068026C"/>
    <w:rsid w:val="00681AA3"/>
    <w:rsid w:val="00681CFE"/>
    <w:rsid w:val="00682C22"/>
    <w:rsid w:val="00683A7A"/>
    <w:rsid w:val="00686161"/>
    <w:rsid w:val="00687688"/>
    <w:rsid w:val="00692BCE"/>
    <w:rsid w:val="00696EEE"/>
    <w:rsid w:val="006B1F4E"/>
    <w:rsid w:val="006B3EFD"/>
    <w:rsid w:val="006B4442"/>
    <w:rsid w:val="006B5430"/>
    <w:rsid w:val="006B578A"/>
    <w:rsid w:val="006C07EC"/>
    <w:rsid w:val="006C0CB0"/>
    <w:rsid w:val="006C11D9"/>
    <w:rsid w:val="006C3F8D"/>
    <w:rsid w:val="006C534A"/>
    <w:rsid w:val="006C5B03"/>
    <w:rsid w:val="006C5C48"/>
    <w:rsid w:val="006D261E"/>
    <w:rsid w:val="006D6C93"/>
    <w:rsid w:val="006E1D7A"/>
    <w:rsid w:val="006E2734"/>
    <w:rsid w:val="006E2DC6"/>
    <w:rsid w:val="006E4648"/>
    <w:rsid w:val="006E5CC0"/>
    <w:rsid w:val="006E6CA2"/>
    <w:rsid w:val="006F20EF"/>
    <w:rsid w:val="006F346B"/>
    <w:rsid w:val="006F40C5"/>
    <w:rsid w:val="006F6A0B"/>
    <w:rsid w:val="006F7690"/>
    <w:rsid w:val="00700E57"/>
    <w:rsid w:val="007030ED"/>
    <w:rsid w:val="00704555"/>
    <w:rsid w:val="007048D7"/>
    <w:rsid w:val="00705C56"/>
    <w:rsid w:val="00705FF1"/>
    <w:rsid w:val="00710638"/>
    <w:rsid w:val="0071420B"/>
    <w:rsid w:val="00715875"/>
    <w:rsid w:val="00720438"/>
    <w:rsid w:val="00721E9A"/>
    <w:rsid w:val="007256EC"/>
    <w:rsid w:val="00725842"/>
    <w:rsid w:val="00725CE4"/>
    <w:rsid w:val="00726FE3"/>
    <w:rsid w:val="00727705"/>
    <w:rsid w:val="007311BD"/>
    <w:rsid w:val="0073777F"/>
    <w:rsid w:val="007415F6"/>
    <w:rsid w:val="007432F7"/>
    <w:rsid w:val="00747353"/>
    <w:rsid w:val="00747719"/>
    <w:rsid w:val="007558AC"/>
    <w:rsid w:val="00757088"/>
    <w:rsid w:val="007609C4"/>
    <w:rsid w:val="00761AF0"/>
    <w:rsid w:val="00762673"/>
    <w:rsid w:val="00762BA5"/>
    <w:rsid w:val="00763046"/>
    <w:rsid w:val="00764958"/>
    <w:rsid w:val="00764D05"/>
    <w:rsid w:val="00770525"/>
    <w:rsid w:val="007720E4"/>
    <w:rsid w:val="0077650D"/>
    <w:rsid w:val="00781CE4"/>
    <w:rsid w:val="007830EB"/>
    <w:rsid w:val="00790233"/>
    <w:rsid w:val="00791664"/>
    <w:rsid w:val="00792BB6"/>
    <w:rsid w:val="00793BFE"/>
    <w:rsid w:val="00797218"/>
    <w:rsid w:val="00797DEA"/>
    <w:rsid w:val="007A1AC6"/>
    <w:rsid w:val="007A3372"/>
    <w:rsid w:val="007A379E"/>
    <w:rsid w:val="007B17CB"/>
    <w:rsid w:val="007B23F1"/>
    <w:rsid w:val="007B35B6"/>
    <w:rsid w:val="007B361A"/>
    <w:rsid w:val="007B37C5"/>
    <w:rsid w:val="007C0F98"/>
    <w:rsid w:val="007C1301"/>
    <w:rsid w:val="007C1ACD"/>
    <w:rsid w:val="007C2CFF"/>
    <w:rsid w:val="007C4DA6"/>
    <w:rsid w:val="007C54B7"/>
    <w:rsid w:val="007D1194"/>
    <w:rsid w:val="007D4B8E"/>
    <w:rsid w:val="007D5F01"/>
    <w:rsid w:val="007E0DDB"/>
    <w:rsid w:val="007E1BF7"/>
    <w:rsid w:val="007E1F9E"/>
    <w:rsid w:val="007E2FF6"/>
    <w:rsid w:val="007E3A89"/>
    <w:rsid w:val="007E3BC4"/>
    <w:rsid w:val="007E6DF8"/>
    <w:rsid w:val="007E708D"/>
    <w:rsid w:val="007F05B9"/>
    <w:rsid w:val="007F1477"/>
    <w:rsid w:val="007F173A"/>
    <w:rsid w:val="007F47B2"/>
    <w:rsid w:val="007F6EF1"/>
    <w:rsid w:val="00801F63"/>
    <w:rsid w:val="00803D67"/>
    <w:rsid w:val="008047EE"/>
    <w:rsid w:val="00806CB8"/>
    <w:rsid w:val="00807B20"/>
    <w:rsid w:val="00813FBF"/>
    <w:rsid w:val="0081408F"/>
    <w:rsid w:val="0081529D"/>
    <w:rsid w:val="008154A5"/>
    <w:rsid w:val="008164CD"/>
    <w:rsid w:val="0081707D"/>
    <w:rsid w:val="00821549"/>
    <w:rsid w:val="008228DE"/>
    <w:rsid w:val="00826E1F"/>
    <w:rsid w:val="008278BC"/>
    <w:rsid w:val="00837DB2"/>
    <w:rsid w:val="00844281"/>
    <w:rsid w:val="0084499A"/>
    <w:rsid w:val="008465B4"/>
    <w:rsid w:val="0084722F"/>
    <w:rsid w:val="0085027B"/>
    <w:rsid w:val="008512E3"/>
    <w:rsid w:val="008516A0"/>
    <w:rsid w:val="0085239A"/>
    <w:rsid w:val="00854993"/>
    <w:rsid w:val="00857619"/>
    <w:rsid w:val="00857D81"/>
    <w:rsid w:val="00860BD2"/>
    <w:rsid w:val="00862A00"/>
    <w:rsid w:val="00867E79"/>
    <w:rsid w:val="008700AB"/>
    <w:rsid w:val="008706BD"/>
    <w:rsid w:val="0087346E"/>
    <w:rsid w:val="00873BED"/>
    <w:rsid w:val="0087549D"/>
    <w:rsid w:val="00875592"/>
    <w:rsid w:val="00877245"/>
    <w:rsid w:val="008807AE"/>
    <w:rsid w:val="00880AE6"/>
    <w:rsid w:val="0088410E"/>
    <w:rsid w:val="00884164"/>
    <w:rsid w:val="0088602A"/>
    <w:rsid w:val="00887685"/>
    <w:rsid w:val="00892410"/>
    <w:rsid w:val="00893169"/>
    <w:rsid w:val="00894AC7"/>
    <w:rsid w:val="008A073D"/>
    <w:rsid w:val="008A1FAF"/>
    <w:rsid w:val="008A2399"/>
    <w:rsid w:val="008A2902"/>
    <w:rsid w:val="008A30FE"/>
    <w:rsid w:val="008A425A"/>
    <w:rsid w:val="008A7E3A"/>
    <w:rsid w:val="008B1627"/>
    <w:rsid w:val="008B1A56"/>
    <w:rsid w:val="008B7C05"/>
    <w:rsid w:val="008B7C2F"/>
    <w:rsid w:val="008C03F8"/>
    <w:rsid w:val="008C08F1"/>
    <w:rsid w:val="008C6CF5"/>
    <w:rsid w:val="008C7EFB"/>
    <w:rsid w:val="008D036C"/>
    <w:rsid w:val="008D0FC4"/>
    <w:rsid w:val="008D17A7"/>
    <w:rsid w:val="008D3D93"/>
    <w:rsid w:val="008D42B5"/>
    <w:rsid w:val="008D4DD0"/>
    <w:rsid w:val="008D5B5B"/>
    <w:rsid w:val="008D65B3"/>
    <w:rsid w:val="008D79D8"/>
    <w:rsid w:val="008D7A7E"/>
    <w:rsid w:val="008E032D"/>
    <w:rsid w:val="008E0459"/>
    <w:rsid w:val="008E14AB"/>
    <w:rsid w:val="008E3B1F"/>
    <w:rsid w:val="008E3D29"/>
    <w:rsid w:val="008E70BC"/>
    <w:rsid w:val="008F0407"/>
    <w:rsid w:val="008F1738"/>
    <w:rsid w:val="008F2205"/>
    <w:rsid w:val="008F2DB1"/>
    <w:rsid w:val="008F3893"/>
    <w:rsid w:val="008F597F"/>
    <w:rsid w:val="00901C6B"/>
    <w:rsid w:val="00902F58"/>
    <w:rsid w:val="00905C78"/>
    <w:rsid w:val="00906744"/>
    <w:rsid w:val="00912159"/>
    <w:rsid w:val="00913ED0"/>
    <w:rsid w:val="00916710"/>
    <w:rsid w:val="009216B2"/>
    <w:rsid w:val="00921732"/>
    <w:rsid w:val="00921C71"/>
    <w:rsid w:val="00922C14"/>
    <w:rsid w:val="00924DA1"/>
    <w:rsid w:val="00926A9F"/>
    <w:rsid w:val="00927576"/>
    <w:rsid w:val="0092798B"/>
    <w:rsid w:val="0093049B"/>
    <w:rsid w:val="0093247F"/>
    <w:rsid w:val="0093250D"/>
    <w:rsid w:val="009339ED"/>
    <w:rsid w:val="00934724"/>
    <w:rsid w:val="0093590C"/>
    <w:rsid w:val="0094386E"/>
    <w:rsid w:val="00944054"/>
    <w:rsid w:val="00944CAB"/>
    <w:rsid w:val="00945DFE"/>
    <w:rsid w:val="0094652D"/>
    <w:rsid w:val="00946967"/>
    <w:rsid w:val="00951B26"/>
    <w:rsid w:val="00952A52"/>
    <w:rsid w:val="00953975"/>
    <w:rsid w:val="00960FF6"/>
    <w:rsid w:val="009628A6"/>
    <w:rsid w:val="009632F3"/>
    <w:rsid w:val="0096792D"/>
    <w:rsid w:val="00974317"/>
    <w:rsid w:val="00974881"/>
    <w:rsid w:val="00974EA0"/>
    <w:rsid w:val="00974F87"/>
    <w:rsid w:val="009761DD"/>
    <w:rsid w:val="009819CA"/>
    <w:rsid w:val="00982181"/>
    <w:rsid w:val="009849C7"/>
    <w:rsid w:val="00984D05"/>
    <w:rsid w:val="00993682"/>
    <w:rsid w:val="00993A86"/>
    <w:rsid w:val="0099595E"/>
    <w:rsid w:val="00995A9F"/>
    <w:rsid w:val="009960A3"/>
    <w:rsid w:val="00997140"/>
    <w:rsid w:val="00997E40"/>
    <w:rsid w:val="009A0A2A"/>
    <w:rsid w:val="009A1A51"/>
    <w:rsid w:val="009A1FFB"/>
    <w:rsid w:val="009B2288"/>
    <w:rsid w:val="009B2AA9"/>
    <w:rsid w:val="009B3AC2"/>
    <w:rsid w:val="009B3D44"/>
    <w:rsid w:val="009B6059"/>
    <w:rsid w:val="009B7674"/>
    <w:rsid w:val="009C0B0E"/>
    <w:rsid w:val="009C18F4"/>
    <w:rsid w:val="009C2F78"/>
    <w:rsid w:val="009C307E"/>
    <w:rsid w:val="009C3B95"/>
    <w:rsid w:val="009C4F77"/>
    <w:rsid w:val="009C5B18"/>
    <w:rsid w:val="009D1F19"/>
    <w:rsid w:val="009D2D45"/>
    <w:rsid w:val="009D5DAD"/>
    <w:rsid w:val="009D716C"/>
    <w:rsid w:val="009D71EA"/>
    <w:rsid w:val="009E1A32"/>
    <w:rsid w:val="009E1EC0"/>
    <w:rsid w:val="009E46DF"/>
    <w:rsid w:val="009E4E80"/>
    <w:rsid w:val="009E726E"/>
    <w:rsid w:val="009E7FE1"/>
    <w:rsid w:val="009F0C68"/>
    <w:rsid w:val="009F12F1"/>
    <w:rsid w:val="009F4241"/>
    <w:rsid w:val="009F4D54"/>
    <w:rsid w:val="009F5216"/>
    <w:rsid w:val="009F7265"/>
    <w:rsid w:val="009F7D31"/>
    <w:rsid w:val="00A01E80"/>
    <w:rsid w:val="00A033BF"/>
    <w:rsid w:val="00A03F16"/>
    <w:rsid w:val="00A04179"/>
    <w:rsid w:val="00A06E1E"/>
    <w:rsid w:val="00A06ED8"/>
    <w:rsid w:val="00A106BB"/>
    <w:rsid w:val="00A16B33"/>
    <w:rsid w:val="00A26A1C"/>
    <w:rsid w:val="00A26D99"/>
    <w:rsid w:val="00A26EA0"/>
    <w:rsid w:val="00A27396"/>
    <w:rsid w:val="00A30827"/>
    <w:rsid w:val="00A3113E"/>
    <w:rsid w:val="00A31A4F"/>
    <w:rsid w:val="00A31EAB"/>
    <w:rsid w:val="00A33DBC"/>
    <w:rsid w:val="00A34BC9"/>
    <w:rsid w:val="00A3504E"/>
    <w:rsid w:val="00A3577F"/>
    <w:rsid w:val="00A36CFB"/>
    <w:rsid w:val="00A43DAA"/>
    <w:rsid w:val="00A44613"/>
    <w:rsid w:val="00A4713A"/>
    <w:rsid w:val="00A47D42"/>
    <w:rsid w:val="00A52852"/>
    <w:rsid w:val="00A64E7E"/>
    <w:rsid w:val="00A66E81"/>
    <w:rsid w:val="00A70447"/>
    <w:rsid w:val="00A70BEE"/>
    <w:rsid w:val="00A7114D"/>
    <w:rsid w:val="00A74E95"/>
    <w:rsid w:val="00A7640A"/>
    <w:rsid w:val="00A77229"/>
    <w:rsid w:val="00A777F4"/>
    <w:rsid w:val="00A834AB"/>
    <w:rsid w:val="00A84609"/>
    <w:rsid w:val="00A852FE"/>
    <w:rsid w:val="00A854B6"/>
    <w:rsid w:val="00A9083C"/>
    <w:rsid w:val="00A91D56"/>
    <w:rsid w:val="00A91ED5"/>
    <w:rsid w:val="00A920BA"/>
    <w:rsid w:val="00A92E38"/>
    <w:rsid w:val="00A93AFD"/>
    <w:rsid w:val="00A9417E"/>
    <w:rsid w:val="00A94BB8"/>
    <w:rsid w:val="00AA0087"/>
    <w:rsid w:val="00AA16C9"/>
    <w:rsid w:val="00AA1D71"/>
    <w:rsid w:val="00AA3421"/>
    <w:rsid w:val="00AA3E65"/>
    <w:rsid w:val="00AA4695"/>
    <w:rsid w:val="00AA5023"/>
    <w:rsid w:val="00AA63B1"/>
    <w:rsid w:val="00AA77BC"/>
    <w:rsid w:val="00AB016A"/>
    <w:rsid w:val="00AB066D"/>
    <w:rsid w:val="00AB0829"/>
    <w:rsid w:val="00AB0A06"/>
    <w:rsid w:val="00AB15C9"/>
    <w:rsid w:val="00AB2398"/>
    <w:rsid w:val="00AB6705"/>
    <w:rsid w:val="00AB6F71"/>
    <w:rsid w:val="00AB73AA"/>
    <w:rsid w:val="00AC1E7E"/>
    <w:rsid w:val="00AC6338"/>
    <w:rsid w:val="00AC68EE"/>
    <w:rsid w:val="00AC6E6F"/>
    <w:rsid w:val="00AC7995"/>
    <w:rsid w:val="00AD4529"/>
    <w:rsid w:val="00AD6A43"/>
    <w:rsid w:val="00AD6C53"/>
    <w:rsid w:val="00AD7498"/>
    <w:rsid w:val="00AD7DB2"/>
    <w:rsid w:val="00AE196E"/>
    <w:rsid w:val="00AE23D9"/>
    <w:rsid w:val="00AE4BDD"/>
    <w:rsid w:val="00AE6B65"/>
    <w:rsid w:val="00AF1101"/>
    <w:rsid w:val="00AF2384"/>
    <w:rsid w:val="00AF3570"/>
    <w:rsid w:val="00B02D74"/>
    <w:rsid w:val="00B045F4"/>
    <w:rsid w:val="00B06AD2"/>
    <w:rsid w:val="00B1113A"/>
    <w:rsid w:val="00B13650"/>
    <w:rsid w:val="00B14491"/>
    <w:rsid w:val="00B153BF"/>
    <w:rsid w:val="00B228B6"/>
    <w:rsid w:val="00B31334"/>
    <w:rsid w:val="00B3283B"/>
    <w:rsid w:val="00B33B59"/>
    <w:rsid w:val="00B3573B"/>
    <w:rsid w:val="00B40F3D"/>
    <w:rsid w:val="00B45261"/>
    <w:rsid w:val="00B45D99"/>
    <w:rsid w:val="00B50028"/>
    <w:rsid w:val="00B51C7C"/>
    <w:rsid w:val="00B55C97"/>
    <w:rsid w:val="00B5721C"/>
    <w:rsid w:val="00B619C8"/>
    <w:rsid w:val="00B66216"/>
    <w:rsid w:val="00B701A2"/>
    <w:rsid w:val="00B72D0A"/>
    <w:rsid w:val="00B74991"/>
    <w:rsid w:val="00B75ABE"/>
    <w:rsid w:val="00B75B60"/>
    <w:rsid w:val="00B76329"/>
    <w:rsid w:val="00B80846"/>
    <w:rsid w:val="00B84380"/>
    <w:rsid w:val="00B85286"/>
    <w:rsid w:val="00B90BBB"/>
    <w:rsid w:val="00B9117E"/>
    <w:rsid w:val="00B93530"/>
    <w:rsid w:val="00B9354D"/>
    <w:rsid w:val="00B94576"/>
    <w:rsid w:val="00B96987"/>
    <w:rsid w:val="00BA004E"/>
    <w:rsid w:val="00BA1F8A"/>
    <w:rsid w:val="00BA22D8"/>
    <w:rsid w:val="00BA2C35"/>
    <w:rsid w:val="00BA4DAB"/>
    <w:rsid w:val="00BA597C"/>
    <w:rsid w:val="00BA5D7C"/>
    <w:rsid w:val="00BA7307"/>
    <w:rsid w:val="00BA737F"/>
    <w:rsid w:val="00BB1A91"/>
    <w:rsid w:val="00BB1F37"/>
    <w:rsid w:val="00BB21B9"/>
    <w:rsid w:val="00BB23BC"/>
    <w:rsid w:val="00BB5B49"/>
    <w:rsid w:val="00BB5EF2"/>
    <w:rsid w:val="00BB6162"/>
    <w:rsid w:val="00BB6AB5"/>
    <w:rsid w:val="00BB777C"/>
    <w:rsid w:val="00BC65E9"/>
    <w:rsid w:val="00BD2627"/>
    <w:rsid w:val="00BD3CF1"/>
    <w:rsid w:val="00BD7EEF"/>
    <w:rsid w:val="00BE2350"/>
    <w:rsid w:val="00BE3997"/>
    <w:rsid w:val="00BE4114"/>
    <w:rsid w:val="00BE56C3"/>
    <w:rsid w:val="00BE5C86"/>
    <w:rsid w:val="00BE7D20"/>
    <w:rsid w:val="00BF0275"/>
    <w:rsid w:val="00BF1D87"/>
    <w:rsid w:val="00BF21FF"/>
    <w:rsid w:val="00BF22DC"/>
    <w:rsid w:val="00BF517B"/>
    <w:rsid w:val="00BF6CD6"/>
    <w:rsid w:val="00C01228"/>
    <w:rsid w:val="00C03ACD"/>
    <w:rsid w:val="00C03F23"/>
    <w:rsid w:val="00C0721D"/>
    <w:rsid w:val="00C11027"/>
    <w:rsid w:val="00C1322D"/>
    <w:rsid w:val="00C13EA9"/>
    <w:rsid w:val="00C21C83"/>
    <w:rsid w:val="00C21E0D"/>
    <w:rsid w:val="00C23513"/>
    <w:rsid w:val="00C24E31"/>
    <w:rsid w:val="00C253CA"/>
    <w:rsid w:val="00C25646"/>
    <w:rsid w:val="00C37C02"/>
    <w:rsid w:val="00C430FC"/>
    <w:rsid w:val="00C432A6"/>
    <w:rsid w:val="00C50823"/>
    <w:rsid w:val="00C564D7"/>
    <w:rsid w:val="00C57533"/>
    <w:rsid w:val="00C57DA1"/>
    <w:rsid w:val="00C62CE4"/>
    <w:rsid w:val="00C63D2B"/>
    <w:rsid w:val="00C64604"/>
    <w:rsid w:val="00C65FDB"/>
    <w:rsid w:val="00C660B3"/>
    <w:rsid w:val="00C7002C"/>
    <w:rsid w:val="00C706FC"/>
    <w:rsid w:val="00C70D9A"/>
    <w:rsid w:val="00C72909"/>
    <w:rsid w:val="00C72944"/>
    <w:rsid w:val="00C73850"/>
    <w:rsid w:val="00C75FC8"/>
    <w:rsid w:val="00C76767"/>
    <w:rsid w:val="00C80F67"/>
    <w:rsid w:val="00C82275"/>
    <w:rsid w:val="00C8290E"/>
    <w:rsid w:val="00C82C5A"/>
    <w:rsid w:val="00C82D99"/>
    <w:rsid w:val="00C82DF2"/>
    <w:rsid w:val="00C84086"/>
    <w:rsid w:val="00C8535C"/>
    <w:rsid w:val="00C85540"/>
    <w:rsid w:val="00C8630B"/>
    <w:rsid w:val="00C87812"/>
    <w:rsid w:val="00C923B7"/>
    <w:rsid w:val="00C932B3"/>
    <w:rsid w:val="00C94899"/>
    <w:rsid w:val="00C9534C"/>
    <w:rsid w:val="00CA1359"/>
    <w:rsid w:val="00CA1BBE"/>
    <w:rsid w:val="00CA4DFE"/>
    <w:rsid w:val="00CA596E"/>
    <w:rsid w:val="00CA68C5"/>
    <w:rsid w:val="00CB0797"/>
    <w:rsid w:val="00CB3154"/>
    <w:rsid w:val="00CB5F36"/>
    <w:rsid w:val="00CB631D"/>
    <w:rsid w:val="00CC3B0E"/>
    <w:rsid w:val="00CC59F2"/>
    <w:rsid w:val="00CD005C"/>
    <w:rsid w:val="00CD0608"/>
    <w:rsid w:val="00CD1C26"/>
    <w:rsid w:val="00CD2487"/>
    <w:rsid w:val="00CD578B"/>
    <w:rsid w:val="00CD595F"/>
    <w:rsid w:val="00CE547C"/>
    <w:rsid w:val="00CE5C49"/>
    <w:rsid w:val="00CF1AFE"/>
    <w:rsid w:val="00CF2D63"/>
    <w:rsid w:val="00CF5CE0"/>
    <w:rsid w:val="00CF60B4"/>
    <w:rsid w:val="00CF788E"/>
    <w:rsid w:val="00D01316"/>
    <w:rsid w:val="00D02A9E"/>
    <w:rsid w:val="00D059DE"/>
    <w:rsid w:val="00D1149A"/>
    <w:rsid w:val="00D119FE"/>
    <w:rsid w:val="00D13744"/>
    <w:rsid w:val="00D20261"/>
    <w:rsid w:val="00D202E0"/>
    <w:rsid w:val="00D21949"/>
    <w:rsid w:val="00D21DA8"/>
    <w:rsid w:val="00D2239F"/>
    <w:rsid w:val="00D22662"/>
    <w:rsid w:val="00D22E70"/>
    <w:rsid w:val="00D23EBF"/>
    <w:rsid w:val="00D2524F"/>
    <w:rsid w:val="00D256D8"/>
    <w:rsid w:val="00D26827"/>
    <w:rsid w:val="00D32C36"/>
    <w:rsid w:val="00D34DD7"/>
    <w:rsid w:val="00D3616D"/>
    <w:rsid w:val="00D37131"/>
    <w:rsid w:val="00D4260D"/>
    <w:rsid w:val="00D43BF9"/>
    <w:rsid w:val="00D440C4"/>
    <w:rsid w:val="00D47538"/>
    <w:rsid w:val="00D476BA"/>
    <w:rsid w:val="00D477C4"/>
    <w:rsid w:val="00D51321"/>
    <w:rsid w:val="00D532A3"/>
    <w:rsid w:val="00D53E88"/>
    <w:rsid w:val="00D5407D"/>
    <w:rsid w:val="00D548E3"/>
    <w:rsid w:val="00D549C7"/>
    <w:rsid w:val="00D565E6"/>
    <w:rsid w:val="00D5694A"/>
    <w:rsid w:val="00D57630"/>
    <w:rsid w:val="00D6285C"/>
    <w:rsid w:val="00D65B9B"/>
    <w:rsid w:val="00D66B2B"/>
    <w:rsid w:val="00D6728C"/>
    <w:rsid w:val="00D67313"/>
    <w:rsid w:val="00D67898"/>
    <w:rsid w:val="00D702F1"/>
    <w:rsid w:val="00D724CB"/>
    <w:rsid w:val="00D7655D"/>
    <w:rsid w:val="00D7761C"/>
    <w:rsid w:val="00D77C3C"/>
    <w:rsid w:val="00D804A3"/>
    <w:rsid w:val="00D8315A"/>
    <w:rsid w:val="00D83DC7"/>
    <w:rsid w:val="00D86A3C"/>
    <w:rsid w:val="00D91202"/>
    <w:rsid w:val="00D94276"/>
    <w:rsid w:val="00D94827"/>
    <w:rsid w:val="00D972C9"/>
    <w:rsid w:val="00D97623"/>
    <w:rsid w:val="00DA0ADA"/>
    <w:rsid w:val="00DA3A32"/>
    <w:rsid w:val="00DA7680"/>
    <w:rsid w:val="00DA784C"/>
    <w:rsid w:val="00DB0D7C"/>
    <w:rsid w:val="00DB415F"/>
    <w:rsid w:val="00DB41E5"/>
    <w:rsid w:val="00DB528D"/>
    <w:rsid w:val="00DB536F"/>
    <w:rsid w:val="00DB63CD"/>
    <w:rsid w:val="00DB7EBF"/>
    <w:rsid w:val="00DC0E0C"/>
    <w:rsid w:val="00DC1668"/>
    <w:rsid w:val="00DC306A"/>
    <w:rsid w:val="00DC4980"/>
    <w:rsid w:val="00DC56EC"/>
    <w:rsid w:val="00DD470D"/>
    <w:rsid w:val="00DD5073"/>
    <w:rsid w:val="00DD5B2D"/>
    <w:rsid w:val="00DD621E"/>
    <w:rsid w:val="00DD7993"/>
    <w:rsid w:val="00DE01D9"/>
    <w:rsid w:val="00DE3E0E"/>
    <w:rsid w:val="00DE47BF"/>
    <w:rsid w:val="00DE47D2"/>
    <w:rsid w:val="00DE4FC4"/>
    <w:rsid w:val="00DE76BB"/>
    <w:rsid w:val="00DF22B9"/>
    <w:rsid w:val="00DF27DD"/>
    <w:rsid w:val="00DF405D"/>
    <w:rsid w:val="00DF4803"/>
    <w:rsid w:val="00DF6C7B"/>
    <w:rsid w:val="00DF726A"/>
    <w:rsid w:val="00E00C8E"/>
    <w:rsid w:val="00E00E7E"/>
    <w:rsid w:val="00E02F68"/>
    <w:rsid w:val="00E03C71"/>
    <w:rsid w:val="00E03EC7"/>
    <w:rsid w:val="00E04725"/>
    <w:rsid w:val="00E074F8"/>
    <w:rsid w:val="00E07963"/>
    <w:rsid w:val="00E1245C"/>
    <w:rsid w:val="00E12E3D"/>
    <w:rsid w:val="00E137E2"/>
    <w:rsid w:val="00E148E3"/>
    <w:rsid w:val="00E1501D"/>
    <w:rsid w:val="00E15440"/>
    <w:rsid w:val="00E15DE8"/>
    <w:rsid w:val="00E2072B"/>
    <w:rsid w:val="00E21C62"/>
    <w:rsid w:val="00E21EEA"/>
    <w:rsid w:val="00E222C0"/>
    <w:rsid w:val="00E23FD8"/>
    <w:rsid w:val="00E2469E"/>
    <w:rsid w:val="00E26A1C"/>
    <w:rsid w:val="00E307BC"/>
    <w:rsid w:val="00E31AD8"/>
    <w:rsid w:val="00E34B6F"/>
    <w:rsid w:val="00E35661"/>
    <w:rsid w:val="00E363F9"/>
    <w:rsid w:val="00E365BF"/>
    <w:rsid w:val="00E3692F"/>
    <w:rsid w:val="00E41BEE"/>
    <w:rsid w:val="00E44296"/>
    <w:rsid w:val="00E445B8"/>
    <w:rsid w:val="00E46D8E"/>
    <w:rsid w:val="00E4769E"/>
    <w:rsid w:val="00E50591"/>
    <w:rsid w:val="00E5118F"/>
    <w:rsid w:val="00E513D7"/>
    <w:rsid w:val="00E54580"/>
    <w:rsid w:val="00E54B35"/>
    <w:rsid w:val="00E60146"/>
    <w:rsid w:val="00E61F8B"/>
    <w:rsid w:val="00E63DE7"/>
    <w:rsid w:val="00E67D5A"/>
    <w:rsid w:val="00E709F5"/>
    <w:rsid w:val="00E736BE"/>
    <w:rsid w:val="00E748FD"/>
    <w:rsid w:val="00E74E00"/>
    <w:rsid w:val="00E7719B"/>
    <w:rsid w:val="00E80CFC"/>
    <w:rsid w:val="00E85085"/>
    <w:rsid w:val="00E852F6"/>
    <w:rsid w:val="00E85453"/>
    <w:rsid w:val="00E859A7"/>
    <w:rsid w:val="00E86C97"/>
    <w:rsid w:val="00E87CA9"/>
    <w:rsid w:val="00E9119A"/>
    <w:rsid w:val="00E918B4"/>
    <w:rsid w:val="00E96F44"/>
    <w:rsid w:val="00E97E5C"/>
    <w:rsid w:val="00EA45A5"/>
    <w:rsid w:val="00EA5410"/>
    <w:rsid w:val="00EA5508"/>
    <w:rsid w:val="00EA7174"/>
    <w:rsid w:val="00EB1854"/>
    <w:rsid w:val="00EB4799"/>
    <w:rsid w:val="00EC014C"/>
    <w:rsid w:val="00EC0AD7"/>
    <w:rsid w:val="00EC29F9"/>
    <w:rsid w:val="00EC3668"/>
    <w:rsid w:val="00EC4DC9"/>
    <w:rsid w:val="00EC5617"/>
    <w:rsid w:val="00EC60F4"/>
    <w:rsid w:val="00EC71BC"/>
    <w:rsid w:val="00EC7304"/>
    <w:rsid w:val="00EC7B62"/>
    <w:rsid w:val="00ED14F9"/>
    <w:rsid w:val="00ED2EBE"/>
    <w:rsid w:val="00ED4459"/>
    <w:rsid w:val="00ED5EE3"/>
    <w:rsid w:val="00ED61FD"/>
    <w:rsid w:val="00EE2134"/>
    <w:rsid w:val="00EE4402"/>
    <w:rsid w:val="00EE44ED"/>
    <w:rsid w:val="00EE45D4"/>
    <w:rsid w:val="00EE5219"/>
    <w:rsid w:val="00EE5266"/>
    <w:rsid w:val="00EE6D93"/>
    <w:rsid w:val="00EE744B"/>
    <w:rsid w:val="00EF179B"/>
    <w:rsid w:val="00EF34F1"/>
    <w:rsid w:val="00EF4FCC"/>
    <w:rsid w:val="00EF7EA2"/>
    <w:rsid w:val="00F00F87"/>
    <w:rsid w:val="00F048A4"/>
    <w:rsid w:val="00F05181"/>
    <w:rsid w:val="00F07F23"/>
    <w:rsid w:val="00F1071B"/>
    <w:rsid w:val="00F121CD"/>
    <w:rsid w:val="00F21C82"/>
    <w:rsid w:val="00F22EDE"/>
    <w:rsid w:val="00F240F5"/>
    <w:rsid w:val="00F2507F"/>
    <w:rsid w:val="00F26174"/>
    <w:rsid w:val="00F26D10"/>
    <w:rsid w:val="00F30817"/>
    <w:rsid w:val="00F31944"/>
    <w:rsid w:val="00F32167"/>
    <w:rsid w:val="00F3216D"/>
    <w:rsid w:val="00F326AC"/>
    <w:rsid w:val="00F32724"/>
    <w:rsid w:val="00F3547A"/>
    <w:rsid w:val="00F36EFF"/>
    <w:rsid w:val="00F41AB7"/>
    <w:rsid w:val="00F4342A"/>
    <w:rsid w:val="00F439E6"/>
    <w:rsid w:val="00F472FA"/>
    <w:rsid w:val="00F47EBC"/>
    <w:rsid w:val="00F5054D"/>
    <w:rsid w:val="00F51563"/>
    <w:rsid w:val="00F51AFB"/>
    <w:rsid w:val="00F52601"/>
    <w:rsid w:val="00F53BED"/>
    <w:rsid w:val="00F54A21"/>
    <w:rsid w:val="00F55DFC"/>
    <w:rsid w:val="00F56927"/>
    <w:rsid w:val="00F56C35"/>
    <w:rsid w:val="00F56FC2"/>
    <w:rsid w:val="00F575C8"/>
    <w:rsid w:val="00F6050E"/>
    <w:rsid w:val="00F609EE"/>
    <w:rsid w:val="00F617D3"/>
    <w:rsid w:val="00F6181F"/>
    <w:rsid w:val="00F6353E"/>
    <w:rsid w:val="00F64F03"/>
    <w:rsid w:val="00F65A38"/>
    <w:rsid w:val="00F712B7"/>
    <w:rsid w:val="00F7285C"/>
    <w:rsid w:val="00F72A5C"/>
    <w:rsid w:val="00F73331"/>
    <w:rsid w:val="00F7522B"/>
    <w:rsid w:val="00F76192"/>
    <w:rsid w:val="00F76719"/>
    <w:rsid w:val="00F81F2F"/>
    <w:rsid w:val="00F8303F"/>
    <w:rsid w:val="00F84490"/>
    <w:rsid w:val="00F87BC5"/>
    <w:rsid w:val="00F91BB7"/>
    <w:rsid w:val="00F95393"/>
    <w:rsid w:val="00F95A33"/>
    <w:rsid w:val="00F96AC8"/>
    <w:rsid w:val="00FA0AA8"/>
    <w:rsid w:val="00FA0E04"/>
    <w:rsid w:val="00FA2A1F"/>
    <w:rsid w:val="00FA347E"/>
    <w:rsid w:val="00FA3D5F"/>
    <w:rsid w:val="00FA506C"/>
    <w:rsid w:val="00FA5B70"/>
    <w:rsid w:val="00FA6818"/>
    <w:rsid w:val="00FB1E6C"/>
    <w:rsid w:val="00FB44A0"/>
    <w:rsid w:val="00FB48E3"/>
    <w:rsid w:val="00FB4F63"/>
    <w:rsid w:val="00FB6488"/>
    <w:rsid w:val="00FB666B"/>
    <w:rsid w:val="00FB669B"/>
    <w:rsid w:val="00FB6BFB"/>
    <w:rsid w:val="00FB7D42"/>
    <w:rsid w:val="00FC0BEE"/>
    <w:rsid w:val="00FC0C03"/>
    <w:rsid w:val="00FC24F3"/>
    <w:rsid w:val="00FC2B8D"/>
    <w:rsid w:val="00FC444A"/>
    <w:rsid w:val="00FC49AE"/>
    <w:rsid w:val="00FC651C"/>
    <w:rsid w:val="00FD279E"/>
    <w:rsid w:val="00FE0E10"/>
    <w:rsid w:val="00FE2D18"/>
    <w:rsid w:val="00FE75F6"/>
    <w:rsid w:val="00FF0E7A"/>
    <w:rsid w:val="00FF0FA2"/>
    <w:rsid w:val="00FF1BC3"/>
    <w:rsid w:val="00FF3CE2"/>
    <w:rsid w:val="00FF3F9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 style="mso-position-horizontal:center"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D0B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4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4CC4"/>
  </w:style>
  <w:style w:type="paragraph" w:styleId="Footer">
    <w:name w:val="footer"/>
    <w:basedOn w:val="Normal"/>
    <w:rsid w:val="00C24C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33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33BF"/>
    <w:rPr>
      <w:rFonts w:ascii="Tahoma" w:hAnsi="Tahoma" w:cs="Tahoma"/>
      <w:sz w:val="16"/>
      <w:szCs w:val="16"/>
    </w:rPr>
  </w:style>
  <w:style w:type="character" w:styleId="Hyperlink">
    <w:name w:val="Hyperlink"/>
    <w:rsid w:val="00997140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C85540"/>
    <w:pPr>
      <w:spacing w:after="160" w:line="240" w:lineRule="exact"/>
    </w:pPr>
    <w:rPr>
      <w:rFonts w:ascii="Verdana" w:hAnsi="Verdana" w:cs="Verdana"/>
      <w:spacing w:val="-2"/>
      <w:sz w:val="20"/>
      <w:szCs w:val="20"/>
    </w:rPr>
  </w:style>
  <w:style w:type="paragraph" w:customStyle="1" w:styleId="Char">
    <w:name w:val=" Char"/>
    <w:basedOn w:val="Normal"/>
    <w:link w:val="DefaultParagraphFont"/>
    <w:rsid w:val="00F121C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D0B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4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4CC4"/>
  </w:style>
  <w:style w:type="paragraph" w:styleId="Footer">
    <w:name w:val="footer"/>
    <w:basedOn w:val="Normal"/>
    <w:rsid w:val="00C24C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33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33BF"/>
    <w:rPr>
      <w:rFonts w:ascii="Tahoma" w:hAnsi="Tahoma" w:cs="Tahoma"/>
      <w:sz w:val="16"/>
      <w:szCs w:val="16"/>
    </w:rPr>
  </w:style>
  <w:style w:type="character" w:styleId="Hyperlink">
    <w:name w:val="Hyperlink"/>
    <w:rsid w:val="00997140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C85540"/>
    <w:pPr>
      <w:spacing w:after="160" w:line="240" w:lineRule="exact"/>
    </w:pPr>
    <w:rPr>
      <w:rFonts w:ascii="Verdana" w:hAnsi="Verdana" w:cs="Verdana"/>
      <w:spacing w:val="-2"/>
      <w:sz w:val="20"/>
      <w:szCs w:val="20"/>
    </w:rPr>
  </w:style>
  <w:style w:type="paragraph" w:customStyle="1" w:styleId="Char">
    <w:name w:val=" Char"/>
    <w:basedOn w:val="Normal"/>
    <w:link w:val="DefaultParagraphFont"/>
    <w:rsid w:val="00F121C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CHQS TP</vt:lpstr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CHQS TP</dc:title>
  <dc:creator>sacom</dc:creator>
  <cp:lastModifiedBy>TruongNgocDoQuyen</cp:lastModifiedBy>
  <cp:revision>2</cp:revision>
  <cp:lastPrinted>2015-12-23T01:25:00Z</cp:lastPrinted>
  <dcterms:created xsi:type="dcterms:W3CDTF">2015-12-23T07:04:00Z</dcterms:created>
  <dcterms:modified xsi:type="dcterms:W3CDTF">2015-12-23T07:04:00Z</dcterms:modified>
</cp:coreProperties>
</file>