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64CE5" w:rsidRPr="00012D01" w:rsidTr="00C82EE1">
        <w:trPr>
          <w:trHeight w:val="963"/>
        </w:trPr>
        <w:tc>
          <w:tcPr>
            <w:tcW w:w="4248" w:type="dxa"/>
          </w:tcPr>
          <w:p w:rsidR="00564CE5" w:rsidRPr="0040035E" w:rsidRDefault="00564CE5" w:rsidP="00C82EE1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35E">
              <w:rPr>
                <w:rFonts w:ascii="Times New Roman" w:hAnsi="Times New Roman"/>
                <w:b/>
                <w:sz w:val="28"/>
                <w:szCs w:val="28"/>
              </w:rPr>
              <w:t>BCH ĐOÀN TP. HỒ CHÍ MINH</w:t>
            </w:r>
          </w:p>
          <w:p w:rsidR="00564CE5" w:rsidRPr="00012D01" w:rsidRDefault="00564CE5" w:rsidP="00C82EE1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D01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  <w:p w:rsidR="00564CE5" w:rsidRPr="0040035E" w:rsidRDefault="00564CE5" w:rsidP="002E17C5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/>
              </w:rPr>
            </w:pPr>
            <w:r w:rsidRPr="0040035E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2E17C5">
              <w:rPr>
                <w:rFonts w:ascii="Times New Roman" w:hAnsi="Times New Roman"/>
                <w:sz w:val="28"/>
                <w:szCs w:val="28"/>
              </w:rPr>
              <w:t>2105</w:t>
            </w:r>
            <w:r w:rsidRPr="0040035E">
              <w:rPr>
                <w:rFonts w:ascii="Times New Roman" w:hAnsi="Times New Roman"/>
                <w:sz w:val="28"/>
                <w:szCs w:val="28"/>
              </w:rPr>
              <w:t>-TB/TĐTN-VP</w:t>
            </w:r>
          </w:p>
        </w:tc>
        <w:tc>
          <w:tcPr>
            <w:tcW w:w="5220" w:type="dxa"/>
          </w:tcPr>
          <w:p w:rsidR="00564CE5" w:rsidRPr="0040035E" w:rsidRDefault="00564CE5" w:rsidP="00C82EE1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40035E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564CE5" w:rsidRPr="00012D01" w:rsidRDefault="00564CE5" w:rsidP="00C82EE1">
            <w:pPr>
              <w:tabs>
                <w:tab w:val="center" w:pos="1800"/>
                <w:tab w:val="right" w:pos="8640"/>
              </w:tabs>
              <w:rPr>
                <w:rFonts w:ascii="Times New Roman" w:hAnsi="Times New Roman"/>
                <w:b/>
              </w:rPr>
            </w:pPr>
          </w:p>
          <w:p w:rsidR="00564CE5" w:rsidRPr="0040035E" w:rsidRDefault="00564CE5" w:rsidP="002E17C5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/>
                <w:i/>
              </w:rPr>
            </w:pPr>
            <w:r w:rsidRPr="0040035E">
              <w:rPr>
                <w:rFonts w:ascii="Times New Roman" w:hAnsi="Times New Roman"/>
                <w:i/>
              </w:rPr>
              <w:t xml:space="preserve">TP. Hồ Chí Minh, ngày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2E17C5">
              <w:rPr>
                <w:rFonts w:ascii="Times New Roman" w:hAnsi="Times New Roman"/>
                <w:i/>
              </w:rPr>
              <w:t>08</w:t>
            </w:r>
            <w:r w:rsidRPr="0040035E">
              <w:rPr>
                <w:rFonts w:ascii="Times New Roman" w:hAnsi="Times New Roman"/>
                <w:i/>
              </w:rPr>
              <w:t xml:space="preserve"> tháng </w:t>
            </w:r>
            <w:r w:rsidR="00624E16">
              <w:rPr>
                <w:rFonts w:ascii="Times New Roman" w:hAnsi="Times New Roman"/>
                <w:i/>
              </w:rPr>
              <w:t>12</w:t>
            </w:r>
            <w:r w:rsidR="00FE548D">
              <w:rPr>
                <w:rFonts w:ascii="Times New Roman" w:hAnsi="Times New Roman"/>
                <w:i/>
              </w:rPr>
              <w:t xml:space="preserve"> năm 2015</w:t>
            </w:r>
          </w:p>
        </w:tc>
      </w:tr>
    </w:tbl>
    <w:p w:rsidR="00BF0403" w:rsidRDefault="00BF0403" w:rsidP="00636946">
      <w:pPr>
        <w:rPr>
          <w:rFonts w:ascii="Times New Roman" w:hAnsi="Times New Roman"/>
          <w:sz w:val="20"/>
        </w:rPr>
      </w:pPr>
    </w:p>
    <w:p w:rsidR="00D02318" w:rsidRPr="00BD5092" w:rsidRDefault="00D02318" w:rsidP="00636946">
      <w:pPr>
        <w:rPr>
          <w:rFonts w:ascii="Times New Roman" w:hAnsi="Times New Roman"/>
          <w:sz w:val="20"/>
        </w:rPr>
      </w:pPr>
    </w:p>
    <w:p w:rsidR="004354E6" w:rsidRPr="00C62607" w:rsidRDefault="004354E6" w:rsidP="00FE548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62607">
        <w:rPr>
          <w:rFonts w:ascii="Times New Roman" w:hAnsi="Times New Roman"/>
          <w:b/>
          <w:bCs/>
          <w:sz w:val="32"/>
          <w:szCs w:val="32"/>
        </w:rPr>
        <w:t>THÔNG BÁO</w:t>
      </w:r>
    </w:p>
    <w:p w:rsidR="00421852" w:rsidRPr="002E17C5" w:rsidRDefault="004354E6" w:rsidP="00FE548D">
      <w:pPr>
        <w:jc w:val="center"/>
        <w:rPr>
          <w:rFonts w:ascii="Times New Roman" w:hAnsi="Times New Roman"/>
          <w:b/>
          <w:bCs/>
          <w:sz w:val="28"/>
          <w:szCs w:val="26"/>
        </w:rPr>
      </w:pPr>
      <w:r w:rsidRPr="002E17C5">
        <w:rPr>
          <w:rFonts w:ascii="Times New Roman" w:hAnsi="Times New Roman"/>
          <w:b/>
          <w:bCs/>
          <w:sz w:val="28"/>
          <w:szCs w:val="26"/>
        </w:rPr>
        <w:t xml:space="preserve">V/v nghỉ </w:t>
      </w:r>
      <w:r w:rsidR="00421852" w:rsidRPr="002E17C5">
        <w:rPr>
          <w:rFonts w:ascii="Times New Roman" w:hAnsi="Times New Roman"/>
          <w:b/>
          <w:bCs/>
          <w:sz w:val="28"/>
          <w:szCs w:val="26"/>
        </w:rPr>
        <w:t>Tết Dương lịch và treo cờ Tổ quốc</w:t>
      </w:r>
    </w:p>
    <w:p w:rsidR="004354E6" w:rsidRPr="002E17C5" w:rsidRDefault="000947B8" w:rsidP="00FE548D">
      <w:pPr>
        <w:jc w:val="center"/>
        <w:rPr>
          <w:rFonts w:ascii="Times New Roman" w:hAnsi="Times New Roman"/>
          <w:b/>
          <w:bCs/>
          <w:sz w:val="28"/>
          <w:szCs w:val="26"/>
        </w:rPr>
      </w:pPr>
      <w:r w:rsidRPr="002E17C5">
        <w:rPr>
          <w:rFonts w:ascii="Times New Roman" w:hAnsi="Times New Roman"/>
          <w:b/>
          <w:bCs/>
          <w:sz w:val="28"/>
          <w:szCs w:val="26"/>
        </w:rPr>
        <w:t>ngày 01 tháng 01 năm 2016</w:t>
      </w:r>
    </w:p>
    <w:p w:rsidR="004354E6" w:rsidRPr="00564CE5" w:rsidRDefault="004354E6" w:rsidP="00FE548D">
      <w:pPr>
        <w:jc w:val="center"/>
        <w:rPr>
          <w:rFonts w:ascii="Times New Roman" w:hAnsi="Times New Roman"/>
          <w:b/>
          <w:szCs w:val="26"/>
        </w:rPr>
      </w:pPr>
      <w:r w:rsidRPr="00564CE5">
        <w:rPr>
          <w:rFonts w:ascii="Times New Roman" w:hAnsi="Times New Roman"/>
          <w:b/>
          <w:szCs w:val="26"/>
        </w:rPr>
        <w:t>------------</w:t>
      </w:r>
    </w:p>
    <w:p w:rsidR="004354E6" w:rsidRDefault="004354E6" w:rsidP="004354E6">
      <w:pPr>
        <w:jc w:val="center"/>
        <w:rPr>
          <w:rFonts w:ascii="Times New Roman" w:hAnsi="Times New Roman"/>
          <w:szCs w:val="26"/>
        </w:rPr>
      </w:pPr>
      <w:bookmarkStart w:id="0" w:name="_GoBack"/>
      <w:bookmarkEnd w:id="0"/>
    </w:p>
    <w:p w:rsidR="004354E6" w:rsidRPr="00C62607" w:rsidRDefault="004354E6" w:rsidP="004354E6">
      <w:pPr>
        <w:jc w:val="both"/>
        <w:rPr>
          <w:rFonts w:ascii="Times New Roman" w:hAnsi="Times New Roman"/>
          <w:szCs w:val="26"/>
        </w:rPr>
      </w:pPr>
      <w:r w:rsidRPr="00C62607">
        <w:rPr>
          <w:rFonts w:ascii="Times New Roman" w:hAnsi="Times New Roman"/>
          <w:szCs w:val="26"/>
        </w:rPr>
        <w:tab/>
        <w:t xml:space="preserve">Thực hiện Thông báo số </w:t>
      </w:r>
      <w:r w:rsidR="00AC5095">
        <w:rPr>
          <w:rFonts w:ascii="Times New Roman" w:hAnsi="Times New Roman"/>
          <w:szCs w:val="26"/>
        </w:rPr>
        <w:t>149</w:t>
      </w:r>
      <w:r w:rsidRPr="00C62607">
        <w:rPr>
          <w:rFonts w:ascii="Times New Roman" w:hAnsi="Times New Roman"/>
          <w:szCs w:val="26"/>
        </w:rPr>
        <w:t xml:space="preserve">/TB-UBND ngày </w:t>
      </w:r>
      <w:r w:rsidR="00AC5095">
        <w:rPr>
          <w:rFonts w:ascii="Times New Roman" w:hAnsi="Times New Roman"/>
          <w:szCs w:val="26"/>
        </w:rPr>
        <w:t>03</w:t>
      </w:r>
      <w:r w:rsidR="00421852">
        <w:rPr>
          <w:rFonts w:ascii="Times New Roman" w:hAnsi="Times New Roman"/>
          <w:szCs w:val="26"/>
        </w:rPr>
        <w:t>/12</w:t>
      </w:r>
      <w:r w:rsidR="00AC5095">
        <w:rPr>
          <w:rFonts w:ascii="Times New Roman" w:hAnsi="Times New Roman"/>
          <w:szCs w:val="26"/>
        </w:rPr>
        <w:t>/2015</w:t>
      </w:r>
      <w:r w:rsidRPr="00C62607">
        <w:rPr>
          <w:rFonts w:ascii="Times New Roman" w:hAnsi="Times New Roman"/>
          <w:szCs w:val="26"/>
        </w:rPr>
        <w:t xml:space="preserve"> của Ủy ban Nhân dân thành phố về </w:t>
      </w:r>
      <w:r>
        <w:rPr>
          <w:rFonts w:ascii="Times New Roman" w:hAnsi="Times New Roman"/>
          <w:szCs w:val="26"/>
        </w:rPr>
        <w:t xml:space="preserve">việc </w:t>
      </w:r>
      <w:r w:rsidRPr="00C62607">
        <w:rPr>
          <w:rFonts w:ascii="Times New Roman" w:hAnsi="Times New Roman"/>
          <w:szCs w:val="26"/>
        </w:rPr>
        <w:t xml:space="preserve">nghỉ </w:t>
      </w:r>
      <w:r w:rsidR="00421852">
        <w:rPr>
          <w:rFonts w:ascii="Times New Roman" w:hAnsi="Times New Roman"/>
          <w:szCs w:val="26"/>
        </w:rPr>
        <w:t>Tết Dương lịch và treo cờ T</w:t>
      </w:r>
      <w:r w:rsidR="00AC5095">
        <w:rPr>
          <w:rFonts w:ascii="Times New Roman" w:hAnsi="Times New Roman"/>
          <w:szCs w:val="26"/>
        </w:rPr>
        <w:t>ổ quốc ngày 01 tháng 01 năm 2016</w:t>
      </w:r>
      <w:r w:rsidRPr="00C62607">
        <w:rPr>
          <w:rFonts w:ascii="Times New Roman" w:hAnsi="Times New Roman"/>
          <w:szCs w:val="26"/>
        </w:rPr>
        <w:t>, Thường trực Thành Đoàn thông báo đến các</w:t>
      </w:r>
      <w:r>
        <w:rPr>
          <w:rFonts w:ascii="Times New Roman" w:hAnsi="Times New Roman"/>
          <w:szCs w:val="26"/>
          <w:lang w:val="vi-VN"/>
        </w:rPr>
        <w:t xml:space="preserve"> Ban</w:t>
      </w:r>
      <w:r w:rsidRPr="00C62607">
        <w:rPr>
          <w:rFonts w:ascii="Times New Roman" w:hAnsi="Times New Roman"/>
          <w:szCs w:val="26"/>
        </w:rPr>
        <w:t xml:space="preserve">, đơn vị </w:t>
      </w:r>
      <w:r w:rsidR="00A90E60" w:rsidRPr="00C62607">
        <w:rPr>
          <w:rFonts w:ascii="Times New Roman" w:hAnsi="Times New Roman"/>
          <w:szCs w:val="26"/>
        </w:rPr>
        <w:t>sự nghiệp</w:t>
      </w:r>
      <w:r w:rsidR="00A90E60">
        <w:rPr>
          <w:rFonts w:ascii="Times New Roman" w:hAnsi="Times New Roman"/>
          <w:szCs w:val="26"/>
        </w:rPr>
        <w:t>,</w:t>
      </w:r>
      <w:r w:rsidR="00A90E60" w:rsidRPr="00C6260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doanh nghiệp</w:t>
      </w:r>
      <w:r w:rsidRPr="00C6260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trực thuộc Thành Đoàn các</w:t>
      </w:r>
      <w:r w:rsidRPr="00C62607">
        <w:rPr>
          <w:rFonts w:ascii="Times New Roman" w:hAnsi="Times New Roman"/>
          <w:szCs w:val="26"/>
        </w:rPr>
        <w:t xml:space="preserve"> nội dung sau:</w:t>
      </w:r>
    </w:p>
    <w:p w:rsidR="004354E6" w:rsidRDefault="004354E6" w:rsidP="004354E6">
      <w:pPr>
        <w:ind w:firstLine="720"/>
        <w:jc w:val="both"/>
        <w:rPr>
          <w:rFonts w:ascii="Times New Roman" w:hAnsi="Times New Roman"/>
          <w:b/>
          <w:bCs/>
          <w:szCs w:val="26"/>
        </w:rPr>
      </w:pPr>
    </w:p>
    <w:p w:rsidR="004354E6" w:rsidRPr="00253DB8" w:rsidRDefault="004354E6" w:rsidP="00F87A89">
      <w:pPr>
        <w:ind w:firstLine="720"/>
        <w:jc w:val="both"/>
        <w:rPr>
          <w:rFonts w:ascii="Times New Roman" w:hAnsi="Times New Roman"/>
          <w:szCs w:val="26"/>
        </w:rPr>
      </w:pPr>
      <w:r w:rsidRPr="00C62607">
        <w:rPr>
          <w:rFonts w:ascii="Times New Roman" w:hAnsi="Times New Roman"/>
          <w:b/>
          <w:bCs/>
          <w:szCs w:val="26"/>
        </w:rPr>
        <w:t xml:space="preserve">1. </w:t>
      </w:r>
      <w:r w:rsidRPr="00C62607">
        <w:rPr>
          <w:rFonts w:ascii="Times New Roman" w:hAnsi="Times New Roman"/>
          <w:szCs w:val="26"/>
        </w:rPr>
        <w:t xml:space="preserve">Cán bộ, công chức, người lao động các đơn vị được nghỉ </w:t>
      </w:r>
      <w:r>
        <w:rPr>
          <w:rFonts w:ascii="Times New Roman" w:hAnsi="Times New Roman"/>
          <w:szCs w:val="26"/>
        </w:rPr>
        <w:t xml:space="preserve">Lễ </w:t>
      </w:r>
      <w:r>
        <w:rPr>
          <w:rFonts w:ascii="Times New Roman" w:hAnsi="Times New Roman"/>
          <w:szCs w:val="26"/>
          <w:lang w:val="vi-VN"/>
        </w:rPr>
        <w:t xml:space="preserve">trong </w:t>
      </w:r>
      <w:r>
        <w:rPr>
          <w:rFonts w:ascii="Times New Roman" w:hAnsi="Times New Roman"/>
          <w:szCs w:val="26"/>
        </w:rPr>
        <w:t>01 (</w:t>
      </w:r>
      <w:r w:rsidRPr="00E421BE">
        <w:rPr>
          <w:rFonts w:ascii="Times New Roman" w:hAnsi="Times New Roman"/>
          <w:i/>
          <w:szCs w:val="26"/>
        </w:rPr>
        <w:t>một</w:t>
      </w:r>
      <w:r>
        <w:rPr>
          <w:rFonts w:ascii="Times New Roman" w:hAnsi="Times New Roman"/>
          <w:szCs w:val="26"/>
        </w:rPr>
        <w:t xml:space="preserve">) ngày: ngày </w:t>
      </w:r>
      <w:r w:rsidR="00A90E60">
        <w:rPr>
          <w:rFonts w:ascii="Times New Roman" w:hAnsi="Times New Roman"/>
          <w:szCs w:val="26"/>
        </w:rPr>
        <w:t>01/01</w:t>
      </w:r>
      <w:r>
        <w:rPr>
          <w:rFonts w:ascii="Times New Roman" w:hAnsi="Times New Roman"/>
          <w:szCs w:val="26"/>
        </w:rPr>
        <w:t>/</w:t>
      </w:r>
      <w:r w:rsidR="00062DBC">
        <w:rPr>
          <w:rFonts w:ascii="Times New Roman" w:hAnsi="Times New Roman"/>
          <w:szCs w:val="26"/>
          <w:lang w:val="vi-VN"/>
        </w:rPr>
        <w:t>201</w:t>
      </w:r>
      <w:r w:rsidR="00F87A89">
        <w:rPr>
          <w:rFonts w:ascii="Times New Roman" w:hAnsi="Times New Roman"/>
          <w:szCs w:val="26"/>
        </w:rPr>
        <w:t>6</w:t>
      </w:r>
      <w:r w:rsidR="00A90E60">
        <w:rPr>
          <w:rFonts w:ascii="Times New Roman" w:hAnsi="Times New Roman"/>
          <w:szCs w:val="26"/>
        </w:rPr>
        <w:t xml:space="preserve"> (</w:t>
      </w:r>
      <w:r w:rsidR="00A90E60" w:rsidRPr="00E421BE">
        <w:rPr>
          <w:rFonts w:ascii="Times New Roman" w:hAnsi="Times New Roman"/>
          <w:i/>
          <w:szCs w:val="26"/>
        </w:rPr>
        <w:t xml:space="preserve">thứ </w:t>
      </w:r>
      <w:r w:rsidR="00F87A89" w:rsidRPr="00E421BE">
        <w:rPr>
          <w:rFonts w:ascii="Times New Roman" w:hAnsi="Times New Roman"/>
          <w:i/>
          <w:szCs w:val="26"/>
        </w:rPr>
        <w:t>sáu</w:t>
      </w:r>
      <w:r w:rsidR="00F87A89">
        <w:rPr>
          <w:rFonts w:ascii="Times New Roman" w:hAnsi="Times New Roman"/>
          <w:szCs w:val="26"/>
        </w:rPr>
        <w:t>).</w:t>
      </w:r>
      <w:r>
        <w:rPr>
          <w:rFonts w:ascii="Times New Roman" w:hAnsi="Times New Roman"/>
          <w:szCs w:val="26"/>
        </w:rPr>
        <w:t xml:space="preserve"> </w:t>
      </w:r>
    </w:p>
    <w:p w:rsidR="004354E6" w:rsidRDefault="004354E6" w:rsidP="00DB7BD8">
      <w:pPr>
        <w:jc w:val="both"/>
        <w:rPr>
          <w:rFonts w:ascii="Times New Roman" w:hAnsi="Times New Roman"/>
          <w:b/>
          <w:bCs/>
          <w:szCs w:val="26"/>
        </w:rPr>
      </w:pPr>
    </w:p>
    <w:p w:rsidR="004354E6" w:rsidRPr="00C62607" w:rsidRDefault="00DB7BD8" w:rsidP="004354E6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bCs/>
          <w:szCs w:val="26"/>
        </w:rPr>
        <w:t>2</w:t>
      </w:r>
      <w:r w:rsidR="004354E6" w:rsidRPr="00C62607">
        <w:rPr>
          <w:rFonts w:ascii="Times New Roman" w:hAnsi="Times New Roman"/>
          <w:b/>
          <w:bCs/>
          <w:szCs w:val="26"/>
        </w:rPr>
        <w:t xml:space="preserve">. </w:t>
      </w:r>
      <w:r w:rsidR="00A90E60">
        <w:rPr>
          <w:rFonts w:ascii="Times New Roman" w:hAnsi="Times New Roman"/>
          <w:szCs w:val="26"/>
        </w:rPr>
        <w:t xml:space="preserve">Các đơn vị sự nghiệp, </w:t>
      </w:r>
      <w:r w:rsidR="004354E6" w:rsidRPr="00C62607">
        <w:rPr>
          <w:rFonts w:ascii="Times New Roman" w:hAnsi="Times New Roman"/>
          <w:szCs w:val="26"/>
        </w:rPr>
        <w:t>doanh nghiệp đảm bảo thực hiện vi</w:t>
      </w:r>
      <w:r>
        <w:rPr>
          <w:rFonts w:ascii="Times New Roman" w:hAnsi="Times New Roman"/>
          <w:szCs w:val="26"/>
        </w:rPr>
        <w:t>ệc treo cờ Tổ quốc trong ngày 01/01</w:t>
      </w:r>
      <w:r w:rsidR="004354E6" w:rsidRPr="00C62607">
        <w:rPr>
          <w:rFonts w:ascii="Times New Roman" w:hAnsi="Times New Roman"/>
          <w:szCs w:val="26"/>
        </w:rPr>
        <w:t>/20</w:t>
      </w:r>
      <w:r w:rsidR="004354E6">
        <w:rPr>
          <w:rFonts w:ascii="Times New Roman" w:hAnsi="Times New Roman"/>
          <w:szCs w:val="26"/>
        </w:rPr>
        <w:t>1</w:t>
      </w:r>
      <w:r w:rsidR="00F87A89">
        <w:rPr>
          <w:rFonts w:ascii="Times New Roman" w:hAnsi="Times New Roman"/>
          <w:szCs w:val="26"/>
        </w:rPr>
        <w:t>6</w:t>
      </w:r>
      <w:r w:rsidR="004354E6" w:rsidRPr="00C62607">
        <w:rPr>
          <w:rFonts w:ascii="Times New Roman" w:hAnsi="Times New Roman"/>
          <w:szCs w:val="26"/>
        </w:rPr>
        <w:t xml:space="preserve"> tại các cơ sở trực thuộc đơn vị.</w:t>
      </w:r>
    </w:p>
    <w:p w:rsidR="004354E6" w:rsidRDefault="004354E6" w:rsidP="004354E6">
      <w:pPr>
        <w:ind w:firstLine="720"/>
        <w:jc w:val="both"/>
        <w:rPr>
          <w:rFonts w:ascii="Times New Roman" w:hAnsi="Times New Roman"/>
          <w:b/>
          <w:bCs/>
          <w:szCs w:val="26"/>
        </w:rPr>
      </w:pPr>
    </w:p>
    <w:p w:rsidR="004354E6" w:rsidRPr="00C62607" w:rsidRDefault="00DB7BD8" w:rsidP="004354E6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bCs/>
          <w:szCs w:val="26"/>
        </w:rPr>
        <w:t>3</w:t>
      </w:r>
      <w:r w:rsidR="004354E6" w:rsidRPr="00C62607">
        <w:rPr>
          <w:rFonts w:ascii="Times New Roman" w:hAnsi="Times New Roman"/>
          <w:b/>
          <w:bCs/>
          <w:szCs w:val="26"/>
        </w:rPr>
        <w:t>.</w:t>
      </w:r>
      <w:r w:rsidR="004354E6" w:rsidRPr="00C62607">
        <w:rPr>
          <w:rFonts w:ascii="Times New Roman" w:hAnsi="Times New Roman"/>
          <w:szCs w:val="26"/>
        </w:rPr>
        <w:t xml:space="preserve"> </w:t>
      </w:r>
      <w:r w:rsidR="004354E6">
        <w:rPr>
          <w:rFonts w:ascii="Times New Roman" w:hAnsi="Times New Roman"/>
          <w:szCs w:val="26"/>
        </w:rPr>
        <w:t xml:space="preserve">Hội Liên hiệp Thanh niên thành phố, </w:t>
      </w:r>
      <w:r w:rsidR="004354E6" w:rsidRPr="00C62607">
        <w:rPr>
          <w:rFonts w:ascii="Times New Roman" w:hAnsi="Times New Roman"/>
          <w:szCs w:val="26"/>
        </w:rPr>
        <w:t xml:space="preserve">Thủ trưởng các cơ quan, đơn vị </w:t>
      </w:r>
      <w:r w:rsidR="00A90E60">
        <w:rPr>
          <w:rFonts w:ascii="Times New Roman" w:hAnsi="Times New Roman"/>
          <w:szCs w:val="26"/>
        </w:rPr>
        <w:t>s</w:t>
      </w:r>
      <w:r w:rsidR="00A90E60" w:rsidRPr="00C62607">
        <w:rPr>
          <w:rFonts w:ascii="Times New Roman" w:hAnsi="Times New Roman"/>
          <w:szCs w:val="26"/>
        </w:rPr>
        <w:t>ự nghiệp</w:t>
      </w:r>
      <w:r w:rsidR="00A90E60">
        <w:rPr>
          <w:rFonts w:ascii="Times New Roman" w:hAnsi="Times New Roman"/>
          <w:szCs w:val="26"/>
        </w:rPr>
        <w:t>,</w:t>
      </w:r>
      <w:r w:rsidR="00A90E60" w:rsidRPr="00C62607">
        <w:rPr>
          <w:rFonts w:ascii="Times New Roman" w:hAnsi="Times New Roman"/>
          <w:szCs w:val="26"/>
        </w:rPr>
        <w:t xml:space="preserve"> </w:t>
      </w:r>
      <w:r w:rsidR="004354E6" w:rsidRPr="00C62607">
        <w:rPr>
          <w:rFonts w:ascii="Times New Roman" w:hAnsi="Times New Roman"/>
          <w:szCs w:val="26"/>
        </w:rPr>
        <w:t>doanh nghiệp bố trí cán bộ và lãnh đạo trực trong ngày nghỉ, đảm bảo an ninh trật tự,</w:t>
      </w:r>
      <w:r w:rsidR="004354E6">
        <w:rPr>
          <w:rFonts w:ascii="Times New Roman" w:hAnsi="Times New Roman"/>
          <w:szCs w:val="26"/>
        </w:rPr>
        <w:t xml:space="preserve"> phòng cháy chữa cháy,</w:t>
      </w:r>
      <w:r w:rsidR="004354E6" w:rsidRPr="00C62607">
        <w:rPr>
          <w:rFonts w:ascii="Times New Roman" w:hAnsi="Times New Roman"/>
          <w:szCs w:val="26"/>
        </w:rPr>
        <w:t xml:space="preserve"> an toàn tuyệt đối tại đơn vị. Lịch phân công cán bộ trực gửi về Văn phòng Thành Đoàn </w:t>
      </w:r>
      <w:r w:rsidR="004354E6">
        <w:rPr>
          <w:rFonts w:ascii="Times New Roman" w:hAnsi="Times New Roman"/>
          <w:b/>
          <w:bCs/>
          <w:i/>
          <w:iCs/>
          <w:szCs w:val="26"/>
        </w:rPr>
        <w:t>trước</w:t>
      </w:r>
      <w:r w:rsidR="004354E6" w:rsidRPr="00C62607">
        <w:rPr>
          <w:rFonts w:ascii="Times New Roman" w:hAnsi="Times New Roman"/>
          <w:b/>
          <w:bCs/>
          <w:i/>
          <w:iCs/>
          <w:szCs w:val="26"/>
        </w:rPr>
        <w:t xml:space="preserve"> 17g00 ngày </w:t>
      </w:r>
      <w:r w:rsidR="00F87A89">
        <w:rPr>
          <w:rFonts w:ascii="Times New Roman" w:hAnsi="Times New Roman"/>
          <w:b/>
          <w:bCs/>
          <w:i/>
          <w:iCs/>
          <w:szCs w:val="26"/>
        </w:rPr>
        <w:t>28</w:t>
      </w:r>
      <w:r w:rsidR="004354E6" w:rsidRPr="00C62607">
        <w:rPr>
          <w:rFonts w:ascii="Times New Roman" w:hAnsi="Times New Roman"/>
          <w:b/>
          <w:bCs/>
          <w:i/>
          <w:iCs/>
          <w:szCs w:val="26"/>
        </w:rPr>
        <w:t>/</w:t>
      </w:r>
      <w:r>
        <w:rPr>
          <w:rFonts w:ascii="Times New Roman" w:hAnsi="Times New Roman"/>
          <w:b/>
          <w:bCs/>
          <w:i/>
          <w:iCs/>
          <w:szCs w:val="26"/>
        </w:rPr>
        <w:t>12</w:t>
      </w:r>
      <w:r w:rsidR="004354E6" w:rsidRPr="00C62607">
        <w:rPr>
          <w:rFonts w:ascii="Times New Roman" w:hAnsi="Times New Roman"/>
          <w:b/>
          <w:bCs/>
          <w:i/>
          <w:iCs/>
          <w:szCs w:val="26"/>
        </w:rPr>
        <w:t>/20</w:t>
      </w:r>
      <w:r w:rsidR="004354E6">
        <w:rPr>
          <w:rFonts w:ascii="Times New Roman" w:hAnsi="Times New Roman"/>
          <w:b/>
          <w:bCs/>
          <w:i/>
          <w:iCs/>
          <w:szCs w:val="26"/>
        </w:rPr>
        <w:t>1</w:t>
      </w:r>
      <w:r w:rsidR="00F87A89">
        <w:rPr>
          <w:rFonts w:ascii="Times New Roman" w:hAnsi="Times New Roman"/>
          <w:b/>
          <w:bCs/>
          <w:i/>
          <w:iCs/>
          <w:szCs w:val="26"/>
        </w:rPr>
        <w:t>5</w:t>
      </w:r>
      <w:r w:rsidR="004354E6" w:rsidRPr="00C62607">
        <w:rPr>
          <w:rFonts w:ascii="Times New Roman" w:hAnsi="Times New Roman"/>
          <w:szCs w:val="26"/>
        </w:rPr>
        <w:t>.</w:t>
      </w:r>
    </w:p>
    <w:p w:rsidR="004354E6" w:rsidRDefault="004354E6" w:rsidP="004354E6">
      <w:pPr>
        <w:ind w:left="-567" w:right="-424" w:firstLine="567"/>
        <w:jc w:val="both"/>
        <w:rPr>
          <w:rFonts w:ascii="Times New Roman" w:hAnsi="Times New Roman"/>
          <w:szCs w:val="26"/>
        </w:rPr>
      </w:pPr>
    </w:p>
    <w:p w:rsidR="004354E6" w:rsidRPr="00C62607" w:rsidRDefault="004354E6" w:rsidP="004354E6">
      <w:pPr>
        <w:jc w:val="both"/>
        <w:rPr>
          <w:rFonts w:ascii="Times New Roman" w:hAnsi="Times New Roman"/>
          <w:szCs w:val="26"/>
        </w:rPr>
      </w:pPr>
      <w:r w:rsidRPr="00C62607">
        <w:rPr>
          <w:rFonts w:ascii="Times New Roman" w:hAnsi="Times New Roman"/>
          <w:szCs w:val="26"/>
        </w:rPr>
        <w:tab/>
        <w:t>Thường trực Thành Đoàn đề nghị các Ban, các đơn vị doanh nghi</w:t>
      </w:r>
      <w:r>
        <w:rPr>
          <w:rFonts w:ascii="Times New Roman" w:hAnsi="Times New Roman"/>
          <w:szCs w:val="26"/>
        </w:rPr>
        <w:t>ệ</w:t>
      </w:r>
      <w:r w:rsidRPr="00C62607">
        <w:rPr>
          <w:rFonts w:ascii="Times New Roman" w:hAnsi="Times New Roman"/>
          <w:szCs w:val="26"/>
        </w:rPr>
        <w:t>p, sự nghiệp trực thuộc thực hiện nghiêm túc các nội dung thông báo</w:t>
      </w:r>
      <w:r>
        <w:rPr>
          <w:rFonts w:ascii="Times New Roman" w:hAnsi="Times New Roman"/>
          <w:szCs w:val="26"/>
        </w:rPr>
        <w:t>.</w:t>
      </w:r>
    </w:p>
    <w:p w:rsidR="004354E6" w:rsidRDefault="004354E6" w:rsidP="004354E6">
      <w:pPr>
        <w:tabs>
          <w:tab w:val="center" w:pos="6521"/>
        </w:tabs>
        <w:jc w:val="both"/>
        <w:rPr>
          <w:rFonts w:ascii="Times New Roman" w:hAnsi="Times New Roman"/>
          <w:b/>
          <w:bCs/>
          <w:szCs w:val="26"/>
        </w:rPr>
      </w:pPr>
    </w:p>
    <w:p w:rsidR="00DB7BD8" w:rsidRDefault="00DB7BD8" w:rsidP="004354E6">
      <w:pPr>
        <w:tabs>
          <w:tab w:val="center" w:pos="6521"/>
        </w:tabs>
        <w:jc w:val="both"/>
        <w:rPr>
          <w:rFonts w:ascii="Times New Roman" w:hAnsi="Times New Roman"/>
          <w:b/>
          <w:bCs/>
          <w:szCs w:val="26"/>
        </w:rPr>
      </w:pPr>
    </w:p>
    <w:p w:rsidR="004354E6" w:rsidRPr="00C62607" w:rsidRDefault="004354E6" w:rsidP="004354E6">
      <w:pPr>
        <w:tabs>
          <w:tab w:val="center" w:pos="6521"/>
        </w:tabs>
        <w:jc w:val="both"/>
        <w:rPr>
          <w:rFonts w:ascii="Times New Roman" w:hAnsi="Times New Roman"/>
          <w:b/>
          <w:bCs/>
          <w:szCs w:val="26"/>
        </w:rPr>
      </w:pPr>
      <w:r w:rsidRPr="00C62607">
        <w:rPr>
          <w:rFonts w:ascii="Times New Roman" w:hAnsi="Times New Roman"/>
          <w:b/>
          <w:bCs/>
          <w:szCs w:val="26"/>
        </w:rPr>
        <w:tab/>
        <w:t>T</w:t>
      </w:r>
      <w:r>
        <w:rPr>
          <w:rFonts w:ascii="Times New Roman" w:hAnsi="Times New Roman"/>
          <w:b/>
          <w:bCs/>
          <w:szCs w:val="26"/>
        </w:rPr>
        <w:t>L</w:t>
      </w:r>
      <w:r w:rsidRPr="00C62607">
        <w:rPr>
          <w:rFonts w:ascii="Times New Roman" w:hAnsi="Times New Roman"/>
          <w:b/>
          <w:bCs/>
          <w:szCs w:val="26"/>
        </w:rPr>
        <w:t>. THƯỜNG TRỰC THÀNH ĐOÀN</w:t>
      </w:r>
    </w:p>
    <w:p w:rsidR="004354E6" w:rsidRPr="00CC5CE7" w:rsidRDefault="002E17C5" w:rsidP="004354E6">
      <w:pPr>
        <w:tabs>
          <w:tab w:val="center" w:pos="6521"/>
        </w:tabs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158115</wp:posOffset>
                </wp:positionV>
                <wp:extent cx="2846705" cy="1040130"/>
                <wp:effectExtent l="0" t="0" r="127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4E6" w:rsidRPr="004354E6" w:rsidRDefault="004354E6" w:rsidP="004354E6">
                            <w:pPr>
                              <w:tabs>
                                <w:tab w:val="center" w:pos="6521"/>
                              </w:tabs>
                              <w:spacing w:line="264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Cs w:val="26"/>
                              </w:rPr>
                            </w:pPr>
                            <w:r w:rsidRPr="004354E6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Cs w:val="26"/>
                              </w:rPr>
                              <w:t>Nơi nhận:</w:t>
                            </w:r>
                          </w:p>
                          <w:p w:rsidR="004354E6" w:rsidRPr="004354E6" w:rsidRDefault="004354E6" w:rsidP="004354E6">
                            <w:pPr>
                              <w:tabs>
                                <w:tab w:val="center" w:pos="6521"/>
                              </w:tabs>
                              <w:spacing w:line="264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354E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 Thường trực Thành Đoàn;</w:t>
                            </w:r>
                          </w:p>
                          <w:p w:rsidR="004354E6" w:rsidRPr="004354E6" w:rsidRDefault="004354E6" w:rsidP="004354E6">
                            <w:pPr>
                              <w:tabs>
                                <w:tab w:val="center" w:pos="6521"/>
                              </w:tabs>
                              <w:spacing w:line="264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354E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A8166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Lãnh đạo c</w:t>
                            </w:r>
                            <w:r w:rsidRPr="004354E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ác Ban</w:t>
                            </w:r>
                            <w:r w:rsidR="00A8166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 VP</w:t>
                            </w:r>
                            <w:r w:rsidRPr="004354E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Thành Đoàn;</w:t>
                            </w:r>
                          </w:p>
                          <w:p w:rsidR="004354E6" w:rsidRPr="004354E6" w:rsidRDefault="004354E6" w:rsidP="004354E6">
                            <w:pPr>
                              <w:tabs>
                                <w:tab w:val="center" w:pos="6521"/>
                              </w:tabs>
                              <w:spacing w:line="264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354E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A8166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Lãnh đạo c</w:t>
                            </w:r>
                            <w:r w:rsidRPr="004354E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ác đơn vị </w:t>
                            </w:r>
                            <w:r w:rsidR="00A81667" w:rsidRPr="004354E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sự nghiệp</w:t>
                            </w:r>
                            <w:r w:rsidR="00A8166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</w:t>
                            </w:r>
                            <w:r w:rsidR="00A81667" w:rsidRPr="004354E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54E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doanh nghiệp;</w:t>
                            </w:r>
                          </w:p>
                          <w:p w:rsidR="004354E6" w:rsidRPr="004354E6" w:rsidRDefault="004354E6" w:rsidP="004354E6">
                            <w:pPr>
                              <w:tabs>
                                <w:tab w:val="center" w:pos="6521"/>
                              </w:tabs>
                              <w:spacing w:line="264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 Lưu: (VT</w:t>
                            </w:r>
                            <w:r w:rsidR="00DB7BD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LT)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12.45pt;width:224.15pt;height:81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kqtAIAALg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" filled="f" stroked="f">
                <v:textbox>
                  <w:txbxContent>
                    <w:p w:rsidR="004354E6" w:rsidRPr="004354E6" w:rsidRDefault="004354E6" w:rsidP="004354E6">
                      <w:pPr>
                        <w:tabs>
                          <w:tab w:val="center" w:pos="6521"/>
                        </w:tabs>
                        <w:spacing w:line="264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iCs/>
                          <w:szCs w:val="26"/>
                        </w:rPr>
                      </w:pPr>
                      <w:r w:rsidRPr="004354E6">
                        <w:rPr>
                          <w:rFonts w:ascii="Times New Roman" w:hAnsi="Times New Roman"/>
                          <w:b/>
                          <w:bCs/>
                          <w:iCs/>
                          <w:szCs w:val="26"/>
                        </w:rPr>
                        <w:t>Nơi nhận:</w:t>
                      </w:r>
                    </w:p>
                    <w:p w:rsidR="004354E6" w:rsidRPr="004354E6" w:rsidRDefault="004354E6" w:rsidP="004354E6">
                      <w:pPr>
                        <w:tabs>
                          <w:tab w:val="center" w:pos="6521"/>
                        </w:tabs>
                        <w:spacing w:line="264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354E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- Thường trực Thành Đoàn;</w:t>
                      </w:r>
                    </w:p>
                    <w:p w:rsidR="004354E6" w:rsidRPr="004354E6" w:rsidRDefault="004354E6" w:rsidP="004354E6">
                      <w:pPr>
                        <w:tabs>
                          <w:tab w:val="center" w:pos="6521"/>
                        </w:tabs>
                        <w:spacing w:line="264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354E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r w:rsidR="00A8166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Lãnh đạo c</w:t>
                      </w:r>
                      <w:r w:rsidRPr="004354E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ác Ban</w:t>
                      </w:r>
                      <w:r w:rsidR="00A8166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 VP</w:t>
                      </w:r>
                      <w:r w:rsidRPr="004354E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Thành Đoàn;</w:t>
                      </w:r>
                    </w:p>
                    <w:p w:rsidR="004354E6" w:rsidRPr="004354E6" w:rsidRDefault="004354E6" w:rsidP="004354E6">
                      <w:pPr>
                        <w:tabs>
                          <w:tab w:val="center" w:pos="6521"/>
                        </w:tabs>
                        <w:spacing w:line="264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354E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r w:rsidR="00A8166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Lãnh đạo c</w:t>
                      </w:r>
                      <w:r w:rsidRPr="004354E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ác đơn vị </w:t>
                      </w:r>
                      <w:r w:rsidR="00A81667" w:rsidRPr="004354E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sự nghiệp</w:t>
                      </w:r>
                      <w:r w:rsidR="00A8166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</w:t>
                      </w:r>
                      <w:r w:rsidR="00A81667" w:rsidRPr="004354E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4354E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doanh nghiệp;</w:t>
                      </w:r>
                    </w:p>
                    <w:p w:rsidR="004354E6" w:rsidRPr="004354E6" w:rsidRDefault="004354E6" w:rsidP="004354E6">
                      <w:pPr>
                        <w:tabs>
                          <w:tab w:val="center" w:pos="6521"/>
                        </w:tabs>
                        <w:spacing w:line="264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- Lưu: (VT</w:t>
                      </w:r>
                      <w:r w:rsidR="00DB7BD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LT)</w:t>
                      </w:r>
                    </w:p>
                  </w:txbxContent>
                </v:textbox>
              </v:shape>
            </w:pict>
          </mc:Fallback>
        </mc:AlternateContent>
      </w:r>
      <w:r w:rsidR="004354E6" w:rsidRPr="00C62607">
        <w:rPr>
          <w:rFonts w:ascii="Times New Roman" w:hAnsi="Times New Roman"/>
          <w:b/>
          <w:bCs/>
          <w:szCs w:val="26"/>
        </w:rPr>
        <w:tab/>
      </w:r>
      <w:r w:rsidR="004354E6" w:rsidRPr="00CC5CE7">
        <w:rPr>
          <w:rFonts w:ascii="Times New Roman" w:hAnsi="Times New Roman"/>
          <w:bCs/>
          <w:szCs w:val="26"/>
        </w:rPr>
        <w:t>CHÁNH VĂN PHÒNG</w:t>
      </w:r>
    </w:p>
    <w:p w:rsidR="004354E6" w:rsidRPr="00C62607" w:rsidRDefault="004354E6" w:rsidP="004354E6">
      <w:pPr>
        <w:tabs>
          <w:tab w:val="center" w:pos="6521"/>
        </w:tabs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ab/>
      </w:r>
    </w:p>
    <w:p w:rsidR="004354E6" w:rsidRPr="002E17C5" w:rsidRDefault="002E17C5" w:rsidP="004354E6">
      <w:pPr>
        <w:tabs>
          <w:tab w:val="center" w:pos="6521"/>
        </w:tabs>
        <w:jc w:val="both"/>
        <w:rPr>
          <w:rFonts w:ascii="Times New Roman" w:hAnsi="Times New Roman"/>
          <w:bCs/>
          <w:i/>
          <w:szCs w:val="26"/>
        </w:rPr>
      </w:pPr>
      <w:r>
        <w:rPr>
          <w:rFonts w:ascii="Times New Roman" w:hAnsi="Times New Roman"/>
          <w:b/>
          <w:bCs/>
          <w:szCs w:val="26"/>
        </w:rPr>
        <w:tab/>
      </w:r>
      <w:r w:rsidRPr="002E17C5">
        <w:rPr>
          <w:rFonts w:ascii="Times New Roman" w:hAnsi="Times New Roman"/>
          <w:bCs/>
          <w:i/>
          <w:szCs w:val="26"/>
        </w:rPr>
        <w:t>(Đã ký)</w:t>
      </w:r>
    </w:p>
    <w:p w:rsidR="004354E6" w:rsidRPr="00C12A34" w:rsidRDefault="004354E6" w:rsidP="004354E6">
      <w:pPr>
        <w:tabs>
          <w:tab w:val="center" w:pos="6521"/>
        </w:tabs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ab/>
      </w:r>
    </w:p>
    <w:p w:rsidR="004354E6" w:rsidRPr="00C62607" w:rsidRDefault="004354E6" w:rsidP="004354E6">
      <w:pPr>
        <w:tabs>
          <w:tab w:val="center" w:pos="6521"/>
        </w:tabs>
        <w:jc w:val="both"/>
        <w:rPr>
          <w:rFonts w:ascii="Times New Roman" w:hAnsi="Times New Roman"/>
          <w:b/>
          <w:bCs/>
          <w:szCs w:val="26"/>
        </w:rPr>
      </w:pPr>
    </w:p>
    <w:p w:rsidR="004354E6" w:rsidRPr="00ED7B3C" w:rsidRDefault="004354E6" w:rsidP="004354E6">
      <w:pPr>
        <w:tabs>
          <w:tab w:val="center" w:pos="6521"/>
        </w:tabs>
        <w:jc w:val="both"/>
        <w:rPr>
          <w:rFonts w:ascii="Times New Roman" w:hAnsi="Times New Roman"/>
          <w:b/>
          <w:bCs/>
          <w:szCs w:val="26"/>
          <w:lang w:val="vi-VN"/>
        </w:rPr>
      </w:pPr>
      <w:r w:rsidRPr="00C62607"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  <w:lang w:val="vi-VN"/>
        </w:rPr>
        <w:t>Hồ Thị Đan Thanh</w:t>
      </w:r>
    </w:p>
    <w:sectPr w:rsidR="004354E6" w:rsidRPr="00ED7B3C" w:rsidSect="007C5C6E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701" w:header="56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DC" w:rsidRDefault="007D07DC">
      <w:r>
        <w:separator/>
      </w:r>
    </w:p>
  </w:endnote>
  <w:endnote w:type="continuationSeparator" w:id="0">
    <w:p w:rsidR="007D07DC" w:rsidRDefault="007D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58" w:rsidRDefault="003A5A58" w:rsidP="00FC6E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5A58" w:rsidRDefault="003A5A58" w:rsidP="005402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58" w:rsidRDefault="003A5A58" w:rsidP="00FC6EFA">
    <w:pPr>
      <w:pStyle w:val="Footer"/>
      <w:framePr w:wrap="around" w:vAnchor="text" w:hAnchor="margin" w:xAlign="right" w:y="1"/>
      <w:rPr>
        <w:rStyle w:val="PageNumber"/>
      </w:rPr>
    </w:pPr>
  </w:p>
  <w:p w:rsidR="003A5A58" w:rsidRDefault="003A5A58" w:rsidP="005402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DC" w:rsidRDefault="007D07DC">
      <w:r>
        <w:separator/>
      </w:r>
    </w:p>
  </w:footnote>
  <w:footnote w:type="continuationSeparator" w:id="0">
    <w:p w:rsidR="007D07DC" w:rsidRDefault="007D0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58" w:rsidRDefault="003A5A58" w:rsidP="009A4EB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5A58" w:rsidRDefault="003A5A58" w:rsidP="009A4EB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08F"/>
    <w:multiLevelType w:val="hybridMultilevel"/>
    <w:tmpl w:val="12CC933E"/>
    <w:lvl w:ilvl="0" w:tplc="860AAA34">
      <w:start w:val="4"/>
      <w:numFmt w:val="bullet"/>
      <w:lvlText w:val="-"/>
      <w:lvlJc w:val="left"/>
      <w:pPr>
        <w:tabs>
          <w:tab w:val="num" w:pos="1608"/>
        </w:tabs>
        <w:ind w:left="1608" w:hanging="8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DD3D13"/>
    <w:multiLevelType w:val="hybridMultilevel"/>
    <w:tmpl w:val="E8ACC780"/>
    <w:lvl w:ilvl="0" w:tplc="6F6604D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A73532"/>
    <w:multiLevelType w:val="hybridMultilevel"/>
    <w:tmpl w:val="62EA14C0"/>
    <w:lvl w:ilvl="0" w:tplc="586C956A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52A23"/>
    <w:multiLevelType w:val="hybridMultilevel"/>
    <w:tmpl w:val="4546DBDA"/>
    <w:lvl w:ilvl="0" w:tplc="17D469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CE025E"/>
    <w:multiLevelType w:val="hybridMultilevel"/>
    <w:tmpl w:val="21F055DE"/>
    <w:lvl w:ilvl="0" w:tplc="088A09D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C3F7A"/>
    <w:multiLevelType w:val="hybridMultilevel"/>
    <w:tmpl w:val="D700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73F07"/>
    <w:multiLevelType w:val="hybridMultilevel"/>
    <w:tmpl w:val="4C409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7E7481"/>
    <w:multiLevelType w:val="singleLevel"/>
    <w:tmpl w:val="89EE1A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>
    <w:nsid w:val="3AB61D5E"/>
    <w:multiLevelType w:val="hybridMultilevel"/>
    <w:tmpl w:val="CCDC9B20"/>
    <w:lvl w:ilvl="0" w:tplc="BE22AF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B67B1C"/>
    <w:multiLevelType w:val="hybridMultilevel"/>
    <w:tmpl w:val="48963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06F2BEA"/>
    <w:multiLevelType w:val="hybridMultilevel"/>
    <w:tmpl w:val="FDA0704A"/>
    <w:lvl w:ilvl="0" w:tplc="C9FC4E5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DA32BA"/>
    <w:multiLevelType w:val="hybridMultilevel"/>
    <w:tmpl w:val="106204E0"/>
    <w:lvl w:ilvl="0" w:tplc="DD14E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BF21C2"/>
    <w:multiLevelType w:val="hybridMultilevel"/>
    <w:tmpl w:val="A6EE6C50"/>
    <w:lvl w:ilvl="0" w:tplc="586C956A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47D59"/>
    <w:multiLevelType w:val="hybridMultilevel"/>
    <w:tmpl w:val="F2DA5D20"/>
    <w:lvl w:ilvl="0" w:tplc="0BFAD0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0C4F4D"/>
    <w:multiLevelType w:val="hybridMultilevel"/>
    <w:tmpl w:val="61A46F2A"/>
    <w:lvl w:ilvl="0" w:tplc="2980791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5B1F17"/>
    <w:multiLevelType w:val="hybridMultilevel"/>
    <w:tmpl w:val="2C726276"/>
    <w:lvl w:ilvl="0" w:tplc="E8C6852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716069"/>
    <w:multiLevelType w:val="hybridMultilevel"/>
    <w:tmpl w:val="E7487A4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420167C"/>
    <w:multiLevelType w:val="hybridMultilevel"/>
    <w:tmpl w:val="9A94AD24"/>
    <w:lvl w:ilvl="0" w:tplc="9676D9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C912E3"/>
    <w:multiLevelType w:val="hybridMultilevel"/>
    <w:tmpl w:val="B6B0F092"/>
    <w:lvl w:ilvl="0" w:tplc="A1805054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D0CC0"/>
    <w:multiLevelType w:val="hybridMultilevel"/>
    <w:tmpl w:val="8B62A03C"/>
    <w:lvl w:ilvl="0" w:tplc="17D46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F02C2"/>
    <w:multiLevelType w:val="hybridMultilevel"/>
    <w:tmpl w:val="1A80DF10"/>
    <w:lvl w:ilvl="0" w:tplc="24B6B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732A2F"/>
    <w:multiLevelType w:val="hybridMultilevel"/>
    <w:tmpl w:val="0F0E03EC"/>
    <w:lvl w:ilvl="0" w:tplc="972E4C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A95295D"/>
    <w:multiLevelType w:val="hybridMultilevel"/>
    <w:tmpl w:val="10200DBC"/>
    <w:lvl w:ilvl="0" w:tplc="586C956A">
      <w:start w:val="1"/>
      <w:numFmt w:val="decimal"/>
      <w:lvlText w:val="%1."/>
      <w:lvlJc w:val="left"/>
      <w:pPr>
        <w:ind w:left="1365" w:hanging="10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890997"/>
    <w:multiLevelType w:val="hybridMultilevel"/>
    <w:tmpl w:val="4252999A"/>
    <w:lvl w:ilvl="0" w:tplc="98FC7AF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16"/>
  </w:num>
  <w:num w:numId="6">
    <w:abstractNumId w:val="21"/>
  </w:num>
  <w:num w:numId="7">
    <w:abstractNumId w:val="11"/>
  </w:num>
  <w:num w:numId="8">
    <w:abstractNumId w:val="3"/>
  </w:num>
  <w:num w:numId="9">
    <w:abstractNumId w:val="20"/>
  </w:num>
  <w:num w:numId="10">
    <w:abstractNumId w:val="2"/>
  </w:num>
  <w:num w:numId="11">
    <w:abstractNumId w:val="12"/>
  </w:num>
  <w:num w:numId="12">
    <w:abstractNumId w:val="18"/>
  </w:num>
  <w:num w:numId="13">
    <w:abstractNumId w:val="22"/>
  </w:num>
  <w:num w:numId="14">
    <w:abstractNumId w:val="5"/>
  </w:num>
  <w:num w:numId="15">
    <w:abstractNumId w:val="19"/>
  </w:num>
  <w:num w:numId="16">
    <w:abstractNumId w:val="0"/>
  </w:num>
  <w:num w:numId="17">
    <w:abstractNumId w:val="14"/>
  </w:num>
  <w:num w:numId="18">
    <w:abstractNumId w:val="1"/>
  </w:num>
  <w:num w:numId="19">
    <w:abstractNumId w:val="15"/>
  </w:num>
  <w:num w:numId="20">
    <w:abstractNumId w:val="23"/>
  </w:num>
  <w:num w:numId="21">
    <w:abstractNumId w:val="10"/>
  </w:num>
  <w:num w:numId="22">
    <w:abstractNumId w:val="13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B2"/>
    <w:rsid w:val="00001521"/>
    <w:rsid w:val="00006247"/>
    <w:rsid w:val="00025FD6"/>
    <w:rsid w:val="00034237"/>
    <w:rsid w:val="0003428F"/>
    <w:rsid w:val="000371B8"/>
    <w:rsid w:val="00045586"/>
    <w:rsid w:val="0005102B"/>
    <w:rsid w:val="000544F1"/>
    <w:rsid w:val="00055472"/>
    <w:rsid w:val="000565A5"/>
    <w:rsid w:val="00060814"/>
    <w:rsid w:val="00062DBC"/>
    <w:rsid w:val="00063F82"/>
    <w:rsid w:val="00067642"/>
    <w:rsid w:val="00072D4E"/>
    <w:rsid w:val="000850CF"/>
    <w:rsid w:val="000947B8"/>
    <w:rsid w:val="000A16D4"/>
    <w:rsid w:val="000A398F"/>
    <w:rsid w:val="000B021A"/>
    <w:rsid w:val="000B195F"/>
    <w:rsid w:val="000B50B7"/>
    <w:rsid w:val="000C0D8F"/>
    <w:rsid w:val="000C3E74"/>
    <w:rsid w:val="000D021E"/>
    <w:rsid w:val="000D23DD"/>
    <w:rsid w:val="000D4559"/>
    <w:rsid w:val="000E56BB"/>
    <w:rsid w:val="000E5E80"/>
    <w:rsid w:val="000F1AF9"/>
    <w:rsid w:val="0011760D"/>
    <w:rsid w:val="001201B4"/>
    <w:rsid w:val="0012374E"/>
    <w:rsid w:val="001253D1"/>
    <w:rsid w:val="001316F8"/>
    <w:rsid w:val="00133D8B"/>
    <w:rsid w:val="00135F61"/>
    <w:rsid w:val="00151096"/>
    <w:rsid w:val="00156A4E"/>
    <w:rsid w:val="0016263A"/>
    <w:rsid w:val="00167813"/>
    <w:rsid w:val="00171CB0"/>
    <w:rsid w:val="00173603"/>
    <w:rsid w:val="00184121"/>
    <w:rsid w:val="001866F9"/>
    <w:rsid w:val="001A29FC"/>
    <w:rsid w:val="001A3299"/>
    <w:rsid w:val="001A392E"/>
    <w:rsid w:val="001D6D6C"/>
    <w:rsid w:val="001E4BBB"/>
    <w:rsid w:val="001F0508"/>
    <w:rsid w:val="001F23B7"/>
    <w:rsid w:val="001F5E09"/>
    <w:rsid w:val="002105BB"/>
    <w:rsid w:val="0021274A"/>
    <w:rsid w:val="0022653E"/>
    <w:rsid w:val="00235C16"/>
    <w:rsid w:val="00250013"/>
    <w:rsid w:val="0025720B"/>
    <w:rsid w:val="00260EBA"/>
    <w:rsid w:val="00275E1B"/>
    <w:rsid w:val="00276E30"/>
    <w:rsid w:val="00294B75"/>
    <w:rsid w:val="00295889"/>
    <w:rsid w:val="002A2DDB"/>
    <w:rsid w:val="002A4592"/>
    <w:rsid w:val="002B5BAC"/>
    <w:rsid w:val="002B79DB"/>
    <w:rsid w:val="002D4E99"/>
    <w:rsid w:val="002E140F"/>
    <w:rsid w:val="002E17C5"/>
    <w:rsid w:val="002E21C1"/>
    <w:rsid w:val="002E40D5"/>
    <w:rsid w:val="002F7636"/>
    <w:rsid w:val="00303819"/>
    <w:rsid w:val="00310E90"/>
    <w:rsid w:val="00320F42"/>
    <w:rsid w:val="0032525B"/>
    <w:rsid w:val="00333473"/>
    <w:rsid w:val="00334363"/>
    <w:rsid w:val="00342427"/>
    <w:rsid w:val="0034317C"/>
    <w:rsid w:val="00353877"/>
    <w:rsid w:val="00373678"/>
    <w:rsid w:val="00377314"/>
    <w:rsid w:val="00386918"/>
    <w:rsid w:val="003924E5"/>
    <w:rsid w:val="003A3387"/>
    <w:rsid w:val="003A5A58"/>
    <w:rsid w:val="003A7BAA"/>
    <w:rsid w:val="003C6306"/>
    <w:rsid w:val="003C795F"/>
    <w:rsid w:val="003D14C5"/>
    <w:rsid w:val="003E577C"/>
    <w:rsid w:val="003F48D0"/>
    <w:rsid w:val="003F56E5"/>
    <w:rsid w:val="00406EE9"/>
    <w:rsid w:val="00410556"/>
    <w:rsid w:val="004132F7"/>
    <w:rsid w:val="00420FA7"/>
    <w:rsid w:val="00421852"/>
    <w:rsid w:val="00432AC2"/>
    <w:rsid w:val="004354E6"/>
    <w:rsid w:val="00440C1F"/>
    <w:rsid w:val="00441DE5"/>
    <w:rsid w:val="00442769"/>
    <w:rsid w:val="004508EB"/>
    <w:rsid w:val="004641B2"/>
    <w:rsid w:val="0048758E"/>
    <w:rsid w:val="00495941"/>
    <w:rsid w:val="004965D6"/>
    <w:rsid w:val="004A10C6"/>
    <w:rsid w:val="004B024A"/>
    <w:rsid w:val="004C059E"/>
    <w:rsid w:val="004C269F"/>
    <w:rsid w:val="004C4051"/>
    <w:rsid w:val="004C644C"/>
    <w:rsid w:val="004D1B44"/>
    <w:rsid w:val="004D6101"/>
    <w:rsid w:val="00500729"/>
    <w:rsid w:val="00511350"/>
    <w:rsid w:val="00512216"/>
    <w:rsid w:val="00517ED5"/>
    <w:rsid w:val="00520B11"/>
    <w:rsid w:val="0052254C"/>
    <w:rsid w:val="005253DF"/>
    <w:rsid w:val="0053004A"/>
    <w:rsid w:val="00534689"/>
    <w:rsid w:val="005370B7"/>
    <w:rsid w:val="00540286"/>
    <w:rsid w:val="00543082"/>
    <w:rsid w:val="00546B7E"/>
    <w:rsid w:val="0055142E"/>
    <w:rsid w:val="00553299"/>
    <w:rsid w:val="00564CE5"/>
    <w:rsid w:val="00586D51"/>
    <w:rsid w:val="00587D19"/>
    <w:rsid w:val="005A77BC"/>
    <w:rsid w:val="005B3843"/>
    <w:rsid w:val="005C7FB5"/>
    <w:rsid w:val="005E0DF9"/>
    <w:rsid w:val="0060107A"/>
    <w:rsid w:val="00603A61"/>
    <w:rsid w:val="00607135"/>
    <w:rsid w:val="00611086"/>
    <w:rsid w:val="0061149F"/>
    <w:rsid w:val="0062091D"/>
    <w:rsid w:val="00622000"/>
    <w:rsid w:val="0062387A"/>
    <w:rsid w:val="00624E16"/>
    <w:rsid w:val="0062541E"/>
    <w:rsid w:val="0063258C"/>
    <w:rsid w:val="0063570F"/>
    <w:rsid w:val="00636946"/>
    <w:rsid w:val="006465D4"/>
    <w:rsid w:val="006469BF"/>
    <w:rsid w:val="00662DC5"/>
    <w:rsid w:val="00664224"/>
    <w:rsid w:val="00664DBB"/>
    <w:rsid w:val="006650F9"/>
    <w:rsid w:val="006758D0"/>
    <w:rsid w:val="00685D93"/>
    <w:rsid w:val="00686FDA"/>
    <w:rsid w:val="00690604"/>
    <w:rsid w:val="00695453"/>
    <w:rsid w:val="006A6D4E"/>
    <w:rsid w:val="006B3D25"/>
    <w:rsid w:val="006B4D57"/>
    <w:rsid w:val="006B7E0E"/>
    <w:rsid w:val="006C7529"/>
    <w:rsid w:val="006D4B6D"/>
    <w:rsid w:val="006E4368"/>
    <w:rsid w:val="006E4ED7"/>
    <w:rsid w:val="006F2A9B"/>
    <w:rsid w:val="00700BC1"/>
    <w:rsid w:val="00704F5F"/>
    <w:rsid w:val="00706519"/>
    <w:rsid w:val="00706919"/>
    <w:rsid w:val="00711B42"/>
    <w:rsid w:val="0071404E"/>
    <w:rsid w:val="00737DE0"/>
    <w:rsid w:val="0074156F"/>
    <w:rsid w:val="00743F8E"/>
    <w:rsid w:val="00751203"/>
    <w:rsid w:val="00752B97"/>
    <w:rsid w:val="00760327"/>
    <w:rsid w:val="00775652"/>
    <w:rsid w:val="007B1877"/>
    <w:rsid w:val="007B2028"/>
    <w:rsid w:val="007B5519"/>
    <w:rsid w:val="007C08A1"/>
    <w:rsid w:val="007C20AB"/>
    <w:rsid w:val="007C5026"/>
    <w:rsid w:val="007C5C6E"/>
    <w:rsid w:val="007C6FC2"/>
    <w:rsid w:val="007D07DC"/>
    <w:rsid w:val="007D5084"/>
    <w:rsid w:val="007D5703"/>
    <w:rsid w:val="007D5FF4"/>
    <w:rsid w:val="007E1CCB"/>
    <w:rsid w:val="007F363D"/>
    <w:rsid w:val="007F6844"/>
    <w:rsid w:val="007F7157"/>
    <w:rsid w:val="007F7A20"/>
    <w:rsid w:val="00801449"/>
    <w:rsid w:val="008016F9"/>
    <w:rsid w:val="00804A7F"/>
    <w:rsid w:val="0082737B"/>
    <w:rsid w:val="00831005"/>
    <w:rsid w:val="00834077"/>
    <w:rsid w:val="00834740"/>
    <w:rsid w:val="00844802"/>
    <w:rsid w:val="00846686"/>
    <w:rsid w:val="00851DB9"/>
    <w:rsid w:val="008564BE"/>
    <w:rsid w:val="008611CC"/>
    <w:rsid w:val="00861AA6"/>
    <w:rsid w:val="008657BB"/>
    <w:rsid w:val="0086734B"/>
    <w:rsid w:val="00870502"/>
    <w:rsid w:val="00872799"/>
    <w:rsid w:val="0087408C"/>
    <w:rsid w:val="00875479"/>
    <w:rsid w:val="008763BE"/>
    <w:rsid w:val="008802A4"/>
    <w:rsid w:val="00880B7F"/>
    <w:rsid w:val="00882FE7"/>
    <w:rsid w:val="00886DDA"/>
    <w:rsid w:val="00886EEE"/>
    <w:rsid w:val="0088784F"/>
    <w:rsid w:val="0089384A"/>
    <w:rsid w:val="00896FD1"/>
    <w:rsid w:val="008A6D6B"/>
    <w:rsid w:val="008B0DF0"/>
    <w:rsid w:val="008B3EFD"/>
    <w:rsid w:val="008B5AD2"/>
    <w:rsid w:val="008D0ED5"/>
    <w:rsid w:val="008D1D6D"/>
    <w:rsid w:val="008D4E56"/>
    <w:rsid w:val="008D7761"/>
    <w:rsid w:val="008E615E"/>
    <w:rsid w:val="008F5DDD"/>
    <w:rsid w:val="009035A4"/>
    <w:rsid w:val="0090498D"/>
    <w:rsid w:val="009223A6"/>
    <w:rsid w:val="00922869"/>
    <w:rsid w:val="00950B7A"/>
    <w:rsid w:val="00954B86"/>
    <w:rsid w:val="00983245"/>
    <w:rsid w:val="009960A2"/>
    <w:rsid w:val="009A0772"/>
    <w:rsid w:val="009A19CF"/>
    <w:rsid w:val="009A4EB2"/>
    <w:rsid w:val="009A5422"/>
    <w:rsid w:val="009B43D8"/>
    <w:rsid w:val="009B7066"/>
    <w:rsid w:val="009B7A7B"/>
    <w:rsid w:val="009D3624"/>
    <w:rsid w:val="009D5497"/>
    <w:rsid w:val="009F2D9A"/>
    <w:rsid w:val="009F36E8"/>
    <w:rsid w:val="00A053A0"/>
    <w:rsid w:val="00A100F8"/>
    <w:rsid w:val="00A15685"/>
    <w:rsid w:val="00A31B13"/>
    <w:rsid w:val="00A32150"/>
    <w:rsid w:val="00A32E4E"/>
    <w:rsid w:val="00A33E29"/>
    <w:rsid w:val="00A3733C"/>
    <w:rsid w:val="00A37ADE"/>
    <w:rsid w:val="00A5049A"/>
    <w:rsid w:val="00A52594"/>
    <w:rsid w:val="00A541DF"/>
    <w:rsid w:val="00A56381"/>
    <w:rsid w:val="00A605BC"/>
    <w:rsid w:val="00A62919"/>
    <w:rsid w:val="00A7017D"/>
    <w:rsid w:val="00A812DC"/>
    <w:rsid w:val="00A81667"/>
    <w:rsid w:val="00A849C8"/>
    <w:rsid w:val="00A90E60"/>
    <w:rsid w:val="00A963CE"/>
    <w:rsid w:val="00AA0CB3"/>
    <w:rsid w:val="00AA1D72"/>
    <w:rsid w:val="00AA4091"/>
    <w:rsid w:val="00AA4C5A"/>
    <w:rsid w:val="00AA7BE0"/>
    <w:rsid w:val="00AB068A"/>
    <w:rsid w:val="00AB29F2"/>
    <w:rsid w:val="00AB6525"/>
    <w:rsid w:val="00AB65CF"/>
    <w:rsid w:val="00AC5095"/>
    <w:rsid w:val="00AD5B82"/>
    <w:rsid w:val="00AE4F0D"/>
    <w:rsid w:val="00AE6307"/>
    <w:rsid w:val="00AE72A6"/>
    <w:rsid w:val="00AF7CEB"/>
    <w:rsid w:val="00B0051A"/>
    <w:rsid w:val="00B0136B"/>
    <w:rsid w:val="00B109FC"/>
    <w:rsid w:val="00B11E0B"/>
    <w:rsid w:val="00B12FBC"/>
    <w:rsid w:val="00B14007"/>
    <w:rsid w:val="00B17BF4"/>
    <w:rsid w:val="00B17FD7"/>
    <w:rsid w:val="00B236E9"/>
    <w:rsid w:val="00B270B5"/>
    <w:rsid w:val="00B30ACD"/>
    <w:rsid w:val="00B3293F"/>
    <w:rsid w:val="00B412E7"/>
    <w:rsid w:val="00B47387"/>
    <w:rsid w:val="00B5459C"/>
    <w:rsid w:val="00B6442E"/>
    <w:rsid w:val="00B67444"/>
    <w:rsid w:val="00B74A17"/>
    <w:rsid w:val="00B75542"/>
    <w:rsid w:val="00B84B8B"/>
    <w:rsid w:val="00BA5D95"/>
    <w:rsid w:val="00BA6036"/>
    <w:rsid w:val="00BB2B2D"/>
    <w:rsid w:val="00BC4171"/>
    <w:rsid w:val="00BC6C0D"/>
    <w:rsid w:val="00BD2B41"/>
    <w:rsid w:val="00BD5092"/>
    <w:rsid w:val="00BE77F9"/>
    <w:rsid w:val="00BF0403"/>
    <w:rsid w:val="00BF58C7"/>
    <w:rsid w:val="00C03F53"/>
    <w:rsid w:val="00C13AFF"/>
    <w:rsid w:val="00C2040C"/>
    <w:rsid w:val="00C25F9C"/>
    <w:rsid w:val="00C275D0"/>
    <w:rsid w:val="00C41B6B"/>
    <w:rsid w:val="00C435B0"/>
    <w:rsid w:val="00C45B45"/>
    <w:rsid w:val="00C46F2B"/>
    <w:rsid w:val="00C505FB"/>
    <w:rsid w:val="00C70D44"/>
    <w:rsid w:val="00C72C6C"/>
    <w:rsid w:val="00C82EE1"/>
    <w:rsid w:val="00C92EF9"/>
    <w:rsid w:val="00C97597"/>
    <w:rsid w:val="00C97BA4"/>
    <w:rsid w:val="00CA585E"/>
    <w:rsid w:val="00CB2E52"/>
    <w:rsid w:val="00CB3DF3"/>
    <w:rsid w:val="00CB4ADB"/>
    <w:rsid w:val="00CC1F5D"/>
    <w:rsid w:val="00CC3CAD"/>
    <w:rsid w:val="00CD12E4"/>
    <w:rsid w:val="00CD3D48"/>
    <w:rsid w:val="00CE2BC5"/>
    <w:rsid w:val="00CE5CE4"/>
    <w:rsid w:val="00CE6EFE"/>
    <w:rsid w:val="00CF0CD2"/>
    <w:rsid w:val="00CF39ED"/>
    <w:rsid w:val="00CF5E80"/>
    <w:rsid w:val="00D015EC"/>
    <w:rsid w:val="00D02318"/>
    <w:rsid w:val="00D06127"/>
    <w:rsid w:val="00D06621"/>
    <w:rsid w:val="00D06DD7"/>
    <w:rsid w:val="00D15D73"/>
    <w:rsid w:val="00D1684F"/>
    <w:rsid w:val="00D22399"/>
    <w:rsid w:val="00D225C4"/>
    <w:rsid w:val="00D226B4"/>
    <w:rsid w:val="00D32D11"/>
    <w:rsid w:val="00D40E78"/>
    <w:rsid w:val="00D50D24"/>
    <w:rsid w:val="00D51202"/>
    <w:rsid w:val="00D51A91"/>
    <w:rsid w:val="00D5671F"/>
    <w:rsid w:val="00D609CE"/>
    <w:rsid w:val="00D61ADC"/>
    <w:rsid w:val="00D620CF"/>
    <w:rsid w:val="00D67C92"/>
    <w:rsid w:val="00D7529B"/>
    <w:rsid w:val="00D76DFF"/>
    <w:rsid w:val="00D85B3A"/>
    <w:rsid w:val="00D93CBE"/>
    <w:rsid w:val="00D95217"/>
    <w:rsid w:val="00DB5A24"/>
    <w:rsid w:val="00DB7474"/>
    <w:rsid w:val="00DB7BD8"/>
    <w:rsid w:val="00DC5076"/>
    <w:rsid w:val="00DE2AB8"/>
    <w:rsid w:val="00DF4B59"/>
    <w:rsid w:val="00E00786"/>
    <w:rsid w:val="00E008CB"/>
    <w:rsid w:val="00E121A0"/>
    <w:rsid w:val="00E169CB"/>
    <w:rsid w:val="00E228EE"/>
    <w:rsid w:val="00E41677"/>
    <w:rsid w:val="00E421BE"/>
    <w:rsid w:val="00E558B4"/>
    <w:rsid w:val="00E55DD8"/>
    <w:rsid w:val="00E70E2D"/>
    <w:rsid w:val="00E817F0"/>
    <w:rsid w:val="00E85076"/>
    <w:rsid w:val="00E853AB"/>
    <w:rsid w:val="00E91DA5"/>
    <w:rsid w:val="00E91F16"/>
    <w:rsid w:val="00EB4B64"/>
    <w:rsid w:val="00EC252E"/>
    <w:rsid w:val="00ED0559"/>
    <w:rsid w:val="00ED0AD6"/>
    <w:rsid w:val="00ED0AE4"/>
    <w:rsid w:val="00ED4492"/>
    <w:rsid w:val="00EE2587"/>
    <w:rsid w:val="00EE4BCD"/>
    <w:rsid w:val="00EF2392"/>
    <w:rsid w:val="00F0735B"/>
    <w:rsid w:val="00F11B3B"/>
    <w:rsid w:val="00F2634C"/>
    <w:rsid w:val="00F2656A"/>
    <w:rsid w:val="00F30155"/>
    <w:rsid w:val="00F32315"/>
    <w:rsid w:val="00F412BA"/>
    <w:rsid w:val="00F4239D"/>
    <w:rsid w:val="00F51075"/>
    <w:rsid w:val="00F573BC"/>
    <w:rsid w:val="00F74782"/>
    <w:rsid w:val="00F75DB4"/>
    <w:rsid w:val="00F8773E"/>
    <w:rsid w:val="00F87A89"/>
    <w:rsid w:val="00F9769E"/>
    <w:rsid w:val="00FA4646"/>
    <w:rsid w:val="00FA545F"/>
    <w:rsid w:val="00FB4CB0"/>
    <w:rsid w:val="00FB69A0"/>
    <w:rsid w:val="00FC3A1B"/>
    <w:rsid w:val="00FC6EFA"/>
    <w:rsid w:val="00FD0A8F"/>
    <w:rsid w:val="00FD0E25"/>
    <w:rsid w:val="00FD21A1"/>
    <w:rsid w:val="00FE548D"/>
    <w:rsid w:val="00FE6EA1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EB2"/>
    <w:rPr>
      <w:rFonts w:ascii="VNI-Times" w:hAnsi="VNI-Times"/>
      <w:sz w:val="26"/>
    </w:rPr>
  </w:style>
  <w:style w:type="paragraph" w:styleId="Heading1">
    <w:name w:val="heading 1"/>
    <w:basedOn w:val="Normal"/>
    <w:next w:val="Normal"/>
    <w:qFormat/>
    <w:rsid w:val="009A4EB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A4EB2"/>
    <w:pPr>
      <w:keepNext/>
      <w:jc w:val="center"/>
      <w:outlineLvl w:val="1"/>
    </w:pPr>
    <w:rPr>
      <w:rFonts w:ascii="VNI-Shadow" w:hAnsi="VNI-Shadow"/>
      <w:sz w:val="32"/>
    </w:rPr>
  </w:style>
  <w:style w:type="paragraph" w:styleId="Heading3">
    <w:name w:val="heading 3"/>
    <w:basedOn w:val="Normal"/>
    <w:next w:val="Normal"/>
    <w:qFormat/>
    <w:rsid w:val="009A4EB2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A4EB2"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9A4EB2"/>
    <w:pPr>
      <w:jc w:val="center"/>
    </w:pPr>
    <w:rPr>
      <w:b/>
      <w:sz w:val="28"/>
    </w:rPr>
  </w:style>
  <w:style w:type="paragraph" w:styleId="BodyText">
    <w:name w:val="Body Text"/>
    <w:basedOn w:val="Normal"/>
    <w:rsid w:val="009A4EB2"/>
    <w:pPr>
      <w:jc w:val="both"/>
    </w:pPr>
  </w:style>
  <w:style w:type="paragraph" w:styleId="Header">
    <w:name w:val="header"/>
    <w:basedOn w:val="Normal"/>
    <w:rsid w:val="009A4E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4EB2"/>
  </w:style>
  <w:style w:type="paragraph" w:styleId="Footer">
    <w:name w:val="footer"/>
    <w:basedOn w:val="Normal"/>
    <w:rsid w:val="005402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B0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5720B"/>
    <w:rPr>
      <w:color w:val="0000FF"/>
      <w:u w:val="single"/>
    </w:rPr>
  </w:style>
  <w:style w:type="paragraph" w:customStyle="1" w:styleId="Char">
    <w:name w:val=" Char"/>
    <w:basedOn w:val="Normal"/>
    <w:rsid w:val="004354E6"/>
    <w:pPr>
      <w:spacing w:after="160" w:line="240" w:lineRule="exact"/>
      <w:textAlignment w:val="baseline"/>
    </w:pPr>
    <w:rPr>
      <w:rFonts w:ascii="Verdana" w:eastAsia="MS Mincho" w:hAnsi="Verdana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EB2"/>
    <w:rPr>
      <w:rFonts w:ascii="VNI-Times" w:hAnsi="VNI-Times"/>
      <w:sz w:val="26"/>
    </w:rPr>
  </w:style>
  <w:style w:type="paragraph" w:styleId="Heading1">
    <w:name w:val="heading 1"/>
    <w:basedOn w:val="Normal"/>
    <w:next w:val="Normal"/>
    <w:qFormat/>
    <w:rsid w:val="009A4EB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A4EB2"/>
    <w:pPr>
      <w:keepNext/>
      <w:jc w:val="center"/>
      <w:outlineLvl w:val="1"/>
    </w:pPr>
    <w:rPr>
      <w:rFonts w:ascii="VNI-Shadow" w:hAnsi="VNI-Shadow"/>
      <w:sz w:val="32"/>
    </w:rPr>
  </w:style>
  <w:style w:type="paragraph" w:styleId="Heading3">
    <w:name w:val="heading 3"/>
    <w:basedOn w:val="Normal"/>
    <w:next w:val="Normal"/>
    <w:qFormat/>
    <w:rsid w:val="009A4EB2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A4EB2"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9A4EB2"/>
    <w:pPr>
      <w:jc w:val="center"/>
    </w:pPr>
    <w:rPr>
      <w:b/>
      <w:sz w:val="28"/>
    </w:rPr>
  </w:style>
  <w:style w:type="paragraph" w:styleId="BodyText">
    <w:name w:val="Body Text"/>
    <w:basedOn w:val="Normal"/>
    <w:rsid w:val="009A4EB2"/>
    <w:pPr>
      <w:jc w:val="both"/>
    </w:pPr>
  </w:style>
  <w:style w:type="paragraph" w:styleId="Header">
    <w:name w:val="header"/>
    <w:basedOn w:val="Normal"/>
    <w:rsid w:val="009A4E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4EB2"/>
  </w:style>
  <w:style w:type="paragraph" w:styleId="Footer">
    <w:name w:val="footer"/>
    <w:basedOn w:val="Normal"/>
    <w:rsid w:val="005402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B0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5720B"/>
    <w:rPr>
      <w:color w:val="0000FF"/>
      <w:u w:val="single"/>
    </w:rPr>
  </w:style>
  <w:style w:type="paragraph" w:customStyle="1" w:styleId="Char">
    <w:name w:val=" Char"/>
    <w:basedOn w:val="Normal"/>
    <w:rsid w:val="004354E6"/>
    <w:pPr>
      <w:spacing w:after="160" w:line="240" w:lineRule="exact"/>
      <w:textAlignment w:val="baseline"/>
    </w:pPr>
    <w:rPr>
      <w:rFonts w:ascii="Verdana" w:eastAsia="MS Mincho" w:hAnsi="Verdana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TruongNgocDoQuyen</cp:lastModifiedBy>
  <cp:revision>2</cp:revision>
  <cp:lastPrinted>2015-12-08T01:42:00Z</cp:lastPrinted>
  <dcterms:created xsi:type="dcterms:W3CDTF">2015-12-09T07:13:00Z</dcterms:created>
  <dcterms:modified xsi:type="dcterms:W3CDTF">2015-12-09T07:13:00Z</dcterms:modified>
</cp:coreProperties>
</file>