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3" w:type="dxa"/>
        <w:jc w:val="center"/>
        <w:tblLook w:val="01E0" w:firstRow="1" w:lastRow="1" w:firstColumn="1" w:lastColumn="1" w:noHBand="0" w:noVBand="0"/>
      </w:tblPr>
      <w:tblGrid>
        <w:gridCol w:w="4257"/>
        <w:gridCol w:w="5526"/>
      </w:tblGrid>
      <w:tr w:rsidR="00A23C5D" w:rsidRPr="00456FEC" w:rsidTr="00B374C5">
        <w:trPr>
          <w:jc w:val="center"/>
        </w:trPr>
        <w:tc>
          <w:tcPr>
            <w:tcW w:w="4257" w:type="dxa"/>
            <w:shd w:val="clear" w:color="auto" w:fill="auto"/>
          </w:tcPr>
          <w:p w:rsidR="00A23C5D" w:rsidRPr="00456FEC" w:rsidRDefault="00A23C5D" w:rsidP="00C333BB">
            <w:pPr>
              <w:jc w:val="center"/>
              <w:rPr>
                <w:b/>
                <w:sz w:val="28"/>
                <w:szCs w:val="28"/>
              </w:rPr>
            </w:pPr>
            <w:bookmarkStart w:id="0" w:name="_GoBack"/>
            <w:bookmarkEnd w:id="0"/>
            <w:r w:rsidRPr="00456FEC">
              <w:rPr>
                <w:b/>
                <w:sz w:val="28"/>
                <w:szCs w:val="28"/>
              </w:rPr>
              <w:t>BCH ĐOÀN TP. HỒ CHÍ MINH</w:t>
            </w:r>
          </w:p>
          <w:p w:rsidR="00A23C5D" w:rsidRPr="00456FEC" w:rsidRDefault="00A23C5D" w:rsidP="00C333BB">
            <w:pPr>
              <w:jc w:val="center"/>
              <w:rPr>
                <w:sz w:val="28"/>
                <w:szCs w:val="28"/>
              </w:rPr>
            </w:pPr>
            <w:r w:rsidRPr="00456FEC">
              <w:rPr>
                <w:sz w:val="28"/>
                <w:szCs w:val="28"/>
              </w:rPr>
              <w:t>***</w:t>
            </w:r>
          </w:p>
          <w:p w:rsidR="00A23C5D" w:rsidRPr="00456FEC" w:rsidRDefault="00A23C5D" w:rsidP="00BB5F62">
            <w:pPr>
              <w:jc w:val="center"/>
              <w:rPr>
                <w:sz w:val="28"/>
                <w:szCs w:val="28"/>
              </w:rPr>
            </w:pPr>
            <w:r w:rsidRPr="00456FEC">
              <w:rPr>
                <w:sz w:val="28"/>
                <w:szCs w:val="28"/>
              </w:rPr>
              <w:t xml:space="preserve">     Số:</w:t>
            </w:r>
            <w:r w:rsidR="00BB5F62">
              <w:rPr>
                <w:sz w:val="28"/>
                <w:szCs w:val="28"/>
              </w:rPr>
              <w:t xml:space="preserve"> 265</w:t>
            </w:r>
            <w:r w:rsidR="00F44B13" w:rsidRPr="00456FEC">
              <w:rPr>
                <w:sz w:val="28"/>
                <w:szCs w:val="28"/>
              </w:rPr>
              <w:t xml:space="preserve">- </w:t>
            </w:r>
            <w:r w:rsidRPr="00456FEC">
              <w:rPr>
                <w:sz w:val="28"/>
                <w:szCs w:val="28"/>
              </w:rPr>
              <w:t>KH/TĐTN-BTG</w:t>
            </w:r>
          </w:p>
        </w:tc>
        <w:tc>
          <w:tcPr>
            <w:tcW w:w="5526" w:type="dxa"/>
            <w:shd w:val="clear" w:color="auto" w:fill="auto"/>
          </w:tcPr>
          <w:p w:rsidR="00A23C5D" w:rsidRPr="00456FEC" w:rsidRDefault="00A23C5D" w:rsidP="00C333BB">
            <w:pPr>
              <w:rPr>
                <w:b/>
                <w:sz w:val="28"/>
                <w:szCs w:val="28"/>
                <w:u w:val="single"/>
              </w:rPr>
            </w:pPr>
            <w:r w:rsidRPr="00456FEC">
              <w:rPr>
                <w:sz w:val="28"/>
                <w:szCs w:val="28"/>
              </w:rPr>
              <w:t xml:space="preserve">                        </w:t>
            </w:r>
            <w:r w:rsidRPr="00456FEC">
              <w:rPr>
                <w:b/>
                <w:sz w:val="28"/>
                <w:szCs w:val="28"/>
                <w:u w:val="single"/>
              </w:rPr>
              <w:t>ĐOÀN TNCS HỒ CHÍ MINH</w:t>
            </w:r>
          </w:p>
          <w:p w:rsidR="00A23C5D" w:rsidRPr="00456FEC" w:rsidRDefault="00A23C5D" w:rsidP="00C333BB">
            <w:pPr>
              <w:rPr>
                <w:i/>
                <w:sz w:val="28"/>
                <w:szCs w:val="28"/>
              </w:rPr>
            </w:pPr>
            <w:r w:rsidRPr="00456FEC">
              <w:rPr>
                <w:i/>
                <w:sz w:val="28"/>
                <w:szCs w:val="28"/>
              </w:rPr>
              <w:t xml:space="preserve">    </w:t>
            </w:r>
          </w:p>
          <w:p w:rsidR="00A23C5D" w:rsidRPr="00456FEC" w:rsidRDefault="00A23C5D" w:rsidP="00BB5F62">
            <w:pPr>
              <w:rPr>
                <w:i/>
                <w:sz w:val="28"/>
                <w:szCs w:val="28"/>
              </w:rPr>
            </w:pPr>
            <w:r w:rsidRPr="00456FEC">
              <w:rPr>
                <w:i/>
                <w:sz w:val="28"/>
                <w:szCs w:val="28"/>
              </w:rPr>
              <w:t xml:space="preserve">    </w:t>
            </w:r>
            <w:r w:rsidRPr="00BB5F62">
              <w:rPr>
                <w:i/>
                <w:sz w:val="26"/>
                <w:szCs w:val="28"/>
              </w:rPr>
              <w:t xml:space="preserve">TP. Hồ Chí Minh, ngày </w:t>
            </w:r>
            <w:r w:rsidR="00BB5F62" w:rsidRPr="00BB5F62">
              <w:rPr>
                <w:i/>
                <w:sz w:val="26"/>
                <w:szCs w:val="28"/>
              </w:rPr>
              <w:t>20</w:t>
            </w:r>
            <w:r w:rsidR="002E3DDC" w:rsidRPr="00BB5F62">
              <w:rPr>
                <w:i/>
                <w:sz w:val="26"/>
                <w:szCs w:val="28"/>
              </w:rPr>
              <w:t xml:space="preserve"> </w:t>
            </w:r>
            <w:r w:rsidR="001E398B" w:rsidRPr="00BB5F62">
              <w:rPr>
                <w:i/>
                <w:sz w:val="26"/>
                <w:szCs w:val="28"/>
              </w:rPr>
              <w:t xml:space="preserve">tháng </w:t>
            </w:r>
            <w:r w:rsidR="00BB5F62" w:rsidRPr="00BB5F62">
              <w:rPr>
                <w:i/>
                <w:sz w:val="26"/>
                <w:szCs w:val="28"/>
              </w:rPr>
              <w:t>10</w:t>
            </w:r>
            <w:r w:rsidR="00CD47A6" w:rsidRPr="00BB5F62">
              <w:rPr>
                <w:i/>
                <w:sz w:val="26"/>
                <w:szCs w:val="28"/>
              </w:rPr>
              <w:t xml:space="preserve"> </w:t>
            </w:r>
            <w:r w:rsidRPr="00BB5F62">
              <w:rPr>
                <w:i/>
                <w:sz w:val="26"/>
                <w:szCs w:val="28"/>
              </w:rPr>
              <w:t>năm 2015</w:t>
            </w:r>
          </w:p>
        </w:tc>
      </w:tr>
    </w:tbl>
    <w:p w:rsidR="000421E1" w:rsidRPr="00456FEC" w:rsidRDefault="000421E1" w:rsidP="00C333BB">
      <w:pPr>
        <w:rPr>
          <w:b/>
          <w:sz w:val="32"/>
          <w:szCs w:val="28"/>
        </w:rPr>
      </w:pPr>
    </w:p>
    <w:p w:rsidR="00A23C5D" w:rsidRPr="00456FEC" w:rsidRDefault="00A23C5D" w:rsidP="00C333BB">
      <w:pPr>
        <w:jc w:val="center"/>
        <w:rPr>
          <w:b/>
          <w:sz w:val="32"/>
          <w:szCs w:val="28"/>
        </w:rPr>
      </w:pPr>
      <w:r w:rsidRPr="00456FEC">
        <w:rPr>
          <w:b/>
          <w:sz w:val="32"/>
          <w:szCs w:val="28"/>
        </w:rPr>
        <w:t>KẾ HOẠCH</w:t>
      </w:r>
    </w:p>
    <w:p w:rsidR="00A23C5D" w:rsidRPr="00456FEC" w:rsidRDefault="008212AF" w:rsidP="00C333BB">
      <w:pPr>
        <w:jc w:val="center"/>
        <w:rPr>
          <w:b/>
          <w:sz w:val="28"/>
          <w:szCs w:val="28"/>
        </w:rPr>
      </w:pPr>
      <w:r w:rsidRPr="00456FEC">
        <w:rPr>
          <w:b/>
          <w:sz w:val="28"/>
          <w:szCs w:val="28"/>
        </w:rPr>
        <w:t>TỔ CHỨC CÁC HOẠT ĐỘNG</w:t>
      </w:r>
    </w:p>
    <w:p w:rsidR="00A23C5D" w:rsidRPr="00456FEC" w:rsidRDefault="008212AF" w:rsidP="00C333BB">
      <w:pPr>
        <w:jc w:val="center"/>
        <w:rPr>
          <w:b/>
          <w:sz w:val="28"/>
          <w:szCs w:val="28"/>
        </w:rPr>
      </w:pPr>
      <w:r w:rsidRPr="00456FEC">
        <w:rPr>
          <w:b/>
          <w:sz w:val="28"/>
          <w:szCs w:val="28"/>
        </w:rPr>
        <w:t>KỶ NIỆM 85 NĂM NGÀY THÀNH LẬP ĐOÀN TNCS HỒ CHÍ MINH</w:t>
      </w:r>
    </w:p>
    <w:p w:rsidR="00A23C5D" w:rsidRPr="00456FEC" w:rsidRDefault="00A23C5D" w:rsidP="00C333BB">
      <w:pPr>
        <w:jc w:val="center"/>
        <w:rPr>
          <w:b/>
          <w:sz w:val="28"/>
          <w:szCs w:val="28"/>
        </w:rPr>
      </w:pPr>
      <w:r w:rsidRPr="00456FEC">
        <w:rPr>
          <w:b/>
          <w:sz w:val="28"/>
          <w:szCs w:val="28"/>
        </w:rPr>
        <w:t xml:space="preserve"> (2</w:t>
      </w:r>
      <w:r w:rsidR="00963772" w:rsidRPr="00456FEC">
        <w:rPr>
          <w:b/>
          <w:sz w:val="28"/>
          <w:szCs w:val="28"/>
        </w:rPr>
        <w:t>6/3/1931 – 26</w:t>
      </w:r>
      <w:r w:rsidRPr="00456FEC">
        <w:rPr>
          <w:b/>
          <w:sz w:val="28"/>
          <w:szCs w:val="28"/>
        </w:rPr>
        <w:t>/3/2016)</w:t>
      </w:r>
    </w:p>
    <w:p w:rsidR="00F4230D" w:rsidRPr="00456FEC" w:rsidRDefault="00F4230D" w:rsidP="00C333BB">
      <w:pPr>
        <w:jc w:val="center"/>
        <w:rPr>
          <w:b/>
          <w:sz w:val="28"/>
          <w:szCs w:val="28"/>
        </w:rPr>
      </w:pPr>
      <w:r w:rsidRPr="00456FEC">
        <w:rPr>
          <w:b/>
          <w:sz w:val="28"/>
          <w:szCs w:val="28"/>
        </w:rPr>
        <w:t>-------------</w:t>
      </w:r>
    </w:p>
    <w:p w:rsidR="001D49D9" w:rsidRPr="00456FEC" w:rsidRDefault="001D49D9" w:rsidP="00C333BB">
      <w:pPr>
        <w:jc w:val="both"/>
        <w:rPr>
          <w:b/>
          <w:sz w:val="28"/>
          <w:szCs w:val="28"/>
        </w:rPr>
      </w:pPr>
    </w:p>
    <w:p w:rsidR="00A23C5D" w:rsidRPr="00456FEC" w:rsidRDefault="00A23C5D" w:rsidP="00C333BB">
      <w:pPr>
        <w:jc w:val="both"/>
        <w:rPr>
          <w:b/>
          <w:sz w:val="28"/>
          <w:szCs w:val="28"/>
        </w:rPr>
      </w:pPr>
      <w:r w:rsidRPr="00456FEC">
        <w:rPr>
          <w:b/>
          <w:sz w:val="28"/>
          <w:szCs w:val="28"/>
        </w:rPr>
        <w:t>I.</w:t>
      </w:r>
      <w:r w:rsidRPr="00456FEC">
        <w:rPr>
          <w:sz w:val="28"/>
          <w:szCs w:val="28"/>
        </w:rPr>
        <w:t xml:space="preserve"> </w:t>
      </w:r>
      <w:r w:rsidRPr="00456FEC">
        <w:rPr>
          <w:b/>
          <w:sz w:val="28"/>
          <w:szCs w:val="28"/>
        </w:rPr>
        <w:t>MỤC ĐÍCH – YÊU CẦU</w:t>
      </w:r>
    </w:p>
    <w:p w:rsidR="00A23C5D" w:rsidRPr="00456FEC" w:rsidRDefault="00A23C5D" w:rsidP="00C333BB">
      <w:pPr>
        <w:ind w:firstLine="567"/>
        <w:jc w:val="both"/>
        <w:rPr>
          <w:b/>
          <w:sz w:val="28"/>
          <w:szCs w:val="28"/>
        </w:rPr>
      </w:pPr>
      <w:r w:rsidRPr="00456FEC">
        <w:rPr>
          <w:b/>
          <w:sz w:val="28"/>
          <w:szCs w:val="28"/>
        </w:rPr>
        <w:t>1. Mục đích:</w:t>
      </w:r>
    </w:p>
    <w:p w:rsidR="00257D4E" w:rsidRPr="00456FEC" w:rsidRDefault="00A23C5D" w:rsidP="00C333BB">
      <w:pPr>
        <w:ind w:firstLine="567"/>
        <w:jc w:val="both"/>
        <w:rPr>
          <w:sz w:val="28"/>
          <w:szCs w:val="28"/>
        </w:rPr>
      </w:pPr>
      <w:r w:rsidRPr="00456FEC">
        <w:rPr>
          <w:b/>
          <w:sz w:val="28"/>
          <w:szCs w:val="28"/>
        </w:rPr>
        <w:t xml:space="preserve">- </w:t>
      </w:r>
      <w:r w:rsidRPr="00456FEC">
        <w:rPr>
          <w:sz w:val="28"/>
          <w:szCs w:val="28"/>
        </w:rPr>
        <w:t xml:space="preserve">Đẩy mạnh công tác tuyên truyền, giáo dục truyền thống cách mạng vẻ vang của tuổi trẻ Việt Nam, của tổ chức Đoàn TNCS Hồ Chí Minh trong đoàn viên, thanh thiếu nhi thành phố; truyền thống </w:t>
      </w:r>
      <w:r w:rsidR="000363DF" w:rsidRPr="00456FEC">
        <w:rPr>
          <w:sz w:val="28"/>
          <w:szCs w:val="28"/>
        </w:rPr>
        <w:t xml:space="preserve">anh </w:t>
      </w:r>
      <w:r w:rsidRPr="00456FEC">
        <w:rPr>
          <w:sz w:val="28"/>
          <w:szCs w:val="28"/>
        </w:rPr>
        <w:t>hùng của tuổi trẻ Sài Gòn – Chợ Lớn – Gia Định và Thành phố Hồ Chí Minh.</w:t>
      </w:r>
    </w:p>
    <w:p w:rsidR="00C333BB" w:rsidRPr="00456FEC" w:rsidRDefault="00C333BB" w:rsidP="00C333BB">
      <w:pPr>
        <w:ind w:firstLine="567"/>
        <w:jc w:val="both"/>
        <w:rPr>
          <w:sz w:val="28"/>
          <w:szCs w:val="28"/>
        </w:rPr>
      </w:pPr>
    </w:p>
    <w:p w:rsidR="00257D4E" w:rsidRPr="00456FEC" w:rsidRDefault="00A23C5D" w:rsidP="00C333BB">
      <w:pPr>
        <w:ind w:firstLine="567"/>
        <w:jc w:val="both"/>
        <w:rPr>
          <w:sz w:val="28"/>
          <w:szCs w:val="28"/>
        </w:rPr>
      </w:pPr>
      <w:r w:rsidRPr="00456FEC">
        <w:rPr>
          <w:sz w:val="28"/>
          <w:szCs w:val="28"/>
        </w:rPr>
        <w:t>- Nâng cao nhận thức, bồi đắp lý tưởng cách mạng, tình yêu quê hương đất nước trong thanh thiếu nhi thành phố, góp phần nâng cao bản lĩnh chính trị, ý thức trách nhiệm của đội ngũ cán bộ Đoàn, đoàn viên, hội viên, đội viên trong tham gia xây dựng, bảo vệ, phát triển thành phố và đất nước.</w:t>
      </w:r>
    </w:p>
    <w:p w:rsidR="00C333BB" w:rsidRPr="00456FEC" w:rsidRDefault="00C333BB" w:rsidP="00C333BB">
      <w:pPr>
        <w:ind w:firstLine="567"/>
        <w:jc w:val="both"/>
        <w:rPr>
          <w:sz w:val="28"/>
          <w:szCs w:val="28"/>
        </w:rPr>
      </w:pPr>
    </w:p>
    <w:p w:rsidR="00A23C5D" w:rsidRPr="00456FEC" w:rsidRDefault="00A23C5D" w:rsidP="00C333BB">
      <w:pPr>
        <w:ind w:firstLine="567"/>
        <w:jc w:val="both"/>
        <w:rPr>
          <w:sz w:val="28"/>
          <w:szCs w:val="28"/>
        </w:rPr>
      </w:pPr>
      <w:r w:rsidRPr="00456FEC">
        <w:rPr>
          <w:sz w:val="28"/>
          <w:szCs w:val="28"/>
        </w:rPr>
        <w:t xml:space="preserve">- </w:t>
      </w:r>
      <w:r w:rsidR="00B8693D" w:rsidRPr="00456FEC">
        <w:rPr>
          <w:sz w:val="28"/>
          <w:szCs w:val="28"/>
        </w:rPr>
        <w:t xml:space="preserve">Phát động </w:t>
      </w:r>
      <w:r w:rsidRPr="00456FEC">
        <w:rPr>
          <w:sz w:val="28"/>
          <w:szCs w:val="28"/>
        </w:rPr>
        <w:t xml:space="preserve">phong trào thi đua sôi nổi trong toàn Đoàn, phát huy </w:t>
      </w:r>
      <w:r w:rsidR="00B8693D" w:rsidRPr="00456FEC">
        <w:rPr>
          <w:sz w:val="28"/>
          <w:szCs w:val="28"/>
        </w:rPr>
        <w:t xml:space="preserve">tinh thần xung kích </w:t>
      </w:r>
      <w:r w:rsidRPr="00456FEC">
        <w:rPr>
          <w:sz w:val="28"/>
          <w:szCs w:val="28"/>
        </w:rPr>
        <w:t xml:space="preserve">tình nguyện và tăng cường các giải pháp chăm lo cho thanh thiếu nhi thành phố, góp phần thực hiện thắng lợi Nghị quyết Đại hội Đảng bộ Thành phố lần X và Đại hội Đảng toàn quốc lần XII. </w:t>
      </w:r>
    </w:p>
    <w:p w:rsidR="00F81A9F" w:rsidRPr="00456FEC" w:rsidRDefault="00F81A9F" w:rsidP="00C333BB">
      <w:pPr>
        <w:ind w:firstLine="567"/>
        <w:jc w:val="both"/>
        <w:rPr>
          <w:sz w:val="28"/>
          <w:szCs w:val="28"/>
        </w:rPr>
      </w:pPr>
    </w:p>
    <w:p w:rsidR="00A23C5D" w:rsidRPr="00456FEC" w:rsidRDefault="00A23C5D" w:rsidP="00C333BB">
      <w:pPr>
        <w:ind w:firstLine="567"/>
        <w:jc w:val="both"/>
        <w:rPr>
          <w:b/>
          <w:sz w:val="28"/>
          <w:szCs w:val="28"/>
        </w:rPr>
      </w:pPr>
      <w:r w:rsidRPr="00456FEC">
        <w:rPr>
          <w:b/>
          <w:sz w:val="28"/>
          <w:szCs w:val="28"/>
        </w:rPr>
        <w:t>2. Yêu cầu:</w:t>
      </w:r>
    </w:p>
    <w:p w:rsidR="00257D4E" w:rsidRPr="00456FEC" w:rsidRDefault="00A23C5D" w:rsidP="00C333BB">
      <w:pPr>
        <w:ind w:firstLine="567"/>
        <w:jc w:val="both"/>
        <w:rPr>
          <w:sz w:val="28"/>
          <w:szCs w:val="28"/>
        </w:rPr>
      </w:pPr>
      <w:r w:rsidRPr="00456FEC">
        <w:rPr>
          <w:sz w:val="28"/>
          <w:szCs w:val="28"/>
        </w:rPr>
        <w:t>- C</w:t>
      </w:r>
      <w:r w:rsidR="008C2B38" w:rsidRPr="00456FEC">
        <w:rPr>
          <w:sz w:val="28"/>
          <w:szCs w:val="28"/>
        </w:rPr>
        <w:t xml:space="preserve">ác hoạt động được tổ chức trang </w:t>
      </w:r>
      <w:r w:rsidRPr="00456FEC">
        <w:rPr>
          <w:sz w:val="28"/>
          <w:szCs w:val="28"/>
        </w:rPr>
        <w:t>trọng, sáng tạo, hiệu quả.</w:t>
      </w:r>
    </w:p>
    <w:p w:rsidR="00257D4E" w:rsidRPr="00456FEC" w:rsidRDefault="00A23C5D" w:rsidP="00C333BB">
      <w:pPr>
        <w:ind w:firstLine="567"/>
        <w:jc w:val="both"/>
        <w:rPr>
          <w:sz w:val="28"/>
          <w:szCs w:val="28"/>
        </w:rPr>
      </w:pPr>
      <w:r w:rsidRPr="00456FEC">
        <w:rPr>
          <w:sz w:val="28"/>
          <w:szCs w:val="28"/>
        </w:rPr>
        <w:t>- Vận động đông đảo đoàn viên, thanh niên tham gia.</w:t>
      </w:r>
    </w:p>
    <w:p w:rsidR="005D2ABC" w:rsidRPr="00456FEC" w:rsidRDefault="00F4530F" w:rsidP="00C333BB">
      <w:pPr>
        <w:ind w:firstLine="567"/>
        <w:jc w:val="both"/>
        <w:rPr>
          <w:sz w:val="28"/>
          <w:szCs w:val="28"/>
        </w:rPr>
      </w:pPr>
      <w:r w:rsidRPr="00456FEC">
        <w:rPr>
          <w:sz w:val="28"/>
          <w:szCs w:val="28"/>
        </w:rPr>
        <w:t xml:space="preserve">- </w:t>
      </w:r>
      <w:r w:rsidR="00FE12BD" w:rsidRPr="00456FEC">
        <w:rPr>
          <w:sz w:val="28"/>
          <w:szCs w:val="28"/>
        </w:rPr>
        <w:t>Tất cả c</w:t>
      </w:r>
      <w:r w:rsidRPr="00456FEC">
        <w:rPr>
          <w:sz w:val="28"/>
          <w:szCs w:val="28"/>
        </w:rPr>
        <w:t xml:space="preserve">ác cơ sở Đoàn </w:t>
      </w:r>
      <w:r w:rsidR="00FE12BD" w:rsidRPr="00456FEC">
        <w:rPr>
          <w:sz w:val="28"/>
          <w:szCs w:val="28"/>
        </w:rPr>
        <w:t xml:space="preserve">đều </w:t>
      </w:r>
      <w:r w:rsidR="00A23C5D" w:rsidRPr="00456FEC">
        <w:rPr>
          <w:sz w:val="28"/>
          <w:szCs w:val="28"/>
        </w:rPr>
        <w:t>thực hiện các công trình, phần việc tha</w:t>
      </w:r>
      <w:r w:rsidR="00E57B91" w:rsidRPr="00456FEC">
        <w:rPr>
          <w:sz w:val="28"/>
          <w:szCs w:val="28"/>
        </w:rPr>
        <w:t>nh niên ý nghĩa, góp phần xây dự</w:t>
      </w:r>
      <w:r w:rsidR="00EE41C9" w:rsidRPr="00456FEC">
        <w:rPr>
          <w:sz w:val="28"/>
          <w:szCs w:val="28"/>
        </w:rPr>
        <w:t xml:space="preserve">ng địa phương, đơn vị </w:t>
      </w:r>
      <w:r w:rsidR="00A23C5D" w:rsidRPr="00456FEC">
        <w:rPr>
          <w:sz w:val="28"/>
          <w:szCs w:val="28"/>
        </w:rPr>
        <w:t>và tổ chức Đoàn vững mạnh.</w:t>
      </w:r>
    </w:p>
    <w:p w:rsidR="00637D1E" w:rsidRPr="00456FEC" w:rsidRDefault="00637D1E" w:rsidP="00C333BB">
      <w:pPr>
        <w:ind w:firstLine="567"/>
        <w:jc w:val="both"/>
        <w:rPr>
          <w:sz w:val="28"/>
          <w:szCs w:val="28"/>
        </w:rPr>
      </w:pPr>
    </w:p>
    <w:p w:rsidR="00A23C5D" w:rsidRPr="00456FEC" w:rsidRDefault="005D2ABC" w:rsidP="00C333BB">
      <w:pPr>
        <w:jc w:val="both"/>
        <w:rPr>
          <w:b/>
          <w:sz w:val="28"/>
          <w:szCs w:val="28"/>
        </w:rPr>
      </w:pPr>
      <w:r w:rsidRPr="00456FEC">
        <w:rPr>
          <w:b/>
          <w:sz w:val="28"/>
          <w:szCs w:val="28"/>
        </w:rPr>
        <w:t>I</w:t>
      </w:r>
      <w:r w:rsidR="00C01690" w:rsidRPr="00456FEC">
        <w:rPr>
          <w:b/>
          <w:sz w:val="28"/>
          <w:szCs w:val="28"/>
        </w:rPr>
        <w:t>I</w:t>
      </w:r>
      <w:r w:rsidR="007452FB" w:rsidRPr="00456FEC">
        <w:rPr>
          <w:b/>
          <w:sz w:val="28"/>
          <w:szCs w:val="28"/>
        </w:rPr>
        <w:t xml:space="preserve">. </w:t>
      </w:r>
      <w:r w:rsidR="005512E9" w:rsidRPr="00456FEC">
        <w:rPr>
          <w:b/>
          <w:sz w:val="28"/>
          <w:szCs w:val="28"/>
        </w:rPr>
        <w:t xml:space="preserve">NỘI DUNG </w:t>
      </w:r>
      <w:r w:rsidR="00A23C5D" w:rsidRPr="00456FEC">
        <w:rPr>
          <w:b/>
          <w:sz w:val="28"/>
          <w:szCs w:val="28"/>
        </w:rPr>
        <w:t>THỰC HIỆN:</w:t>
      </w:r>
    </w:p>
    <w:p w:rsidR="00A23C5D" w:rsidRPr="00456FEC" w:rsidRDefault="00597641" w:rsidP="00C333BB">
      <w:pPr>
        <w:ind w:firstLine="567"/>
        <w:jc w:val="both"/>
        <w:rPr>
          <w:b/>
          <w:sz w:val="28"/>
          <w:szCs w:val="28"/>
        </w:rPr>
      </w:pPr>
      <w:r w:rsidRPr="00456FEC">
        <w:rPr>
          <w:b/>
          <w:sz w:val="28"/>
          <w:szCs w:val="28"/>
        </w:rPr>
        <w:t xml:space="preserve">1. Đẩy mạnh </w:t>
      </w:r>
      <w:r w:rsidR="00C90F04" w:rsidRPr="00456FEC">
        <w:rPr>
          <w:b/>
          <w:sz w:val="28"/>
          <w:szCs w:val="28"/>
        </w:rPr>
        <w:t>công tác</w:t>
      </w:r>
      <w:r w:rsidR="00907836" w:rsidRPr="00456FEC">
        <w:rPr>
          <w:b/>
          <w:sz w:val="28"/>
          <w:szCs w:val="28"/>
        </w:rPr>
        <w:t xml:space="preserve"> thông </w:t>
      </w:r>
      <w:r w:rsidR="0024256D" w:rsidRPr="00456FEC">
        <w:rPr>
          <w:b/>
          <w:sz w:val="28"/>
          <w:szCs w:val="28"/>
        </w:rPr>
        <w:t xml:space="preserve">tin tuyên truyền; </w:t>
      </w:r>
      <w:r w:rsidRPr="00456FEC">
        <w:rPr>
          <w:b/>
          <w:sz w:val="28"/>
          <w:szCs w:val="28"/>
        </w:rPr>
        <w:t xml:space="preserve">tổ chức có hiệu quả, đi vào chiều sâu </w:t>
      </w:r>
      <w:r w:rsidR="00C90F04" w:rsidRPr="00456FEC">
        <w:rPr>
          <w:b/>
          <w:sz w:val="28"/>
          <w:szCs w:val="28"/>
        </w:rPr>
        <w:t xml:space="preserve">các hoạt động </w:t>
      </w:r>
      <w:r w:rsidR="0024256D" w:rsidRPr="00456FEC">
        <w:rPr>
          <w:b/>
          <w:sz w:val="28"/>
          <w:szCs w:val="28"/>
        </w:rPr>
        <w:t xml:space="preserve">công tác </w:t>
      </w:r>
      <w:r w:rsidR="00C90F04" w:rsidRPr="00456FEC">
        <w:rPr>
          <w:b/>
          <w:sz w:val="28"/>
          <w:szCs w:val="28"/>
        </w:rPr>
        <w:t>giáo dục</w:t>
      </w:r>
      <w:r w:rsidR="00A23C5D" w:rsidRPr="00456FEC">
        <w:rPr>
          <w:b/>
          <w:sz w:val="28"/>
          <w:szCs w:val="28"/>
        </w:rPr>
        <w:t>:</w:t>
      </w:r>
    </w:p>
    <w:p w:rsidR="00C90F04" w:rsidRPr="00456FEC" w:rsidRDefault="00630E43" w:rsidP="00C333BB">
      <w:pPr>
        <w:ind w:firstLine="567"/>
        <w:jc w:val="both"/>
        <w:rPr>
          <w:b/>
          <w:i/>
          <w:color w:val="000000"/>
          <w:sz w:val="28"/>
          <w:szCs w:val="28"/>
        </w:rPr>
      </w:pPr>
      <w:r w:rsidRPr="00456FEC">
        <w:rPr>
          <w:b/>
          <w:i/>
          <w:color w:val="000000"/>
          <w:sz w:val="28"/>
          <w:szCs w:val="28"/>
        </w:rPr>
        <w:t>1.1. Hoạt động cấp thành:</w:t>
      </w:r>
    </w:p>
    <w:p w:rsidR="007F53E9" w:rsidRPr="00456FEC" w:rsidRDefault="00D56514" w:rsidP="00C333BB">
      <w:pPr>
        <w:ind w:firstLine="567"/>
        <w:jc w:val="both"/>
        <w:rPr>
          <w:sz w:val="28"/>
          <w:szCs w:val="28"/>
        </w:rPr>
      </w:pPr>
      <w:r w:rsidRPr="00456FEC">
        <w:rPr>
          <w:sz w:val="28"/>
          <w:szCs w:val="28"/>
        </w:rPr>
        <w:t>- Phối hợp với Sở Văn hóa và Thể thao thành phố thiết kế các ấn phẩm tuyên truyền như biểu trưng, pa-nô, áp-phích và tổ chức tuyên truyền các ấn phẩm tuyên truyền kỷ niệm 85 năm Ngày thành lập Đoàn TNCS Hồ Chí Minh (26/3/1931 – 26/3/2016), dự kiến tháng 12/2015 hoàn thành sản phẩm.</w:t>
      </w:r>
    </w:p>
    <w:p w:rsidR="0024256D" w:rsidRPr="00456FEC" w:rsidRDefault="0024256D" w:rsidP="00C333BB">
      <w:pPr>
        <w:ind w:firstLine="567"/>
        <w:jc w:val="both"/>
        <w:rPr>
          <w:sz w:val="8"/>
          <w:szCs w:val="8"/>
        </w:rPr>
      </w:pPr>
    </w:p>
    <w:p w:rsidR="003A71CD" w:rsidRPr="00456FEC" w:rsidRDefault="003A71CD" w:rsidP="00C333BB">
      <w:pPr>
        <w:ind w:firstLine="567"/>
        <w:jc w:val="both"/>
        <w:rPr>
          <w:sz w:val="28"/>
          <w:szCs w:val="28"/>
        </w:rPr>
      </w:pPr>
    </w:p>
    <w:p w:rsidR="00B8693D" w:rsidRPr="00456FEC" w:rsidRDefault="00D56514" w:rsidP="00C333BB">
      <w:pPr>
        <w:ind w:firstLine="567"/>
        <w:jc w:val="both"/>
        <w:rPr>
          <w:sz w:val="28"/>
          <w:szCs w:val="28"/>
        </w:rPr>
      </w:pPr>
      <w:r w:rsidRPr="00456FEC">
        <w:rPr>
          <w:sz w:val="28"/>
          <w:szCs w:val="28"/>
        </w:rPr>
        <w:t>- Tổ chức cuộc</w:t>
      </w:r>
      <w:r w:rsidR="0024256D" w:rsidRPr="00456FEC">
        <w:rPr>
          <w:sz w:val="28"/>
          <w:szCs w:val="28"/>
        </w:rPr>
        <w:t xml:space="preserve"> vận động sáng tác các ca khúc </w:t>
      </w:r>
      <w:r w:rsidRPr="00456FEC">
        <w:rPr>
          <w:sz w:val="28"/>
          <w:szCs w:val="28"/>
        </w:rPr>
        <w:t xml:space="preserve">viết về </w:t>
      </w:r>
      <w:r w:rsidR="00B8693D" w:rsidRPr="00456FEC">
        <w:rPr>
          <w:sz w:val="28"/>
          <w:szCs w:val="28"/>
        </w:rPr>
        <w:t xml:space="preserve">các </w:t>
      </w:r>
      <w:r w:rsidRPr="00456FEC">
        <w:rPr>
          <w:sz w:val="28"/>
          <w:szCs w:val="28"/>
        </w:rPr>
        <w:t xml:space="preserve">phong trào </w:t>
      </w:r>
      <w:r w:rsidR="00B8693D" w:rsidRPr="00456FEC">
        <w:rPr>
          <w:sz w:val="28"/>
          <w:szCs w:val="28"/>
        </w:rPr>
        <w:t xml:space="preserve">hành động </w:t>
      </w:r>
      <w:r w:rsidRPr="00456FEC">
        <w:rPr>
          <w:sz w:val="28"/>
          <w:szCs w:val="28"/>
        </w:rPr>
        <w:t>cách mạng của tuổi trẻ Thành p</w:t>
      </w:r>
      <w:r w:rsidR="00B8693D" w:rsidRPr="00456FEC">
        <w:rPr>
          <w:sz w:val="28"/>
          <w:szCs w:val="28"/>
        </w:rPr>
        <w:t>hố Hồ Chí Minh</w:t>
      </w:r>
      <w:r w:rsidR="00175215" w:rsidRPr="00456FEC">
        <w:rPr>
          <w:sz w:val="28"/>
          <w:szCs w:val="28"/>
        </w:rPr>
        <w:t xml:space="preserve">, tình cảm của đoàn viên </w:t>
      </w:r>
      <w:r w:rsidR="00175215" w:rsidRPr="00456FEC">
        <w:rPr>
          <w:sz w:val="28"/>
          <w:szCs w:val="28"/>
        </w:rPr>
        <w:lastRenderedPageBreak/>
        <w:t xml:space="preserve">thanh niên đối với đất nước, những gương </w:t>
      </w:r>
      <w:r w:rsidR="00B8693D" w:rsidRPr="00456FEC">
        <w:rPr>
          <w:sz w:val="28"/>
          <w:szCs w:val="28"/>
        </w:rPr>
        <w:t xml:space="preserve">điển hình </w:t>
      </w:r>
      <w:r w:rsidRPr="00456FEC">
        <w:rPr>
          <w:sz w:val="28"/>
          <w:szCs w:val="28"/>
        </w:rPr>
        <w:t>đoàn viên, thanh niên</w:t>
      </w:r>
      <w:r w:rsidR="003E0896" w:rsidRPr="00456FEC">
        <w:rPr>
          <w:sz w:val="28"/>
          <w:szCs w:val="28"/>
        </w:rPr>
        <w:t xml:space="preserve"> tiêu biểu</w:t>
      </w:r>
      <w:r w:rsidRPr="00456FEC">
        <w:rPr>
          <w:sz w:val="28"/>
          <w:szCs w:val="28"/>
        </w:rPr>
        <w:t>, dự k</w:t>
      </w:r>
      <w:r w:rsidR="00692575" w:rsidRPr="00456FEC">
        <w:rPr>
          <w:sz w:val="28"/>
          <w:szCs w:val="28"/>
        </w:rPr>
        <w:t xml:space="preserve">iến tổ chức </w:t>
      </w:r>
      <w:r w:rsidR="00B8693D" w:rsidRPr="00456FEC">
        <w:rPr>
          <w:sz w:val="28"/>
          <w:szCs w:val="28"/>
        </w:rPr>
        <w:t xml:space="preserve">phát động </w:t>
      </w:r>
      <w:r w:rsidR="007F3D85" w:rsidRPr="00456FEC">
        <w:rPr>
          <w:sz w:val="28"/>
          <w:szCs w:val="28"/>
        </w:rPr>
        <w:t xml:space="preserve">từ tháng 8/2015 đến tháng </w:t>
      </w:r>
      <w:r w:rsidR="003D5F19" w:rsidRPr="00456FEC">
        <w:rPr>
          <w:sz w:val="28"/>
          <w:szCs w:val="28"/>
        </w:rPr>
        <w:t>3</w:t>
      </w:r>
      <w:r w:rsidR="00692575" w:rsidRPr="00456FEC">
        <w:rPr>
          <w:sz w:val="28"/>
          <w:szCs w:val="28"/>
        </w:rPr>
        <w:t>/2016</w:t>
      </w:r>
      <w:r w:rsidRPr="00456FEC">
        <w:rPr>
          <w:sz w:val="28"/>
          <w:szCs w:val="28"/>
        </w:rPr>
        <w:t>.</w:t>
      </w:r>
    </w:p>
    <w:p w:rsidR="00C21F4E" w:rsidRPr="00456FEC" w:rsidRDefault="00C21F4E" w:rsidP="00C333BB">
      <w:pPr>
        <w:ind w:firstLine="567"/>
        <w:jc w:val="both"/>
        <w:rPr>
          <w:sz w:val="28"/>
          <w:szCs w:val="28"/>
        </w:rPr>
      </w:pPr>
    </w:p>
    <w:p w:rsidR="00FA7922" w:rsidRPr="00456FEC" w:rsidRDefault="00FA7922" w:rsidP="00C333BB">
      <w:pPr>
        <w:ind w:firstLine="567"/>
        <w:jc w:val="both"/>
        <w:rPr>
          <w:spacing w:val="-4"/>
          <w:sz w:val="28"/>
          <w:szCs w:val="28"/>
        </w:rPr>
      </w:pPr>
      <w:r w:rsidRPr="00456FEC">
        <w:rPr>
          <w:spacing w:val="-4"/>
          <w:sz w:val="28"/>
          <w:szCs w:val="28"/>
        </w:rPr>
        <w:t>- Phối hợp với Đài Truyền hình Thành phố Hồ Chí Minh thực hiện</w:t>
      </w:r>
      <w:r w:rsidR="00645D2D" w:rsidRPr="00456FEC">
        <w:rPr>
          <w:sz w:val="28"/>
          <w:szCs w:val="28"/>
        </w:rPr>
        <w:t xml:space="preserve"> bộ </w:t>
      </w:r>
      <w:r w:rsidR="00902511" w:rsidRPr="00456FEC">
        <w:rPr>
          <w:spacing w:val="-4"/>
          <w:sz w:val="28"/>
          <w:szCs w:val="28"/>
        </w:rPr>
        <w:t>P</w:t>
      </w:r>
      <w:r w:rsidRPr="00456FEC">
        <w:rPr>
          <w:spacing w:val="-4"/>
          <w:sz w:val="28"/>
          <w:szCs w:val="28"/>
        </w:rPr>
        <w:t>him tư liệu truyền thống</w:t>
      </w:r>
      <w:r w:rsidR="00690002" w:rsidRPr="00456FEC">
        <w:rPr>
          <w:spacing w:val="-4"/>
          <w:sz w:val="28"/>
          <w:szCs w:val="28"/>
        </w:rPr>
        <w:t xml:space="preserve"> Thành Đoàn Sài Gòn – Gia Định – Thành phố Hồ Chí Minh</w:t>
      </w:r>
      <w:r w:rsidR="00752FB8" w:rsidRPr="00456FEC">
        <w:rPr>
          <w:spacing w:val="-4"/>
          <w:sz w:val="28"/>
          <w:szCs w:val="28"/>
        </w:rPr>
        <w:t xml:space="preserve"> và phong trào thanh niên Thành phố</w:t>
      </w:r>
      <w:r w:rsidR="00690002" w:rsidRPr="00456FEC">
        <w:rPr>
          <w:spacing w:val="-4"/>
          <w:sz w:val="28"/>
          <w:szCs w:val="28"/>
        </w:rPr>
        <w:t xml:space="preserve"> nhân </w:t>
      </w:r>
      <w:r w:rsidRPr="00456FEC">
        <w:rPr>
          <w:spacing w:val="-4"/>
          <w:sz w:val="28"/>
          <w:szCs w:val="28"/>
        </w:rPr>
        <w:t xml:space="preserve">kỷ niệm 85 năm </w:t>
      </w:r>
      <w:r w:rsidR="00690002" w:rsidRPr="00456FEC">
        <w:rPr>
          <w:spacing w:val="-4"/>
          <w:sz w:val="28"/>
          <w:szCs w:val="28"/>
        </w:rPr>
        <w:t xml:space="preserve">Ngày thành lập </w:t>
      </w:r>
      <w:r w:rsidRPr="00456FEC">
        <w:rPr>
          <w:spacing w:val="-4"/>
          <w:sz w:val="28"/>
          <w:szCs w:val="28"/>
        </w:rPr>
        <w:t>Đoàn TNCS Hồ Chí Minh</w:t>
      </w:r>
      <w:r w:rsidR="00645D2D" w:rsidRPr="00456FEC">
        <w:rPr>
          <w:spacing w:val="-4"/>
          <w:sz w:val="28"/>
          <w:szCs w:val="28"/>
        </w:rPr>
        <w:t>, dự kiến tháng 02/2016 hoàn thành</w:t>
      </w:r>
      <w:r w:rsidRPr="00456FEC">
        <w:rPr>
          <w:spacing w:val="-4"/>
          <w:sz w:val="28"/>
          <w:szCs w:val="28"/>
        </w:rPr>
        <w:t>.</w:t>
      </w:r>
    </w:p>
    <w:p w:rsidR="00B8693D" w:rsidRPr="00456FEC" w:rsidRDefault="00B8693D" w:rsidP="00C333BB">
      <w:pPr>
        <w:ind w:firstLine="567"/>
        <w:jc w:val="both"/>
        <w:rPr>
          <w:sz w:val="28"/>
          <w:szCs w:val="28"/>
        </w:rPr>
      </w:pPr>
    </w:p>
    <w:p w:rsidR="0024256D" w:rsidRPr="00456FEC" w:rsidRDefault="00D56514" w:rsidP="00C333BB">
      <w:pPr>
        <w:ind w:firstLine="567"/>
        <w:jc w:val="both"/>
        <w:rPr>
          <w:i/>
          <w:sz w:val="28"/>
          <w:szCs w:val="28"/>
        </w:rPr>
      </w:pPr>
      <w:r w:rsidRPr="00456FEC">
        <w:rPr>
          <w:sz w:val="28"/>
          <w:szCs w:val="28"/>
        </w:rPr>
        <w:t xml:space="preserve">- Tổ chức triển lãm </w:t>
      </w:r>
      <w:r w:rsidR="00B8693D" w:rsidRPr="00456FEC">
        <w:rPr>
          <w:sz w:val="28"/>
          <w:szCs w:val="28"/>
        </w:rPr>
        <w:t xml:space="preserve">hình </w:t>
      </w:r>
      <w:r w:rsidRPr="00456FEC">
        <w:rPr>
          <w:sz w:val="28"/>
          <w:szCs w:val="28"/>
        </w:rPr>
        <w:t xml:space="preserve">ảnh </w:t>
      </w:r>
      <w:r w:rsidR="00B8693D" w:rsidRPr="00456FEC">
        <w:rPr>
          <w:sz w:val="28"/>
          <w:szCs w:val="28"/>
        </w:rPr>
        <w:t xml:space="preserve">với chủ đề </w:t>
      </w:r>
      <w:r w:rsidR="00E478AE" w:rsidRPr="00456FEC">
        <w:rPr>
          <w:sz w:val="28"/>
          <w:szCs w:val="28"/>
        </w:rPr>
        <w:t>“</w:t>
      </w:r>
      <w:r w:rsidRPr="00456FEC">
        <w:rPr>
          <w:b/>
          <w:i/>
          <w:sz w:val="28"/>
          <w:szCs w:val="28"/>
        </w:rPr>
        <w:t>Bản hùng ca tuổi trẻ</w:t>
      </w:r>
      <w:r w:rsidR="00E478AE" w:rsidRPr="00456FEC">
        <w:rPr>
          <w:b/>
          <w:i/>
          <w:sz w:val="28"/>
          <w:szCs w:val="28"/>
        </w:rPr>
        <w:t>”</w:t>
      </w:r>
      <w:r w:rsidR="00825F14" w:rsidRPr="00456FEC">
        <w:rPr>
          <w:sz w:val="28"/>
          <w:szCs w:val="28"/>
        </w:rPr>
        <w:t xml:space="preserve"> tại Nhà Văn hóa Thanh niên, phố đi bộ Nguyễn Huệ </w:t>
      </w:r>
      <w:r w:rsidR="004A7491" w:rsidRPr="00456FEC">
        <w:rPr>
          <w:sz w:val="28"/>
          <w:szCs w:val="28"/>
        </w:rPr>
        <w:t>và một số đơn vị trên địa bàn t</w:t>
      </w:r>
      <w:r w:rsidR="0024256D" w:rsidRPr="00456FEC">
        <w:rPr>
          <w:sz w:val="28"/>
          <w:szCs w:val="28"/>
        </w:rPr>
        <w:t xml:space="preserve">hành phố; triển lãm trực tuyến trên Trang thông tin điện tử Thành Đoàn, báo Tuổi Trẻ, báo Mực Tím; đầu tư bổ sung các tư liệu và </w:t>
      </w:r>
      <w:r w:rsidR="00B8693D" w:rsidRPr="00456FEC">
        <w:rPr>
          <w:sz w:val="28"/>
          <w:szCs w:val="28"/>
        </w:rPr>
        <w:t xml:space="preserve">nâng cấp </w:t>
      </w:r>
      <w:r w:rsidR="0024256D" w:rsidRPr="00456FEC">
        <w:rPr>
          <w:sz w:val="28"/>
          <w:szCs w:val="28"/>
        </w:rPr>
        <w:t>Phòng truyền</w:t>
      </w:r>
      <w:r w:rsidR="00771D2D" w:rsidRPr="00456FEC">
        <w:rPr>
          <w:sz w:val="28"/>
          <w:szCs w:val="28"/>
        </w:rPr>
        <w:t xml:space="preserve"> thống Đoàn TNCS Hồ Chí Minh Thành phố </w:t>
      </w:r>
      <w:r w:rsidR="0024256D" w:rsidRPr="00456FEC">
        <w:rPr>
          <w:sz w:val="28"/>
          <w:szCs w:val="28"/>
        </w:rPr>
        <w:t>Hồ Chí Minh, dự kiến thực hiện từ tháng 0</w:t>
      </w:r>
      <w:r w:rsidR="00B8693D" w:rsidRPr="00456FEC">
        <w:rPr>
          <w:sz w:val="28"/>
          <w:szCs w:val="28"/>
        </w:rPr>
        <w:t>1</w:t>
      </w:r>
      <w:r w:rsidR="0024256D" w:rsidRPr="00456FEC">
        <w:rPr>
          <w:sz w:val="28"/>
          <w:szCs w:val="28"/>
        </w:rPr>
        <w:t>/2016 đến tháng 3/2016</w:t>
      </w:r>
      <w:r w:rsidR="0024256D" w:rsidRPr="00456FEC">
        <w:rPr>
          <w:i/>
          <w:sz w:val="28"/>
          <w:szCs w:val="28"/>
        </w:rPr>
        <w:t>.</w:t>
      </w:r>
    </w:p>
    <w:p w:rsidR="00B8693D" w:rsidRPr="00456FEC" w:rsidRDefault="00B8693D" w:rsidP="00C333BB">
      <w:pPr>
        <w:tabs>
          <w:tab w:val="num" w:pos="0"/>
        </w:tabs>
        <w:ind w:firstLine="567"/>
        <w:jc w:val="both"/>
        <w:rPr>
          <w:sz w:val="28"/>
          <w:szCs w:val="28"/>
        </w:rPr>
      </w:pPr>
    </w:p>
    <w:p w:rsidR="0024256D" w:rsidRPr="00456FEC" w:rsidRDefault="0024256D" w:rsidP="00C333BB">
      <w:pPr>
        <w:tabs>
          <w:tab w:val="num" w:pos="0"/>
        </w:tabs>
        <w:ind w:firstLine="567"/>
        <w:jc w:val="both"/>
        <w:rPr>
          <w:sz w:val="28"/>
          <w:szCs w:val="28"/>
        </w:rPr>
      </w:pPr>
      <w:r w:rsidRPr="00456FEC">
        <w:rPr>
          <w:sz w:val="28"/>
          <w:szCs w:val="28"/>
        </w:rPr>
        <w:t xml:space="preserve">- Xuất bản và tái bản lại các </w:t>
      </w:r>
      <w:r w:rsidR="00690002" w:rsidRPr="00456FEC">
        <w:rPr>
          <w:sz w:val="28"/>
          <w:szCs w:val="28"/>
        </w:rPr>
        <w:t xml:space="preserve">ấn phẩm </w:t>
      </w:r>
      <w:r w:rsidRPr="00456FEC">
        <w:rPr>
          <w:sz w:val="28"/>
          <w:szCs w:val="28"/>
        </w:rPr>
        <w:t>về công tác Đoàn và phong trào thanh thiếu nhi Thành phố</w:t>
      </w:r>
      <w:r w:rsidR="00B8693D" w:rsidRPr="00456FEC">
        <w:rPr>
          <w:sz w:val="28"/>
          <w:szCs w:val="28"/>
        </w:rPr>
        <w:t>, cụ thể</w:t>
      </w:r>
      <w:r w:rsidRPr="00456FEC">
        <w:rPr>
          <w:sz w:val="28"/>
          <w:szCs w:val="28"/>
        </w:rPr>
        <w:t>:</w:t>
      </w:r>
    </w:p>
    <w:p w:rsidR="0024256D" w:rsidRPr="00456FEC" w:rsidRDefault="00DD53EC" w:rsidP="00C333BB">
      <w:pPr>
        <w:tabs>
          <w:tab w:val="num" w:pos="0"/>
        </w:tabs>
        <w:ind w:firstLine="567"/>
        <w:jc w:val="both"/>
        <w:rPr>
          <w:b/>
          <w:i/>
          <w:sz w:val="28"/>
          <w:szCs w:val="28"/>
        </w:rPr>
      </w:pPr>
      <w:r w:rsidRPr="00456FEC">
        <w:rPr>
          <w:sz w:val="28"/>
          <w:szCs w:val="28"/>
        </w:rPr>
        <w:t xml:space="preserve">   + </w:t>
      </w:r>
      <w:r w:rsidR="0024256D" w:rsidRPr="00456FEC">
        <w:rPr>
          <w:sz w:val="28"/>
          <w:szCs w:val="28"/>
        </w:rPr>
        <w:t>Xuất bản sách “Thanh niên nông thôn ngoại thành tham gia phong trào kháng chiến chống Mỹ”</w:t>
      </w:r>
      <w:r w:rsidR="00A40FEC" w:rsidRPr="00456FEC">
        <w:rPr>
          <w:sz w:val="28"/>
          <w:szCs w:val="28"/>
        </w:rPr>
        <w:t xml:space="preserve">, </w:t>
      </w:r>
      <w:r w:rsidR="0024256D" w:rsidRPr="00456FEC">
        <w:rPr>
          <w:sz w:val="28"/>
          <w:szCs w:val="28"/>
        </w:rPr>
        <w:t>“Đoàn viên thanh niên Sài Gòn với chiến dịch Hồ Chí Minh”</w:t>
      </w:r>
      <w:r w:rsidR="00A40FEC" w:rsidRPr="00456FEC">
        <w:rPr>
          <w:sz w:val="28"/>
          <w:szCs w:val="28"/>
        </w:rPr>
        <w:t xml:space="preserve">, </w:t>
      </w:r>
      <w:r w:rsidR="00B8693D" w:rsidRPr="00456FEC">
        <w:rPr>
          <w:sz w:val="28"/>
          <w:szCs w:val="28"/>
        </w:rPr>
        <w:t>“40 năm cơ quan Thành Đoàn”</w:t>
      </w:r>
      <w:r w:rsidR="001B21A8" w:rsidRPr="00456FEC">
        <w:rPr>
          <w:sz w:val="28"/>
          <w:szCs w:val="28"/>
        </w:rPr>
        <w:t>.</w:t>
      </w:r>
    </w:p>
    <w:p w:rsidR="00853A0A" w:rsidRPr="00456FEC" w:rsidRDefault="00DD53EC" w:rsidP="00C333BB">
      <w:pPr>
        <w:tabs>
          <w:tab w:val="num" w:pos="0"/>
        </w:tabs>
        <w:ind w:firstLine="567"/>
        <w:jc w:val="both"/>
        <w:rPr>
          <w:b/>
          <w:i/>
          <w:sz w:val="28"/>
          <w:szCs w:val="28"/>
        </w:rPr>
      </w:pPr>
      <w:r w:rsidRPr="00456FEC">
        <w:rPr>
          <w:sz w:val="28"/>
          <w:szCs w:val="28"/>
        </w:rPr>
        <w:tab/>
        <w:t xml:space="preserve">+ Tái bản sách </w:t>
      </w:r>
      <w:r w:rsidR="00853A0A" w:rsidRPr="00456FEC">
        <w:rPr>
          <w:sz w:val="28"/>
          <w:szCs w:val="28"/>
        </w:rPr>
        <w:t>“</w:t>
      </w:r>
      <w:r w:rsidRPr="00456FEC">
        <w:rPr>
          <w:sz w:val="28"/>
          <w:szCs w:val="28"/>
        </w:rPr>
        <w:t xml:space="preserve">Lược sử Đoàn và Phong trào thanh niên Thành phố Hồ Chí Minh </w:t>
      </w:r>
      <w:r w:rsidR="00B8693D" w:rsidRPr="00456FEC">
        <w:rPr>
          <w:sz w:val="28"/>
          <w:szCs w:val="28"/>
        </w:rPr>
        <w:t>giai đoạn 1945 – 1</w:t>
      </w:r>
      <w:r w:rsidR="00BC0C22" w:rsidRPr="00456FEC">
        <w:rPr>
          <w:sz w:val="28"/>
          <w:szCs w:val="28"/>
        </w:rPr>
        <w:t xml:space="preserve">954”, </w:t>
      </w:r>
      <w:r w:rsidR="00B8693D" w:rsidRPr="00456FEC">
        <w:rPr>
          <w:sz w:val="28"/>
          <w:szCs w:val="28"/>
        </w:rPr>
        <w:t xml:space="preserve">“Lược sử Đoàn và Phong trào thanh niên Thành phố Hồ Chí Minh giai đoạn </w:t>
      </w:r>
      <w:r w:rsidRPr="00456FEC">
        <w:rPr>
          <w:sz w:val="28"/>
          <w:szCs w:val="28"/>
        </w:rPr>
        <w:t>1954 – 1975</w:t>
      </w:r>
      <w:r w:rsidR="00853A0A" w:rsidRPr="00456FEC">
        <w:rPr>
          <w:sz w:val="28"/>
          <w:szCs w:val="28"/>
        </w:rPr>
        <w:t>”</w:t>
      </w:r>
      <w:r w:rsidR="00021107" w:rsidRPr="00456FEC">
        <w:rPr>
          <w:sz w:val="28"/>
          <w:szCs w:val="28"/>
        </w:rPr>
        <w:t xml:space="preserve">, </w:t>
      </w:r>
      <w:r w:rsidR="00853A0A" w:rsidRPr="00456FEC">
        <w:rPr>
          <w:sz w:val="28"/>
          <w:szCs w:val="28"/>
        </w:rPr>
        <w:t>“Viết tiếp bản hùng ca”</w:t>
      </w:r>
      <w:r w:rsidR="00021107" w:rsidRPr="00456FEC">
        <w:rPr>
          <w:sz w:val="28"/>
          <w:szCs w:val="28"/>
        </w:rPr>
        <w:t>.</w:t>
      </w:r>
    </w:p>
    <w:p w:rsidR="00B8693D" w:rsidRPr="00456FEC" w:rsidRDefault="00B8693D" w:rsidP="00C333BB">
      <w:pPr>
        <w:tabs>
          <w:tab w:val="num" w:pos="0"/>
        </w:tabs>
        <w:ind w:firstLine="567"/>
        <w:jc w:val="both"/>
        <w:rPr>
          <w:sz w:val="28"/>
          <w:szCs w:val="28"/>
        </w:rPr>
      </w:pPr>
    </w:p>
    <w:p w:rsidR="00B8693D" w:rsidRPr="00456FEC" w:rsidRDefault="005274F5" w:rsidP="00C333BB">
      <w:pPr>
        <w:tabs>
          <w:tab w:val="num" w:pos="0"/>
        </w:tabs>
        <w:ind w:firstLine="567"/>
        <w:jc w:val="both"/>
        <w:rPr>
          <w:sz w:val="28"/>
          <w:szCs w:val="28"/>
        </w:rPr>
      </w:pPr>
      <w:r w:rsidRPr="00456FEC">
        <w:rPr>
          <w:sz w:val="28"/>
          <w:szCs w:val="28"/>
        </w:rPr>
        <w:t xml:space="preserve">- Tổ chức </w:t>
      </w:r>
      <w:r w:rsidR="001177B9" w:rsidRPr="00456FEC">
        <w:rPr>
          <w:sz w:val="28"/>
          <w:szCs w:val="28"/>
        </w:rPr>
        <w:t>h</w:t>
      </w:r>
      <w:r w:rsidRPr="00456FEC">
        <w:rPr>
          <w:sz w:val="28"/>
          <w:szCs w:val="28"/>
        </w:rPr>
        <w:t>ành trình</w:t>
      </w:r>
      <w:r w:rsidR="00FF1133" w:rsidRPr="00456FEC">
        <w:rPr>
          <w:sz w:val="28"/>
          <w:szCs w:val="28"/>
        </w:rPr>
        <w:t xml:space="preserve"> v</w:t>
      </w:r>
      <w:r w:rsidRPr="00456FEC">
        <w:rPr>
          <w:sz w:val="28"/>
          <w:szCs w:val="28"/>
        </w:rPr>
        <w:t>ề thăm că</w:t>
      </w:r>
      <w:r w:rsidR="00FF1133" w:rsidRPr="00456FEC">
        <w:rPr>
          <w:sz w:val="28"/>
          <w:szCs w:val="28"/>
        </w:rPr>
        <w:t>n cứ của Đoàn TNCS Hồ Chí Minh T</w:t>
      </w:r>
      <w:r w:rsidRPr="00456FEC">
        <w:rPr>
          <w:sz w:val="28"/>
          <w:szCs w:val="28"/>
        </w:rPr>
        <w:t>hành phố</w:t>
      </w:r>
      <w:r w:rsidR="00FF1133" w:rsidRPr="00456FEC">
        <w:rPr>
          <w:sz w:val="28"/>
          <w:szCs w:val="28"/>
        </w:rPr>
        <w:t xml:space="preserve"> Hồ Chí Minh </w:t>
      </w:r>
      <w:r w:rsidRPr="00456FEC">
        <w:rPr>
          <w:sz w:val="28"/>
          <w:szCs w:val="28"/>
        </w:rPr>
        <w:t xml:space="preserve">và chương trình </w:t>
      </w:r>
      <w:r w:rsidR="00B8693D" w:rsidRPr="00456FEC">
        <w:rPr>
          <w:sz w:val="28"/>
          <w:szCs w:val="28"/>
        </w:rPr>
        <w:t xml:space="preserve">gặp gỡ </w:t>
      </w:r>
      <w:r w:rsidRPr="00456FEC">
        <w:rPr>
          <w:sz w:val="28"/>
          <w:szCs w:val="28"/>
        </w:rPr>
        <w:t>giao lưu</w:t>
      </w:r>
      <w:r w:rsidR="00B8693D" w:rsidRPr="00456FEC">
        <w:rPr>
          <w:sz w:val="28"/>
          <w:szCs w:val="28"/>
        </w:rPr>
        <w:t xml:space="preserve"> với nhân dân vùng căn cứ </w:t>
      </w:r>
      <w:r w:rsidR="00B24BB2" w:rsidRPr="00456FEC">
        <w:rPr>
          <w:sz w:val="28"/>
          <w:szCs w:val="28"/>
        </w:rPr>
        <w:t xml:space="preserve">với chủ đề </w:t>
      </w:r>
      <w:r w:rsidRPr="00456FEC">
        <w:rPr>
          <w:b/>
          <w:sz w:val="28"/>
          <w:szCs w:val="28"/>
        </w:rPr>
        <w:t>“</w:t>
      </w:r>
      <w:r w:rsidR="00B24BB2" w:rsidRPr="00456FEC">
        <w:rPr>
          <w:b/>
          <w:i/>
          <w:sz w:val="28"/>
          <w:szCs w:val="28"/>
        </w:rPr>
        <w:t>Căn cứ</w:t>
      </w:r>
      <w:r w:rsidR="001572D5" w:rsidRPr="00456FEC">
        <w:rPr>
          <w:b/>
          <w:i/>
          <w:sz w:val="28"/>
          <w:szCs w:val="28"/>
        </w:rPr>
        <w:t xml:space="preserve"> </w:t>
      </w:r>
      <w:r w:rsidR="00274A59" w:rsidRPr="00456FEC">
        <w:rPr>
          <w:b/>
          <w:i/>
          <w:sz w:val="28"/>
          <w:szCs w:val="28"/>
        </w:rPr>
        <w:t>lò</w:t>
      </w:r>
      <w:r w:rsidR="00B24BB2" w:rsidRPr="00456FEC">
        <w:rPr>
          <w:b/>
          <w:i/>
          <w:sz w:val="28"/>
          <w:szCs w:val="28"/>
        </w:rPr>
        <w:t xml:space="preserve">ng </w:t>
      </w:r>
      <w:r w:rsidRPr="00456FEC">
        <w:rPr>
          <w:b/>
          <w:i/>
          <w:sz w:val="28"/>
          <w:szCs w:val="28"/>
        </w:rPr>
        <w:t>dân”</w:t>
      </w:r>
      <w:r w:rsidRPr="00456FEC">
        <w:rPr>
          <w:sz w:val="28"/>
          <w:szCs w:val="28"/>
        </w:rPr>
        <w:t>, dự kiến tổ chức từ</w:t>
      </w:r>
      <w:r w:rsidRPr="00456FEC">
        <w:rPr>
          <w:b/>
          <w:i/>
          <w:sz w:val="28"/>
          <w:szCs w:val="28"/>
        </w:rPr>
        <w:t xml:space="preserve"> </w:t>
      </w:r>
      <w:r w:rsidRPr="00456FEC">
        <w:rPr>
          <w:sz w:val="28"/>
          <w:szCs w:val="28"/>
        </w:rPr>
        <w:t>tháng 12/2015</w:t>
      </w:r>
      <w:r w:rsidR="00E40A79" w:rsidRPr="00456FEC">
        <w:rPr>
          <w:sz w:val="28"/>
          <w:szCs w:val="28"/>
        </w:rPr>
        <w:t xml:space="preserve"> đến tháng 01</w:t>
      </w:r>
      <w:r w:rsidRPr="00456FEC">
        <w:rPr>
          <w:sz w:val="28"/>
          <w:szCs w:val="28"/>
        </w:rPr>
        <w:t>/2016.</w:t>
      </w:r>
    </w:p>
    <w:p w:rsidR="00B24BB2" w:rsidRPr="00456FEC" w:rsidRDefault="00B24BB2" w:rsidP="00C333BB">
      <w:pPr>
        <w:tabs>
          <w:tab w:val="num" w:pos="0"/>
        </w:tabs>
        <w:ind w:firstLine="567"/>
        <w:jc w:val="both"/>
        <w:rPr>
          <w:sz w:val="28"/>
          <w:szCs w:val="28"/>
        </w:rPr>
      </w:pPr>
    </w:p>
    <w:p w:rsidR="005274F5" w:rsidRPr="00456FEC" w:rsidRDefault="005274F5" w:rsidP="00C333BB">
      <w:pPr>
        <w:ind w:firstLine="567"/>
        <w:jc w:val="both"/>
        <w:rPr>
          <w:sz w:val="28"/>
          <w:szCs w:val="28"/>
        </w:rPr>
      </w:pPr>
      <w:r w:rsidRPr="00456FEC">
        <w:rPr>
          <w:sz w:val="28"/>
          <w:szCs w:val="28"/>
        </w:rPr>
        <w:t xml:space="preserve">- Tổ chức </w:t>
      </w:r>
      <w:r w:rsidR="00966D96" w:rsidRPr="00456FEC">
        <w:rPr>
          <w:sz w:val="28"/>
          <w:szCs w:val="28"/>
        </w:rPr>
        <w:t xml:space="preserve">hội thi Tự hào Sử Việt lần </w:t>
      </w:r>
      <w:r w:rsidR="00CF0BE1" w:rsidRPr="00456FEC">
        <w:rPr>
          <w:sz w:val="28"/>
          <w:szCs w:val="28"/>
        </w:rPr>
        <w:t>0</w:t>
      </w:r>
      <w:r w:rsidR="00966D96" w:rsidRPr="00456FEC">
        <w:rPr>
          <w:sz w:val="28"/>
          <w:szCs w:val="28"/>
        </w:rPr>
        <w:t xml:space="preserve">3 với chủ đề </w:t>
      </w:r>
      <w:r w:rsidR="00966D96" w:rsidRPr="00456FEC">
        <w:rPr>
          <w:b/>
          <w:i/>
          <w:sz w:val="28"/>
          <w:szCs w:val="28"/>
        </w:rPr>
        <w:t>“Vẻ vang 85 năm Đoàn TNCS Hồ Chí Minh</w:t>
      </w:r>
      <w:r w:rsidR="00966D96" w:rsidRPr="00456FEC">
        <w:rPr>
          <w:sz w:val="28"/>
          <w:szCs w:val="28"/>
        </w:rPr>
        <w:t>”</w:t>
      </w:r>
      <w:r w:rsidR="00CE1E03" w:rsidRPr="00456FEC">
        <w:rPr>
          <w:sz w:val="28"/>
          <w:szCs w:val="28"/>
        </w:rPr>
        <w:t xml:space="preserve">, </w:t>
      </w:r>
      <w:r w:rsidR="00181B9E" w:rsidRPr="00456FEC">
        <w:rPr>
          <w:sz w:val="28"/>
          <w:szCs w:val="28"/>
        </w:rPr>
        <w:t xml:space="preserve">dự kiến tổ chức </w:t>
      </w:r>
      <w:r w:rsidRPr="00456FEC">
        <w:rPr>
          <w:sz w:val="28"/>
          <w:szCs w:val="28"/>
        </w:rPr>
        <w:t>tháng 3/2016.</w:t>
      </w:r>
    </w:p>
    <w:p w:rsidR="00B8693D" w:rsidRPr="00456FEC" w:rsidRDefault="00B8693D" w:rsidP="00C333BB">
      <w:pPr>
        <w:ind w:firstLine="567"/>
        <w:jc w:val="both"/>
        <w:rPr>
          <w:sz w:val="28"/>
          <w:szCs w:val="28"/>
        </w:rPr>
      </w:pPr>
    </w:p>
    <w:p w:rsidR="00B8693D" w:rsidRPr="00456FEC" w:rsidRDefault="005274F5" w:rsidP="00C333BB">
      <w:pPr>
        <w:ind w:firstLine="567"/>
        <w:jc w:val="both"/>
        <w:rPr>
          <w:sz w:val="28"/>
          <w:szCs w:val="28"/>
        </w:rPr>
      </w:pPr>
      <w:r w:rsidRPr="00456FEC">
        <w:rPr>
          <w:sz w:val="28"/>
          <w:szCs w:val="28"/>
        </w:rPr>
        <w:t xml:space="preserve">- Tổ chức chương trình giao lưu, họp mặt </w:t>
      </w:r>
      <w:r w:rsidR="00B8693D" w:rsidRPr="00456FEC">
        <w:rPr>
          <w:sz w:val="28"/>
          <w:szCs w:val="28"/>
        </w:rPr>
        <w:t xml:space="preserve">Ban Chấp hành </w:t>
      </w:r>
      <w:r w:rsidRPr="00456FEC">
        <w:rPr>
          <w:sz w:val="28"/>
          <w:szCs w:val="28"/>
        </w:rPr>
        <w:t>Thành Đoàn các thời kỳ</w:t>
      </w:r>
      <w:r w:rsidR="00694FE6" w:rsidRPr="00456FEC">
        <w:rPr>
          <w:sz w:val="28"/>
          <w:szCs w:val="28"/>
        </w:rPr>
        <w:t>,</w:t>
      </w:r>
      <w:r w:rsidRPr="00456FEC">
        <w:rPr>
          <w:sz w:val="28"/>
          <w:szCs w:val="28"/>
        </w:rPr>
        <w:t xml:space="preserve"> t</w:t>
      </w:r>
      <w:r w:rsidR="00694FE6" w:rsidRPr="00456FEC">
        <w:rPr>
          <w:sz w:val="28"/>
          <w:szCs w:val="28"/>
        </w:rPr>
        <w:t xml:space="preserve">ổ chức tháng </w:t>
      </w:r>
      <w:r w:rsidR="00B8693D" w:rsidRPr="00456FEC">
        <w:rPr>
          <w:sz w:val="28"/>
          <w:szCs w:val="28"/>
        </w:rPr>
        <w:t>3</w:t>
      </w:r>
      <w:r w:rsidRPr="00456FEC">
        <w:rPr>
          <w:sz w:val="28"/>
          <w:szCs w:val="28"/>
        </w:rPr>
        <w:t>/2016.</w:t>
      </w:r>
    </w:p>
    <w:p w:rsidR="00694FE6" w:rsidRPr="00456FEC" w:rsidRDefault="00694FE6" w:rsidP="00C333BB">
      <w:pPr>
        <w:jc w:val="both"/>
        <w:rPr>
          <w:sz w:val="28"/>
          <w:szCs w:val="28"/>
        </w:rPr>
      </w:pPr>
    </w:p>
    <w:p w:rsidR="00694FE6" w:rsidRPr="00456FEC" w:rsidRDefault="00694FE6" w:rsidP="00C333BB">
      <w:pPr>
        <w:ind w:firstLine="567"/>
        <w:jc w:val="both"/>
        <w:rPr>
          <w:sz w:val="28"/>
          <w:szCs w:val="28"/>
        </w:rPr>
      </w:pPr>
      <w:r w:rsidRPr="00456FEC">
        <w:rPr>
          <w:sz w:val="28"/>
          <w:szCs w:val="28"/>
        </w:rPr>
        <w:t xml:space="preserve">- Tổ chức </w:t>
      </w:r>
      <w:r w:rsidR="005A2EBC" w:rsidRPr="00456FEC">
        <w:rPr>
          <w:sz w:val="28"/>
          <w:szCs w:val="28"/>
        </w:rPr>
        <w:t>Lễ t</w:t>
      </w:r>
      <w:r w:rsidRPr="00456FEC">
        <w:rPr>
          <w:sz w:val="28"/>
          <w:szCs w:val="28"/>
        </w:rPr>
        <w:t>uyên dương công dân Trẻ tiêu biểu Thành phố Hồ Chí Minh năm 2015 và kỷ niệm 10 năm Cuộc vận động bình chọn Công dân Trẻ tiêu biểu thành phố, thực hiện tháng 01/2016.</w:t>
      </w:r>
    </w:p>
    <w:p w:rsidR="00222461" w:rsidRPr="00456FEC" w:rsidRDefault="00222461" w:rsidP="00C333BB">
      <w:pPr>
        <w:ind w:firstLine="567"/>
        <w:jc w:val="both"/>
        <w:rPr>
          <w:sz w:val="28"/>
          <w:szCs w:val="28"/>
        </w:rPr>
      </w:pPr>
    </w:p>
    <w:p w:rsidR="00783764" w:rsidRPr="00456FEC" w:rsidRDefault="005274F5" w:rsidP="00C333BB">
      <w:pPr>
        <w:tabs>
          <w:tab w:val="num" w:pos="0"/>
        </w:tabs>
        <w:ind w:firstLine="567"/>
        <w:jc w:val="both"/>
        <w:rPr>
          <w:i/>
          <w:sz w:val="28"/>
          <w:szCs w:val="28"/>
        </w:rPr>
      </w:pPr>
      <w:r w:rsidRPr="00456FEC">
        <w:rPr>
          <w:sz w:val="28"/>
          <w:szCs w:val="28"/>
        </w:rPr>
        <w:t>- Tổ chức diễn đàn giao lưu trực tuyến</w:t>
      </w:r>
      <w:r w:rsidR="00CA2559" w:rsidRPr="00456FEC">
        <w:rPr>
          <w:sz w:val="28"/>
          <w:szCs w:val="28"/>
        </w:rPr>
        <w:t xml:space="preserve"> với lãnh đạo Thành Đoàn các thời kỳ với chủ đề</w:t>
      </w:r>
      <w:r w:rsidRPr="00456FEC">
        <w:rPr>
          <w:b/>
          <w:i/>
          <w:sz w:val="28"/>
          <w:szCs w:val="28"/>
        </w:rPr>
        <w:t xml:space="preserve"> “Thời tuổi trẻ sôi nổi”</w:t>
      </w:r>
      <w:r w:rsidRPr="00456FEC">
        <w:rPr>
          <w:sz w:val="28"/>
          <w:szCs w:val="28"/>
        </w:rPr>
        <w:t xml:space="preserve"> trên Báo Tuổi Trẻ, dự kiến thực hiện tháng 3/2016</w:t>
      </w:r>
      <w:r w:rsidRPr="00456FEC">
        <w:rPr>
          <w:i/>
          <w:sz w:val="28"/>
          <w:szCs w:val="28"/>
        </w:rPr>
        <w:t>.</w:t>
      </w:r>
    </w:p>
    <w:p w:rsidR="00C333BB" w:rsidRPr="00456FEC" w:rsidRDefault="00C333BB" w:rsidP="00C333BB">
      <w:pPr>
        <w:tabs>
          <w:tab w:val="num" w:pos="0"/>
        </w:tabs>
        <w:ind w:firstLine="567"/>
        <w:jc w:val="both"/>
        <w:rPr>
          <w:i/>
          <w:sz w:val="28"/>
          <w:szCs w:val="28"/>
        </w:rPr>
      </w:pPr>
    </w:p>
    <w:p w:rsidR="005274F5" w:rsidRPr="00456FEC" w:rsidRDefault="00853A0A" w:rsidP="00C333BB">
      <w:pPr>
        <w:tabs>
          <w:tab w:val="num" w:pos="0"/>
        </w:tabs>
        <w:ind w:firstLine="567"/>
        <w:jc w:val="both"/>
        <w:rPr>
          <w:i/>
          <w:sz w:val="28"/>
          <w:szCs w:val="28"/>
        </w:rPr>
      </w:pPr>
      <w:r w:rsidRPr="00456FEC">
        <w:rPr>
          <w:sz w:val="28"/>
          <w:szCs w:val="28"/>
        </w:rPr>
        <w:lastRenderedPageBreak/>
        <w:t xml:space="preserve">- Tổ </w:t>
      </w:r>
      <w:r w:rsidR="005274F5" w:rsidRPr="00456FEC">
        <w:rPr>
          <w:sz w:val="28"/>
          <w:szCs w:val="28"/>
        </w:rPr>
        <w:t>chức Lễ kỷ niệm 85 năm Ngày thành lập Đoàn TNCS Hồ Chí Minh (26/3/1931 – 26/3/2016)</w:t>
      </w:r>
      <w:r w:rsidRPr="00456FEC">
        <w:rPr>
          <w:sz w:val="28"/>
          <w:szCs w:val="28"/>
        </w:rPr>
        <w:t xml:space="preserve">; Ngày Đoàn viên </w:t>
      </w:r>
      <w:r w:rsidR="00CD47A6" w:rsidRPr="00456FEC">
        <w:rPr>
          <w:sz w:val="28"/>
          <w:szCs w:val="28"/>
        </w:rPr>
        <w:t xml:space="preserve">26/3 </w:t>
      </w:r>
      <w:r w:rsidR="00CA2559" w:rsidRPr="00456FEC">
        <w:rPr>
          <w:sz w:val="28"/>
          <w:szCs w:val="28"/>
        </w:rPr>
        <w:t xml:space="preserve">và </w:t>
      </w:r>
      <w:r w:rsidR="005274F5" w:rsidRPr="00456FEC">
        <w:rPr>
          <w:sz w:val="28"/>
          <w:szCs w:val="28"/>
        </w:rPr>
        <w:t>trao giải thưởng Hồ Hảo Hớn năm 2016, dự kiến tổ chức ngày 26/3/2016.</w:t>
      </w:r>
    </w:p>
    <w:p w:rsidR="00C22C8D" w:rsidRPr="00456FEC" w:rsidRDefault="00C22C8D" w:rsidP="00C333BB">
      <w:pPr>
        <w:ind w:firstLine="567"/>
        <w:jc w:val="both"/>
        <w:rPr>
          <w:b/>
          <w:i/>
          <w:color w:val="000000"/>
          <w:sz w:val="28"/>
          <w:szCs w:val="28"/>
        </w:rPr>
      </w:pPr>
    </w:p>
    <w:p w:rsidR="00630E43" w:rsidRPr="00456FEC" w:rsidRDefault="00630E43" w:rsidP="00C333BB">
      <w:pPr>
        <w:ind w:firstLine="567"/>
        <w:jc w:val="both"/>
        <w:rPr>
          <w:b/>
          <w:i/>
          <w:color w:val="000000"/>
          <w:sz w:val="28"/>
          <w:szCs w:val="28"/>
        </w:rPr>
      </w:pPr>
      <w:r w:rsidRPr="00456FEC">
        <w:rPr>
          <w:b/>
          <w:i/>
          <w:color w:val="000000"/>
          <w:sz w:val="28"/>
          <w:szCs w:val="28"/>
        </w:rPr>
        <w:t>1.2</w:t>
      </w:r>
      <w:r w:rsidR="00817CD9" w:rsidRPr="00456FEC">
        <w:rPr>
          <w:b/>
          <w:i/>
          <w:color w:val="000000"/>
          <w:sz w:val="28"/>
          <w:szCs w:val="28"/>
        </w:rPr>
        <w:t xml:space="preserve">. </w:t>
      </w:r>
      <w:r w:rsidR="00721415" w:rsidRPr="00456FEC">
        <w:rPr>
          <w:b/>
          <w:i/>
          <w:color w:val="000000"/>
          <w:sz w:val="28"/>
          <w:szCs w:val="28"/>
        </w:rPr>
        <w:t>Nội dung c</w:t>
      </w:r>
      <w:r w:rsidR="00817CD9" w:rsidRPr="00456FEC">
        <w:rPr>
          <w:b/>
          <w:i/>
          <w:color w:val="000000"/>
          <w:sz w:val="28"/>
          <w:szCs w:val="28"/>
        </w:rPr>
        <w:t>ơ sở Đoàn thực hiện:</w:t>
      </w:r>
    </w:p>
    <w:p w:rsidR="008B7B84" w:rsidRPr="00456FEC" w:rsidRDefault="008B7B84" w:rsidP="00C333BB">
      <w:pPr>
        <w:ind w:firstLine="567"/>
        <w:jc w:val="both"/>
        <w:rPr>
          <w:color w:val="000000"/>
          <w:sz w:val="28"/>
          <w:szCs w:val="28"/>
        </w:rPr>
      </w:pPr>
      <w:r w:rsidRPr="00456FEC">
        <w:rPr>
          <w:color w:val="000000"/>
          <w:sz w:val="28"/>
          <w:szCs w:val="28"/>
        </w:rPr>
        <w:t xml:space="preserve">- Đẩy mạnh </w:t>
      </w:r>
      <w:r w:rsidR="00BE6F74" w:rsidRPr="00456FEC">
        <w:rPr>
          <w:color w:val="000000"/>
          <w:sz w:val="28"/>
          <w:szCs w:val="28"/>
        </w:rPr>
        <w:t xml:space="preserve">công tác thông tin tuyên truyền về Đại hội Đảng các cấp, các hoạt động kỷ niệm </w:t>
      </w:r>
      <w:r w:rsidR="009D01D3" w:rsidRPr="00456FEC">
        <w:rPr>
          <w:color w:val="000000"/>
          <w:sz w:val="28"/>
          <w:szCs w:val="28"/>
        </w:rPr>
        <w:t xml:space="preserve">85 năm </w:t>
      </w:r>
      <w:r w:rsidR="00BE6F74" w:rsidRPr="00456FEC">
        <w:rPr>
          <w:color w:val="000000"/>
          <w:sz w:val="28"/>
          <w:szCs w:val="28"/>
        </w:rPr>
        <w:t>Ngày th</w:t>
      </w:r>
      <w:r w:rsidR="00E82132" w:rsidRPr="00456FEC">
        <w:rPr>
          <w:color w:val="000000"/>
          <w:sz w:val="28"/>
          <w:szCs w:val="28"/>
        </w:rPr>
        <w:t>ành lập Đoàn TNCS Hồ Chí Minh (26/3/1931 – 26/3/2016).</w:t>
      </w:r>
    </w:p>
    <w:p w:rsidR="008B7B84" w:rsidRPr="00456FEC" w:rsidRDefault="008B7B84" w:rsidP="00C333BB">
      <w:pPr>
        <w:spacing w:before="120"/>
        <w:ind w:firstLine="567"/>
        <w:jc w:val="both"/>
        <w:rPr>
          <w:color w:val="000000"/>
          <w:spacing w:val="-4"/>
          <w:sz w:val="28"/>
          <w:szCs w:val="28"/>
        </w:rPr>
      </w:pPr>
      <w:r w:rsidRPr="00456FEC">
        <w:rPr>
          <w:color w:val="000000"/>
          <w:spacing w:val="-4"/>
          <w:sz w:val="28"/>
          <w:szCs w:val="28"/>
        </w:rPr>
        <w:t>- T</w:t>
      </w:r>
      <w:r w:rsidR="00BE6F74" w:rsidRPr="00456FEC">
        <w:rPr>
          <w:color w:val="000000"/>
          <w:spacing w:val="-4"/>
          <w:sz w:val="28"/>
          <w:szCs w:val="28"/>
        </w:rPr>
        <w:t>ổ chức triển lãm ảnh, thực hiện các sản phẩm tuyên truyền về Ngày t</w:t>
      </w:r>
      <w:r w:rsidR="00306C7A" w:rsidRPr="00456FEC">
        <w:rPr>
          <w:color w:val="000000"/>
          <w:spacing w:val="-4"/>
          <w:sz w:val="28"/>
          <w:szCs w:val="28"/>
        </w:rPr>
        <w:t xml:space="preserve">hành lập Đoàn TNCS Hồ Chí Minh; </w:t>
      </w:r>
      <w:r w:rsidR="00BE6F74" w:rsidRPr="00456FEC">
        <w:rPr>
          <w:color w:val="000000"/>
          <w:spacing w:val="-4"/>
          <w:sz w:val="28"/>
          <w:szCs w:val="28"/>
        </w:rPr>
        <w:t xml:space="preserve">tuyên truyền, tìm hiểu </w:t>
      </w:r>
      <w:r w:rsidR="00306C7A" w:rsidRPr="00456FEC">
        <w:rPr>
          <w:color w:val="000000"/>
          <w:spacing w:val="-4"/>
          <w:sz w:val="28"/>
          <w:szCs w:val="28"/>
        </w:rPr>
        <w:t xml:space="preserve">về </w:t>
      </w:r>
      <w:r w:rsidR="00BE6F74" w:rsidRPr="00456FEC">
        <w:rPr>
          <w:color w:val="000000"/>
          <w:spacing w:val="-4"/>
          <w:sz w:val="28"/>
          <w:szCs w:val="28"/>
        </w:rPr>
        <w:t>truyền thống Anh hùn</w:t>
      </w:r>
      <w:r w:rsidR="00306C7A" w:rsidRPr="00456FEC">
        <w:rPr>
          <w:color w:val="000000"/>
          <w:spacing w:val="-4"/>
          <w:sz w:val="28"/>
          <w:szCs w:val="28"/>
        </w:rPr>
        <w:t xml:space="preserve">g của Đoàn TNCS Hồ Chí Minh Thành phố </w:t>
      </w:r>
      <w:r w:rsidR="00BE6F74" w:rsidRPr="00456FEC">
        <w:rPr>
          <w:color w:val="000000"/>
          <w:spacing w:val="-4"/>
          <w:sz w:val="28"/>
          <w:szCs w:val="28"/>
        </w:rPr>
        <w:t>Hồ Chí Minh (Anh hùng Lực lượng vũ trang nhân dân và Anh hùng Lao đ</w:t>
      </w:r>
      <w:r w:rsidRPr="00456FEC">
        <w:rPr>
          <w:color w:val="000000"/>
          <w:spacing w:val="-4"/>
          <w:sz w:val="28"/>
          <w:szCs w:val="28"/>
        </w:rPr>
        <w:t>ộng</w:t>
      </w:r>
      <w:r w:rsidR="00752FB8" w:rsidRPr="00456FEC">
        <w:rPr>
          <w:color w:val="000000"/>
          <w:spacing w:val="-4"/>
          <w:sz w:val="28"/>
          <w:szCs w:val="28"/>
        </w:rPr>
        <w:t>)</w:t>
      </w:r>
      <w:r w:rsidRPr="00456FEC">
        <w:rPr>
          <w:color w:val="000000"/>
          <w:spacing w:val="-4"/>
          <w:sz w:val="28"/>
          <w:szCs w:val="28"/>
        </w:rPr>
        <w:t>.</w:t>
      </w:r>
    </w:p>
    <w:p w:rsidR="00BE6F74" w:rsidRPr="00456FEC" w:rsidRDefault="008B7B84" w:rsidP="00C333BB">
      <w:pPr>
        <w:spacing w:before="120"/>
        <w:ind w:firstLine="567"/>
        <w:jc w:val="both"/>
        <w:rPr>
          <w:color w:val="000000"/>
          <w:sz w:val="28"/>
          <w:szCs w:val="28"/>
        </w:rPr>
      </w:pPr>
      <w:r w:rsidRPr="00456FEC">
        <w:rPr>
          <w:color w:val="000000"/>
          <w:sz w:val="28"/>
          <w:szCs w:val="28"/>
        </w:rPr>
        <w:t>- T</w:t>
      </w:r>
      <w:r w:rsidR="00BE6F74" w:rsidRPr="00456FEC">
        <w:rPr>
          <w:color w:val="000000"/>
          <w:sz w:val="28"/>
          <w:szCs w:val="28"/>
        </w:rPr>
        <w:t xml:space="preserve">ổ chức các hoạt động giáo dục thanh thiếu nhi về truyền thống của tổ chức Đoàn – Hội – Đội, đầu tư </w:t>
      </w:r>
      <w:r w:rsidR="00676425" w:rsidRPr="00456FEC">
        <w:rPr>
          <w:color w:val="000000"/>
          <w:sz w:val="28"/>
          <w:szCs w:val="28"/>
        </w:rPr>
        <w:t xml:space="preserve">thực hiện và nâng cấp </w:t>
      </w:r>
      <w:r w:rsidR="00BE6F74" w:rsidRPr="00456FEC">
        <w:rPr>
          <w:color w:val="000000"/>
          <w:sz w:val="28"/>
          <w:szCs w:val="28"/>
        </w:rPr>
        <w:t xml:space="preserve">phòng truyền thống về tuổi trẻ tại các địa phương, đơn vị thông qua việc </w:t>
      </w:r>
      <w:r w:rsidR="00CB286E" w:rsidRPr="00456FEC">
        <w:rPr>
          <w:color w:val="000000"/>
          <w:sz w:val="28"/>
          <w:szCs w:val="28"/>
        </w:rPr>
        <w:t xml:space="preserve">triển lãm, </w:t>
      </w:r>
      <w:r w:rsidR="00BE6F74" w:rsidRPr="00456FEC">
        <w:rPr>
          <w:color w:val="000000"/>
          <w:sz w:val="28"/>
          <w:szCs w:val="28"/>
        </w:rPr>
        <w:t xml:space="preserve">sưu tầm, bổ sung các hiện vật, tư liệu có liên quan đến tổ chức Đoàn – Hội – Đội trong phòng truyền thống. </w:t>
      </w:r>
    </w:p>
    <w:p w:rsidR="00056068" w:rsidRPr="00456FEC" w:rsidRDefault="00BE6F74" w:rsidP="00C333BB">
      <w:pPr>
        <w:spacing w:before="120"/>
        <w:ind w:firstLine="567"/>
        <w:jc w:val="both"/>
        <w:rPr>
          <w:sz w:val="28"/>
          <w:szCs w:val="28"/>
        </w:rPr>
      </w:pPr>
      <w:r w:rsidRPr="00456FEC">
        <w:rPr>
          <w:sz w:val="28"/>
          <w:szCs w:val="28"/>
        </w:rPr>
        <w:t xml:space="preserve">- Tổ chức các hoạt động giáo dục truyền thống, các chương trình văn hóa văn nghệ, giao lưu các gương cán bộ Đoàn, đoàn viên thanh niên tiêu biểu, </w:t>
      </w:r>
      <w:r w:rsidRPr="00456FEC">
        <w:rPr>
          <w:spacing w:val="-2"/>
          <w:sz w:val="28"/>
          <w:szCs w:val="28"/>
        </w:rPr>
        <w:t xml:space="preserve">chương trình sân khấu hóa, liên hoan tuyên truyền ca khúc cách mạng và các ca khúc viết về </w:t>
      </w:r>
      <w:r w:rsidR="009A7B72" w:rsidRPr="00456FEC">
        <w:rPr>
          <w:spacing w:val="-2"/>
          <w:sz w:val="28"/>
          <w:szCs w:val="28"/>
        </w:rPr>
        <w:t xml:space="preserve">hoạt động </w:t>
      </w:r>
      <w:r w:rsidRPr="00456FEC">
        <w:rPr>
          <w:spacing w:val="-2"/>
          <w:sz w:val="28"/>
          <w:szCs w:val="28"/>
        </w:rPr>
        <w:t xml:space="preserve">Đoàn và </w:t>
      </w:r>
      <w:r w:rsidR="009A7B72" w:rsidRPr="00456FEC">
        <w:rPr>
          <w:spacing w:val="-2"/>
          <w:sz w:val="28"/>
          <w:szCs w:val="28"/>
        </w:rPr>
        <w:t xml:space="preserve">các </w:t>
      </w:r>
      <w:r w:rsidRPr="00456FEC">
        <w:rPr>
          <w:spacing w:val="-2"/>
          <w:sz w:val="28"/>
          <w:szCs w:val="28"/>
        </w:rPr>
        <w:t>phong trào hành động cách mạng của tuổi</w:t>
      </w:r>
      <w:r w:rsidR="00056068" w:rsidRPr="00456FEC">
        <w:rPr>
          <w:spacing w:val="-2"/>
          <w:sz w:val="28"/>
          <w:szCs w:val="28"/>
        </w:rPr>
        <w:t xml:space="preserve"> trẻ thành phố qua các thời kỳ.</w:t>
      </w:r>
    </w:p>
    <w:p w:rsidR="003D71FA" w:rsidRPr="00456FEC" w:rsidRDefault="00056068" w:rsidP="00C333BB">
      <w:pPr>
        <w:spacing w:before="120"/>
        <w:ind w:firstLine="567"/>
        <w:jc w:val="both"/>
        <w:rPr>
          <w:sz w:val="28"/>
          <w:szCs w:val="28"/>
        </w:rPr>
      </w:pPr>
      <w:r w:rsidRPr="00456FEC">
        <w:rPr>
          <w:sz w:val="28"/>
          <w:szCs w:val="28"/>
        </w:rPr>
        <w:t xml:space="preserve">- </w:t>
      </w:r>
      <w:r w:rsidR="00CA2559" w:rsidRPr="00456FEC">
        <w:rPr>
          <w:sz w:val="28"/>
          <w:szCs w:val="28"/>
        </w:rPr>
        <w:t xml:space="preserve">Tổ chức họp mặt cán bộ Đoàn tại cơ sở các thời kỳ. Tổ chức thực hiện lược sử, lịch sử công tác Đoàn và phong trào thanh niên tại các đơn vị. </w:t>
      </w:r>
      <w:r w:rsidR="00BE6F74" w:rsidRPr="00456FEC">
        <w:rPr>
          <w:sz w:val="28"/>
          <w:szCs w:val="28"/>
        </w:rPr>
        <w:t xml:space="preserve">Tăng cường các hoạt động biểu dương, tôn vinh cán bộ Đoàn, các điển hình có nhiều đóng góp trong công tác Đoàn và phong trào thanh thiếu nhi </w:t>
      </w:r>
      <w:r w:rsidRPr="00456FEC">
        <w:rPr>
          <w:sz w:val="28"/>
          <w:szCs w:val="28"/>
        </w:rPr>
        <w:t xml:space="preserve">tại </w:t>
      </w:r>
      <w:r w:rsidR="00BE6F74" w:rsidRPr="00456FEC">
        <w:rPr>
          <w:sz w:val="28"/>
          <w:szCs w:val="28"/>
        </w:rPr>
        <w:t>đơn vị.</w:t>
      </w:r>
    </w:p>
    <w:p w:rsidR="003D71FA" w:rsidRPr="00456FEC" w:rsidRDefault="003D71FA" w:rsidP="00C333BB">
      <w:pPr>
        <w:ind w:firstLine="567"/>
        <w:jc w:val="both"/>
        <w:rPr>
          <w:sz w:val="28"/>
          <w:szCs w:val="28"/>
        </w:rPr>
      </w:pPr>
    </w:p>
    <w:p w:rsidR="00C22C8D" w:rsidRPr="00456FEC" w:rsidRDefault="00811896" w:rsidP="00C333BB">
      <w:pPr>
        <w:ind w:firstLine="567"/>
        <w:jc w:val="both"/>
        <w:rPr>
          <w:b/>
          <w:sz w:val="28"/>
          <w:szCs w:val="28"/>
          <w:lang w:val="sv-SE"/>
        </w:rPr>
      </w:pPr>
      <w:r w:rsidRPr="00456FEC">
        <w:rPr>
          <w:b/>
          <w:sz w:val="28"/>
          <w:szCs w:val="28"/>
          <w:lang w:val="sv-SE"/>
        </w:rPr>
        <w:t xml:space="preserve">2. </w:t>
      </w:r>
      <w:r w:rsidR="00B619F5" w:rsidRPr="00456FEC">
        <w:rPr>
          <w:b/>
          <w:sz w:val="28"/>
          <w:szCs w:val="28"/>
          <w:lang w:val="sv-SE"/>
        </w:rPr>
        <w:t xml:space="preserve">Phát huy </w:t>
      </w:r>
      <w:r w:rsidR="00A46D72" w:rsidRPr="00456FEC">
        <w:rPr>
          <w:b/>
          <w:sz w:val="28"/>
          <w:szCs w:val="28"/>
          <w:lang w:val="sv-SE"/>
        </w:rPr>
        <w:t xml:space="preserve">sự sáng tạo, tinh thần xung kích, tình nguyện </w:t>
      </w:r>
      <w:r w:rsidR="00421A57" w:rsidRPr="00456FEC">
        <w:rPr>
          <w:b/>
          <w:sz w:val="28"/>
          <w:szCs w:val="28"/>
          <w:lang w:val="sv-SE"/>
        </w:rPr>
        <w:t xml:space="preserve">của đoàn viên, thanh niên </w:t>
      </w:r>
      <w:r w:rsidR="00A46D72" w:rsidRPr="00456FEC">
        <w:rPr>
          <w:b/>
          <w:sz w:val="28"/>
          <w:szCs w:val="28"/>
          <w:lang w:val="sv-SE"/>
        </w:rPr>
        <w:t>vì thành</w:t>
      </w:r>
      <w:r w:rsidR="00CA2559" w:rsidRPr="00456FEC">
        <w:rPr>
          <w:b/>
          <w:sz w:val="28"/>
          <w:szCs w:val="28"/>
          <w:lang w:val="sv-SE"/>
        </w:rPr>
        <w:t xml:space="preserve"> </w:t>
      </w:r>
      <w:r w:rsidR="00A46D72" w:rsidRPr="00456FEC">
        <w:rPr>
          <w:b/>
          <w:sz w:val="28"/>
          <w:szCs w:val="28"/>
          <w:lang w:val="sv-SE"/>
        </w:rPr>
        <w:t>phố</w:t>
      </w:r>
      <w:r w:rsidR="00CA2559" w:rsidRPr="00456FEC">
        <w:rPr>
          <w:b/>
          <w:sz w:val="28"/>
          <w:szCs w:val="28"/>
          <w:lang w:val="sv-SE"/>
        </w:rPr>
        <w:t xml:space="preserve"> văn</w:t>
      </w:r>
      <w:r w:rsidR="00421A57" w:rsidRPr="00456FEC">
        <w:rPr>
          <w:b/>
          <w:sz w:val="28"/>
          <w:szCs w:val="28"/>
          <w:lang w:val="sv-SE"/>
        </w:rPr>
        <w:t xml:space="preserve"> minh, hiện đại, nghĩa tình và </w:t>
      </w:r>
      <w:r w:rsidR="002406EC" w:rsidRPr="00456FEC">
        <w:rPr>
          <w:b/>
          <w:sz w:val="28"/>
          <w:szCs w:val="28"/>
          <w:lang w:val="sv-SE"/>
        </w:rPr>
        <w:t xml:space="preserve">vai trò </w:t>
      </w:r>
      <w:r w:rsidR="00421A57" w:rsidRPr="00456FEC">
        <w:rPr>
          <w:b/>
          <w:sz w:val="28"/>
          <w:szCs w:val="28"/>
          <w:lang w:val="sv-SE"/>
        </w:rPr>
        <w:t>đ</w:t>
      </w:r>
      <w:r w:rsidR="00CA2559" w:rsidRPr="00456FEC">
        <w:rPr>
          <w:b/>
          <w:sz w:val="28"/>
          <w:szCs w:val="28"/>
          <w:lang w:val="sv-SE"/>
        </w:rPr>
        <w:t xml:space="preserve">ồng hành </w:t>
      </w:r>
      <w:r w:rsidR="002406EC" w:rsidRPr="00456FEC">
        <w:rPr>
          <w:b/>
          <w:sz w:val="28"/>
          <w:szCs w:val="28"/>
          <w:lang w:val="sv-SE"/>
        </w:rPr>
        <w:t xml:space="preserve">của tổ chức Đoàn </w:t>
      </w:r>
      <w:r w:rsidR="00CA2559" w:rsidRPr="00456FEC">
        <w:rPr>
          <w:b/>
          <w:sz w:val="28"/>
          <w:szCs w:val="28"/>
          <w:lang w:val="sv-SE"/>
        </w:rPr>
        <w:t>với thanh niên trên con đường lập thân, lập nghiệp:</w:t>
      </w:r>
    </w:p>
    <w:p w:rsidR="00CA2559" w:rsidRPr="00456FEC" w:rsidRDefault="00CA2559" w:rsidP="00C333BB">
      <w:pPr>
        <w:ind w:firstLine="567"/>
        <w:jc w:val="both"/>
        <w:rPr>
          <w:b/>
          <w:i/>
          <w:sz w:val="28"/>
          <w:szCs w:val="28"/>
          <w:lang w:val="sv-SE"/>
        </w:rPr>
      </w:pPr>
      <w:r w:rsidRPr="00456FEC">
        <w:rPr>
          <w:b/>
          <w:i/>
          <w:sz w:val="28"/>
          <w:szCs w:val="28"/>
          <w:lang w:val="sv-SE"/>
        </w:rPr>
        <w:t>2.1. Các hoạt động cấp Thành:</w:t>
      </w:r>
    </w:p>
    <w:p w:rsidR="00CA2559" w:rsidRPr="00456FEC" w:rsidRDefault="00CA2559" w:rsidP="00C333BB">
      <w:pPr>
        <w:ind w:firstLine="567"/>
        <w:jc w:val="both"/>
        <w:rPr>
          <w:sz w:val="28"/>
          <w:szCs w:val="28"/>
        </w:rPr>
      </w:pPr>
      <w:r w:rsidRPr="00456FEC">
        <w:rPr>
          <w:color w:val="000000"/>
          <w:sz w:val="28"/>
          <w:szCs w:val="28"/>
        </w:rPr>
        <w:t xml:space="preserve">- Tổ chức thực hiện các “Ngày Chủ nhật xanh” gắn với ra quân thực hiện công trình thanh niên </w:t>
      </w:r>
      <w:r w:rsidRPr="00456FEC">
        <w:rPr>
          <w:sz w:val="28"/>
          <w:szCs w:val="28"/>
        </w:rPr>
        <w:t>“Cải thiện môi trường, cảnh quan sông Sài Gòn” tại 8</w:t>
      </w:r>
      <w:r w:rsidR="004656FF" w:rsidRPr="00456FEC">
        <w:rPr>
          <w:sz w:val="28"/>
          <w:szCs w:val="28"/>
        </w:rPr>
        <w:t xml:space="preserve"> tuyến kênh, rạch trên địa bàn t</w:t>
      </w:r>
      <w:r w:rsidR="009A7B72" w:rsidRPr="00456FEC">
        <w:rPr>
          <w:sz w:val="28"/>
          <w:szCs w:val="28"/>
        </w:rPr>
        <w:t xml:space="preserve">hành phố </w:t>
      </w:r>
      <w:r w:rsidR="00BA752F" w:rsidRPr="00456FEC">
        <w:rPr>
          <w:sz w:val="28"/>
          <w:szCs w:val="28"/>
        </w:rPr>
        <w:t>(</w:t>
      </w:r>
      <w:r w:rsidRPr="00456FEC">
        <w:rPr>
          <w:sz w:val="28"/>
          <w:szCs w:val="28"/>
        </w:rPr>
        <w:t xml:space="preserve">từ tháng 7/2015 đến </w:t>
      </w:r>
      <w:r w:rsidR="009A7B72" w:rsidRPr="00456FEC">
        <w:rPr>
          <w:sz w:val="28"/>
          <w:szCs w:val="28"/>
        </w:rPr>
        <w:t xml:space="preserve">tháng </w:t>
      </w:r>
      <w:r w:rsidRPr="00456FEC">
        <w:rPr>
          <w:sz w:val="28"/>
          <w:szCs w:val="28"/>
        </w:rPr>
        <w:t>3/2016</w:t>
      </w:r>
      <w:r w:rsidR="00BA752F" w:rsidRPr="00456FEC">
        <w:rPr>
          <w:sz w:val="28"/>
          <w:szCs w:val="28"/>
        </w:rPr>
        <w:t>).</w:t>
      </w:r>
    </w:p>
    <w:p w:rsidR="00B747DD" w:rsidRPr="00456FEC" w:rsidRDefault="00CA2559" w:rsidP="00C333BB">
      <w:pPr>
        <w:ind w:firstLine="567"/>
        <w:jc w:val="both"/>
        <w:rPr>
          <w:sz w:val="28"/>
          <w:szCs w:val="28"/>
        </w:rPr>
      </w:pPr>
      <w:r w:rsidRPr="00456FEC">
        <w:rPr>
          <w:sz w:val="28"/>
          <w:szCs w:val="28"/>
        </w:rPr>
        <w:t xml:space="preserve">- Ra quân thực hiện giai đoạn 2 công trình thanh </w:t>
      </w:r>
      <w:r w:rsidRPr="00A042D3">
        <w:rPr>
          <w:sz w:val="28"/>
          <w:szCs w:val="28"/>
        </w:rPr>
        <w:t xml:space="preserve">niên </w:t>
      </w:r>
      <w:r w:rsidRPr="001E0FD5">
        <w:rPr>
          <w:sz w:val="28"/>
          <w:szCs w:val="28"/>
          <w:shd w:val="clear" w:color="auto" w:fill="FFFFFF"/>
        </w:rPr>
        <w:t xml:space="preserve">“Sửa </w:t>
      </w:r>
      <w:r w:rsidR="0066136C" w:rsidRPr="001E0FD5">
        <w:rPr>
          <w:sz w:val="28"/>
          <w:szCs w:val="28"/>
          <w:shd w:val="clear" w:color="auto" w:fill="FFFFFF"/>
        </w:rPr>
        <w:t>chữa, đi lại hệ thống điện cho 1</w:t>
      </w:r>
      <w:r w:rsidRPr="001E0FD5">
        <w:rPr>
          <w:sz w:val="28"/>
          <w:szCs w:val="28"/>
          <w:shd w:val="clear" w:color="auto" w:fill="FFFFFF"/>
        </w:rPr>
        <w:t>.000 hộ gia đình chính sách, hộ nghèo trên địa bàn Thành phố”</w:t>
      </w:r>
      <w:r w:rsidRPr="00456FEC">
        <w:rPr>
          <w:sz w:val="28"/>
          <w:szCs w:val="28"/>
        </w:rPr>
        <w:t xml:space="preserve"> (từ tháng 01/2016</w:t>
      </w:r>
      <w:r w:rsidR="00D4795C" w:rsidRPr="00456FEC">
        <w:rPr>
          <w:sz w:val="28"/>
          <w:szCs w:val="28"/>
        </w:rPr>
        <w:t xml:space="preserve"> đến tháng 3/2016)</w:t>
      </w:r>
      <w:r w:rsidRPr="00456FEC">
        <w:rPr>
          <w:sz w:val="28"/>
          <w:szCs w:val="28"/>
        </w:rPr>
        <w:t>.</w:t>
      </w:r>
    </w:p>
    <w:p w:rsidR="00CA2559" w:rsidRPr="00456FEC" w:rsidRDefault="00CA2559" w:rsidP="00C333BB">
      <w:pPr>
        <w:ind w:firstLine="567"/>
        <w:jc w:val="both"/>
        <w:rPr>
          <w:sz w:val="28"/>
          <w:szCs w:val="28"/>
        </w:rPr>
      </w:pPr>
      <w:r w:rsidRPr="00456FEC">
        <w:rPr>
          <w:sz w:val="28"/>
          <w:szCs w:val="28"/>
        </w:rPr>
        <w:t>- Ra quân thực hiện công trình thanh niên</w:t>
      </w:r>
      <w:r w:rsidR="00DD565F" w:rsidRPr="00456FEC">
        <w:rPr>
          <w:sz w:val="28"/>
          <w:szCs w:val="28"/>
        </w:rPr>
        <w:t xml:space="preserve"> </w:t>
      </w:r>
      <w:r w:rsidRPr="00456FEC">
        <w:rPr>
          <w:sz w:val="28"/>
          <w:szCs w:val="28"/>
        </w:rPr>
        <w:t>“Lắp đặt miễn phí 1.000 đồng hồ nước cho</w:t>
      </w:r>
      <w:r w:rsidR="00CA16CD" w:rsidRPr="00456FEC">
        <w:rPr>
          <w:sz w:val="28"/>
          <w:szCs w:val="28"/>
        </w:rPr>
        <w:t xml:space="preserve"> các hộ dân nghèo trên địa bàn t</w:t>
      </w:r>
      <w:r w:rsidRPr="00456FEC">
        <w:rPr>
          <w:sz w:val="28"/>
          <w:szCs w:val="28"/>
        </w:rPr>
        <w:t>hành phố” (từ tháng 01/2016).</w:t>
      </w:r>
    </w:p>
    <w:p w:rsidR="00CA2559" w:rsidRPr="00456FEC" w:rsidRDefault="00CA2559" w:rsidP="00C333BB">
      <w:pPr>
        <w:ind w:firstLine="567"/>
        <w:jc w:val="both"/>
        <w:rPr>
          <w:color w:val="000000"/>
          <w:sz w:val="28"/>
          <w:szCs w:val="28"/>
        </w:rPr>
      </w:pPr>
      <w:r w:rsidRPr="00456FEC">
        <w:rPr>
          <w:color w:val="000000"/>
          <w:sz w:val="28"/>
          <w:szCs w:val="28"/>
        </w:rPr>
        <w:t>- Tổ chức tọa đàm về “Vai trò của trí th</w:t>
      </w:r>
      <w:r w:rsidR="00187B9E" w:rsidRPr="00456FEC">
        <w:rPr>
          <w:color w:val="000000"/>
          <w:sz w:val="28"/>
          <w:szCs w:val="28"/>
        </w:rPr>
        <w:t>ức trẻ trong tham gia xây dựng t</w:t>
      </w:r>
      <w:r w:rsidR="00A80868" w:rsidRPr="00456FEC">
        <w:rPr>
          <w:color w:val="000000"/>
          <w:sz w:val="28"/>
          <w:szCs w:val="28"/>
        </w:rPr>
        <w:t>hành phố Văn minh – Hiện đại – N</w:t>
      </w:r>
      <w:r w:rsidRPr="00456FEC">
        <w:rPr>
          <w:color w:val="000000"/>
          <w:sz w:val="28"/>
          <w:szCs w:val="28"/>
        </w:rPr>
        <w:t>ghĩa tình” (tháng 3/2016).</w:t>
      </w:r>
    </w:p>
    <w:p w:rsidR="00CA2559" w:rsidRPr="00456FEC" w:rsidRDefault="00CA2559" w:rsidP="00C333BB">
      <w:pPr>
        <w:ind w:firstLine="567"/>
        <w:jc w:val="both"/>
        <w:rPr>
          <w:color w:val="000000"/>
          <w:sz w:val="28"/>
          <w:szCs w:val="28"/>
        </w:rPr>
      </w:pPr>
      <w:r w:rsidRPr="00456FEC">
        <w:rPr>
          <w:color w:val="000000"/>
          <w:sz w:val="28"/>
          <w:szCs w:val="28"/>
        </w:rPr>
        <w:t xml:space="preserve">- Ra quân thực hiện chương trình “Tiếp sức người lao động” </w:t>
      </w:r>
      <w:r w:rsidR="0079553E" w:rsidRPr="00456FEC">
        <w:rPr>
          <w:color w:val="000000"/>
          <w:sz w:val="28"/>
          <w:szCs w:val="28"/>
        </w:rPr>
        <w:t>n</w:t>
      </w:r>
      <w:r w:rsidRPr="00456FEC">
        <w:rPr>
          <w:color w:val="000000"/>
          <w:sz w:val="28"/>
          <w:szCs w:val="28"/>
        </w:rPr>
        <w:t>ăm 2016 (tháng 2/2016).</w:t>
      </w:r>
    </w:p>
    <w:p w:rsidR="00CA2559" w:rsidRPr="00456FEC" w:rsidRDefault="00CA2559" w:rsidP="00C333BB">
      <w:pPr>
        <w:ind w:firstLine="567"/>
        <w:jc w:val="both"/>
        <w:rPr>
          <w:sz w:val="28"/>
          <w:szCs w:val="28"/>
          <w:lang w:val="sv-SE"/>
        </w:rPr>
      </w:pPr>
      <w:r w:rsidRPr="00456FEC">
        <w:rPr>
          <w:color w:val="000000"/>
          <w:sz w:val="28"/>
          <w:szCs w:val="28"/>
        </w:rPr>
        <w:lastRenderedPageBreak/>
        <w:t xml:space="preserve">- Ra quân thực hiện chương trình </w:t>
      </w:r>
      <w:r w:rsidR="00E0351B" w:rsidRPr="00456FEC">
        <w:rPr>
          <w:sz w:val="28"/>
          <w:szCs w:val="28"/>
          <w:lang w:val="sv-SE"/>
        </w:rPr>
        <w:t>“Trí thức – K</w:t>
      </w:r>
      <w:r w:rsidRPr="00456FEC">
        <w:rPr>
          <w:sz w:val="28"/>
          <w:szCs w:val="28"/>
          <w:lang w:val="sv-SE"/>
        </w:rPr>
        <w:t xml:space="preserve">hoa học trẻ tình nguyện tham gia xây dựng nông thôn mới” </w:t>
      </w:r>
      <w:r w:rsidR="0079553E" w:rsidRPr="00456FEC">
        <w:rPr>
          <w:sz w:val="28"/>
          <w:szCs w:val="28"/>
          <w:lang w:val="sv-SE"/>
        </w:rPr>
        <w:t>n</w:t>
      </w:r>
      <w:r w:rsidRPr="00456FEC">
        <w:rPr>
          <w:sz w:val="28"/>
          <w:szCs w:val="28"/>
          <w:lang w:val="sv-SE"/>
        </w:rPr>
        <w:t>ăm 2016 (tháng 3/2016).</w:t>
      </w:r>
    </w:p>
    <w:p w:rsidR="00CA2559" w:rsidRPr="00456FEC" w:rsidRDefault="00C333BB" w:rsidP="00C333BB">
      <w:pPr>
        <w:ind w:firstLine="567"/>
        <w:jc w:val="both"/>
        <w:rPr>
          <w:color w:val="000000"/>
          <w:sz w:val="28"/>
          <w:szCs w:val="28"/>
        </w:rPr>
      </w:pPr>
      <w:r w:rsidRPr="00456FEC">
        <w:rPr>
          <w:sz w:val="28"/>
          <w:szCs w:val="28"/>
          <w:lang w:val="sv-SE"/>
        </w:rPr>
        <w:t>-</w:t>
      </w:r>
      <w:r w:rsidR="00CA2559" w:rsidRPr="00456FEC">
        <w:rPr>
          <w:sz w:val="28"/>
          <w:szCs w:val="28"/>
          <w:lang w:val="sv-SE"/>
        </w:rPr>
        <w:t xml:space="preserve"> Tổ chức </w:t>
      </w:r>
      <w:r w:rsidR="00BD46EB" w:rsidRPr="00456FEC">
        <w:rPr>
          <w:sz w:val="28"/>
          <w:szCs w:val="28"/>
          <w:lang w:val="sv-SE"/>
        </w:rPr>
        <w:t xml:space="preserve">chương trình chăm lo cho các đối tượng thanh thiếu nhi có hoàn cảnh khó khăn </w:t>
      </w:r>
      <w:r w:rsidR="00752FB8" w:rsidRPr="00456FEC">
        <w:rPr>
          <w:sz w:val="28"/>
          <w:szCs w:val="28"/>
          <w:lang w:val="sv-SE"/>
        </w:rPr>
        <w:t xml:space="preserve">nhân </w:t>
      </w:r>
      <w:r w:rsidR="00BD46EB" w:rsidRPr="00456FEC">
        <w:rPr>
          <w:sz w:val="28"/>
          <w:szCs w:val="28"/>
          <w:lang w:val="sv-SE"/>
        </w:rPr>
        <w:t>dịp</w:t>
      </w:r>
      <w:r w:rsidR="00E0560D" w:rsidRPr="00456FEC">
        <w:rPr>
          <w:sz w:val="28"/>
          <w:szCs w:val="28"/>
          <w:lang w:val="sv-SE"/>
        </w:rPr>
        <w:t xml:space="preserve"> Tết Nguyên đá</w:t>
      </w:r>
      <w:r w:rsidR="00BD46EB" w:rsidRPr="00456FEC">
        <w:rPr>
          <w:sz w:val="28"/>
          <w:szCs w:val="28"/>
          <w:lang w:val="sv-SE"/>
        </w:rPr>
        <w:t>n: tặng vé xe cho sinh viên, thanh niên công nhân có hoàn cảnh khó khăn về quê đón tết, chương trình tổ ấm ngày xuân...</w:t>
      </w:r>
      <w:r w:rsidR="00752FB8" w:rsidRPr="00456FEC">
        <w:rPr>
          <w:sz w:val="28"/>
          <w:szCs w:val="28"/>
          <w:lang w:val="sv-SE"/>
        </w:rPr>
        <w:t xml:space="preserve"> </w:t>
      </w:r>
      <w:r w:rsidR="004849AD" w:rsidRPr="00456FEC">
        <w:rPr>
          <w:sz w:val="28"/>
          <w:szCs w:val="28"/>
          <w:lang w:val="sv-SE"/>
        </w:rPr>
        <w:t>(tháng 2/2016).</w:t>
      </w:r>
    </w:p>
    <w:p w:rsidR="00CA2559" w:rsidRPr="00456FEC" w:rsidRDefault="00CA2559" w:rsidP="00C333BB">
      <w:pPr>
        <w:ind w:firstLine="567"/>
        <w:jc w:val="both"/>
        <w:rPr>
          <w:color w:val="000000"/>
          <w:sz w:val="28"/>
          <w:szCs w:val="28"/>
        </w:rPr>
      </w:pPr>
      <w:r w:rsidRPr="00456FEC">
        <w:rPr>
          <w:color w:val="000000"/>
          <w:sz w:val="28"/>
          <w:szCs w:val="28"/>
        </w:rPr>
        <w:t xml:space="preserve">- Tổ chức “Hành trình chung tay xây dựng nông thôn mới”, tuyên dương gương thanh niên nông thôn làm kinh tế giỏi </w:t>
      </w:r>
      <w:r w:rsidR="0079553E" w:rsidRPr="00456FEC">
        <w:rPr>
          <w:color w:val="000000"/>
          <w:sz w:val="28"/>
          <w:szCs w:val="28"/>
        </w:rPr>
        <w:t>n</w:t>
      </w:r>
      <w:r w:rsidRPr="00456FEC">
        <w:rPr>
          <w:color w:val="000000"/>
          <w:sz w:val="28"/>
          <w:szCs w:val="28"/>
        </w:rPr>
        <w:t>ăm 2016 (tháng 3/2016).</w:t>
      </w:r>
    </w:p>
    <w:p w:rsidR="00CA2559" w:rsidRPr="00456FEC" w:rsidRDefault="00CA2559" w:rsidP="00C333BB">
      <w:pPr>
        <w:ind w:firstLine="567"/>
        <w:jc w:val="both"/>
        <w:rPr>
          <w:b/>
          <w:sz w:val="28"/>
          <w:szCs w:val="28"/>
          <w:lang w:val="sv-SE"/>
        </w:rPr>
      </w:pPr>
    </w:p>
    <w:p w:rsidR="00CA2559" w:rsidRPr="00456FEC" w:rsidRDefault="00A46D72" w:rsidP="00C333BB">
      <w:pPr>
        <w:ind w:firstLine="567"/>
        <w:jc w:val="both"/>
        <w:rPr>
          <w:b/>
          <w:i/>
          <w:sz w:val="28"/>
          <w:szCs w:val="28"/>
          <w:lang w:val="sv-SE"/>
        </w:rPr>
      </w:pPr>
      <w:r w:rsidRPr="00456FEC">
        <w:rPr>
          <w:b/>
          <w:i/>
          <w:sz w:val="28"/>
          <w:szCs w:val="28"/>
          <w:lang w:val="sv-SE"/>
        </w:rPr>
        <w:t>2.</w:t>
      </w:r>
      <w:r w:rsidR="00CA2559" w:rsidRPr="00456FEC">
        <w:rPr>
          <w:b/>
          <w:i/>
          <w:sz w:val="28"/>
          <w:szCs w:val="28"/>
          <w:lang w:val="sv-SE"/>
        </w:rPr>
        <w:t>2. Các hoạt động cơ sở Đoàn chủ động thực hiện:</w:t>
      </w:r>
    </w:p>
    <w:p w:rsidR="00962594" w:rsidRPr="00456FEC" w:rsidRDefault="00A46D72" w:rsidP="00C333BB">
      <w:pPr>
        <w:ind w:firstLine="567"/>
        <w:jc w:val="both"/>
        <w:rPr>
          <w:color w:val="000000"/>
          <w:sz w:val="28"/>
          <w:szCs w:val="28"/>
          <w:lang w:val="sv-SE"/>
        </w:rPr>
      </w:pPr>
      <w:r w:rsidRPr="00456FEC">
        <w:rPr>
          <w:color w:val="000000"/>
          <w:sz w:val="28"/>
          <w:szCs w:val="28"/>
          <w:lang w:val="sv-SE"/>
        </w:rPr>
        <w:t xml:space="preserve">- </w:t>
      </w:r>
      <w:r w:rsidRPr="00456FEC">
        <w:rPr>
          <w:color w:val="000000"/>
          <w:sz w:val="28"/>
          <w:szCs w:val="28"/>
          <w:lang w:val="de-DE"/>
        </w:rPr>
        <w:t>T</w:t>
      </w:r>
      <w:r w:rsidR="009038DD" w:rsidRPr="00456FEC">
        <w:rPr>
          <w:color w:val="000000"/>
          <w:sz w:val="28"/>
          <w:szCs w:val="28"/>
          <w:lang w:val="de-DE"/>
        </w:rPr>
        <w:t>iếp tục t</w:t>
      </w:r>
      <w:r w:rsidRPr="00456FEC">
        <w:rPr>
          <w:color w:val="000000"/>
          <w:sz w:val="28"/>
          <w:szCs w:val="28"/>
          <w:lang w:val="de-DE"/>
        </w:rPr>
        <w:t>ổ chức</w:t>
      </w:r>
      <w:r w:rsidR="009038DD" w:rsidRPr="00456FEC">
        <w:rPr>
          <w:color w:val="000000"/>
          <w:sz w:val="28"/>
          <w:szCs w:val="28"/>
          <w:lang w:val="sv-SE"/>
        </w:rPr>
        <w:t xml:space="preserve"> </w:t>
      </w:r>
      <w:r w:rsidR="006B7F35" w:rsidRPr="00456FEC">
        <w:rPr>
          <w:color w:val="000000"/>
          <w:sz w:val="28"/>
          <w:szCs w:val="28"/>
          <w:lang w:val="sv-SE"/>
        </w:rPr>
        <w:t>“</w:t>
      </w:r>
      <w:r w:rsidR="009038DD" w:rsidRPr="00456FEC">
        <w:rPr>
          <w:color w:val="000000"/>
          <w:sz w:val="28"/>
          <w:szCs w:val="28"/>
          <w:lang w:val="sv-SE"/>
        </w:rPr>
        <w:t xml:space="preserve">Ngày </w:t>
      </w:r>
      <w:r w:rsidR="006B7F35" w:rsidRPr="00456FEC">
        <w:rPr>
          <w:color w:val="000000"/>
          <w:sz w:val="28"/>
          <w:szCs w:val="28"/>
          <w:lang w:val="sv-SE"/>
        </w:rPr>
        <w:t xml:space="preserve">Chủ nhật xanh”, </w:t>
      </w:r>
      <w:r w:rsidR="006B7F35" w:rsidRPr="00456FEC">
        <w:rPr>
          <w:color w:val="000000"/>
          <w:spacing w:val="-2"/>
          <w:sz w:val="28"/>
          <w:szCs w:val="28"/>
          <w:lang w:val="sv-SE"/>
        </w:rPr>
        <w:t>“Ngày thứ bảy tình nguyện”</w:t>
      </w:r>
      <w:r w:rsidR="009038DD" w:rsidRPr="00456FEC">
        <w:rPr>
          <w:color w:val="000000"/>
          <w:sz w:val="28"/>
          <w:szCs w:val="28"/>
          <w:lang w:val="sv-SE"/>
        </w:rPr>
        <w:t xml:space="preserve"> gắn với thực hiện chương trình “Công viên không rác”, c</w:t>
      </w:r>
      <w:r w:rsidR="009038DD" w:rsidRPr="00456FEC">
        <w:rPr>
          <w:color w:val="000000"/>
          <w:spacing w:val="-2"/>
          <w:sz w:val="28"/>
          <w:szCs w:val="28"/>
          <w:lang w:val="sv-SE"/>
        </w:rPr>
        <w:t>ông sở “Văn minh - Sạch đẹp”, cổng trường “Sạch - Đẹp - An toàn”, ký túc xá “Văn minh - Tự quản”</w:t>
      </w:r>
      <w:r w:rsidR="00D331F8" w:rsidRPr="00456FEC">
        <w:rPr>
          <w:color w:val="000000"/>
          <w:spacing w:val="-2"/>
          <w:sz w:val="28"/>
          <w:szCs w:val="28"/>
          <w:lang w:val="sv-SE"/>
        </w:rPr>
        <w:t xml:space="preserve">. </w:t>
      </w:r>
      <w:r w:rsidR="006B7F35" w:rsidRPr="00456FEC">
        <w:rPr>
          <w:color w:val="000000"/>
          <w:sz w:val="28"/>
          <w:szCs w:val="28"/>
          <w:lang w:val="sv-SE"/>
        </w:rPr>
        <w:t xml:space="preserve">Thực hiện </w:t>
      </w:r>
      <w:r w:rsidRPr="00456FEC">
        <w:rPr>
          <w:color w:val="000000"/>
          <w:sz w:val="28"/>
          <w:szCs w:val="28"/>
          <w:lang w:val="sv-SE"/>
        </w:rPr>
        <w:t>“30</w:t>
      </w:r>
      <w:r w:rsidR="00E8059C" w:rsidRPr="00456FEC">
        <w:rPr>
          <w:color w:val="000000"/>
          <w:sz w:val="28"/>
          <w:szCs w:val="28"/>
          <w:lang w:val="sv-SE"/>
        </w:rPr>
        <w:t xml:space="preserve"> </w:t>
      </w:r>
      <w:r w:rsidRPr="00456FEC">
        <w:rPr>
          <w:color w:val="000000"/>
          <w:sz w:val="28"/>
          <w:szCs w:val="28"/>
          <w:lang w:val="sv-SE"/>
        </w:rPr>
        <w:t>phút</w:t>
      </w:r>
      <w:r w:rsidR="00A55677" w:rsidRPr="00456FEC">
        <w:rPr>
          <w:color w:val="000000"/>
          <w:sz w:val="28"/>
          <w:szCs w:val="28"/>
          <w:lang w:val="sv-SE"/>
        </w:rPr>
        <w:t xml:space="preserve"> </w:t>
      </w:r>
      <w:r w:rsidRPr="00456FEC">
        <w:rPr>
          <w:color w:val="000000"/>
          <w:sz w:val="28"/>
          <w:szCs w:val="28"/>
          <w:lang w:val="sv-SE"/>
        </w:rPr>
        <w:t>vì</w:t>
      </w:r>
      <w:r w:rsidR="00876BB1" w:rsidRPr="00456FEC">
        <w:rPr>
          <w:color w:val="000000"/>
          <w:sz w:val="28"/>
          <w:szCs w:val="28"/>
          <w:lang w:val="sv-SE"/>
        </w:rPr>
        <w:t xml:space="preserve"> khu phố, ấp Xanh - Sạch - Đ</w:t>
      </w:r>
      <w:r w:rsidR="00A15AC0" w:rsidRPr="00456FEC">
        <w:rPr>
          <w:color w:val="000000"/>
          <w:sz w:val="28"/>
          <w:szCs w:val="28"/>
          <w:lang w:val="sv-SE"/>
        </w:rPr>
        <w:t>ẹp” gắn với</w:t>
      </w:r>
      <w:r w:rsidR="00B73E47" w:rsidRPr="00456FEC">
        <w:rPr>
          <w:color w:val="000000"/>
          <w:sz w:val="28"/>
          <w:szCs w:val="28"/>
          <w:lang w:val="sv-SE"/>
        </w:rPr>
        <w:t xml:space="preserve"> </w:t>
      </w:r>
      <w:r w:rsidR="00A15AC0" w:rsidRPr="00456FEC">
        <w:rPr>
          <w:color w:val="000000"/>
          <w:sz w:val="28"/>
          <w:szCs w:val="28"/>
          <w:lang w:val="vi-VN"/>
        </w:rPr>
        <w:t xml:space="preserve">xây dựng khu phố, </w:t>
      </w:r>
      <w:r w:rsidR="00A15AC0" w:rsidRPr="00456FEC">
        <w:rPr>
          <w:color w:val="000000"/>
          <w:sz w:val="28"/>
          <w:szCs w:val="28"/>
          <w:lang w:val="sv-SE"/>
        </w:rPr>
        <w:t xml:space="preserve">ấp </w:t>
      </w:r>
      <w:r w:rsidR="00B73E47" w:rsidRPr="00456FEC">
        <w:rPr>
          <w:i/>
          <w:color w:val="000000"/>
          <w:sz w:val="28"/>
          <w:szCs w:val="28"/>
          <w:lang w:val="vi-VN"/>
        </w:rPr>
        <w:t xml:space="preserve">“An toàn - </w:t>
      </w:r>
      <w:r w:rsidR="00B73E47" w:rsidRPr="00456FEC">
        <w:rPr>
          <w:i/>
          <w:color w:val="000000"/>
          <w:sz w:val="28"/>
          <w:szCs w:val="28"/>
        </w:rPr>
        <w:t>S</w:t>
      </w:r>
      <w:r w:rsidR="00B73E47" w:rsidRPr="00456FEC">
        <w:rPr>
          <w:i/>
          <w:color w:val="000000"/>
          <w:sz w:val="28"/>
          <w:szCs w:val="28"/>
          <w:lang w:val="vi-VN"/>
        </w:rPr>
        <w:t xml:space="preserve">ạch đẹp - </w:t>
      </w:r>
      <w:r w:rsidR="00B73E47" w:rsidRPr="00456FEC">
        <w:rPr>
          <w:i/>
          <w:color w:val="000000"/>
          <w:sz w:val="28"/>
          <w:szCs w:val="28"/>
        </w:rPr>
        <w:t>V</w:t>
      </w:r>
      <w:r w:rsidR="00B73E47" w:rsidRPr="00456FEC">
        <w:rPr>
          <w:i/>
          <w:color w:val="000000"/>
          <w:sz w:val="28"/>
          <w:szCs w:val="28"/>
          <w:lang w:val="vi-VN"/>
        </w:rPr>
        <w:t xml:space="preserve">ăn minh - </w:t>
      </w:r>
      <w:r w:rsidR="00B73E47" w:rsidRPr="00456FEC">
        <w:rPr>
          <w:i/>
          <w:color w:val="000000"/>
          <w:sz w:val="28"/>
          <w:szCs w:val="28"/>
        </w:rPr>
        <w:t>N</w:t>
      </w:r>
      <w:r w:rsidR="00A15AC0" w:rsidRPr="00456FEC">
        <w:rPr>
          <w:i/>
          <w:color w:val="000000"/>
          <w:sz w:val="28"/>
          <w:szCs w:val="28"/>
          <w:lang w:val="vi-VN"/>
        </w:rPr>
        <w:t>ghĩa tình”</w:t>
      </w:r>
      <w:r w:rsidR="00A15AC0" w:rsidRPr="00456FEC">
        <w:rPr>
          <w:color w:val="000000"/>
          <w:sz w:val="28"/>
          <w:szCs w:val="28"/>
          <w:lang w:val="vi-VN"/>
        </w:rPr>
        <w:t xml:space="preserve"> </w:t>
      </w:r>
      <w:r w:rsidR="00A15AC0" w:rsidRPr="00456FEC">
        <w:rPr>
          <w:color w:val="000000"/>
          <w:sz w:val="28"/>
          <w:szCs w:val="28"/>
          <w:lang w:val="sv-SE"/>
        </w:rPr>
        <w:t>(AST)</w:t>
      </w:r>
      <w:r w:rsidR="00D331F8" w:rsidRPr="00456FEC">
        <w:rPr>
          <w:color w:val="000000"/>
          <w:sz w:val="28"/>
          <w:szCs w:val="28"/>
          <w:lang w:val="sv-SE"/>
        </w:rPr>
        <w:t>.</w:t>
      </w:r>
    </w:p>
    <w:p w:rsidR="00CA7989" w:rsidRPr="00456FEC" w:rsidRDefault="00CA7989" w:rsidP="00C333BB">
      <w:pPr>
        <w:ind w:firstLine="567"/>
        <w:jc w:val="both"/>
        <w:rPr>
          <w:color w:val="000000"/>
          <w:sz w:val="28"/>
          <w:szCs w:val="28"/>
          <w:lang w:val="sv-SE"/>
        </w:rPr>
      </w:pPr>
    </w:p>
    <w:p w:rsidR="00A46D72" w:rsidRPr="00456FEC" w:rsidRDefault="00A46D72" w:rsidP="00C333BB">
      <w:pPr>
        <w:ind w:firstLine="567"/>
        <w:jc w:val="both"/>
        <w:rPr>
          <w:sz w:val="28"/>
          <w:szCs w:val="28"/>
          <w:lang w:val="de-DE"/>
        </w:rPr>
      </w:pPr>
      <w:r w:rsidRPr="00456FEC">
        <w:rPr>
          <w:sz w:val="28"/>
          <w:szCs w:val="28"/>
          <w:lang w:val="de-DE"/>
        </w:rPr>
        <w:t>- Tiếp tục cải tạo các tuyến kênh ô nhiễm, khơi thông dòng chảy, giải tỏa các tụ điểm rác ô nhiễm; tích cực tham gia thực hiện các chương trình giảm ngập nước, giảm ô nhiễm mô</w:t>
      </w:r>
      <w:r w:rsidR="0066539E" w:rsidRPr="00456FEC">
        <w:rPr>
          <w:sz w:val="28"/>
          <w:szCs w:val="28"/>
          <w:lang w:val="de-DE"/>
        </w:rPr>
        <w:t>i trường của t</w:t>
      </w:r>
      <w:r w:rsidRPr="00456FEC">
        <w:rPr>
          <w:sz w:val="28"/>
          <w:szCs w:val="28"/>
          <w:lang w:val="de-DE"/>
        </w:rPr>
        <w:t>hành phố. Tiến hành rà soát, kiểm tra và có giải pháp phối hợp bảo vệ, chăm sóc các cây xanh đã trồng.</w:t>
      </w:r>
      <w:r w:rsidR="00CA2559" w:rsidRPr="00456FEC">
        <w:rPr>
          <w:sz w:val="28"/>
          <w:szCs w:val="28"/>
          <w:lang w:val="de-DE"/>
        </w:rPr>
        <w:t xml:space="preserve"> </w:t>
      </w:r>
      <w:r w:rsidRPr="00456FEC">
        <w:rPr>
          <w:sz w:val="28"/>
          <w:szCs w:val="28"/>
          <w:lang w:val="de-DE"/>
        </w:rPr>
        <w:t>Đẩy mạnh hoạt động phát huy ý tưởn</w:t>
      </w:r>
      <w:r w:rsidR="007E5D4C" w:rsidRPr="00456FEC">
        <w:rPr>
          <w:sz w:val="28"/>
          <w:szCs w:val="28"/>
          <w:lang w:val="de-DE"/>
        </w:rPr>
        <w:t>g sáng tạo của thanh thiếu nhi t</w:t>
      </w:r>
      <w:r w:rsidRPr="00456FEC">
        <w:rPr>
          <w:sz w:val="28"/>
          <w:szCs w:val="28"/>
          <w:lang w:val="de-DE"/>
        </w:rPr>
        <w:t xml:space="preserve">hành phố trong </w:t>
      </w:r>
      <w:r w:rsidRPr="00456FEC">
        <w:rPr>
          <w:sz w:val="28"/>
          <w:szCs w:val="28"/>
          <w:lang w:val="sv-SE"/>
        </w:rPr>
        <w:t>bảo vệ môi trường, tiết kiệm năng lượng, tài nguyên thiên nhiên;</w:t>
      </w:r>
      <w:r w:rsidRPr="00456FEC">
        <w:rPr>
          <w:sz w:val="28"/>
          <w:szCs w:val="28"/>
          <w:lang w:val="de-DE"/>
        </w:rPr>
        <w:t xml:space="preserve"> xung kích bảo vệ môi trường tại các điểm si</w:t>
      </w:r>
      <w:r w:rsidR="006A0D0C" w:rsidRPr="00456FEC">
        <w:rPr>
          <w:sz w:val="28"/>
          <w:szCs w:val="28"/>
          <w:lang w:val="de-DE"/>
        </w:rPr>
        <w:t>nh hoạt công cộng trên địa bàn t</w:t>
      </w:r>
      <w:r w:rsidRPr="00456FEC">
        <w:rPr>
          <w:sz w:val="28"/>
          <w:szCs w:val="28"/>
          <w:lang w:val="de-DE"/>
        </w:rPr>
        <w:t>hành phố.</w:t>
      </w:r>
    </w:p>
    <w:p w:rsidR="00E87439" w:rsidRPr="00456FEC" w:rsidRDefault="00E87439" w:rsidP="00C333BB">
      <w:pPr>
        <w:ind w:firstLine="567"/>
        <w:jc w:val="both"/>
        <w:rPr>
          <w:b/>
          <w:i/>
          <w:sz w:val="28"/>
          <w:szCs w:val="28"/>
          <w:lang w:val="sv-SE"/>
        </w:rPr>
      </w:pPr>
    </w:p>
    <w:p w:rsidR="0079553E" w:rsidRPr="00456FEC" w:rsidRDefault="00A46D72" w:rsidP="00C333BB">
      <w:pPr>
        <w:pStyle w:val="BodyText"/>
        <w:tabs>
          <w:tab w:val="left" w:pos="6061"/>
        </w:tabs>
        <w:ind w:firstLine="567"/>
        <w:jc w:val="both"/>
        <w:rPr>
          <w:rFonts w:ascii="Times New Roman" w:hAnsi="Times New Roman"/>
          <w:sz w:val="28"/>
          <w:szCs w:val="28"/>
          <w:lang w:val="sv-SE"/>
        </w:rPr>
      </w:pPr>
      <w:r w:rsidRPr="00456FEC">
        <w:rPr>
          <w:rFonts w:ascii="Times New Roman" w:hAnsi="Times New Roman"/>
          <w:sz w:val="28"/>
          <w:szCs w:val="28"/>
          <w:lang w:val="sv-SE"/>
        </w:rPr>
        <w:t>- Duy trì thực hiện các mô hình</w:t>
      </w:r>
      <w:r w:rsidRPr="00456FEC">
        <w:rPr>
          <w:rFonts w:ascii="Times New Roman" w:hAnsi="Times New Roman"/>
          <w:i/>
          <w:sz w:val="28"/>
          <w:szCs w:val="28"/>
          <w:lang w:val="sv-SE"/>
        </w:rPr>
        <w:t xml:space="preserve"> “Bến khách ngang sông, bến đò ngang an toàn – tiện nghi”</w:t>
      </w:r>
      <w:r w:rsidRPr="00456FEC">
        <w:rPr>
          <w:rFonts w:ascii="Times New Roman" w:hAnsi="Times New Roman"/>
          <w:sz w:val="28"/>
          <w:szCs w:val="28"/>
          <w:lang w:val="sv-SE"/>
        </w:rPr>
        <w:t xml:space="preserve">, tiếp tục triển khai xây dựng </w:t>
      </w:r>
      <w:r w:rsidRPr="00456FEC">
        <w:rPr>
          <w:rFonts w:ascii="Times New Roman" w:hAnsi="Times New Roman"/>
          <w:bCs/>
          <w:i/>
          <w:iCs/>
          <w:sz w:val="28"/>
          <w:szCs w:val="28"/>
          <w:lang w:val="sv-SE"/>
        </w:rPr>
        <w:t>“Tuyến hẻm an toàn – văn minh – tiết kiệm”</w:t>
      </w:r>
      <w:r w:rsidRPr="00456FEC">
        <w:rPr>
          <w:rFonts w:ascii="Times New Roman" w:hAnsi="Times New Roman"/>
          <w:bCs/>
          <w:iCs/>
          <w:sz w:val="28"/>
          <w:szCs w:val="28"/>
          <w:lang w:val="sv-SE"/>
        </w:rPr>
        <w:t xml:space="preserve">, </w:t>
      </w:r>
      <w:r w:rsidRPr="00456FEC">
        <w:rPr>
          <w:rFonts w:ascii="Times New Roman" w:hAnsi="Times New Roman"/>
          <w:bCs/>
          <w:i/>
          <w:iCs/>
          <w:sz w:val="28"/>
          <w:szCs w:val="28"/>
          <w:lang w:val="sv-SE"/>
        </w:rPr>
        <w:t>“Tuyến xe buýt an toàn - văn minh - kiểu mẫu”</w:t>
      </w:r>
      <w:r w:rsidR="009F2E85" w:rsidRPr="00456FEC">
        <w:rPr>
          <w:rFonts w:ascii="Times New Roman" w:hAnsi="Times New Roman"/>
          <w:bCs/>
          <w:iCs/>
          <w:sz w:val="28"/>
          <w:szCs w:val="28"/>
          <w:lang w:val="sv-SE"/>
        </w:rPr>
        <w:t xml:space="preserve">, </w:t>
      </w:r>
      <w:r w:rsidRPr="00456FEC">
        <w:rPr>
          <w:rFonts w:ascii="Times New Roman" w:hAnsi="Times New Roman"/>
          <w:bCs/>
          <w:i/>
          <w:iCs/>
          <w:sz w:val="28"/>
          <w:szCs w:val="28"/>
          <w:lang w:val="sv-SE"/>
        </w:rPr>
        <w:t>“Trạm dừng, nhà chờ xe buýt văn minh - sạch đẹp”</w:t>
      </w:r>
      <w:r w:rsidRPr="00456FEC">
        <w:rPr>
          <w:rFonts w:ascii="Times New Roman" w:hAnsi="Times New Roman"/>
          <w:bCs/>
          <w:iCs/>
          <w:sz w:val="28"/>
          <w:szCs w:val="28"/>
          <w:lang w:val="sv-SE"/>
        </w:rPr>
        <w:t xml:space="preserve">. </w:t>
      </w:r>
      <w:r w:rsidRPr="00456FEC">
        <w:rPr>
          <w:rFonts w:ascii="Times New Roman" w:hAnsi="Times New Roman"/>
          <w:sz w:val="28"/>
          <w:szCs w:val="28"/>
          <w:lang w:val="sv-SE"/>
        </w:rPr>
        <w:t>Tổ chức hoạt động tuyên truyền về văn hóa khi tham gia giao thông; duy trì các đội hình xung kích tham gia giữ</w:t>
      </w:r>
      <w:r w:rsidR="00844AFA" w:rsidRPr="00456FEC">
        <w:rPr>
          <w:rFonts w:ascii="Times New Roman" w:hAnsi="Times New Roman"/>
          <w:sz w:val="28"/>
          <w:szCs w:val="28"/>
          <w:lang w:val="sv-SE"/>
        </w:rPr>
        <w:t xml:space="preserve"> gìn trật tự an toàn giao thông</w:t>
      </w:r>
      <w:r w:rsidRPr="00456FEC">
        <w:rPr>
          <w:rFonts w:ascii="Times New Roman" w:hAnsi="Times New Roman"/>
          <w:sz w:val="28"/>
          <w:szCs w:val="28"/>
          <w:lang w:val="sv-SE"/>
        </w:rPr>
        <w:t>; vận động đoàn viên thanh niên sử dụng phương tiện giao thông công cộng.</w:t>
      </w:r>
    </w:p>
    <w:p w:rsidR="00035AEF" w:rsidRPr="00456FEC" w:rsidRDefault="00035AEF" w:rsidP="00C333BB">
      <w:pPr>
        <w:pStyle w:val="BodyText"/>
        <w:tabs>
          <w:tab w:val="left" w:pos="6061"/>
        </w:tabs>
        <w:ind w:firstLine="567"/>
        <w:jc w:val="both"/>
        <w:rPr>
          <w:rFonts w:ascii="Times New Roman" w:hAnsi="Times New Roman"/>
          <w:sz w:val="28"/>
          <w:szCs w:val="28"/>
          <w:lang w:val="sv-SE"/>
        </w:rPr>
      </w:pPr>
    </w:p>
    <w:p w:rsidR="00E87439" w:rsidRPr="00456FEC" w:rsidRDefault="00A46D72" w:rsidP="00C333BB">
      <w:pPr>
        <w:pStyle w:val="BodyText"/>
        <w:widowControl w:val="0"/>
        <w:ind w:firstLine="567"/>
        <w:jc w:val="both"/>
        <w:rPr>
          <w:rFonts w:ascii="Times New Roman" w:hAnsi="Times New Roman"/>
          <w:sz w:val="28"/>
          <w:szCs w:val="28"/>
          <w:lang w:val="sv-SE"/>
        </w:rPr>
      </w:pPr>
      <w:r w:rsidRPr="00456FEC">
        <w:rPr>
          <w:rFonts w:ascii="Times New Roman" w:hAnsi="Times New Roman"/>
          <w:sz w:val="28"/>
          <w:szCs w:val="28"/>
          <w:lang w:val="sv-SE"/>
        </w:rPr>
        <w:t>- Phát động đoàn viên thanh niên tham gia tố g</w:t>
      </w:r>
      <w:r w:rsidR="00844AFA" w:rsidRPr="00456FEC">
        <w:rPr>
          <w:rFonts w:ascii="Times New Roman" w:hAnsi="Times New Roman"/>
          <w:sz w:val="28"/>
          <w:szCs w:val="28"/>
          <w:lang w:val="sv-SE"/>
        </w:rPr>
        <w:t>iác tội phạm, nâng cao hiệu quả các đội thanh niên xung kích phòng</w:t>
      </w:r>
      <w:r w:rsidR="00752FB8" w:rsidRPr="00456FEC">
        <w:rPr>
          <w:rFonts w:ascii="Times New Roman" w:hAnsi="Times New Roman"/>
          <w:sz w:val="28"/>
          <w:szCs w:val="28"/>
          <w:lang w:val="sv-SE"/>
        </w:rPr>
        <w:t xml:space="preserve">, </w:t>
      </w:r>
      <w:r w:rsidRPr="00456FEC">
        <w:rPr>
          <w:rFonts w:ascii="Times New Roman" w:hAnsi="Times New Roman"/>
          <w:sz w:val="28"/>
          <w:szCs w:val="28"/>
          <w:lang w:val="sv-SE"/>
        </w:rPr>
        <w:t xml:space="preserve">chống tội phạm; phối hợp với các ngành, đoàn thể trên địa bàn thực hiện các giải pháp kéo giảm tỉ lệ thanh thiếu niên phạm pháp; vận động người dân không kỳ thị và tham gia hỗ trợ, giúp đỡ người nghiện ma túy đăng ký hình thức cai nghiện phù hợp; cảm hóa, giáo dục, giúp đỡ thanh </w:t>
      </w:r>
      <w:r w:rsidRPr="00456FEC">
        <w:rPr>
          <w:rFonts w:ascii="Times New Roman" w:hAnsi="Times New Roman"/>
          <w:sz w:val="28"/>
          <w:szCs w:val="28"/>
          <w:lang w:val="vi-VN"/>
        </w:rPr>
        <w:t xml:space="preserve">niên </w:t>
      </w:r>
      <w:r w:rsidRPr="00456FEC">
        <w:rPr>
          <w:rFonts w:ascii="Times New Roman" w:hAnsi="Times New Roman"/>
          <w:sz w:val="28"/>
          <w:szCs w:val="28"/>
          <w:lang w:val="sv-SE"/>
        </w:rPr>
        <w:t>lầm lỡ</w:t>
      </w:r>
      <w:r w:rsidRPr="00456FEC">
        <w:rPr>
          <w:rFonts w:ascii="Times New Roman" w:hAnsi="Times New Roman"/>
          <w:sz w:val="28"/>
          <w:szCs w:val="28"/>
          <w:lang w:val="vi-VN"/>
        </w:rPr>
        <w:t xml:space="preserve">, thanh niên sau cai </w:t>
      </w:r>
      <w:r w:rsidRPr="00456FEC">
        <w:rPr>
          <w:rFonts w:ascii="Times New Roman" w:hAnsi="Times New Roman"/>
          <w:sz w:val="28"/>
          <w:szCs w:val="28"/>
          <w:lang w:val="sv-SE"/>
        </w:rPr>
        <w:t xml:space="preserve">nghiện </w:t>
      </w:r>
      <w:r w:rsidRPr="00456FEC">
        <w:rPr>
          <w:rFonts w:ascii="Times New Roman" w:hAnsi="Times New Roman"/>
          <w:sz w:val="28"/>
          <w:szCs w:val="28"/>
          <w:lang w:val="vi-VN"/>
        </w:rPr>
        <w:t>tái hòa nhập cộng đồng</w:t>
      </w:r>
      <w:r w:rsidRPr="00456FEC">
        <w:rPr>
          <w:rFonts w:ascii="Times New Roman" w:hAnsi="Times New Roman"/>
          <w:sz w:val="28"/>
          <w:szCs w:val="28"/>
          <w:lang w:val="sv-SE"/>
        </w:rPr>
        <w:t>.</w:t>
      </w:r>
    </w:p>
    <w:p w:rsidR="00E87439" w:rsidRPr="00456FEC" w:rsidRDefault="00E87439" w:rsidP="00C333BB">
      <w:pPr>
        <w:pStyle w:val="BodyText"/>
        <w:widowControl w:val="0"/>
        <w:ind w:firstLine="567"/>
        <w:jc w:val="both"/>
        <w:rPr>
          <w:rFonts w:ascii="Times New Roman" w:hAnsi="Times New Roman"/>
          <w:b/>
          <w:i/>
          <w:spacing w:val="-6"/>
          <w:sz w:val="28"/>
          <w:szCs w:val="28"/>
          <w:lang w:val="sv-SE"/>
        </w:rPr>
      </w:pPr>
    </w:p>
    <w:p w:rsidR="00A46D72" w:rsidRPr="00456FEC" w:rsidRDefault="00A46D72" w:rsidP="00C333BB">
      <w:pPr>
        <w:ind w:firstLine="567"/>
        <w:jc w:val="both"/>
        <w:rPr>
          <w:sz w:val="28"/>
          <w:szCs w:val="28"/>
          <w:lang w:val="sv-SE"/>
        </w:rPr>
      </w:pPr>
      <w:r w:rsidRPr="00456FEC">
        <w:rPr>
          <w:sz w:val="28"/>
          <w:szCs w:val="28"/>
          <w:lang w:val="sv-SE"/>
        </w:rPr>
        <w:t>- Tổ chức hoạt động tình nguyện thường xuyên gắn với chuyên môn, nghiệp vụ của đoàn viên</w:t>
      </w:r>
      <w:r w:rsidR="00752FB8" w:rsidRPr="00456FEC">
        <w:rPr>
          <w:sz w:val="28"/>
          <w:szCs w:val="28"/>
          <w:lang w:val="sv-SE"/>
        </w:rPr>
        <w:t>,</w:t>
      </w:r>
      <w:r w:rsidRPr="00456FEC">
        <w:rPr>
          <w:sz w:val="28"/>
          <w:szCs w:val="28"/>
          <w:lang w:val="sv-SE"/>
        </w:rPr>
        <w:t xml:space="preserve"> thanh niên và nhiệm vụ chính trị của từng địa phương, đơn vị; tham gia có hiệu quả các hoạt động tình nguyện ở vùng sâ</w:t>
      </w:r>
      <w:r w:rsidR="00844AFA" w:rsidRPr="00456FEC">
        <w:rPr>
          <w:sz w:val="28"/>
          <w:szCs w:val="28"/>
          <w:lang w:val="sv-SE"/>
        </w:rPr>
        <w:t>u, vùng xa, biên giới, biển đảo</w:t>
      </w:r>
      <w:r w:rsidRPr="00456FEC">
        <w:rPr>
          <w:sz w:val="28"/>
          <w:szCs w:val="28"/>
          <w:lang w:val="sv-SE"/>
        </w:rPr>
        <w:t>; tổ chức hoạt động vui chơi, văn hóa văn nghệ, giao lưu với các đơn vị</w:t>
      </w:r>
      <w:r w:rsidR="00844AFA" w:rsidRPr="00456FEC">
        <w:rPr>
          <w:sz w:val="28"/>
          <w:szCs w:val="28"/>
          <w:lang w:val="sv-SE"/>
        </w:rPr>
        <w:t xml:space="preserve"> lực lượng vũ trang</w:t>
      </w:r>
      <w:r w:rsidRPr="00456FEC">
        <w:rPr>
          <w:sz w:val="28"/>
          <w:szCs w:val="28"/>
          <w:lang w:val="sv-SE"/>
        </w:rPr>
        <w:t xml:space="preserve">. </w:t>
      </w:r>
    </w:p>
    <w:p w:rsidR="00CA2559" w:rsidRPr="00456FEC" w:rsidRDefault="00CA2559" w:rsidP="00C333BB">
      <w:pPr>
        <w:ind w:firstLine="567"/>
        <w:jc w:val="both"/>
        <w:rPr>
          <w:sz w:val="28"/>
          <w:szCs w:val="28"/>
          <w:lang w:val="sv-SE"/>
        </w:rPr>
      </w:pPr>
    </w:p>
    <w:p w:rsidR="00F51B1E" w:rsidRPr="00456FEC" w:rsidRDefault="00A46D72" w:rsidP="00C333BB">
      <w:pPr>
        <w:ind w:firstLine="567"/>
        <w:jc w:val="both"/>
        <w:rPr>
          <w:sz w:val="28"/>
          <w:szCs w:val="28"/>
          <w:lang w:val="sv-SE"/>
        </w:rPr>
      </w:pPr>
      <w:r w:rsidRPr="00456FEC">
        <w:rPr>
          <w:sz w:val="28"/>
          <w:szCs w:val="28"/>
          <w:lang w:val="sv-SE"/>
        </w:rPr>
        <w:lastRenderedPageBreak/>
        <w:t xml:space="preserve">- Quan tâm, thăm hỏi, chăm sóc, phụng dưỡng Mẹ Việt Nam Anh hùng, gia đình chính sách, </w:t>
      </w:r>
      <w:r w:rsidR="00673E89" w:rsidRPr="00456FEC">
        <w:rPr>
          <w:sz w:val="28"/>
          <w:szCs w:val="28"/>
          <w:lang w:val="sv-SE"/>
        </w:rPr>
        <w:t xml:space="preserve">gia đình </w:t>
      </w:r>
      <w:r w:rsidR="006B23E2" w:rsidRPr="00456FEC">
        <w:rPr>
          <w:sz w:val="28"/>
          <w:szCs w:val="28"/>
          <w:lang w:val="sv-SE"/>
        </w:rPr>
        <w:t>có công với c</w:t>
      </w:r>
      <w:r w:rsidRPr="00456FEC">
        <w:rPr>
          <w:sz w:val="28"/>
          <w:szCs w:val="28"/>
          <w:lang w:val="sv-SE"/>
        </w:rPr>
        <w:t>ách mạng trên địa bàn. Tổ chức chăm lo cho người dân có hoàn cảnh khó khăn: tư vấn kiến thức sức khỏe, vận động hiến máu tình nguyện; thăm và giúp đỡ các gia đình neo đơn, các trung tâm bảo trợ xã hội, nhà mở, mái ấm;. Tổ chức hoạt động hỗ trợ thanh thiếu nhi có hoàn cảnh khó khăn; học sinh nghèo vượt khó; con em chiến sĩ đang làm ng</w:t>
      </w:r>
      <w:r w:rsidR="00DF7906" w:rsidRPr="00456FEC">
        <w:rPr>
          <w:sz w:val="28"/>
          <w:szCs w:val="28"/>
          <w:lang w:val="sv-SE"/>
        </w:rPr>
        <w:t>hĩa vụ tại biên giới, biển đảo.</w:t>
      </w:r>
    </w:p>
    <w:p w:rsidR="00DF7906" w:rsidRPr="00456FEC" w:rsidRDefault="00DF7906" w:rsidP="00C333BB">
      <w:pPr>
        <w:ind w:firstLine="567"/>
        <w:jc w:val="both"/>
        <w:rPr>
          <w:sz w:val="28"/>
          <w:szCs w:val="28"/>
          <w:lang w:val="sv-SE"/>
        </w:rPr>
      </w:pPr>
    </w:p>
    <w:p w:rsidR="00F51B1E" w:rsidRPr="00456FEC" w:rsidRDefault="00A46D72" w:rsidP="00C333BB">
      <w:pPr>
        <w:ind w:firstLine="567"/>
        <w:jc w:val="both"/>
        <w:rPr>
          <w:sz w:val="28"/>
          <w:szCs w:val="28"/>
          <w:lang w:val="sv-SE"/>
        </w:rPr>
      </w:pPr>
      <w:r w:rsidRPr="00456FEC">
        <w:rPr>
          <w:sz w:val="28"/>
          <w:szCs w:val="28"/>
          <w:lang w:val="sv-SE"/>
        </w:rPr>
        <w:t xml:space="preserve">- Tiếp tục triển khai thực hiện </w:t>
      </w:r>
      <w:r w:rsidR="00DF7906" w:rsidRPr="00456FEC">
        <w:rPr>
          <w:sz w:val="28"/>
          <w:szCs w:val="28"/>
          <w:lang w:val="sv-SE"/>
        </w:rPr>
        <w:t xml:space="preserve">các hoạt động xây dựng nông thôn mới như: tổ chức </w:t>
      </w:r>
      <w:r w:rsidRPr="00456FEC">
        <w:rPr>
          <w:sz w:val="28"/>
          <w:szCs w:val="28"/>
          <w:lang w:val="sv-SE"/>
        </w:rPr>
        <w:t>chương trình</w:t>
      </w:r>
      <w:r w:rsidR="00796921" w:rsidRPr="00456FEC">
        <w:rPr>
          <w:i/>
          <w:sz w:val="28"/>
          <w:szCs w:val="28"/>
          <w:lang w:val="sv-SE"/>
        </w:rPr>
        <w:t xml:space="preserve"> “Trí thức – K</w:t>
      </w:r>
      <w:r w:rsidRPr="00456FEC">
        <w:rPr>
          <w:i/>
          <w:sz w:val="28"/>
          <w:szCs w:val="28"/>
          <w:lang w:val="sv-SE"/>
        </w:rPr>
        <w:t>hoa học trẻ tình nguyện tham gia xây dựng nông thôn mới”</w:t>
      </w:r>
      <w:r w:rsidRPr="00456FEC">
        <w:rPr>
          <w:sz w:val="28"/>
          <w:szCs w:val="28"/>
          <w:lang w:val="sv-SE"/>
        </w:rPr>
        <w:t xml:space="preserve"> vận động trí thức trẻ tham gia các hoạt động tình nguyện và nghiên cứu khoa học phục vụ sản xuất; hỗ trợ các xã Đoàn thành lập tổ tư vấn cung cấp kiến thức, thông tin pháp luật; tập huấn cho thanh niên nông thôn làm kinh tế; thiết lập kênh thông tin thường xuyên tư vấn và chuyển giao khoa học công nghệ cho thanh niên nông thôn…</w:t>
      </w:r>
      <w:r w:rsidR="007772B1" w:rsidRPr="00456FEC">
        <w:rPr>
          <w:sz w:val="28"/>
          <w:szCs w:val="28"/>
          <w:lang w:val="sv-SE"/>
        </w:rPr>
        <w:t xml:space="preserve"> </w:t>
      </w:r>
      <w:r w:rsidRPr="00456FEC">
        <w:rPr>
          <w:sz w:val="28"/>
          <w:szCs w:val="28"/>
          <w:lang w:val="sv-SE"/>
        </w:rPr>
        <w:t>Tiếp tục triển khai thực hiện các hoạt động phối</w:t>
      </w:r>
      <w:r w:rsidR="0094662C" w:rsidRPr="00456FEC">
        <w:rPr>
          <w:sz w:val="28"/>
          <w:szCs w:val="28"/>
          <w:lang w:val="sv-SE"/>
        </w:rPr>
        <w:t xml:space="preserve"> hợp giữa các cơ sở Đoàn và 05 h</w:t>
      </w:r>
      <w:r w:rsidRPr="00456FEC">
        <w:rPr>
          <w:sz w:val="28"/>
          <w:szCs w:val="28"/>
          <w:lang w:val="sv-SE"/>
        </w:rPr>
        <w:t>uyện Đoàn trong tham gia</w:t>
      </w:r>
      <w:r w:rsidR="00E612F1" w:rsidRPr="00456FEC">
        <w:rPr>
          <w:sz w:val="28"/>
          <w:szCs w:val="28"/>
          <w:lang w:val="sv-SE"/>
        </w:rPr>
        <w:t xml:space="preserve"> hỗ trợ xây dựng nông thôn mới: </w:t>
      </w:r>
      <w:r w:rsidRPr="00456FEC">
        <w:rPr>
          <w:sz w:val="28"/>
          <w:szCs w:val="28"/>
          <w:lang w:val="sv-SE"/>
        </w:rPr>
        <w:t>tổ chức hoạt động tình nguyện, trang bị cơ sở vật chất, tổ chức các hoạt động nâng cao đời sống văn hóa tinh thần cho người dân tại các xã xây dựng nông thôn mới.</w:t>
      </w:r>
    </w:p>
    <w:p w:rsidR="00C54524" w:rsidRPr="00456FEC" w:rsidRDefault="00C54524" w:rsidP="00C333BB">
      <w:pPr>
        <w:ind w:firstLine="567"/>
        <w:jc w:val="both"/>
        <w:rPr>
          <w:sz w:val="28"/>
          <w:szCs w:val="28"/>
          <w:lang w:val="sv-SE"/>
        </w:rPr>
      </w:pPr>
    </w:p>
    <w:p w:rsidR="000772B0" w:rsidRPr="00456FEC" w:rsidRDefault="00A46D72" w:rsidP="00C333BB">
      <w:pPr>
        <w:ind w:firstLine="720"/>
        <w:jc w:val="both"/>
        <w:rPr>
          <w:sz w:val="28"/>
          <w:szCs w:val="28"/>
          <w:lang w:val="sv-SE"/>
        </w:rPr>
      </w:pPr>
      <w:r w:rsidRPr="00456FEC">
        <w:rPr>
          <w:sz w:val="28"/>
          <w:szCs w:val="28"/>
          <w:lang w:val="sv-SE"/>
        </w:rPr>
        <w:t>- Tổ c</w:t>
      </w:r>
      <w:r w:rsidR="00E21A0F" w:rsidRPr="00456FEC">
        <w:rPr>
          <w:sz w:val="28"/>
          <w:szCs w:val="28"/>
          <w:lang w:val="sv-SE"/>
        </w:rPr>
        <w:t xml:space="preserve">hức trao học bổng cho đoàn viên, </w:t>
      </w:r>
      <w:r w:rsidRPr="00456FEC">
        <w:rPr>
          <w:sz w:val="28"/>
          <w:szCs w:val="28"/>
          <w:lang w:val="sv-SE"/>
        </w:rPr>
        <w:t xml:space="preserve">thanh niên vượt khó học giỏi; tập huấn </w:t>
      </w:r>
      <w:r w:rsidR="00063D1F" w:rsidRPr="00456FEC">
        <w:rPr>
          <w:sz w:val="28"/>
          <w:szCs w:val="28"/>
          <w:lang w:val="sv-SE"/>
        </w:rPr>
        <w:t xml:space="preserve">về công tác </w:t>
      </w:r>
      <w:r w:rsidRPr="00456FEC">
        <w:rPr>
          <w:sz w:val="28"/>
          <w:szCs w:val="28"/>
          <w:lang w:val="sv-SE"/>
        </w:rPr>
        <w:t>khởi nghiệp giúp thanh niên làm kinh tế hiệu quả; các hoạt động</w:t>
      </w:r>
      <w:r w:rsidR="00063D1F" w:rsidRPr="00456FEC">
        <w:rPr>
          <w:sz w:val="28"/>
          <w:szCs w:val="28"/>
          <w:lang w:val="sv-SE"/>
        </w:rPr>
        <w:t xml:space="preserve"> tư vấn, giới thiệu</w:t>
      </w:r>
      <w:r w:rsidRPr="00456FEC">
        <w:rPr>
          <w:sz w:val="28"/>
          <w:szCs w:val="28"/>
          <w:lang w:val="sv-SE"/>
        </w:rPr>
        <w:t xml:space="preserve"> việc làm.</w:t>
      </w:r>
      <w:r w:rsidR="00CA2559" w:rsidRPr="00456FEC">
        <w:rPr>
          <w:sz w:val="28"/>
          <w:szCs w:val="28"/>
          <w:lang w:val="sv-SE"/>
        </w:rPr>
        <w:t xml:space="preserve"> </w:t>
      </w:r>
      <w:r w:rsidR="00063D1F" w:rsidRPr="00456FEC">
        <w:rPr>
          <w:sz w:val="28"/>
          <w:szCs w:val="28"/>
          <w:lang w:val="sv-SE"/>
        </w:rPr>
        <w:t xml:space="preserve">Tổ chức các hoạt động hưởng ứng cuộc vận động </w:t>
      </w:r>
      <w:r w:rsidR="00063D1F" w:rsidRPr="00456FEC">
        <w:rPr>
          <w:i/>
          <w:sz w:val="28"/>
          <w:szCs w:val="28"/>
          <w:lang w:val="sv-SE"/>
        </w:rPr>
        <w:t>“Người Việt Nam ưu tiên dùng hàng Việt Nam”</w:t>
      </w:r>
      <w:r w:rsidR="009723C0" w:rsidRPr="00456FEC">
        <w:rPr>
          <w:sz w:val="28"/>
          <w:szCs w:val="28"/>
          <w:lang w:val="sv-SE"/>
        </w:rPr>
        <w:t>; t</w:t>
      </w:r>
      <w:r w:rsidRPr="00456FEC">
        <w:rPr>
          <w:sz w:val="28"/>
          <w:szCs w:val="28"/>
          <w:lang w:val="sv-SE"/>
        </w:rPr>
        <w:t xml:space="preserve">ổ chức cuộc thi </w:t>
      </w:r>
      <w:r w:rsidR="00673E89" w:rsidRPr="00456FEC">
        <w:rPr>
          <w:sz w:val="28"/>
          <w:szCs w:val="28"/>
          <w:lang w:val="sv-SE"/>
        </w:rPr>
        <w:t xml:space="preserve">về </w:t>
      </w:r>
      <w:r w:rsidRPr="00456FEC">
        <w:rPr>
          <w:i/>
          <w:sz w:val="28"/>
          <w:szCs w:val="28"/>
          <w:lang w:val="sv-SE"/>
        </w:rPr>
        <w:t>“Ý tưởng khởi nghiệp”</w:t>
      </w:r>
      <w:r w:rsidR="00673E89" w:rsidRPr="00456FEC">
        <w:rPr>
          <w:sz w:val="28"/>
          <w:szCs w:val="28"/>
          <w:lang w:val="sv-SE"/>
        </w:rPr>
        <w:t xml:space="preserve">, </w:t>
      </w:r>
      <w:r w:rsidR="00063D1F" w:rsidRPr="00456FEC">
        <w:rPr>
          <w:sz w:val="28"/>
          <w:szCs w:val="28"/>
          <w:lang w:val="sv-SE"/>
        </w:rPr>
        <w:t>c</w:t>
      </w:r>
      <w:r w:rsidRPr="00456FEC">
        <w:rPr>
          <w:sz w:val="28"/>
          <w:szCs w:val="28"/>
          <w:lang w:val="sv-SE"/>
        </w:rPr>
        <w:t>uộc thi sáng</w:t>
      </w:r>
      <w:r w:rsidR="00063D1F" w:rsidRPr="00456FEC">
        <w:rPr>
          <w:sz w:val="28"/>
          <w:szCs w:val="28"/>
          <w:lang w:val="sv-SE"/>
        </w:rPr>
        <w:t xml:space="preserve"> tạo dành cho thanh thiếu nhi, h</w:t>
      </w:r>
      <w:r w:rsidRPr="00456FEC">
        <w:rPr>
          <w:sz w:val="28"/>
          <w:szCs w:val="28"/>
          <w:lang w:val="sv-SE"/>
        </w:rPr>
        <w:t xml:space="preserve">ội thi tin học trẻ; </w:t>
      </w:r>
      <w:r w:rsidR="00063D1F" w:rsidRPr="00456FEC">
        <w:rPr>
          <w:sz w:val="28"/>
          <w:szCs w:val="28"/>
          <w:lang w:val="sv-SE"/>
        </w:rPr>
        <w:t xml:space="preserve">tổ chức các </w:t>
      </w:r>
      <w:r w:rsidR="00F1470D" w:rsidRPr="00456FEC">
        <w:rPr>
          <w:sz w:val="28"/>
          <w:szCs w:val="28"/>
          <w:lang w:val="sv-SE"/>
        </w:rPr>
        <w:t>h</w:t>
      </w:r>
      <w:r w:rsidRPr="00456FEC">
        <w:rPr>
          <w:sz w:val="28"/>
          <w:szCs w:val="28"/>
          <w:lang w:val="sv-SE"/>
        </w:rPr>
        <w:t xml:space="preserve">ành trình trang bị kỹ năng </w:t>
      </w:r>
      <w:r w:rsidR="006D2892" w:rsidRPr="00456FEC">
        <w:rPr>
          <w:i/>
          <w:sz w:val="28"/>
          <w:szCs w:val="28"/>
          <w:lang w:val="sv-SE"/>
        </w:rPr>
        <w:t>“Tác phong c</w:t>
      </w:r>
      <w:r w:rsidRPr="00456FEC">
        <w:rPr>
          <w:i/>
          <w:sz w:val="28"/>
          <w:szCs w:val="28"/>
          <w:lang w:val="sv-SE"/>
        </w:rPr>
        <w:t xml:space="preserve">ông nghiệp”; </w:t>
      </w:r>
      <w:r w:rsidRPr="00456FEC">
        <w:rPr>
          <w:sz w:val="28"/>
          <w:szCs w:val="28"/>
          <w:lang w:val="sv-SE"/>
        </w:rPr>
        <w:t xml:space="preserve">chương trình </w:t>
      </w:r>
      <w:r w:rsidRPr="00456FEC">
        <w:rPr>
          <w:i/>
          <w:sz w:val="28"/>
          <w:szCs w:val="28"/>
          <w:lang w:val="sv-SE"/>
        </w:rPr>
        <w:t>“Tiếp sức người lao động”</w:t>
      </w:r>
      <w:r w:rsidR="009723C0" w:rsidRPr="00456FEC">
        <w:rPr>
          <w:sz w:val="28"/>
          <w:szCs w:val="28"/>
          <w:lang w:val="sv-SE"/>
        </w:rPr>
        <w:t>;</w:t>
      </w:r>
      <w:r w:rsidR="00527DBD" w:rsidRPr="00456FEC">
        <w:rPr>
          <w:sz w:val="28"/>
          <w:szCs w:val="28"/>
          <w:lang w:val="sv-SE"/>
        </w:rPr>
        <w:t xml:space="preserve"> </w:t>
      </w:r>
      <w:r w:rsidR="009723C0" w:rsidRPr="00456FEC">
        <w:rPr>
          <w:sz w:val="28"/>
          <w:szCs w:val="28"/>
          <w:lang w:val="sv-SE"/>
        </w:rPr>
        <w:t>t</w:t>
      </w:r>
      <w:r w:rsidRPr="00456FEC">
        <w:rPr>
          <w:sz w:val="28"/>
          <w:szCs w:val="28"/>
          <w:lang w:val="sv-SE"/>
        </w:rPr>
        <w:t>rang bị, huấn luyện kỹ năng thực hành xã hội, trau dồi ngoại ngữ cho thanh thiếu nhi trên địa bàn.</w:t>
      </w:r>
      <w:r w:rsidR="00CA2559" w:rsidRPr="00456FEC">
        <w:rPr>
          <w:sz w:val="28"/>
          <w:szCs w:val="28"/>
          <w:lang w:val="sv-SE"/>
        </w:rPr>
        <w:t xml:space="preserve"> </w:t>
      </w:r>
      <w:r w:rsidRPr="00456FEC">
        <w:rPr>
          <w:sz w:val="28"/>
          <w:szCs w:val="28"/>
          <w:lang w:val="sv-SE"/>
        </w:rPr>
        <w:t>Tổ chức hoạt động thể dục thể thao, văn hóa văn nghệ trong các đối tượng thanh niên</w:t>
      </w:r>
      <w:r w:rsidR="00063D1F" w:rsidRPr="00456FEC">
        <w:rPr>
          <w:sz w:val="28"/>
          <w:szCs w:val="28"/>
          <w:lang w:val="sv-SE"/>
        </w:rPr>
        <w:t>.</w:t>
      </w:r>
    </w:p>
    <w:p w:rsidR="003C669B" w:rsidRPr="00456FEC" w:rsidRDefault="003C669B" w:rsidP="00C333BB">
      <w:pPr>
        <w:ind w:firstLine="680"/>
        <w:jc w:val="both"/>
        <w:rPr>
          <w:sz w:val="28"/>
          <w:szCs w:val="28"/>
          <w:lang w:val="sv-SE"/>
        </w:rPr>
      </w:pPr>
    </w:p>
    <w:p w:rsidR="00062342" w:rsidRPr="00456FEC" w:rsidRDefault="00CA2559" w:rsidP="00C333BB">
      <w:pPr>
        <w:ind w:firstLine="567"/>
        <w:jc w:val="both"/>
        <w:rPr>
          <w:b/>
          <w:color w:val="000000"/>
          <w:sz w:val="28"/>
          <w:szCs w:val="28"/>
        </w:rPr>
      </w:pPr>
      <w:r w:rsidRPr="00456FEC">
        <w:rPr>
          <w:b/>
          <w:color w:val="000000"/>
          <w:sz w:val="28"/>
          <w:szCs w:val="28"/>
        </w:rPr>
        <w:t>3.</w:t>
      </w:r>
      <w:r w:rsidR="00062342" w:rsidRPr="00456FEC">
        <w:rPr>
          <w:b/>
          <w:color w:val="000000"/>
          <w:sz w:val="28"/>
          <w:szCs w:val="28"/>
        </w:rPr>
        <w:t xml:space="preserve"> </w:t>
      </w:r>
      <w:r w:rsidR="009512BD" w:rsidRPr="00456FEC">
        <w:rPr>
          <w:b/>
          <w:color w:val="000000"/>
          <w:sz w:val="28"/>
          <w:szCs w:val="28"/>
        </w:rPr>
        <w:t xml:space="preserve">Tăng cường và nâng cao chất lượng </w:t>
      </w:r>
      <w:r w:rsidR="00853A0A" w:rsidRPr="00456FEC">
        <w:rPr>
          <w:b/>
          <w:color w:val="000000"/>
          <w:sz w:val="28"/>
          <w:szCs w:val="28"/>
        </w:rPr>
        <w:t>công tác tổ chức và xây dựng</w:t>
      </w:r>
      <w:r w:rsidR="00062342" w:rsidRPr="00456FEC">
        <w:rPr>
          <w:b/>
          <w:color w:val="000000"/>
          <w:sz w:val="28"/>
          <w:szCs w:val="28"/>
        </w:rPr>
        <w:t xml:space="preserve"> Đoàn</w:t>
      </w:r>
      <w:r w:rsidR="009512BD" w:rsidRPr="00456FEC">
        <w:rPr>
          <w:b/>
          <w:color w:val="000000"/>
          <w:sz w:val="28"/>
          <w:szCs w:val="28"/>
        </w:rPr>
        <w:t xml:space="preserve"> vững mạnh</w:t>
      </w:r>
      <w:r w:rsidR="00062342" w:rsidRPr="00456FEC">
        <w:rPr>
          <w:b/>
          <w:color w:val="000000"/>
          <w:sz w:val="28"/>
          <w:szCs w:val="28"/>
        </w:rPr>
        <w:t>:</w:t>
      </w:r>
    </w:p>
    <w:p w:rsidR="0041027E" w:rsidRPr="00456FEC" w:rsidRDefault="00CA2559" w:rsidP="00C333BB">
      <w:pPr>
        <w:ind w:firstLine="567"/>
        <w:jc w:val="both"/>
        <w:rPr>
          <w:b/>
          <w:i/>
          <w:color w:val="000000"/>
          <w:sz w:val="28"/>
          <w:szCs w:val="28"/>
        </w:rPr>
      </w:pPr>
      <w:r w:rsidRPr="00456FEC">
        <w:rPr>
          <w:b/>
          <w:i/>
          <w:color w:val="000000"/>
          <w:sz w:val="28"/>
          <w:szCs w:val="28"/>
        </w:rPr>
        <w:t>3</w:t>
      </w:r>
      <w:r w:rsidR="0041027E" w:rsidRPr="00456FEC">
        <w:rPr>
          <w:b/>
          <w:i/>
          <w:color w:val="000000"/>
          <w:sz w:val="28"/>
          <w:szCs w:val="28"/>
        </w:rPr>
        <w:t>.1. Hoạt động cấp thành:</w:t>
      </w:r>
    </w:p>
    <w:p w:rsidR="000772B0" w:rsidRPr="00456FEC" w:rsidRDefault="000772B0" w:rsidP="00C333BB">
      <w:pPr>
        <w:ind w:firstLine="567"/>
        <w:jc w:val="both"/>
        <w:rPr>
          <w:sz w:val="28"/>
          <w:szCs w:val="28"/>
        </w:rPr>
      </w:pPr>
      <w:r w:rsidRPr="00456FEC">
        <w:rPr>
          <w:sz w:val="28"/>
          <w:szCs w:val="28"/>
        </w:rPr>
        <w:t xml:space="preserve">- Triển khai học tập 6 bài lý luận chính trị và công tác tuyên truyền Nghị quyết Đại hội Đảng các cấp và Đại hội lần thứ XII của Đảng trong đoàn viên, thanh niên thành phố, dự kiến tổ chức thực </w:t>
      </w:r>
      <w:r w:rsidR="00F27C4A" w:rsidRPr="00456FEC">
        <w:rPr>
          <w:sz w:val="28"/>
          <w:szCs w:val="28"/>
        </w:rPr>
        <w:t xml:space="preserve">hiện </w:t>
      </w:r>
      <w:r w:rsidRPr="00456FEC">
        <w:rPr>
          <w:sz w:val="28"/>
          <w:szCs w:val="28"/>
        </w:rPr>
        <w:t xml:space="preserve">từ tháng 06/2015 đến </w:t>
      </w:r>
      <w:r w:rsidR="00B466AB" w:rsidRPr="00456FEC">
        <w:rPr>
          <w:sz w:val="28"/>
          <w:szCs w:val="28"/>
        </w:rPr>
        <w:t xml:space="preserve">tháng </w:t>
      </w:r>
      <w:r w:rsidRPr="00456FEC">
        <w:rPr>
          <w:sz w:val="28"/>
          <w:szCs w:val="28"/>
        </w:rPr>
        <w:t>12/2016.</w:t>
      </w:r>
    </w:p>
    <w:p w:rsidR="000772B0" w:rsidRPr="00456FEC" w:rsidRDefault="000772B0" w:rsidP="00C333BB">
      <w:pPr>
        <w:ind w:firstLine="567"/>
        <w:jc w:val="both"/>
        <w:rPr>
          <w:color w:val="000000"/>
          <w:sz w:val="28"/>
          <w:szCs w:val="28"/>
        </w:rPr>
      </w:pPr>
      <w:r w:rsidRPr="00456FEC">
        <w:rPr>
          <w:sz w:val="28"/>
          <w:szCs w:val="28"/>
        </w:rPr>
        <w:t xml:space="preserve">- </w:t>
      </w:r>
      <w:r w:rsidRPr="00456FEC">
        <w:rPr>
          <w:color w:val="000000"/>
          <w:sz w:val="28"/>
          <w:szCs w:val="28"/>
        </w:rPr>
        <w:t xml:space="preserve">Phát triển </w:t>
      </w:r>
      <w:r w:rsidRPr="00456FEC">
        <w:rPr>
          <w:b/>
          <w:i/>
          <w:color w:val="000000"/>
          <w:sz w:val="28"/>
          <w:szCs w:val="28"/>
        </w:rPr>
        <w:t>“Lớp đoàn viên 85 năm Đoàn TNCS Hồ Chí Minh”</w:t>
      </w:r>
      <w:r w:rsidRPr="00456FEC">
        <w:rPr>
          <w:color w:val="000000"/>
          <w:sz w:val="28"/>
          <w:szCs w:val="28"/>
        </w:rPr>
        <w:t xml:space="preserve">. Giới thiệu đoàn viên ưu tú cho Đảng xem xét, kết nạp. Đẩy mạnh thực hiện Chương trình Rèn luyện đoàn viên </w:t>
      </w:r>
      <w:r w:rsidR="00EA4DC3" w:rsidRPr="00456FEC">
        <w:rPr>
          <w:color w:val="000000"/>
          <w:sz w:val="28"/>
          <w:szCs w:val="28"/>
        </w:rPr>
        <w:t>giai đoạn 2015 – 2017</w:t>
      </w:r>
      <w:r w:rsidR="00CA2559" w:rsidRPr="00456FEC">
        <w:rPr>
          <w:color w:val="000000"/>
          <w:sz w:val="28"/>
          <w:szCs w:val="28"/>
        </w:rPr>
        <w:t>.</w:t>
      </w:r>
    </w:p>
    <w:p w:rsidR="00CA2559" w:rsidRPr="00456FEC" w:rsidRDefault="00DC10AF" w:rsidP="00C333BB">
      <w:pPr>
        <w:ind w:firstLine="567"/>
        <w:jc w:val="both"/>
        <w:rPr>
          <w:sz w:val="28"/>
          <w:szCs w:val="28"/>
        </w:rPr>
      </w:pPr>
      <w:r w:rsidRPr="00456FEC">
        <w:rPr>
          <w:sz w:val="28"/>
          <w:szCs w:val="28"/>
        </w:rPr>
        <w:t>- Tổ chức sinh hoạt C</w:t>
      </w:r>
      <w:r w:rsidR="000772B0" w:rsidRPr="00456FEC">
        <w:rPr>
          <w:sz w:val="28"/>
          <w:szCs w:val="28"/>
        </w:rPr>
        <w:t>hi đoàn chủ điểm với chủ đề “</w:t>
      </w:r>
      <w:r w:rsidR="000772B0" w:rsidRPr="00456FEC">
        <w:rPr>
          <w:b/>
          <w:i/>
          <w:sz w:val="28"/>
          <w:szCs w:val="28"/>
        </w:rPr>
        <w:t xml:space="preserve">Tự hào </w:t>
      </w:r>
      <w:r w:rsidR="008D1039" w:rsidRPr="00456FEC">
        <w:rPr>
          <w:b/>
          <w:i/>
          <w:sz w:val="28"/>
          <w:szCs w:val="28"/>
        </w:rPr>
        <w:t xml:space="preserve">và phát huy </w:t>
      </w:r>
      <w:r w:rsidR="000772B0" w:rsidRPr="00456FEC">
        <w:rPr>
          <w:b/>
          <w:i/>
          <w:sz w:val="28"/>
          <w:szCs w:val="28"/>
        </w:rPr>
        <w:t>truyền thống vẻ vang 85 năm của Đoàn TNCS Hồ Chí Minh</w:t>
      </w:r>
      <w:r w:rsidR="000772B0" w:rsidRPr="00456FEC">
        <w:rPr>
          <w:sz w:val="28"/>
          <w:szCs w:val="28"/>
        </w:rPr>
        <w:t>”</w:t>
      </w:r>
      <w:r w:rsidR="000C1E79" w:rsidRPr="00456FEC">
        <w:rPr>
          <w:sz w:val="28"/>
          <w:szCs w:val="28"/>
        </w:rPr>
        <w:t xml:space="preserve">, </w:t>
      </w:r>
      <w:r w:rsidR="00752AAF" w:rsidRPr="00456FEC">
        <w:rPr>
          <w:sz w:val="28"/>
          <w:szCs w:val="28"/>
        </w:rPr>
        <w:t xml:space="preserve">dự kiến tổ chức thực hiện </w:t>
      </w:r>
      <w:r w:rsidR="000772B0" w:rsidRPr="00456FEC">
        <w:rPr>
          <w:sz w:val="28"/>
          <w:szCs w:val="28"/>
        </w:rPr>
        <w:t xml:space="preserve">từ tháng </w:t>
      </w:r>
      <w:r w:rsidR="009F0CBF" w:rsidRPr="00456FEC">
        <w:rPr>
          <w:sz w:val="28"/>
          <w:szCs w:val="28"/>
        </w:rPr>
        <w:t>0</w:t>
      </w:r>
      <w:r w:rsidR="00CA2559" w:rsidRPr="00456FEC">
        <w:rPr>
          <w:sz w:val="28"/>
          <w:szCs w:val="28"/>
        </w:rPr>
        <w:t>2</w:t>
      </w:r>
      <w:r w:rsidR="000772B0" w:rsidRPr="00456FEC">
        <w:rPr>
          <w:sz w:val="28"/>
          <w:szCs w:val="28"/>
        </w:rPr>
        <w:t>/2016 đến tháng 3/2016.</w:t>
      </w:r>
    </w:p>
    <w:p w:rsidR="00CA2559" w:rsidRPr="00456FEC" w:rsidRDefault="000772B0" w:rsidP="00C333BB">
      <w:pPr>
        <w:ind w:firstLine="567"/>
        <w:jc w:val="both"/>
        <w:rPr>
          <w:sz w:val="28"/>
          <w:szCs w:val="28"/>
        </w:rPr>
      </w:pPr>
      <w:r w:rsidRPr="00456FEC">
        <w:rPr>
          <w:sz w:val="28"/>
          <w:szCs w:val="28"/>
        </w:rPr>
        <w:lastRenderedPageBreak/>
        <w:t xml:space="preserve">- Tổ chức chương trình gặp gỡ, đối thoại giữa lãnh đạo thành phố với cán bộ Đoàn, đoàn viên, thanh niên tiêu biểu trên các lĩnh vực với chủ đề </w:t>
      </w:r>
      <w:r w:rsidRPr="00456FEC">
        <w:rPr>
          <w:b/>
          <w:i/>
          <w:sz w:val="28"/>
          <w:szCs w:val="28"/>
        </w:rPr>
        <w:t>“</w:t>
      </w:r>
      <w:r w:rsidR="00C732EA" w:rsidRPr="00456FEC">
        <w:rPr>
          <w:b/>
          <w:i/>
          <w:sz w:val="28"/>
          <w:szCs w:val="28"/>
        </w:rPr>
        <w:t xml:space="preserve">Chung sức trẻ dựng xây </w:t>
      </w:r>
      <w:r w:rsidR="00694376" w:rsidRPr="00456FEC">
        <w:rPr>
          <w:b/>
          <w:i/>
          <w:sz w:val="28"/>
          <w:szCs w:val="28"/>
        </w:rPr>
        <w:t xml:space="preserve">thành phố </w:t>
      </w:r>
      <w:r w:rsidR="00C732EA" w:rsidRPr="00456FEC">
        <w:rPr>
          <w:b/>
          <w:i/>
          <w:sz w:val="28"/>
          <w:szCs w:val="28"/>
        </w:rPr>
        <w:t>Anh hùng</w:t>
      </w:r>
      <w:r w:rsidRPr="00456FEC">
        <w:rPr>
          <w:b/>
          <w:i/>
          <w:sz w:val="28"/>
          <w:szCs w:val="28"/>
        </w:rPr>
        <w:t>”</w:t>
      </w:r>
      <w:r w:rsidRPr="00456FEC">
        <w:rPr>
          <w:sz w:val="28"/>
          <w:szCs w:val="28"/>
        </w:rPr>
        <w:t>, dự kiến tổ chức trong tháng 3/2016.</w:t>
      </w:r>
    </w:p>
    <w:p w:rsidR="00B51BCA" w:rsidRPr="00456FEC" w:rsidRDefault="00B51BCA" w:rsidP="00C333BB">
      <w:pPr>
        <w:ind w:firstLine="567"/>
        <w:jc w:val="both"/>
        <w:rPr>
          <w:sz w:val="28"/>
          <w:szCs w:val="28"/>
        </w:rPr>
      </w:pPr>
    </w:p>
    <w:p w:rsidR="00622222" w:rsidRPr="00456FEC" w:rsidRDefault="00694376" w:rsidP="00C333BB">
      <w:pPr>
        <w:ind w:firstLine="567"/>
        <w:jc w:val="both"/>
        <w:rPr>
          <w:b/>
          <w:i/>
          <w:color w:val="000000"/>
          <w:sz w:val="28"/>
          <w:szCs w:val="28"/>
        </w:rPr>
      </w:pPr>
      <w:r w:rsidRPr="00456FEC">
        <w:rPr>
          <w:b/>
          <w:i/>
          <w:color w:val="000000"/>
          <w:sz w:val="28"/>
          <w:szCs w:val="28"/>
        </w:rPr>
        <w:t>3</w:t>
      </w:r>
      <w:r w:rsidR="009262BB" w:rsidRPr="00456FEC">
        <w:rPr>
          <w:b/>
          <w:i/>
          <w:color w:val="000000"/>
          <w:sz w:val="28"/>
          <w:szCs w:val="28"/>
        </w:rPr>
        <w:t>.2. Nội dung c</w:t>
      </w:r>
      <w:r w:rsidR="0041027E" w:rsidRPr="00456FEC">
        <w:rPr>
          <w:b/>
          <w:i/>
          <w:color w:val="000000"/>
          <w:sz w:val="28"/>
          <w:szCs w:val="28"/>
        </w:rPr>
        <w:t>ơ sở Đoàn thực hiện:</w:t>
      </w:r>
    </w:p>
    <w:p w:rsidR="00694376" w:rsidRPr="00456FEC" w:rsidRDefault="00694376" w:rsidP="00C333BB">
      <w:pPr>
        <w:ind w:firstLine="567"/>
        <w:jc w:val="both"/>
        <w:rPr>
          <w:sz w:val="28"/>
          <w:szCs w:val="28"/>
        </w:rPr>
      </w:pPr>
      <w:r w:rsidRPr="00456FEC">
        <w:rPr>
          <w:sz w:val="28"/>
          <w:szCs w:val="28"/>
        </w:rPr>
        <w:t xml:space="preserve">- Tập trung triển khai tổ chức cho đoàn viên học tập 6 bài Lý luận chính trị. Phát triển đoàn viên mới lớp Đoàn viên 85 năm Đoàn TNCS Hồ Chí Minh; Triển khai và nâng chất việc thực hiện chương trình Rèn luyện Đoàn viên </w:t>
      </w:r>
      <w:r w:rsidR="009723C0" w:rsidRPr="00456FEC">
        <w:rPr>
          <w:sz w:val="28"/>
          <w:szCs w:val="28"/>
        </w:rPr>
        <w:t>giai đoạn 2015 – 2017.</w:t>
      </w:r>
    </w:p>
    <w:p w:rsidR="00694376" w:rsidRPr="00456FEC" w:rsidRDefault="00D93A72" w:rsidP="00C333BB">
      <w:pPr>
        <w:ind w:firstLine="567"/>
        <w:jc w:val="both"/>
        <w:rPr>
          <w:sz w:val="28"/>
          <w:szCs w:val="28"/>
        </w:rPr>
      </w:pPr>
      <w:r w:rsidRPr="00456FEC">
        <w:rPr>
          <w:sz w:val="28"/>
          <w:szCs w:val="28"/>
        </w:rPr>
        <w:t>- Chỉ đạo tổ chức sinh hoạt C</w:t>
      </w:r>
      <w:r w:rsidR="00694376" w:rsidRPr="00456FEC">
        <w:rPr>
          <w:sz w:val="28"/>
          <w:szCs w:val="28"/>
        </w:rPr>
        <w:t xml:space="preserve">hi </w:t>
      </w:r>
      <w:r w:rsidR="004852E8" w:rsidRPr="00456FEC">
        <w:rPr>
          <w:sz w:val="28"/>
          <w:szCs w:val="28"/>
        </w:rPr>
        <w:t>đ</w:t>
      </w:r>
      <w:r w:rsidR="00694376" w:rsidRPr="00456FEC">
        <w:rPr>
          <w:sz w:val="28"/>
          <w:szCs w:val="28"/>
        </w:rPr>
        <w:t>oàn chủ điểm theo hướng dẫn của Ban Th</w:t>
      </w:r>
      <w:r w:rsidR="004852E8" w:rsidRPr="00456FEC">
        <w:rPr>
          <w:sz w:val="28"/>
          <w:szCs w:val="28"/>
        </w:rPr>
        <w:t>ường vụ Thành Đoàn. Tập tr</w:t>
      </w:r>
      <w:r w:rsidR="00694376" w:rsidRPr="00456FEC">
        <w:rPr>
          <w:sz w:val="28"/>
          <w:szCs w:val="28"/>
        </w:rPr>
        <w:t>ung củng cố nâng chất các cơ sở Đoàn yếu kém. Chú trọng công tác mở rộng mặt trận đoàn kết tập hợp thanh niên, xây dựng Hội Liên hiệp Thanh niên Việt Nam, Hội Sinh viên Việt Nam vững mạnh.</w:t>
      </w:r>
    </w:p>
    <w:p w:rsidR="005836E4" w:rsidRPr="00456FEC" w:rsidRDefault="00694376" w:rsidP="00C333BB">
      <w:pPr>
        <w:ind w:firstLine="567"/>
        <w:jc w:val="both"/>
        <w:rPr>
          <w:spacing w:val="-4"/>
          <w:sz w:val="28"/>
          <w:szCs w:val="28"/>
        </w:rPr>
      </w:pPr>
      <w:r w:rsidRPr="00456FEC">
        <w:rPr>
          <w:spacing w:val="-4"/>
          <w:sz w:val="28"/>
          <w:szCs w:val="28"/>
        </w:rPr>
        <w:t xml:space="preserve">- Tăng cường công tác giới thiệu Đoàn viên ưu tú sang Đảng xem xét kết nạp. </w:t>
      </w:r>
    </w:p>
    <w:p w:rsidR="0016771F" w:rsidRPr="00456FEC" w:rsidRDefault="0016771F" w:rsidP="00C333BB">
      <w:pPr>
        <w:numPr>
          <w:ilvl w:val="0"/>
          <w:numId w:val="5"/>
        </w:numPr>
        <w:jc w:val="both"/>
        <w:rPr>
          <w:spacing w:val="-4"/>
          <w:sz w:val="28"/>
          <w:szCs w:val="28"/>
        </w:rPr>
      </w:pPr>
      <w:r w:rsidRPr="00456FEC">
        <w:rPr>
          <w:spacing w:val="-4"/>
          <w:sz w:val="28"/>
          <w:szCs w:val="28"/>
        </w:rPr>
        <w:t>Tổ chức họp mặt cán bộ Đoàn đơn vị các thời kỳ.</w:t>
      </w:r>
    </w:p>
    <w:p w:rsidR="00955FB9" w:rsidRPr="00456FEC" w:rsidRDefault="00955FB9" w:rsidP="00C333BB">
      <w:pPr>
        <w:ind w:firstLine="567"/>
        <w:jc w:val="both"/>
        <w:rPr>
          <w:spacing w:val="-4"/>
          <w:sz w:val="28"/>
          <w:szCs w:val="28"/>
        </w:rPr>
      </w:pPr>
    </w:p>
    <w:p w:rsidR="00A23C5D" w:rsidRPr="00456FEC" w:rsidRDefault="00694376" w:rsidP="00C333BB">
      <w:pPr>
        <w:ind w:firstLine="567"/>
        <w:jc w:val="both"/>
        <w:rPr>
          <w:b/>
          <w:color w:val="000000"/>
          <w:sz w:val="28"/>
          <w:szCs w:val="28"/>
        </w:rPr>
      </w:pPr>
      <w:r w:rsidRPr="00456FEC">
        <w:rPr>
          <w:b/>
          <w:color w:val="000000"/>
          <w:sz w:val="28"/>
          <w:szCs w:val="28"/>
        </w:rPr>
        <w:t>4</w:t>
      </w:r>
      <w:r w:rsidR="00BB05E6" w:rsidRPr="00456FEC">
        <w:rPr>
          <w:b/>
          <w:color w:val="000000"/>
          <w:sz w:val="28"/>
          <w:szCs w:val="28"/>
        </w:rPr>
        <w:t xml:space="preserve">. Công trình thanh niên </w:t>
      </w:r>
      <w:r w:rsidR="00047FD2" w:rsidRPr="00456FEC">
        <w:rPr>
          <w:b/>
          <w:color w:val="000000"/>
          <w:sz w:val="28"/>
          <w:szCs w:val="28"/>
        </w:rPr>
        <w:t>chào mừng kỷ niệm 85 năm Ngày thành lập Đoàn TNCS Hồ Chí Minh</w:t>
      </w:r>
      <w:r w:rsidR="00A23C5D" w:rsidRPr="00456FEC">
        <w:rPr>
          <w:b/>
          <w:color w:val="000000"/>
          <w:sz w:val="28"/>
          <w:szCs w:val="28"/>
        </w:rPr>
        <w:t>:</w:t>
      </w:r>
    </w:p>
    <w:p w:rsidR="00BB05E6" w:rsidRPr="00456FEC" w:rsidRDefault="00694376" w:rsidP="00C333BB">
      <w:pPr>
        <w:ind w:firstLine="567"/>
        <w:jc w:val="both"/>
        <w:rPr>
          <w:b/>
          <w:i/>
          <w:color w:val="000000"/>
          <w:sz w:val="28"/>
          <w:szCs w:val="28"/>
        </w:rPr>
      </w:pPr>
      <w:r w:rsidRPr="00456FEC">
        <w:rPr>
          <w:b/>
          <w:i/>
          <w:color w:val="000000"/>
          <w:sz w:val="28"/>
          <w:szCs w:val="28"/>
        </w:rPr>
        <w:t>4</w:t>
      </w:r>
      <w:r w:rsidR="00BB05E6" w:rsidRPr="00456FEC">
        <w:rPr>
          <w:b/>
          <w:i/>
          <w:color w:val="000000"/>
          <w:sz w:val="28"/>
          <w:szCs w:val="28"/>
        </w:rPr>
        <w:t>.1. Công trình thanh niên cấp thành:</w:t>
      </w:r>
    </w:p>
    <w:p w:rsidR="001B7BAD" w:rsidRPr="007E6732" w:rsidRDefault="00712A92" w:rsidP="007E6732">
      <w:pPr>
        <w:ind w:firstLine="567"/>
        <w:jc w:val="both"/>
        <w:rPr>
          <w:i/>
          <w:sz w:val="28"/>
          <w:szCs w:val="28"/>
        </w:rPr>
      </w:pPr>
      <w:r w:rsidRPr="004F10AF">
        <w:rPr>
          <w:sz w:val="28"/>
          <w:szCs w:val="28"/>
        </w:rPr>
        <w:t>- Công trình</w:t>
      </w:r>
      <w:r w:rsidR="007E6732">
        <w:rPr>
          <w:sz w:val="28"/>
          <w:szCs w:val="28"/>
        </w:rPr>
        <w:t xml:space="preserve"> </w:t>
      </w:r>
      <w:r w:rsidR="007E6732" w:rsidRPr="007E6732">
        <w:rPr>
          <w:i/>
          <w:sz w:val="28"/>
          <w:szCs w:val="28"/>
        </w:rPr>
        <w:t>"Sửa chữa hệ thống điện cho 1.000 hộ gia đình chính sách, hộ nghèo trên địa bàn thành phố".</w:t>
      </w:r>
    </w:p>
    <w:p w:rsidR="003C0B1C" w:rsidRPr="00456FEC" w:rsidRDefault="0001055A" w:rsidP="00C333BB">
      <w:pPr>
        <w:ind w:firstLine="567"/>
        <w:jc w:val="both"/>
        <w:rPr>
          <w:sz w:val="28"/>
          <w:szCs w:val="28"/>
        </w:rPr>
      </w:pPr>
      <w:r w:rsidRPr="00456FEC">
        <w:rPr>
          <w:sz w:val="28"/>
          <w:szCs w:val="28"/>
        </w:rPr>
        <w:t xml:space="preserve">- Công trình thanh niên </w:t>
      </w:r>
      <w:r w:rsidRPr="00456FEC">
        <w:rPr>
          <w:i/>
          <w:sz w:val="28"/>
          <w:szCs w:val="28"/>
        </w:rPr>
        <w:t>“T</w:t>
      </w:r>
      <w:r w:rsidR="00712A92" w:rsidRPr="00456FEC">
        <w:rPr>
          <w:i/>
          <w:sz w:val="28"/>
          <w:szCs w:val="28"/>
        </w:rPr>
        <w:t>hực hiện 05 tuyến hẻm có hệ thống chiếu sáng dân lập</w:t>
      </w:r>
      <w:r w:rsidRPr="00456FEC">
        <w:rPr>
          <w:i/>
          <w:sz w:val="28"/>
          <w:szCs w:val="28"/>
        </w:rPr>
        <w:t>”</w:t>
      </w:r>
      <w:r w:rsidR="005E70ED" w:rsidRPr="00456FEC">
        <w:rPr>
          <w:sz w:val="28"/>
          <w:szCs w:val="28"/>
        </w:rPr>
        <w:t>.</w:t>
      </w:r>
    </w:p>
    <w:p w:rsidR="00343FC0" w:rsidRPr="00456FEC" w:rsidRDefault="00343FC0" w:rsidP="00C333BB">
      <w:pPr>
        <w:ind w:firstLine="567"/>
        <w:jc w:val="both"/>
        <w:rPr>
          <w:i/>
          <w:sz w:val="28"/>
          <w:szCs w:val="28"/>
        </w:rPr>
      </w:pPr>
      <w:r w:rsidRPr="00456FEC">
        <w:rPr>
          <w:sz w:val="28"/>
          <w:szCs w:val="28"/>
        </w:rPr>
        <w:t xml:space="preserve">- Tiếp tục triển khai hiệu quả công trình </w:t>
      </w:r>
      <w:r w:rsidR="00847A03" w:rsidRPr="00456FEC">
        <w:rPr>
          <w:sz w:val="28"/>
          <w:szCs w:val="28"/>
        </w:rPr>
        <w:t>“</w:t>
      </w:r>
      <w:r w:rsidRPr="00456FEC">
        <w:rPr>
          <w:i/>
          <w:sz w:val="28"/>
          <w:szCs w:val="28"/>
        </w:rPr>
        <w:t>Cải thiện môi trường, cảnh quan sông Sài Gòn</w:t>
      </w:r>
      <w:r w:rsidR="00847A03" w:rsidRPr="00456FEC">
        <w:rPr>
          <w:i/>
          <w:sz w:val="28"/>
          <w:szCs w:val="28"/>
        </w:rPr>
        <w:t>”</w:t>
      </w:r>
      <w:r w:rsidRPr="00456FEC">
        <w:rPr>
          <w:i/>
          <w:sz w:val="28"/>
          <w:szCs w:val="28"/>
        </w:rPr>
        <w:t>.</w:t>
      </w:r>
    </w:p>
    <w:p w:rsidR="00D37CAA" w:rsidRPr="00456FEC" w:rsidRDefault="002D2EF7" w:rsidP="00C333BB">
      <w:pPr>
        <w:ind w:firstLine="567"/>
        <w:jc w:val="both"/>
        <w:rPr>
          <w:sz w:val="28"/>
          <w:szCs w:val="28"/>
        </w:rPr>
      </w:pPr>
      <w:r w:rsidRPr="00456FEC">
        <w:rPr>
          <w:sz w:val="28"/>
          <w:szCs w:val="28"/>
        </w:rPr>
        <w:t xml:space="preserve">- </w:t>
      </w:r>
      <w:r w:rsidR="00BA591A" w:rsidRPr="00456FEC">
        <w:rPr>
          <w:sz w:val="28"/>
          <w:szCs w:val="28"/>
        </w:rPr>
        <w:t>Công trình thanh niên “</w:t>
      </w:r>
      <w:r w:rsidR="00D37CAA" w:rsidRPr="00456FEC">
        <w:rPr>
          <w:i/>
          <w:sz w:val="28"/>
          <w:szCs w:val="28"/>
        </w:rPr>
        <w:t>Lắp đặt mới</w:t>
      </w:r>
      <w:r w:rsidR="000D1203" w:rsidRPr="00456FEC">
        <w:rPr>
          <w:i/>
          <w:sz w:val="28"/>
          <w:szCs w:val="28"/>
        </w:rPr>
        <w:t xml:space="preserve"> </w:t>
      </w:r>
      <w:r w:rsidR="00D37CAA" w:rsidRPr="00456FEC">
        <w:rPr>
          <w:i/>
          <w:sz w:val="28"/>
          <w:szCs w:val="28"/>
        </w:rPr>
        <w:t xml:space="preserve">1.000 đồng hồ nước miễn phí cho các hộ gia đình </w:t>
      </w:r>
      <w:r w:rsidR="000D1203" w:rsidRPr="00456FEC">
        <w:rPr>
          <w:i/>
          <w:sz w:val="28"/>
          <w:szCs w:val="28"/>
        </w:rPr>
        <w:t xml:space="preserve">có hoàn cảnh </w:t>
      </w:r>
      <w:r w:rsidR="00D37CAA" w:rsidRPr="00456FEC">
        <w:rPr>
          <w:i/>
          <w:sz w:val="28"/>
          <w:szCs w:val="28"/>
        </w:rPr>
        <w:t>khó khăn</w:t>
      </w:r>
      <w:r w:rsidR="000D1203" w:rsidRPr="00456FEC">
        <w:rPr>
          <w:i/>
          <w:sz w:val="28"/>
          <w:szCs w:val="28"/>
        </w:rPr>
        <w:t xml:space="preserve"> trên địa bàn thành phố</w:t>
      </w:r>
      <w:r w:rsidR="000D1203" w:rsidRPr="00456FEC">
        <w:rPr>
          <w:sz w:val="28"/>
          <w:szCs w:val="28"/>
        </w:rPr>
        <w:t>”</w:t>
      </w:r>
      <w:r w:rsidR="00DC1407" w:rsidRPr="00456FEC">
        <w:rPr>
          <w:sz w:val="28"/>
          <w:szCs w:val="28"/>
        </w:rPr>
        <w:t>.</w:t>
      </w:r>
    </w:p>
    <w:p w:rsidR="00BA591A" w:rsidRPr="00456FEC" w:rsidRDefault="00D37CAA" w:rsidP="00C333BB">
      <w:pPr>
        <w:ind w:firstLine="567"/>
        <w:jc w:val="both"/>
        <w:rPr>
          <w:sz w:val="28"/>
          <w:szCs w:val="28"/>
        </w:rPr>
      </w:pPr>
      <w:r w:rsidRPr="00456FEC">
        <w:rPr>
          <w:sz w:val="28"/>
          <w:szCs w:val="28"/>
        </w:rPr>
        <w:t>- Công trình thanh niên “</w:t>
      </w:r>
      <w:r w:rsidR="002D4135" w:rsidRPr="00456FEC">
        <w:rPr>
          <w:i/>
          <w:sz w:val="28"/>
          <w:szCs w:val="28"/>
        </w:rPr>
        <w:t xml:space="preserve">Xây dựng mới khu vui chơi </w:t>
      </w:r>
      <w:r w:rsidRPr="00456FEC">
        <w:rPr>
          <w:i/>
          <w:sz w:val="28"/>
          <w:szCs w:val="28"/>
        </w:rPr>
        <w:t xml:space="preserve">cho </w:t>
      </w:r>
      <w:r w:rsidR="008F44F5" w:rsidRPr="00456FEC">
        <w:rPr>
          <w:i/>
          <w:sz w:val="28"/>
          <w:szCs w:val="28"/>
        </w:rPr>
        <w:t xml:space="preserve">các em </w:t>
      </w:r>
      <w:r w:rsidRPr="00456FEC">
        <w:rPr>
          <w:i/>
          <w:sz w:val="28"/>
          <w:szCs w:val="28"/>
        </w:rPr>
        <w:t xml:space="preserve">thiếu nhi </w:t>
      </w:r>
      <w:r w:rsidR="008B604D" w:rsidRPr="00456FEC">
        <w:rPr>
          <w:i/>
          <w:sz w:val="28"/>
          <w:szCs w:val="28"/>
        </w:rPr>
        <w:t xml:space="preserve">tại </w:t>
      </w:r>
      <w:r w:rsidR="00D51221" w:rsidRPr="00456FEC">
        <w:rPr>
          <w:i/>
          <w:sz w:val="28"/>
          <w:szCs w:val="28"/>
        </w:rPr>
        <w:t xml:space="preserve">huyện </w:t>
      </w:r>
      <w:r w:rsidR="008B604D" w:rsidRPr="00456FEC">
        <w:rPr>
          <w:i/>
          <w:sz w:val="28"/>
          <w:szCs w:val="28"/>
        </w:rPr>
        <w:t>Cần Giờ</w:t>
      </w:r>
      <w:r w:rsidRPr="00456FEC">
        <w:rPr>
          <w:sz w:val="28"/>
          <w:szCs w:val="28"/>
        </w:rPr>
        <w:t>”.</w:t>
      </w:r>
    </w:p>
    <w:p w:rsidR="000435DE" w:rsidRPr="00456FEC" w:rsidRDefault="000435DE" w:rsidP="00C333BB">
      <w:pPr>
        <w:ind w:firstLine="567"/>
        <w:jc w:val="both"/>
        <w:rPr>
          <w:sz w:val="28"/>
          <w:szCs w:val="28"/>
        </w:rPr>
      </w:pPr>
    </w:p>
    <w:p w:rsidR="00703ECB" w:rsidRPr="00456FEC" w:rsidRDefault="0079553E" w:rsidP="00C333BB">
      <w:pPr>
        <w:ind w:firstLine="567"/>
        <w:jc w:val="both"/>
        <w:rPr>
          <w:b/>
          <w:i/>
          <w:color w:val="000000"/>
          <w:sz w:val="28"/>
          <w:szCs w:val="28"/>
        </w:rPr>
      </w:pPr>
      <w:r w:rsidRPr="00456FEC">
        <w:rPr>
          <w:b/>
          <w:i/>
          <w:sz w:val="28"/>
          <w:szCs w:val="28"/>
        </w:rPr>
        <w:t>4</w:t>
      </w:r>
      <w:r w:rsidR="00353AE4" w:rsidRPr="00456FEC">
        <w:rPr>
          <w:b/>
          <w:i/>
          <w:sz w:val="28"/>
          <w:szCs w:val="28"/>
        </w:rPr>
        <w:t xml:space="preserve">.2. </w:t>
      </w:r>
      <w:r w:rsidR="00EC5BE2" w:rsidRPr="00456FEC">
        <w:rPr>
          <w:b/>
          <w:i/>
          <w:sz w:val="28"/>
          <w:szCs w:val="28"/>
        </w:rPr>
        <w:t xml:space="preserve">Các cơ sở Đoàn chủ động </w:t>
      </w:r>
      <w:r w:rsidR="00EC5BE2" w:rsidRPr="00456FEC">
        <w:rPr>
          <w:sz w:val="28"/>
          <w:szCs w:val="28"/>
        </w:rPr>
        <w:t>đ</w:t>
      </w:r>
      <w:r w:rsidR="00024743" w:rsidRPr="00456FEC">
        <w:rPr>
          <w:spacing w:val="-4"/>
          <w:sz w:val="28"/>
          <w:szCs w:val="28"/>
        </w:rPr>
        <w:t>ăng ký thực hiện các công trình kỷ niệm 85 năm Ngày thành lập Đoàn TNCS Hồ Chí Minh, trong đó tập trung vào các nội dung xây dựng nếp sống văn minh đô thị, bảo vệ môi trường, ứng xử văn hóa khi tham gia giao thông, các hoạt động xung kích, tình nguyện vì cộng đồng, tham gia xây dựng nông thôn mới, tham mưu giải quyết những khó khăn tại địa phương, đơn vị, tham gia đăng ký và thực hiện hiệu quả các nội dung theo Nghị quyết Đại hội Đảng bộ cơ sở.</w:t>
      </w:r>
    </w:p>
    <w:p w:rsidR="000435DE" w:rsidRPr="00456FEC" w:rsidRDefault="000435DE" w:rsidP="00C333BB">
      <w:pPr>
        <w:jc w:val="both"/>
        <w:rPr>
          <w:color w:val="000000"/>
          <w:sz w:val="28"/>
          <w:szCs w:val="28"/>
        </w:rPr>
      </w:pPr>
    </w:p>
    <w:p w:rsidR="00655367" w:rsidRPr="00456FEC" w:rsidRDefault="00C01690" w:rsidP="00C333BB">
      <w:pPr>
        <w:jc w:val="both"/>
        <w:rPr>
          <w:b/>
          <w:sz w:val="28"/>
          <w:szCs w:val="28"/>
        </w:rPr>
      </w:pPr>
      <w:r w:rsidRPr="00456FEC">
        <w:rPr>
          <w:b/>
          <w:sz w:val="28"/>
          <w:szCs w:val="28"/>
        </w:rPr>
        <w:t>I</w:t>
      </w:r>
      <w:r w:rsidR="00650538" w:rsidRPr="00456FEC">
        <w:rPr>
          <w:b/>
          <w:sz w:val="28"/>
          <w:szCs w:val="28"/>
        </w:rPr>
        <w:t>II</w:t>
      </w:r>
      <w:r w:rsidR="00A23C5D" w:rsidRPr="00456FEC">
        <w:rPr>
          <w:b/>
          <w:sz w:val="28"/>
          <w:szCs w:val="28"/>
        </w:rPr>
        <w:t>.</w:t>
      </w:r>
      <w:r w:rsidR="00011D54" w:rsidRPr="00456FEC">
        <w:rPr>
          <w:b/>
          <w:sz w:val="28"/>
          <w:szCs w:val="28"/>
        </w:rPr>
        <w:t xml:space="preserve"> </w:t>
      </w:r>
      <w:r w:rsidR="00A23C5D" w:rsidRPr="00456FEC">
        <w:rPr>
          <w:b/>
          <w:sz w:val="28"/>
          <w:szCs w:val="28"/>
        </w:rPr>
        <w:t>TỔ CHỨC THỰC HIỆN:</w:t>
      </w:r>
    </w:p>
    <w:p w:rsidR="003C0B1C" w:rsidRPr="00456FEC" w:rsidRDefault="00655367" w:rsidP="00C333BB">
      <w:pPr>
        <w:ind w:firstLine="567"/>
        <w:jc w:val="both"/>
        <w:rPr>
          <w:b/>
          <w:sz w:val="28"/>
          <w:szCs w:val="28"/>
        </w:rPr>
      </w:pPr>
      <w:r w:rsidRPr="00456FEC">
        <w:rPr>
          <w:b/>
          <w:sz w:val="28"/>
          <w:szCs w:val="28"/>
        </w:rPr>
        <w:t xml:space="preserve">1. </w:t>
      </w:r>
      <w:r w:rsidR="00A23C5D" w:rsidRPr="00456FEC">
        <w:rPr>
          <w:sz w:val="28"/>
          <w:szCs w:val="28"/>
        </w:rPr>
        <w:t xml:space="preserve">Ban Thường vụ Thành Đoàn là Ban chỉ đạo thực hiện các hoạt động kỷ niệm 85 năm Ngày thành lập Đoàn TNCS Hồ Chí Minh (26/3/1931 – 26/3/2015). Ban Thường vụ Thành Đoàn phân công Ban Tuyên giáo Thành Đoàn là bộ phận thường trực </w:t>
      </w:r>
      <w:r w:rsidR="00C20F24" w:rsidRPr="00456FEC">
        <w:rPr>
          <w:sz w:val="28"/>
          <w:szCs w:val="28"/>
        </w:rPr>
        <w:t>tham mưu, p</w:t>
      </w:r>
      <w:r w:rsidR="00440775" w:rsidRPr="00456FEC">
        <w:rPr>
          <w:sz w:val="28"/>
          <w:szCs w:val="28"/>
        </w:rPr>
        <w:t>hối hợp với các Ban – V</w:t>
      </w:r>
      <w:r w:rsidR="00A23C5D" w:rsidRPr="00456FEC">
        <w:rPr>
          <w:sz w:val="28"/>
          <w:szCs w:val="28"/>
        </w:rPr>
        <w:t>ăn phòng Thành Đoàn</w:t>
      </w:r>
      <w:r w:rsidR="0016771F" w:rsidRPr="00456FEC">
        <w:rPr>
          <w:sz w:val="28"/>
          <w:szCs w:val="28"/>
        </w:rPr>
        <w:t xml:space="preserve"> tham mưu</w:t>
      </w:r>
      <w:r w:rsidR="00A23C5D" w:rsidRPr="00456FEC">
        <w:rPr>
          <w:sz w:val="28"/>
          <w:szCs w:val="28"/>
        </w:rPr>
        <w:t xml:space="preserve"> tổ chức các hoạt động.</w:t>
      </w:r>
    </w:p>
    <w:p w:rsidR="00853A0A" w:rsidRPr="00456FEC" w:rsidRDefault="00853A0A" w:rsidP="00C333BB">
      <w:pPr>
        <w:ind w:firstLine="567"/>
        <w:jc w:val="both"/>
        <w:rPr>
          <w:b/>
          <w:sz w:val="10"/>
          <w:szCs w:val="10"/>
        </w:rPr>
      </w:pPr>
    </w:p>
    <w:p w:rsidR="00853A0A" w:rsidRPr="00456FEC" w:rsidRDefault="00853A0A" w:rsidP="00C333BB">
      <w:pPr>
        <w:ind w:firstLine="567"/>
        <w:jc w:val="both"/>
        <w:rPr>
          <w:b/>
          <w:sz w:val="10"/>
          <w:szCs w:val="10"/>
        </w:rPr>
      </w:pPr>
    </w:p>
    <w:p w:rsidR="00703ECB" w:rsidRPr="00456FEC" w:rsidRDefault="00A23C5D" w:rsidP="00C333BB">
      <w:pPr>
        <w:ind w:firstLine="567"/>
        <w:jc w:val="both"/>
        <w:rPr>
          <w:b/>
          <w:sz w:val="28"/>
          <w:szCs w:val="28"/>
        </w:rPr>
      </w:pPr>
      <w:r w:rsidRPr="00456FEC">
        <w:rPr>
          <w:b/>
          <w:sz w:val="28"/>
          <w:szCs w:val="28"/>
        </w:rPr>
        <w:lastRenderedPageBreak/>
        <w:t xml:space="preserve">2. </w:t>
      </w:r>
      <w:r w:rsidR="00694376" w:rsidRPr="00456FEC">
        <w:rPr>
          <w:b/>
          <w:sz w:val="28"/>
          <w:szCs w:val="28"/>
        </w:rPr>
        <w:t xml:space="preserve">Các </w:t>
      </w:r>
      <w:r w:rsidRPr="00456FEC">
        <w:rPr>
          <w:b/>
          <w:sz w:val="28"/>
          <w:szCs w:val="28"/>
        </w:rPr>
        <w:t>đơn vị sự nghiệp trực thuộc Thành Đoàn:</w:t>
      </w:r>
      <w:r w:rsidR="00694376" w:rsidRPr="00456FEC">
        <w:rPr>
          <w:b/>
          <w:sz w:val="28"/>
          <w:szCs w:val="28"/>
        </w:rPr>
        <w:t xml:space="preserve"> </w:t>
      </w:r>
      <w:r w:rsidR="00694376" w:rsidRPr="00456FEC">
        <w:rPr>
          <w:sz w:val="28"/>
          <w:szCs w:val="28"/>
        </w:rPr>
        <w:t xml:space="preserve">căn cứ chức năng nhiệm vụ xây dựng </w:t>
      </w:r>
      <w:r w:rsidR="00853A0A" w:rsidRPr="00456FEC">
        <w:rPr>
          <w:sz w:val="28"/>
          <w:szCs w:val="28"/>
        </w:rPr>
        <w:t>kế hoạch cụ thể</w:t>
      </w:r>
      <w:r w:rsidRPr="00456FEC">
        <w:rPr>
          <w:sz w:val="28"/>
          <w:szCs w:val="28"/>
        </w:rPr>
        <w:t xml:space="preserve"> tổ chức các hoạt động </w:t>
      </w:r>
      <w:r w:rsidR="00694376" w:rsidRPr="00456FEC">
        <w:rPr>
          <w:sz w:val="28"/>
          <w:szCs w:val="28"/>
        </w:rPr>
        <w:t xml:space="preserve">hướng đến </w:t>
      </w:r>
      <w:r w:rsidRPr="00456FEC">
        <w:rPr>
          <w:sz w:val="28"/>
          <w:szCs w:val="28"/>
        </w:rPr>
        <w:t>kỷ niệm 85 năm Ngày thành lập Đoàn TNCS Hồ Chí Min</w:t>
      </w:r>
      <w:r w:rsidR="00694376" w:rsidRPr="00456FEC">
        <w:rPr>
          <w:sz w:val="28"/>
          <w:szCs w:val="28"/>
        </w:rPr>
        <w:t>h báo cáo Ban Thường vụ Thành Đoàn xem xét cho ý kiến.</w:t>
      </w:r>
    </w:p>
    <w:p w:rsidR="004551B2" w:rsidRPr="00456FEC" w:rsidRDefault="004551B2" w:rsidP="00C333BB">
      <w:pPr>
        <w:ind w:firstLine="567"/>
        <w:jc w:val="both"/>
        <w:rPr>
          <w:b/>
          <w:sz w:val="28"/>
          <w:szCs w:val="28"/>
        </w:rPr>
      </w:pPr>
    </w:p>
    <w:p w:rsidR="00853A0A" w:rsidRPr="00456FEC" w:rsidRDefault="00A23C5D" w:rsidP="00C333BB">
      <w:pPr>
        <w:ind w:firstLine="567"/>
        <w:jc w:val="both"/>
        <w:rPr>
          <w:sz w:val="28"/>
          <w:szCs w:val="28"/>
        </w:rPr>
      </w:pPr>
      <w:r w:rsidRPr="00456FEC">
        <w:rPr>
          <w:b/>
          <w:color w:val="000000"/>
          <w:sz w:val="28"/>
          <w:szCs w:val="28"/>
        </w:rPr>
        <w:t>3. Hội LHTN</w:t>
      </w:r>
      <w:r w:rsidR="00694376" w:rsidRPr="00456FEC">
        <w:rPr>
          <w:b/>
          <w:color w:val="000000"/>
          <w:sz w:val="28"/>
          <w:szCs w:val="28"/>
        </w:rPr>
        <w:t xml:space="preserve"> Việt Nam</w:t>
      </w:r>
      <w:r w:rsidRPr="00456FEC">
        <w:rPr>
          <w:b/>
          <w:color w:val="000000"/>
          <w:sz w:val="28"/>
          <w:szCs w:val="28"/>
        </w:rPr>
        <w:t>, Hội Sinh viên</w:t>
      </w:r>
      <w:r w:rsidR="00694376" w:rsidRPr="00456FEC">
        <w:rPr>
          <w:b/>
          <w:color w:val="000000"/>
          <w:sz w:val="28"/>
          <w:szCs w:val="28"/>
        </w:rPr>
        <w:t xml:space="preserve"> Việt Nam</w:t>
      </w:r>
      <w:r w:rsidRPr="00456FEC">
        <w:rPr>
          <w:b/>
          <w:color w:val="000000"/>
          <w:sz w:val="28"/>
          <w:szCs w:val="28"/>
        </w:rPr>
        <w:t>, Hội Đồng Đội Thành phố Hồ Chí Minh:</w:t>
      </w:r>
      <w:r w:rsidR="00694376" w:rsidRPr="00456FEC">
        <w:rPr>
          <w:b/>
          <w:color w:val="000000"/>
          <w:sz w:val="28"/>
          <w:szCs w:val="28"/>
        </w:rPr>
        <w:t xml:space="preserve"> </w:t>
      </w:r>
      <w:r w:rsidRPr="00456FEC">
        <w:rPr>
          <w:sz w:val="28"/>
          <w:szCs w:val="28"/>
        </w:rPr>
        <w:t xml:space="preserve">Xây dựng kế hoạch tổ chức các hoạt động chào mừng kỷ niệm 85 năm Ngày thành lập Đoàn TNCS Hồ Chí Minh, chỉ đạo các cơ sở Hội trực thuộc đa dạng các hình thức tuyên truyền, tổ chức các hoạt động, đăng ký, thực hiện các công trình hiệu quả tại các cơ sở trực thuộc, giới thiệu hội viên, đội viên tiêu biểu để phát triển Đoàn. </w:t>
      </w:r>
    </w:p>
    <w:p w:rsidR="00456FEC" w:rsidRPr="00456FEC" w:rsidRDefault="00456FEC" w:rsidP="00C333BB">
      <w:pPr>
        <w:ind w:firstLine="567"/>
        <w:jc w:val="both"/>
        <w:rPr>
          <w:sz w:val="28"/>
          <w:szCs w:val="28"/>
        </w:rPr>
      </w:pPr>
    </w:p>
    <w:p w:rsidR="00D32209" w:rsidRPr="00456FEC" w:rsidRDefault="00946723" w:rsidP="00C333BB">
      <w:pPr>
        <w:ind w:firstLine="567"/>
        <w:jc w:val="both"/>
        <w:rPr>
          <w:sz w:val="28"/>
          <w:szCs w:val="28"/>
        </w:rPr>
      </w:pPr>
      <w:r w:rsidRPr="00456FEC">
        <w:rPr>
          <w:b/>
          <w:sz w:val="28"/>
          <w:szCs w:val="28"/>
        </w:rPr>
        <w:t xml:space="preserve">4. </w:t>
      </w:r>
      <w:r w:rsidR="00A23C5D" w:rsidRPr="00456FEC">
        <w:rPr>
          <w:b/>
          <w:sz w:val="28"/>
          <w:szCs w:val="28"/>
        </w:rPr>
        <w:t xml:space="preserve">Quận huyện Đoàn và tương đương, Đoàn cơ sở trực thuộc Thành Đoàn: </w:t>
      </w:r>
      <w:r w:rsidR="00A23C5D" w:rsidRPr="00456FEC">
        <w:rPr>
          <w:sz w:val="28"/>
          <w:szCs w:val="28"/>
        </w:rPr>
        <w:t>Căn cứ vào kế hoạch của Thành Đoàn và điều kiện, đặc t</w:t>
      </w:r>
      <w:r w:rsidR="007E4841" w:rsidRPr="00456FEC">
        <w:rPr>
          <w:sz w:val="28"/>
          <w:szCs w:val="28"/>
        </w:rPr>
        <w:t>hù của địa phương, đơn vị, các quận, h</w:t>
      </w:r>
      <w:r w:rsidR="00A23C5D" w:rsidRPr="00456FEC">
        <w:rPr>
          <w:sz w:val="28"/>
          <w:szCs w:val="28"/>
        </w:rPr>
        <w:t>uyện Đoàn và tương đương, Đoàn cơ sở trực thuộc Thành Đoàn xây dựng kế hoạch tổ chức các hoạt động kỷ niệm 85 năm Ngày thành lập Đoàn TNCS Hồ Chí Minh</w:t>
      </w:r>
      <w:r w:rsidR="00B8376D" w:rsidRPr="00456FEC">
        <w:rPr>
          <w:sz w:val="28"/>
          <w:szCs w:val="28"/>
        </w:rPr>
        <w:t>.</w:t>
      </w:r>
      <w:r w:rsidR="00EC5BE2" w:rsidRPr="00456FEC">
        <w:rPr>
          <w:sz w:val="28"/>
          <w:szCs w:val="28"/>
        </w:rPr>
        <w:t xml:space="preserve"> </w:t>
      </w:r>
      <w:r w:rsidR="00E072D9" w:rsidRPr="00456FEC">
        <w:rPr>
          <w:color w:val="000000"/>
          <w:sz w:val="28"/>
          <w:szCs w:val="28"/>
          <w:lang w:val="de-DE"/>
        </w:rPr>
        <w:t>T</w:t>
      </w:r>
      <w:r w:rsidR="0009069C" w:rsidRPr="00456FEC">
        <w:rPr>
          <w:color w:val="000000"/>
          <w:sz w:val="28"/>
          <w:szCs w:val="28"/>
          <w:lang w:val="de-DE"/>
        </w:rPr>
        <w:t xml:space="preserve">riển khai, </w:t>
      </w:r>
      <w:r w:rsidR="00E072D9" w:rsidRPr="00456FEC">
        <w:rPr>
          <w:color w:val="000000"/>
          <w:sz w:val="28"/>
          <w:szCs w:val="28"/>
          <w:lang w:val="de-DE"/>
        </w:rPr>
        <w:t xml:space="preserve">quán triệt đến từng chi đoàn, đoàn viên, thanh niên </w:t>
      </w:r>
      <w:r w:rsidR="00DC014F" w:rsidRPr="00456FEC">
        <w:rPr>
          <w:color w:val="000000"/>
          <w:sz w:val="28"/>
          <w:szCs w:val="28"/>
          <w:lang w:val="de-DE"/>
        </w:rPr>
        <w:t xml:space="preserve">tham gia </w:t>
      </w:r>
      <w:r w:rsidR="00E072D9" w:rsidRPr="00456FEC">
        <w:rPr>
          <w:color w:val="000000"/>
          <w:sz w:val="28"/>
          <w:szCs w:val="28"/>
          <w:lang w:val="de-DE"/>
        </w:rPr>
        <w:t xml:space="preserve">thực </w:t>
      </w:r>
      <w:r w:rsidR="00553466" w:rsidRPr="00456FEC">
        <w:rPr>
          <w:color w:val="000000"/>
          <w:sz w:val="28"/>
          <w:szCs w:val="28"/>
          <w:lang w:val="de-DE"/>
        </w:rPr>
        <w:t xml:space="preserve">hiện các </w:t>
      </w:r>
      <w:r w:rsidR="00DC014F" w:rsidRPr="00456FEC">
        <w:rPr>
          <w:color w:val="000000"/>
          <w:sz w:val="28"/>
          <w:szCs w:val="28"/>
          <w:lang w:val="de-DE"/>
        </w:rPr>
        <w:t xml:space="preserve">nội dung, hoạt động </w:t>
      </w:r>
      <w:r w:rsidR="00553466" w:rsidRPr="00456FEC">
        <w:rPr>
          <w:color w:val="000000"/>
          <w:sz w:val="28"/>
          <w:szCs w:val="28"/>
          <w:lang w:val="de-DE"/>
        </w:rPr>
        <w:t>cấp thành và các hoạt động tại đơn vị</w:t>
      </w:r>
      <w:r w:rsidR="00553466" w:rsidRPr="00456FEC">
        <w:rPr>
          <w:sz w:val="28"/>
          <w:szCs w:val="28"/>
        </w:rPr>
        <w:t xml:space="preserve"> kỷ niệm 85 năm Ngày thành lập Đoàn TNCS Hồ Chí Minh</w:t>
      </w:r>
      <w:r w:rsidR="00DC014F" w:rsidRPr="00456FEC">
        <w:rPr>
          <w:sz w:val="28"/>
          <w:szCs w:val="28"/>
        </w:rPr>
        <w:t>.</w:t>
      </w:r>
      <w:r w:rsidR="00EC5BE2" w:rsidRPr="00456FEC">
        <w:rPr>
          <w:sz w:val="28"/>
          <w:szCs w:val="28"/>
        </w:rPr>
        <w:t xml:space="preserve"> </w:t>
      </w:r>
      <w:r w:rsidR="0016771F" w:rsidRPr="00456FEC">
        <w:rPr>
          <w:sz w:val="28"/>
          <w:szCs w:val="28"/>
        </w:rPr>
        <w:t>Kế hoạch thực hiện và thông tin</w:t>
      </w:r>
      <w:r w:rsidR="00A23C5D" w:rsidRPr="00456FEC">
        <w:rPr>
          <w:sz w:val="28"/>
          <w:szCs w:val="28"/>
        </w:rPr>
        <w:t xml:space="preserve">, báo cáo kết quả các hoạt động </w:t>
      </w:r>
      <w:r w:rsidR="004026EE" w:rsidRPr="00456FEC">
        <w:rPr>
          <w:sz w:val="28"/>
          <w:szCs w:val="28"/>
        </w:rPr>
        <w:t xml:space="preserve">gửi </w:t>
      </w:r>
      <w:r w:rsidR="00A23C5D" w:rsidRPr="00456FEC">
        <w:rPr>
          <w:sz w:val="28"/>
          <w:szCs w:val="28"/>
        </w:rPr>
        <w:t>về Ban Thường vụ Thành Đoàn</w:t>
      </w:r>
      <w:r w:rsidR="004026EE" w:rsidRPr="00456FEC">
        <w:rPr>
          <w:sz w:val="28"/>
          <w:szCs w:val="28"/>
        </w:rPr>
        <w:t>.</w:t>
      </w:r>
      <w:r w:rsidR="00A23C5D" w:rsidRPr="00456FEC">
        <w:rPr>
          <w:sz w:val="28"/>
          <w:szCs w:val="28"/>
        </w:rPr>
        <w:t xml:space="preserve"> </w:t>
      </w:r>
    </w:p>
    <w:p w:rsidR="004026EE" w:rsidRPr="00456FEC" w:rsidRDefault="004026EE" w:rsidP="00C333BB">
      <w:pPr>
        <w:ind w:firstLine="567"/>
        <w:jc w:val="both"/>
        <w:rPr>
          <w:sz w:val="28"/>
          <w:szCs w:val="28"/>
        </w:rPr>
      </w:pPr>
    </w:p>
    <w:p w:rsidR="00E546F1" w:rsidRPr="00456FEC" w:rsidRDefault="00463F75" w:rsidP="00C333BB">
      <w:pPr>
        <w:ind w:firstLine="567"/>
        <w:jc w:val="both"/>
        <w:rPr>
          <w:sz w:val="28"/>
          <w:szCs w:val="28"/>
        </w:rPr>
      </w:pPr>
      <w:r w:rsidRPr="00456FEC">
        <w:rPr>
          <w:b/>
          <w:sz w:val="28"/>
          <w:szCs w:val="28"/>
        </w:rPr>
        <w:t xml:space="preserve">5. </w:t>
      </w:r>
      <w:r w:rsidR="00236FCF" w:rsidRPr="00456FEC">
        <w:rPr>
          <w:b/>
          <w:sz w:val="28"/>
          <w:szCs w:val="28"/>
        </w:rPr>
        <w:t xml:space="preserve">Tiến độ thực </w:t>
      </w:r>
      <w:r w:rsidR="00A23C5D" w:rsidRPr="00456FEC">
        <w:rPr>
          <w:b/>
          <w:sz w:val="28"/>
          <w:szCs w:val="28"/>
        </w:rPr>
        <w:t>hiện:</w:t>
      </w:r>
    </w:p>
    <w:p w:rsidR="002E0DA3" w:rsidRPr="00456FEC" w:rsidRDefault="002E0DA3" w:rsidP="00C333BB">
      <w:pPr>
        <w:ind w:firstLine="567"/>
        <w:jc w:val="both"/>
        <w:rPr>
          <w:b/>
          <w:sz w:val="28"/>
          <w:szCs w:val="28"/>
        </w:rPr>
      </w:pPr>
      <w:r w:rsidRPr="00456FEC">
        <w:rPr>
          <w:sz w:val="28"/>
          <w:szCs w:val="28"/>
        </w:rPr>
        <w:t>- Tháng 5</w:t>
      </w:r>
      <w:r w:rsidR="002F2980" w:rsidRPr="00456FEC">
        <w:rPr>
          <w:sz w:val="28"/>
          <w:szCs w:val="28"/>
        </w:rPr>
        <w:t xml:space="preserve">/2015: Xây dựng kế hoạch, lấy </w:t>
      </w:r>
      <w:r w:rsidR="00A23C5D" w:rsidRPr="00456FEC">
        <w:rPr>
          <w:sz w:val="28"/>
          <w:szCs w:val="28"/>
        </w:rPr>
        <w:t xml:space="preserve">ý kiến </w:t>
      </w:r>
      <w:r w:rsidR="002F2980" w:rsidRPr="00456FEC">
        <w:rPr>
          <w:sz w:val="28"/>
          <w:szCs w:val="28"/>
        </w:rPr>
        <w:t xml:space="preserve">góp ý </w:t>
      </w:r>
      <w:r w:rsidR="00A23C5D" w:rsidRPr="00456FEC">
        <w:rPr>
          <w:sz w:val="28"/>
          <w:szCs w:val="28"/>
        </w:rPr>
        <w:t>cơ sở Đoàn.</w:t>
      </w:r>
    </w:p>
    <w:p w:rsidR="002E0DA3" w:rsidRPr="00456FEC" w:rsidRDefault="000E147B" w:rsidP="00C333BB">
      <w:pPr>
        <w:ind w:firstLine="567"/>
        <w:jc w:val="both"/>
        <w:rPr>
          <w:sz w:val="28"/>
          <w:szCs w:val="28"/>
        </w:rPr>
      </w:pPr>
      <w:r w:rsidRPr="00456FEC">
        <w:rPr>
          <w:sz w:val="28"/>
          <w:szCs w:val="28"/>
        </w:rPr>
        <w:t>- Tháng 6</w:t>
      </w:r>
      <w:r w:rsidR="004F10AF">
        <w:rPr>
          <w:sz w:val="28"/>
          <w:szCs w:val="28"/>
        </w:rPr>
        <w:t>/2015 - 8</w:t>
      </w:r>
      <w:r w:rsidRPr="00456FEC">
        <w:rPr>
          <w:sz w:val="28"/>
          <w:szCs w:val="28"/>
        </w:rPr>
        <w:t>/2015: Xin ý kiến góp ý các đồng chí Nguyên Bí thư Thành Đoàn, nguyên lãnh đạo Ban Tuyên giáo Thành Đoàn các thờ</w:t>
      </w:r>
      <w:r w:rsidR="001521A1" w:rsidRPr="00456FEC">
        <w:rPr>
          <w:sz w:val="28"/>
          <w:szCs w:val="28"/>
        </w:rPr>
        <w:t xml:space="preserve">i kỳ, các cô chú thành viên câu lạc bộ </w:t>
      </w:r>
      <w:r w:rsidRPr="00456FEC">
        <w:rPr>
          <w:sz w:val="28"/>
          <w:szCs w:val="28"/>
        </w:rPr>
        <w:t>Truyền thống Thành Đoàn.</w:t>
      </w:r>
    </w:p>
    <w:p w:rsidR="000E6DD3" w:rsidRPr="00456FEC" w:rsidRDefault="002E0DA3" w:rsidP="00C333BB">
      <w:pPr>
        <w:ind w:firstLine="567"/>
        <w:jc w:val="both"/>
        <w:rPr>
          <w:sz w:val="28"/>
          <w:szCs w:val="28"/>
        </w:rPr>
      </w:pPr>
      <w:r w:rsidRPr="00456FEC">
        <w:rPr>
          <w:sz w:val="28"/>
          <w:szCs w:val="28"/>
        </w:rPr>
        <w:t xml:space="preserve">- Tháng </w:t>
      </w:r>
      <w:r w:rsidR="004F10AF">
        <w:rPr>
          <w:sz w:val="28"/>
          <w:szCs w:val="28"/>
        </w:rPr>
        <w:t>9</w:t>
      </w:r>
      <w:r w:rsidRPr="00456FEC">
        <w:rPr>
          <w:sz w:val="28"/>
          <w:szCs w:val="28"/>
        </w:rPr>
        <w:t>/2015: Xin ý kiến Ban Thường vụ Thành Đoàn</w:t>
      </w:r>
      <w:r w:rsidR="000E6DD3" w:rsidRPr="00456FEC">
        <w:rPr>
          <w:sz w:val="28"/>
          <w:szCs w:val="28"/>
        </w:rPr>
        <w:t>.</w:t>
      </w:r>
    </w:p>
    <w:p w:rsidR="00200F47" w:rsidRPr="00456FEC" w:rsidRDefault="000E6DD3" w:rsidP="00C333BB">
      <w:pPr>
        <w:ind w:firstLine="567"/>
        <w:jc w:val="both"/>
        <w:rPr>
          <w:sz w:val="28"/>
          <w:szCs w:val="28"/>
        </w:rPr>
      </w:pPr>
      <w:r w:rsidRPr="00456FEC">
        <w:rPr>
          <w:sz w:val="28"/>
          <w:szCs w:val="28"/>
        </w:rPr>
        <w:t xml:space="preserve">- Tháng </w:t>
      </w:r>
      <w:r w:rsidR="004F10AF">
        <w:rPr>
          <w:sz w:val="28"/>
          <w:szCs w:val="28"/>
        </w:rPr>
        <w:t>10</w:t>
      </w:r>
      <w:r w:rsidRPr="00456FEC">
        <w:rPr>
          <w:sz w:val="28"/>
          <w:szCs w:val="28"/>
        </w:rPr>
        <w:t>/2015: Ban hành kế hoạch và triển khai thực hiện.</w:t>
      </w:r>
    </w:p>
    <w:p w:rsidR="007B52BD" w:rsidRPr="00456FEC" w:rsidRDefault="007B52BD" w:rsidP="00C333BB">
      <w:pPr>
        <w:ind w:firstLine="567"/>
        <w:jc w:val="both"/>
        <w:rPr>
          <w:sz w:val="28"/>
          <w:szCs w:val="28"/>
        </w:rPr>
      </w:pPr>
    </w:p>
    <w:p w:rsidR="006D05AA" w:rsidRPr="00456FEC" w:rsidRDefault="00854CD8" w:rsidP="00C333BB">
      <w:pPr>
        <w:ind w:firstLine="567"/>
        <w:jc w:val="both"/>
        <w:rPr>
          <w:sz w:val="28"/>
          <w:szCs w:val="28"/>
        </w:rPr>
      </w:pPr>
      <w:r w:rsidRPr="00456FEC">
        <w:rPr>
          <w:sz w:val="28"/>
          <w:szCs w:val="28"/>
        </w:rPr>
        <w:t xml:space="preserve">Trên đây </w:t>
      </w:r>
      <w:r w:rsidR="00A23C5D" w:rsidRPr="00456FEC">
        <w:rPr>
          <w:sz w:val="28"/>
          <w:szCs w:val="28"/>
        </w:rPr>
        <w:t>là</w:t>
      </w:r>
      <w:r w:rsidR="00801207" w:rsidRPr="00456FEC">
        <w:rPr>
          <w:sz w:val="28"/>
          <w:szCs w:val="28"/>
        </w:rPr>
        <w:t xml:space="preserve"> kế họach tổ chức </w:t>
      </w:r>
      <w:r w:rsidR="00A77E68" w:rsidRPr="00456FEC">
        <w:rPr>
          <w:sz w:val="28"/>
          <w:szCs w:val="28"/>
        </w:rPr>
        <w:t>các</w:t>
      </w:r>
      <w:r w:rsidR="00575AEA" w:rsidRPr="00456FEC">
        <w:rPr>
          <w:sz w:val="28"/>
          <w:szCs w:val="28"/>
        </w:rPr>
        <w:t xml:space="preserve"> </w:t>
      </w:r>
      <w:r w:rsidR="00801207" w:rsidRPr="00456FEC">
        <w:rPr>
          <w:sz w:val="28"/>
          <w:szCs w:val="28"/>
        </w:rPr>
        <w:t>hoạt động kỷ niệm 85</w:t>
      </w:r>
      <w:r w:rsidR="00A23C5D" w:rsidRPr="00456FEC">
        <w:rPr>
          <w:sz w:val="28"/>
          <w:szCs w:val="28"/>
        </w:rPr>
        <w:t xml:space="preserve"> năm </w:t>
      </w:r>
      <w:r w:rsidR="00E64A92" w:rsidRPr="00456FEC">
        <w:rPr>
          <w:sz w:val="28"/>
          <w:szCs w:val="28"/>
        </w:rPr>
        <w:t xml:space="preserve">Ngày </w:t>
      </w:r>
      <w:r w:rsidR="007044FB" w:rsidRPr="00456FEC">
        <w:rPr>
          <w:sz w:val="28"/>
          <w:szCs w:val="28"/>
        </w:rPr>
        <w:t xml:space="preserve">thành lập Đoàn </w:t>
      </w:r>
      <w:r w:rsidR="00A23C5D" w:rsidRPr="00456FEC">
        <w:rPr>
          <w:sz w:val="28"/>
          <w:szCs w:val="28"/>
        </w:rPr>
        <w:t>TNCS Hồ Chí Minh</w:t>
      </w:r>
      <w:r w:rsidR="00575AEA" w:rsidRPr="00456FEC">
        <w:rPr>
          <w:sz w:val="28"/>
          <w:szCs w:val="28"/>
        </w:rPr>
        <w:t xml:space="preserve"> (26/3/1931 – 26/3/2016)</w:t>
      </w:r>
      <w:r w:rsidR="00A23C5D" w:rsidRPr="00456FEC">
        <w:rPr>
          <w:sz w:val="28"/>
          <w:szCs w:val="28"/>
        </w:rPr>
        <w:t>, đề nghị các tập thể, cá nhân tích cực triển khai thực hiện có hiệu quả kế hoạch.</w:t>
      </w:r>
    </w:p>
    <w:p w:rsidR="00C333BB" w:rsidRPr="00456FEC" w:rsidRDefault="00C333BB" w:rsidP="00C333BB">
      <w:pPr>
        <w:jc w:val="both"/>
        <w:rPr>
          <w:sz w:val="28"/>
          <w:szCs w:val="28"/>
        </w:rPr>
      </w:pPr>
    </w:p>
    <w:p w:rsidR="00C333BB" w:rsidRPr="00456FEC" w:rsidRDefault="00C333BB" w:rsidP="00C333BB">
      <w:pPr>
        <w:tabs>
          <w:tab w:val="center" w:pos="6237"/>
        </w:tabs>
        <w:jc w:val="both"/>
        <w:rPr>
          <w:b/>
          <w:sz w:val="28"/>
          <w:szCs w:val="28"/>
        </w:rPr>
      </w:pPr>
      <w:r w:rsidRPr="00456FEC">
        <w:rPr>
          <w:b/>
          <w:sz w:val="28"/>
          <w:szCs w:val="28"/>
        </w:rPr>
        <w:tab/>
        <w:t>TM. BAN THƯỜNG VỤ THÀNH ĐOÀN</w:t>
      </w:r>
    </w:p>
    <w:p w:rsidR="00C333BB" w:rsidRPr="0000385A" w:rsidRDefault="00BB5F62" w:rsidP="00C333BB">
      <w:pPr>
        <w:tabs>
          <w:tab w:val="center" w:pos="6237"/>
        </w:tabs>
        <w:jc w:val="both"/>
        <w:rPr>
          <w:sz w:val="28"/>
          <w:szCs w:val="28"/>
        </w:rPr>
      </w:pP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47625</wp:posOffset>
                </wp:positionV>
                <wp:extent cx="2725420" cy="2493645"/>
                <wp:effectExtent l="0" t="0" r="0"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2493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FEC" w:rsidRDefault="00456FEC" w:rsidP="00456FEC">
                            <w:pPr>
                              <w:tabs>
                                <w:tab w:val="left" w:pos="140"/>
                              </w:tabs>
                              <w:rPr>
                                <w:b/>
                                <w:szCs w:val="26"/>
                              </w:rPr>
                            </w:pPr>
                            <w:r w:rsidRPr="00694376">
                              <w:rPr>
                                <w:b/>
                                <w:szCs w:val="26"/>
                              </w:rPr>
                              <w:t>Nơi nhận</w:t>
                            </w:r>
                            <w:r>
                              <w:rPr>
                                <w:b/>
                                <w:szCs w:val="26"/>
                              </w:rPr>
                              <w:t>:</w:t>
                            </w:r>
                          </w:p>
                          <w:p w:rsidR="00456FEC" w:rsidRDefault="00456FEC" w:rsidP="00456FEC">
                            <w:pPr>
                              <w:tabs>
                                <w:tab w:val="left" w:pos="140"/>
                              </w:tabs>
                              <w:jc w:val="both"/>
                              <w:rPr>
                                <w:sz w:val="20"/>
                              </w:rPr>
                            </w:pPr>
                            <w:r w:rsidRPr="004026EE">
                              <w:rPr>
                                <w:szCs w:val="26"/>
                              </w:rPr>
                              <w:t xml:space="preserve">- </w:t>
                            </w:r>
                            <w:r w:rsidRPr="004026EE">
                              <w:rPr>
                                <w:sz w:val="20"/>
                              </w:rPr>
                              <w:t xml:space="preserve">Trung ương Đoàn: BBT, Ban TNCN &amp;ĐT, </w:t>
                            </w:r>
                          </w:p>
                          <w:p w:rsidR="00456FEC" w:rsidRDefault="00456FEC" w:rsidP="00456FEC">
                            <w:pPr>
                              <w:tabs>
                                <w:tab w:val="left" w:pos="140"/>
                              </w:tabs>
                              <w:jc w:val="both"/>
                              <w:rPr>
                                <w:szCs w:val="26"/>
                              </w:rPr>
                            </w:pPr>
                            <w:r>
                              <w:rPr>
                                <w:sz w:val="20"/>
                              </w:rPr>
                              <w:t xml:space="preserve">   </w:t>
                            </w:r>
                            <w:r w:rsidRPr="004026EE">
                              <w:rPr>
                                <w:sz w:val="20"/>
                              </w:rPr>
                              <w:t>Ban TG, VP, Phòng công tác Đoàn phía Nam;</w:t>
                            </w:r>
                          </w:p>
                          <w:p w:rsidR="00456FEC" w:rsidRDefault="00456FEC" w:rsidP="00456FEC">
                            <w:pPr>
                              <w:tabs>
                                <w:tab w:val="left" w:pos="140"/>
                              </w:tabs>
                              <w:jc w:val="both"/>
                              <w:rPr>
                                <w:sz w:val="20"/>
                              </w:rPr>
                            </w:pPr>
                            <w:r>
                              <w:rPr>
                                <w:szCs w:val="26"/>
                              </w:rPr>
                              <w:t xml:space="preserve">- </w:t>
                            </w:r>
                            <w:r w:rsidRPr="004026EE">
                              <w:rPr>
                                <w:sz w:val="20"/>
                              </w:rPr>
                              <w:t xml:space="preserve">Thành ủy: Thường trực, VP, Ban Dân vận, </w:t>
                            </w:r>
                          </w:p>
                          <w:p w:rsidR="00456FEC" w:rsidRPr="004026EE" w:rsidRDefault="00456FEC" w:rsidP="00456FEC">
                            <w:pPr>
                              <w:tabs>
                                <w:tab w:val="left" w:pos="140"/>
                              </w:tabs>
                              <w:jc w:val="both"/>
                              <w:rPr>
                                <w:szCs w:val="26"/>
                              </w:rPr>
                            </w:pPr>
                            <w:r>
                              <w:rPr>
                                <w:sz w:val="20"/>
                              </w:rPr>
                              <w:t xml:space="preserve">   </w:t>
                            </w:r>
                            <w:r w:rsidRPr="004026EE">
                              <w:rPr>
                                <w:sz w:val="20"/>
                              </w:rPr>
                              <w:t>Ban Tuyên giáo, Ban Tổ chức;</w:t>
                            </w:r>
                          </w:p>
                          <w:p w:rsidR="00456FEC" w:rsidRPr="004026EE" w:rsidRDefault="00456FEC" w:rsidP="00456FEC">
                            <w:pPr>
                              <w:numPr>
                                <w:ilvl w:val="0"/>
                                <w:numId w:val="1"/>
                              </w:numPr>
                              <w:tabs>
                                <w:tab w:val="left" w:pos="140"/>
                              </w:tabs>
                              <w:jc w:val="both"/>
                              <w:rPr>
                                <w:sz w:val="20"/>
                              </w:rPr>
                            </w:pPr>
                            <w:r w:rsidRPr="004026EE">
                              <w:rPr>
                                <w:sz w:val="20"/>
                              </w:rPr>
                              <w:t>HĐND Thành phố;</w:t>
                            </w:r>
                          </w:p>
                          <w:p w:rsidR="00456FEC" w:rsidRPr="004026EE" w:rsidRDefault="00456FEC" w:rsidP="00456FEC">
                            <w:pPr>
                              <w:numPr>
                                <w:ilvl w:val="0"/>
                                <w:numId w:val="1"/>
                              </w:numPr>
                              <w:tabs>
                                <w:tab w:val="left" w:pos="140"/>
                              </w:tabs>
                              <w:ind w:left="0" w:firstLine="0"/>
                              <w:jc w:val="both"/>
                              <w:rPr>
                                <w:sz w:val="20"/>
                              </w:rPr>
                            </w:pPr>
                            <w:r w:rsidRPr="004026EE">
                              <w:rPr>
                                <w:sz w:val="20"/>
                              </w:rPr>
                              <w:t xml:space="preserve">UBMTTQVNTP; </w:t>
                            </w:r>
                          </w:p>
                          <w:p w:rsidR="00456FEC" w:rsidRPr="004026EE" w:rsidRDefault="00456FEC" w:rsidP="00456FEC">
                            <w:pPr>
                              <w:numPr>
                                <w:ilvl w:val="0"/>
                                <w:numId w:val="1"/>
                              </w:numPr>
                              <w:tabs>
                                <w:tab w:val="left" w:pos="140"/>
                              </w:tabs>
                              <w:ind w:left="0" w:firstLine="0"/>
                              <w:jc w:val="both"/>
                              <w:rPr>
                                <w:sz w:val="20"/>
                              </w:rPr>
                            </w:pPr>
                            <w:r w:rsidRPr="004026EE">
                              <w:rPr>
                                <w:sz w:val="20"/>
                              </w:rPr>
                              <w:t>Đ/c Tất Thành Cang – UVDK BCH TW Đảng, P</w:t>
                            </w:r>
                            <w:r>
                              <w:rPr>
                                <w:sz w:val="20"/>
                              </w:rPr>
                              <w:t xml:space="preserve">hó Chủ tịch </w:t>
                            </w:r>
                            <w:r w:rsidRPr="004026EE">
                              <w:rPr>
                                <w:sz w:val="20"/>
                              </w:rPr>
                              <w:t>UBND TP;</w:t>
                            </w:r>
                          </w:p>
                          <w:p w:rsidR="00456FEC" w:rsidRPr="004026EE" w:rsidRDefault="00456FEC" w:rsidP="00456FEC">
                            <w:pPr>
                              <w:numPr>
                                <w:ilvl w:val="0"/>
                                <w:numId w:val="1"/>
                              </w:numPr>
                              <w:tabs>
                                <w:tab w:val="left" w:pos="140"/>
                              </w:tabs>
                              <w:ind w:left="0" w:firstLine="0"/>
                              <w:jc w:val="both"/>
                              <w:rPr>
                                <w:sz w:val="20"/>
                              </w:rPr>
                            </w:pPr>
                            <w:r w:rsidRPr="004026EE">
                              <w:rPr>
                                <w:sz w:val="20"/>
                              </w:rPr>
                              <w:t>BTV Thành Đoàn;</w:t>
                            </w:r>
                          </w:p>
                          <w:p w:rsidR="00456FEC" w:rsidRPr="004026EE" w:rsidRDefault="00456FEC" w:rsidP="00456FEC">
                            <w:pPr>
                              <w:numPr>
                                <w:ilvl w:val="0"/>
                                <w:numId w:val="1"/>
                              </w:numPr>
                              <w:tabs>
                                <w:tab w:val="left" w:pos="140"/>
                              </w:tabs>
                              <w:ind w:left="0" w:firstLine="0"/>
                              <w:jc w:val="both"/>
                              <w:rPr>
                                <w:sz w:val="20"/>
                              </w:rPr>
                            </w:pPr>
                            <w:r w:rsidRPr="004026EE">
                              <w:rPr>
                                <w:sz w:val="20"/>
                              </w:rPr>
                              <w:t>Hội LHTN, Hội Sinh viên, Hội đồng Đội TP;</w:t>
                            </w:r>
                          </w:p>
                          <w:p w:rsidR="00456FEC" w:rsidRPr="004026EE" w:rsidRDefault="00456FEC" w:rsidP="00456FEC">
                            <w:pPr>
                              <w:numPr>
                                <w:ilvl w:val="0"/>
                                <w:numId w:val="1"/>
                              </w:numPr>
                              <w:tabs>
                                <w:tab w:val="left" w:pos="140"/>
                              </w:tabs>
                              <w:ind w:left="0" w:firstLine="0"/>
                              <w:jc w:val="both"/>
                              <w:rPr>
                                <w:sz w:val="20"/>
                              </w:rPr>
                            </w:pPr>
                            <w:r w:rsidRPr="004026EE">
                              <w:rPr>
                                <w:sz w:val="20"/>
                              </w:rPr>
                              <w:t>Các đơn vị SN, DN Thành Đoàn;</w:t>
                            </w:r>
                          </w:p>
                          <w:p w:rsidR="00456FEC" w:rsidRPr="004026EE" w:rsidRDefault="00456FEC" w:rsidP="00456FEC">
                            <w:pPr>
                              <w:numPr>
                                <w:ilvl w:val="0"/>
                                <w:numId w:val="1"/>
                              </w:numPr>
                              <w:tabs>
                                <w:tab w:val="left" w:pos="140"/>
                              </w:tabs>
                              <w:ind w:left="0" w:firstLine="0"/>
                              <w:jc w:val="both"/>
                              <w:rPr>
                                <w:sz w:val="20"/>
                              </w:rPr>
                            </w:pPr>
                            <w:r w:rsidRPr="004026EE">
                              <w:rPr>
                                <w:sz w:val="20"/>
                              </w:rPr>
                              <w:t>Cấp ủy Đảng các cơ sở Đoàn;</w:t>
                            </w:r>
                          </w:p>
                          <w:p w:rsidR="00456FEC" w:rsidRPr="004026EE" w:rsidRDefault="00456FEC" w:rsidP="00456FEC">
                            <w:pPr>
                              <w:numPr>
                                <w:ilvl w:val="0"/>
                                <w:numId w:val="1"/>
                              </w:numPr>
                              <w:tabs>
                                <w:tab w:val="left" w:pos="140"/>
                              </w:tabs>
                              <w:ind w:left="0" w:firstLine="0"/>
                              <w:jc w:val="both"/>
                              <w:rPr>
                                <w:sz w:val="20"/>
                              </w:rPr>
                            </w:pPr>
                            <w:r w:rsidRPr="004026EE">
                              <w:rPr>
                                <w:sz w:val="20"/>
                              </w:rPr>
                              <w:t>Các cơ sở Đoàn;</w:t>
                            </w:r>
                          </w:p>
                          <w:p w:rsidR="00456FEC" w:rsidRPr="00694376" w:rsidRDefault="00456FEC" w:rsidP="00456FEC">
                            <w:pPr>
                              <w:numPr>
                                <w:ilvl w:val="0"/>
                                <w:numId w:val="1"/>
                              </w:numPr>
                              <w:tabs>
                                <w:tab w:val="left" w:pos="140"/>
                              </w:tabs>
                              <w:ind w:left="0" w:firstLine="0"/>
                              <w:jc w:val="both"/>
                              <w:rPr>
                                <w:sz w:val="20"/>
                              </w:rPr>
                            </w:pPr>
                            <w:r w:rsidRPr="00694376">
                              <w:rPr>
                                <w:sz w:val="20"/>
                              </w:rPr>
                              <w:t>Lưu (VT-LT).</w:t>
                            </w:r>
                          </w:p>
                          <w:p w:rsidR="00456FEC" w:rsidRDefault="00456F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05pt;margin-top:3.75pt;width:214.6pt;height:19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" stroked="f">
                <v:textbox>
                  <w:txbxContent>
                    <w:p w:rsidR="00456FEC" w:rsidRDefault="00456FEC" w:rsidP="00456FEC">
                      <w:pPr>
                        <w:tabs>
                          <w:tab w:val="left" w:pos="140"/>
                        </w:tabs>
                        <w:rPr>
                          <w:b/>
                          <w:szCs w:val="26"/>
                        </w:rPr>
                      </w:pPr>
                      <w:r w:rsidRPr="00694376">
                        <w:rPr>
                          <w:b/>
                          <w:szCs w:val="26"/>
                        </w:rPr>
                        <w:t>Nơi nhận</w:t>
                      </w:r>
                      <w:r>
                        <w:rPr>
                          <w:b/>
                          <w:szCs w:val="26"/>
                        </w:rPr>
                        <w:t>:</w:t>
                      </w:r>
                    </w:p>
                    <w:p w:rsidR="00456FEC" w:rsidRDefault="00456FEC" w:rsidP="00456FEC">
                      <w:pPr>
                        <w:tabs>
                          <w:tab w:val="left" w:pos="140"/>
                        </w:tabs>
                        <w:jc w:val="both"/>
                        <w:rPr>
                          <w:sz w:val="20"/>
                        </w:rPr>
                      </w:pPr>
                      <w:r w:rsidRPr="004026EE">
                        <w:rPr>
                          <w:szCs w:val="26"/>
                        </w:rPr>
                        <w:t xml:space="preserve">- </w:t>
                      </w:r>
                      <w:r w:rsidRPr="004026EE">
                        <w:rPr>
                          <w:sz w:val="20"/>
                        </w:rPr>
                        <w:t xml:space="preserve">Trung ương Đoàn: BBT, Ban TNCN &amp;ĐT, </w:t>
                      </w:r>
                    </w:p>
                    <w:p w:rsidR="00456FEC" w:rsidRDefault="00456FEC" w:rsidP="00456FEC">
                      <w:pPr>
                        <w:tabs>
                          <w:tab w:val="left" w:pos="140"/>
                        </w:tabs>
                        <w:jc w:val="both"/>
                        <w:rPr>
                          <w:szCs w:val="26"/>
                        </w:rPr>
                      </w:pPr>
                      <w:r>
                        <w:rPr>
                          <w:sz w:val="20"/>
                        </w:rPr>
                        <w:t xml:space="preserve">   </w:t>
                      </w:r>
                      <w:r w:rsidRPr="004026EE">
                        <w:rPr>
                          <w:sz w:val="20"/>
                        </w:rPr>
                        <w:t>Ban TG, VP, Phòng công tác Đoàn phía Nam;</w:t>
                      </w:r>
                    </w:p>
                    <w:p w:rsidR="00456FEC" w:rsidRDefault="00456FEC" w:rsidP="00456FEC">
                      <w:pPr>
                        <w:tabs>
                          <w:tab w:val="left" w:pos="140"/>
                        </w:tabs>
                        <w:jc w:val="both"/>
                        <w:rPr>
                          <w:sz w:val="20"/>
                        </w:rPr>
                      </w:pPr>
                      <w:r>
                        <w:rPr>
                          <w:szCs w:val="26"/>
                        </w:rPr>
                        <w:t xml:space="preserve">- </w:t>
                      </w:r>
                      <w:r w:rsidRPr="004026EE">
                        <w:rPr>
                          <w:sz w:val="20"/>
                        </w:rPr>
                        <w:t xml:space="preserve">Thành ủy: Thường trực, VP, Ban Dân vận, </w:t>
                      </w:r>
                    </w:p>
                    <w:p w:rsidR="00456FEC" w:rsidRPr="004026EE" w:rsidRDefault="00456FEC" w:rsidP="00456FEC">
                      <w:pPr>
                        <w:tabs>
                          <w:tab w:val="left" w:pos="140"/>
                        </w:tabs>
                        <w:jc w:val="both"/>
                        <w:rPr>
                          <w:szCs w:val="26"/>
                        </w:rPr>
                      </w:pPr>
                      <w:r>
                        <w:rPr>
                          <w:sz w:val="20"/>
                        </w:rPr>
                        <w:t xml:space="preserve">   </w:t>
                      </w:r>
                      <w:r w:rsidRPr="004026EE">
                        <w:rPr>
                          <w:sz w:val="20"/>
                        </w:rPr>
                        <w:t>Ban Tuyên giáo, Ban Tổ chức;</w:t>
                      </w:r>
                    </w:p>
                    <w:p w:rsidR="00456FEC" w:rsidRPr="004026EE" w:rsidRDefault="00456FEC" w:rsidP="00456FEC">
                      <w:pPr>
                        <w:numPr>
                          <w:ilvl w:val="0"/>
                          <w:numId w:val="1"/>
                        </w:numPr>
                        <w:tabs>
                          <w:tab w:val="left" w:pos="140"/>
                        </w:tabs>
                        <w:jc w:val="both"/>
                        <w:rPr>
                          <w:sz w:val="20"/>
                        </w:rPr>
                      </w:pPr>
                      <w:r w:rsidRPr="004026EE">
                        <w:rPr>
                          <w:sz w:val="20"/>
                        </w:rPr>
                        <w:t>HĐND Thành phố;</w:t>
                      </w:r>
                    </w:p>
                    <w:p w:rsidR="00456FEC" w:rsidRPr="004026EE" w:rsidRDefault="00456FEC" w:rsidP="00456FEC">
                      <w:pPr>
                        <w:numPr>
                          <w:ilvl w:val="0"/>
                          <w:numId w:val="1"/>
                        </w:numPr>
                        <w:tabs>
                          <w:tab w:val="left" w:pos="140"/>
                        </w:tabs>
                        <w:ind w:left="0" w:firstLine="0"/>
                        <w:jc w:val="both"/>
                        <w:rPr>
                          <w:sz w:val="20"/>
                        </w:rPr>
                      </w:pPr>
                      <w:r w:rsidRPr="004026EE">
                        <w:rPr>
                          <w:sz w:val="20"/>
                        </w:rPr>
                        <w:t xml:space="preserve">UBMTTQVNTP; </w:t>
                      </w:r>
                    </w:p>
                    <w:p w:rsidR="00456FEC" w:rsidRPr="004026EE" w:rsidRDefault="00456FEC" w:rsidP="00456FEC">
                      <w:pPr>
                        <w:numPr>
                          <w:ilvl w:val="0"/>
                          <w:numId w:val="1"/>
                        </w:numPr>
                        <w:tabs>
                          <w:tab w:val="left" w:pos="140"/>
                        </w:tabs>
                        <w:ind w:left="0" w:firstLine="0"/>
                        <w:jc w:val="both"/>
                        <w:rPr>
                          <w:sz w:val="20"/>
                        </w:rPr>
                      </w:pPr>
                      <w:r w:rsidRPr="004026EE">
                        <w:rPr>
                          <w:sz w:val="20"/>
                        </w:rPr>
                        <w:t>Đ/c Tất Thành Cang – UVDK BCH TW Đảng, P</w:t>
                      </w:r>
                      <w:r>
                        <w:rPr>
                          <w:sz w:val="20"/>
                        </w:rPr>
                        <w:t xml:space="preserve">hó Chủ tịch </w:t>
                      </w:r>
                      <w:r w:rsidRPr="004026EE">
                        <w:rPr>
                          <w:sz w:val="20"/>
                        </w:rPr>
                        <w:t>UBND TP;</w:t>
                      </w:r>
                    </w:p>
                    <w:p w:rsidR="00456FEC" w:rsidRPr="004026EE" w:rsidRDefault="00456FEC" w:rsidP="00456FEC">
                      <w:pPr>
                        <w:numPr>
                          <w:ilvl w:val="0"/>
                          <w:numId w:val="1"/>
                        </w:numPr>
                        <w:tabs>
                          <w:tab w:val="left" w:pos="140"/>
                        </w:tabs>
                        <w:ind w:left="0" w:firstLine="0"/>
                        <w:jc w:val="both"/>
                        <w:rPr>
                          <w:sz w:val="20"/>
                        </w:rPr>
                      </w:pPr>
                      <w:r w:rsidRPr="004026EE">
                        <w:rPr>
                          <w:sz w:val="20"/>
                        </w:rPr>
                        <w:t>BTV Thành Đoàn;</w:t>
                      </w:r>
                    </w:p>
                    <w:p w:rsidR="00456FEC" w:rsidRPr="004026EE" w:rsidRDefault="00456FEC" w:rsidP="00456FEC">
                      <w:pPr>
                        <w:numPr>
                          <w:ilvl w:val="0"/>
                          <w:numId w:val="1"/>
                        </w:numPr>
                        <w:tabs>
                          <w:tab w:val="left" w:pos="140"/>
                        </w:tabs>
                        <w:ind w:left="0" w:firstLine="0"/>
                        <w:jc w:val="both"/>
                        <w:rPr>
                          <w:sz w:val="20"/>
                        </w:rPr>
                      </w:pPr>
                      <w:r w:rsidRPr="004026EE">
                        <w:rPr>
                          <w:sz w:val="20"/>
                        </w:rPr>
                        <w:t>Hội LHTN, Hội Sinh viên, Hội đồng Đội TP;</w:t>
                      </w:r>
                    </w:p>
                    <w:p w:rsidR="00456FEC" w:rsidRPr="004026EE" w:rsidRDefault="00456FEC" w:rsidP="00456FEC">
                      <w:pPr>
                        <w:numPr>
                          <w:ilvl w:val="0"/>
                          <w:numId w:val="1"/>
                        </w:numPr>
                        <w:tabs>
                          <w:tab w:val="left" w:pos="140"/>
                        </w:tabs>
                        <w:ind w:left="0" w:firstLine="0"/>
                        <w:jc w:val="both"/>
                        <w:rPr>
                          <w:sz w:val="20"/>
                        </w:rPr>
                      </w:pPr>
                      <w:r w:rsidRPr="004026EE">
                        <w:rPr>
                          <w:sz w:val="20"/>
                        </w:rPr>
                        <w:t>Các đơn vị SN, DN Thành Đoàn;</w:t>
                      </w:r>
                    </w:p>
                    <w:p w:rsidR="00456FEC" w:rsidRPr="004026EE" w:rsidRDefault="00456FEC" w:rsidP="00456FEC">
                      <w:pPr>
                        <w:numPr>
                          <w:ilvl w:val="0"/>
                          <w:numId w:val="1"/>
                        </w:numPr>
                        <w:tabs>
                          <w:tab w:val="left" w:pos="140"/>
                        </w:tabs>
                        <w:ind w:left="0" w:firstLine="0"/>
                        <w:jc w:val="both"/>
                        <w:rPr>
                          <w:sz w:val="20"/>
                        </w:rPr>
                      </w:pPr>
                      <w:r w:rsidRPr="004026EE">
                        <w:rPr>
                          <w:sz w:val="20"/>
                        </w:rPr>
                        <w:t>Cấp ủy Đảng các cơ sở Đoàn;</w:t>
                      </w:r>
                    </w:p>
                    <w:p w:rsidR="00456FEC" w:rsidRPr="004026EE" w:rsidRDefault="00456FEC" w:rsidP="00456FEC">
                      <w:pPr>
                        <w:numPr>
                          <w:ilvl w:val="0"/>
                          <w:numId w:val="1"/>
                        </w:numPr>
                        <w:tabs>
                          <w:tab w:val="left" w:pos="140"/>
                        </w:tabs>
                        <w:ind w:left="0" w:firstLine="0"/>
                        <w:jc w:val="both"/>
                        <w:rPr>
                          <w:sz w:val="20"/>
                        </w:rPr>
                      </w:pPr>
                      <w:r w:rsidRPr="004026EE">
                        <w:rPr>
                          <w:sz w:val="20"/>
                        </w:rPr>
                        <w:t>Các cơ sở Đoàn;</w:t>
                      </w:r>
                    </w:p>
                    <w:p w:rsidR="00456FEC" w:rsidRPr="00694376" w:rsidRDefault="00456FEC" w:rsidP="00456FEC">
                      <w:pPr>
                        <w:numPr>
                          <w:ilvl w:val="0"/>
                          <w:numId w:val="1"/>
                        </w:numPr>
                        <w:tabs>
                          <w:tab w:val="left" w:pos="140"/>
                        </w:tabs>
                        <w:ind w:left="0" w:firstLine="0"/>
                        <w:jc w:val="both"/>
                        <w:rPr>
                          <w:sz w:val="20"/>
                        </w:rPr>
                      </w:pPr>
                      <w:r w:rsidRPr="00694376">
                        <w:rPr>
                          <w:sz w:val="20"/>
                        </w:rPr>
                        <w:t>Lưu (VT-LT).</w:t>
                      </w:r>
                    </w:p>
                    <w:p w:rsidR="00456FEC" w:rsidRDefault="00456FEC"/>
                  </w:txbxContent>
                </v:textbox>
              </v:shape>
            </w:pict>
          </mc:Fallback>
        </mc:AlternateContent>
      </w:r>
      <w:r w:rsidR="00C333BB" w:rsidRPr="00456FEC">
        <w:rPr>
          <w:b/>
          <w:sz w:val="28"/>
          <w:szCs w:val="28"/>
        </w:rPr>
        <w:tab/>
      </w:r>
      <w:r w:rsidR="00C333BB" w:rsidRPr="0000385A">
        <w:rPr>
          <w:sz w:val="28"/>
          <w:szCs w:val="28"/>
        </w:rPr>
        <w:t>BÍ THƯ</w:t>
      </w:r>
    </w:p>
    <w:p w:rsidR="00C333BB" w:rsidRPr="00456FEC" w:rsidRDefault="00C333BB" w:rsidP="00C333BB">
      <w:pPr>
        <w:tabs>
          <w:tab w:val="center" w:pos="6237"/>
        </w:tabs>
        <w:jc w:val="both"/>
        <w:rPr>
          <w:sz w:val="28"/>
          <w:szCs w:val="28"/>
        </w:rPr>
      </w:pPr>
    </w:p>
    <w:p w:rsidR="00C333BB" w:rsidRPr="00456FEC" w:rsidRDefault="00C333BB" w:rsidP="00C333BB">
      <w:pPr>
        <w:tabs>
          <w:tab w:val="center" w:pos="6237"/>
        </w:tabs>
        <w:jc w:val="both"/>
        <w:rPr>
          <w:sz w:val="28"/>
          <w:szCs w:val="28"/>
        </w:rPr>
      </w:pPr>
    </w:p>
    <w:p w:rsidR="00C333BB" w:rsidRPr="00BB5F62" w:rsidRDefault="00BB5F62" w:rsidP="00C333BB">
      <w:pPr>
        <w:tabs>
          <w:tab w:val="center" w:pos="6237"/>
        </w:tabs>
        <w:jc w:val="both"/>
        <w:rPr>
          <w:i/>
          <w:sz w:val="28"/>
          <w:szCs w:val="28"/>
        </w:rPr>
      </w:pPr>
      <w:r>
        <w:rPr>
          <w:sz w:val="28"/>
          <w:szCs w:val="28"/>
        </w:rPr>
        <w:tab/>
      </w:r>
      <w:r w:rsidRPr="00BB5F62">
        <w:rPr>
          <w:i/>
          <w:sz w:val="28"/>
          <w:szCs w:val="28"/>
        </w:rPr>
        <w:t>(Đã ký)</w:t>
      </w:r>
    </w:p>
    <w:p w:rsidR="00C333BB" w:rsidRPr="00456FEC" w:rsidRDefault="00C333BB" w:rsidP="00C333BB">
      <w:pPr>
        <w:tabs>
          <w:tab w:val="center" w:pos="6237"/>
        </w:tabs>
        <w:jc w:val="both"/>
        <w:rPr>
          <w:sz w:val="28"/>
          <w:szCs w:val="28"/>
        </w:rPr>
      </w:pPr>
    </w:p>
    <w:p w:rsidR="00C333BB" w:rsidRPr="00456FEC" w:rsidRDefault="00C333BB" w:rsidP="00C333BB">
      <w:pPr>
        <w:tabs>
          <w:tab w:val="center" w:pos="6237"/>
        </w:tabs>
        <w:jc w:val="both"/>
        <w:rPr>
          <w:sz w:val="28"/>
          <w:szCs w:val="28"/>
        </w:rPr>
      </w:pPr>
    </w:p>
    <w:p w:rsidR="00C333BB" w:rsidRPr="00456FEC" w:rsidRDefault="00C333BB" w:rsidP="00C333BB">
      <w:pPr>
        <w:tabs>
          <w:tab w:val="center" w:pos="6237"/>
        </w:tabs>
        <w:jc w:val="both"/>
        <w:rPr>
          <w:b/>
          <w:sz w:val="28"/>
          <w:szCs w:val="28"/>
        </w:rPr>
      </w:pPr>
      <w:r w:rsidRPr="00456FEC">
        <w:rPr>
          <w:sz w:val="28"/>
          <w:szCs w:val="28"/>
        </w:rPr>
        <w:tab/>
      </w:r>
      <w:r w:rsidRPr="00456FEC">
        <w:rPr>
          <w:b/>
          <w:sz w:val="28"/>
          <w:szCs w:val="28"/>
        </w:rPr>
        <w:t>Nguyễn Mạnh Cường</w:t>
      </w:r>
    </w:p>
    <w:p w:rsidR="00C333BB" w:rsidRPr="00456FEC" w:rsidRDefault="00C333BB" w:rsidP="00C333BB">
      <w:pPr>
        <w:jc w:val="both"/>
        <w:rPr>
          <w:sz w:val="28"/>
          <w:szCs w:val="28"/>
        </w:rPr>
      </w:pPr>
    </w:p>
    <w:sectPr w:rsidR="00C333BB" w:rsidRPr="00456FEC" w:rsidSect="00C333BB">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007" w:rsidRDefault="00996007">
      <w:r>
        <w:separator/>
      </w:r>
    </w:p>
  </w:endnote>
  <w:endnote w:type="continuationSeparator" w:id="0">
    <w:p w:rsidR="00996007" w:rsidRDefault="0099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007" w:rsidRDefault="00996007">
      <w:r>
        <w:separator/>
      </w:r>
    </w:p>
  </w:footnote>
  <w:footnote w:type="continuationSeparator" w:id="0">
    <w:p w:rsidR="00996007" w:rsidRDefault="0099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01" w:rsidRDefault="00CC4E01" w:rsidP="00CD17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E01" w:rsidRDefault="00CC4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01" w:rsidRDefault="00CC4E01" w:rsidP="00CD17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005">
      <w:rPr>
        <w:rStyle w:val="PageNumber"/>
        <w:noProof/>
      </w:rPr>
      <w:t>7</w:t>
    </w:r>
    <w:r>
      <w:rPr>
        <w:rStyle w:val="PageNumber"/>
      </w:rPr>
      <w:fldChar w:fldCharType="end"/>
    </w:r>
  </w:p>
  <w:p w:rsidR="00CC4E01" w:rsidRDefault="00CC4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B48"/>
    <w:multiLevelType w:val="hybridMultilevel"/>
    <w:tmpl w:val="689EDC92"/>
    <w:lvl w:ilvl="0" w:tplc="19AAE9F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4AD73DA"/>
    <w:multiLevelType w:val="hybridMultilevel"/>
    <w:tmpl w:val="2F6CAFFC"/>
    <w:lvl w:ilvl="0" w:tplc="F08A78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152E42"/>
    <w:multiLevelType w:val="hybridMultilevel"/>
    <w:tmpl w:val="7BDC198A"/>
    <w:lvl w:ilvl="0" w:tplc="2F2E595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F8D22B3"/>
    <w:multiLevelType w:val="hybridMultilevel"/>
    <w:tmpl w:val="7286F9B8"/>
    <w:lvl w:ilvl="0" w:tplc="FA5AE3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59D508A"/>
    <w:multiLevelType w:val="hybridMultilevel"/>
    <w:tmpl w:val="4A74D8D8"/>
    <w:lvl w:ilvl="0" w:tplc="9CE22BE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5D"/>
    <w:rsid w:val="000020B9"/>
    <w:rsid w:val="0000385A"/>
    <w:rsid w:val="000050DF"/>
    <w:rsid w:val="0001055A"/>
    <w:rsid w:val="00011874"/>
    <w:rsid w:val="00011C7C"/>
    <w:rsid w:val="00011D54"/>
    <w:rsid w:val="000131BB"/>
    <w:rsid w:val="00015CF6"/>
    <w:rsid w:val="000160D2"/>
    <w:rsid w:val="00016C9A"/>
    <w:rsid w:val="00021107"/>
    <w:rsid w:val="00024743"/>
    <w:rsid w:val="00024A81"/>
    <w:rsid w:val="000277FE"/>
    <w:rsid w:val="00030050"/>
    <w:rsid w:val="00035AEF"/>
    <w:rsid w:val="000363DF"/>
    <w:rsid w:val="000368BB"/>
    <w:rsid w:val="00037876"/>
    <w:rsid w:val="0004056B"/>
    <w:rsid w:val="0004130C"/>
    <w:rsid w:val="000417E3"/>
    <w:rsid w:val="000421E1"/>
    <w:rsid w:val="0004355B"/>
    <w:rsid w:val="000435DE"/>
    <w:rsid w:val="00044883"/>
    <w:rsid w:val="00047FD2"/>
    <w:rsid w:val="00050B85"/>
    <w:rsid w:val="000514B6"/>
    <w:rsid w:val="00052B71"/>
    <w:rsid w:val="00052F09"/>
    <w:rsid w:val="0005453A"/>
    <w:rsid w:val="00056068"/>
    <w:rsid w:val="00056EDC"/>
    <w:rsid w:val="00061EE1"/>
    <w:rsid w:val="00062342"/>
    <w:rsid w:val="0006288A"/>
    <w:rsid w:val="00063D1F"/>
    <w:rsid w:val="00065928"/>
    <w:rsid w:val="00066D75"/>
    <w:rsid w:val="00072C34"/>
    <w:rsid w:val="00073157"/>
    <w:rsid w:val="00074467"/>
    <w:rsid w:val="000763FF"/>
    <w:rsid w:val="000772B0"/>
    <w:rsid w:val="00080B0D"/>
    <w:rsid w:val="0008179C"/>
    <w:rsid w:val="00084F94"/>
    <w:rsid w:val="00085698"/>
    <w:rsid w:val="000871B4"/>
    <w:rsid w:val="0008765F"/>
    <w:rsid w:val="00087E0B"/>
    <w:rsid w:val="0009069C"/>
    <w:rsid w:val="00091766"/>
    <w:rsid w:val="00092A76"/>
    <w:rsid w:val="00096332"/>
    <w:rsid w:val="000A1728"/>
    <w:rsid w:val="000A727C"/>
    <w:rsid w:val="000A7417"/>
    <w:rsid w:val="000B0287"/>
    <w:rsid w:val="000B3001"/>
    <w:rsid w:val="000B3849"/>
    <w:rsid w:val="000B42FE"/>
    <w:rsid w:val="000C0E90"/>
    <w:rsid w:val="000C1E79"/>
    <w:rsid w:val="000C27A9"/>
    <w:rsid w:val="000C669A"/>
    <w:rsid w:val="000C7749"/>
    <w:rsid w:val="000C7840"/>
    <w:rsid w:val="000C7EFE"/>
    <w:rsid w:val="000D1203"/>
    <w:rsid w:val="000D19A4"/>
    <w:rsid w:val="000D3422"/>
    <w:rsid w:val="000D44CE"/>
    <w:rsid w:val="000D56BD"/>
    <w:rsid w:val="000E147B"/>
    <w:rsid w:val="000E3091"/>
    <w:rsid w:val="000E4FCA"/>
    <w:rsid w:val="000E6DD3"/>
    <w:rsid w:val="000E74FC"/>
    <w:rsid w:val="000F5AAF"/>
    <w:rsid w:val="00100776"/>
    <w:rsid w:val="001016A2"/>
    <w:rsid w:val="00102680"/>
    <w:rsid w:val="0010275F"/>
    <w:rsid w:val="00102FF7"/>
    <w:rsid w:val="00104F58"/>
    <w:rsid w:val="001068D6"/>
    <w:rsid w:val="00110A80"/>
    <w:rsid w:val="001177B9"/>
    <w:rsid w:val="0012016C"/>
    <w:rsid w:val="001207F8"/>
    <w:rsid w:val="00120D7E"/>
    <w:rsid w:val="0012180D"/>
    <w:rsid w:val="00124078"/>
    <w:rsid w:val="001248AC"/>
    <w:rsid w:val="00124EC1"/>
    <w:rsid w:val="00127D73"/>
    <w:rsid w:val="00132A03"/>
    <w:rsid w:val="00133111"/>
    <w:rsid w:val="001379A6"/>
    <w:rsid w:val="0014079F"/>
    <w:rsid w:val="00146CF1"/>
    <w:rsid w:val="001477E0"/>
    <w:rsid w:val="001521A1"/>
    <w:rsid w:val="001529C1"/>
    <w:rsid w:val="00155A2F"/>
    <w:rsid w:val="00155ABA"/>
    <w:rsid w:val="001572D5"/>
    <w:rsid w:val="00160C2A"/>
    <w:rsid w:val="00166477"/>
    <w:rsid w:val="00167467"/>
    <w:rsid w:val="0016771F"/>
    <w:rsid w:val="00170123"/>
    <w:rsid w:val="00171762"/>
    <w:rsid w:val="00172F14"/>
    <w:rsid w:val="00175215"/>
    <w:rsid w:val="00175741"/>
    <w:rsid w:val="00175802"/>
    <w:rsid w:val="001758CF"/>
    <w:rsid w:val="001818EE"/>
    <w:rsid w:val="00181B9E"/>
    <w:rsid w:val="0018202D"/>
    <w:rsid w:val="00183E08"/>
    <w:rsid w:val="001868D2"/>
    <w:rsid w:val="00187B9E"/>
    <w:rsid w:val="0019687F"/>
    <w:rsid w:val="00196E30"/>
    <w:rsid w:val="0019740A"/>
    <w:rsid w:val="001A0E10"/>
    <w:rsid w:val="001A0F36"/>
    <w:rsid w:val="001A235A"/>
    <w:rsid w:val="001A402B"/>
    <w:rsid w:val="001B168D"/>
    <w:rsid w:val="001B21A8"/>
    <w:rsid w:val="001B243F"/>
    <w:rsid w:val="001B3B4E"/>
    <w:rsid w:val="001B43DE"/>
    <w:rsid w:val="001B5B43"/>
    <w:rsid w:val="001B7246"/>
    <w:rsid w:val="001B7BAD"/>
    <w:rsid w:val="001C0E32"/>
    <w:rsid w:val="001C2098"/>
    <w:rsid w:val="001C3974"/>
    <w:rsid w:val="001C50C5"/>
    <w:rsid w:val="001D45AC"/>
    <w:rsid w:val="001D49D9"/>
    <w:rsid w:val="001D4C57"/>
    <w:rsid w:val="001D7E8D"/>
    <w:rsid w:val="001E0FD5"/>
    <w:rsid w:val="001E398B"/>
    <w:rsid w:val="001E4DEE"/>
    <w:rsid w:val="001E7DF7"/>
    <w:rsid w:val="001F0DF1"/>
    <w:rsid w:val="001F265E"/>
    <w:rsid w:val="001F4C87"/>
    <w:rsid w:val="00200E17"/>
    <w:rsid w:val="00200F47"/>
    <w:rsid w:val="002037B0"/>
    <w:rsid w:val="00205CEC"/>
    <w:rsid w:val="00210848"/>
    <w:rsid w:val="00213A36"/>
    <w:rsid w:val="00221B82"/>
    <w:rsid w:val="00222461"/>
    <w:rsid w:val="00227196"/>
    <w:rsid w:val="00231833"/>
    <w:rsid w:val="00234252"/>
    <w:rsid w:val="00234253"/>
    <w:rsid w:val="0023459E"/>
    <w:rsid w:val="00236FCF"/>
    <w:rsid w:val="0023754D"/>
    <w:rsid w:val="00237CF5"/>
    <w:rsid w:val="00237FE3"/>
    <w:rsid w:val="002406EC"/>
    <w:rsid w:val="0024256D"/>
    <w:rsid w:val="00252285"/>
    <w:rsid w:val="00256D40"/>
    <w:rsid w:val="0025710F"/>
    <w:rsid w:val="002577E3"/>
    <w:rsid w:val="00257D4E"/>
    <w:rsid w:val="0026273F"/>
    <w:rsid w:val="00263697"/>
    <w:rsid w:val="00264AF6"/>
    <w:rsid w:val="00264D86"/>
    <w:rsid w:val="0026583D"/>
    <w:rsid w:val="00274A59"/>
    <w:rsid w:val="0028659B"/>
    <w:rsid w:val="00290CAE"/>
    <w:rsid w:val="00294D4C"/>
    <w:rsid w:val="002958D0"/>
    <w:rsid w:val="002A189C"/>
    <w:rsid w:val="002A1903"/>
    <w:rsid w:val="002A4587"/>
    <w:rsid w:val="002A659A"/>
    <w:rsid w:val="002A6AA3"/>
    <w:rsid w:val="002A7DE3"/>
    <w:rsid w:val="002B0A34"/>
    <w:rsid w:val="002B0E40"/>
    <w:rsid w:val="002B19B5"/>
    <w:rsid w:val="002B1AB4"/>
    <w:rsid w:val="002C3064"/>
    <w:rsid w:val="002C4205"/>
    <w:rsid w:val="002C6189"/>
    <w:rsid w:val="002C76D0"/>
    <w:rsid w:val="002D2543"/>
    <w:rsid w:val="002D2AB4"/>
    <w:rsid w:val="002D2EF7"/>
    <w:rsid w:val="002D4135"/>
    <w:rsid w:val="002D55F5"/>
    <w:rsid w:val="002D6F56"/>
    <w:rsid w:val="002E0DA3"/>
    <w:rsid w:val="002E3DDC"/>
    <w:rsid w:val="002E4C16"/>
    <w:rsid w:val="002E7963"/>
    <w:rsid w:val="002F1761"/>
    <w:rsid w:val="002F2980"/>
    <w:rsid w:val="002F4916"/>
    <w:rsid w:val="002F5AC6"/>
    <w:rsid w:val="0030103C"/>
    <w:rsid w:val="00306C7A"/>
    <w:rsid w:val="00307CB5"/>
    <w:rsid w:val="003100A0"/>
    <w:rsid w:val="0031323C"/>
    <w:rsid w:val="00313495"/>
    <w:rsid w:val="00314540"/>
    <w:rsid w:val="00316EB6"/>
    <w:rsid w:val="00320FFF"/>
    <w:rsid w:val="00321EC7"/>
    <w:rsid w:val="00334E40"/>
    <w:rsid w:val="0033610C"/>
    <w:rsid w:val="00343FC0"/>
    <w:rsid w:val="0034664F"/>
    <w:rsid w:val="00353AE4"/>
    <w:rsid w:val="00356D09"/>
    <w:rsid w:val="0035784B"/>
    <w:rsid w:val="00360618"/>
    <w:rsid w:val="00365633"/>
    <w:rsid w:val="003721B0"/>
    <w:rsid w:val="00374624"/>
    <w:rsid w:val="00376072"/>
    <w:rsid w:val="00382933"/>
    <w:rsid w:val="00384A65"/>
    <w:rsid w:val="00391F1B"/>
    <w:rsid w:val="00393719"/>
    <w:rsid w:val="003957F7"/>
    <w:rsid w:val="003A43DA"/>
    <w:rsid w:val="003A71CD"/>
    <w:rsid w:val="003B31D3"/>
    <w:rsid w:val="003B51A3"/>
    <w:rsid w:val="003C0B1C"/>
    <w:rsid w:val="003C669B"/>
    <w:rsid w:val="003D042C"/>
    <w:rsid w:val="003D12EB"/>
    <w:rsid w:val="003D517E"/>
    <w:rsid w:val="003D5F19"/>
    <w:rsid w:val="003D71FA"/>
    <w:rsid w:val="003D7A1C"/>
    <w:rsid w:val="003D7B86"/>
    <w:rsid w:val="003E0896"/>
    <w:rsid w:val="003E1245"/>
    <w:rsid w:val="003E486D"/>
    <w:rsid w:val="003E4953"/>
    <w:rsid w:val="003E5A92"/>
    <w:rsid w:val="003E6821"/>
    <w:rsid w:val="003F10A3"/>
    <w:rsid w:val="003F1A8B"/>
    <w:rsid w:val="003F396E"/>
    <w:rsid w:val="00400474"/>
    <w:rsid w:val="00400E75"/>
    <w:rsid w:val="004026EE"/>
    <w:rsid w:val="004052F1"/>
    <w:rsid w:val="00405727"/>
    <w:rsid w:val="00405AFE"/>
    <w:rsid w:val="0040686F"/>
    <w:rsid w:val="0041027E"/>
    <w:rsid w:val="004130C7"/>
    <w:rsid w:val="00413485"/>
    <w:rsid w:val="0041692B"/>
    <w:rsid w:val="00421A57"/>
    <w:rsid w:val="004270A3"/>
    <w:rsid w:val="00427CFB"/>
    <w:rsid w:val="00430DB1"/>
    <w:rsid w:val="00434BBD"/>
    <w:rsid w:val="004351B8"/>
    <w:rsid w:val="0043686F"/>
    <w:rsid w:val="00440775"/>
    <w:rsid w:val="00440A42"/>
    <w:rsid w:val="004414D2"/>
    <w:rsid w:val="004435EE"/>
    <w:rsid w:val="004437D7"/>
    <w:rsid w:val="00444521"/>
    <w:rsid w:val="00447915"/>
    <w:rsid w:val="00453EC6"/>
    <w:rsid w:val="004551B2"/>
    <w:rsid w:val="004565C7"/>
    <w:rsid w:val="00456FEC"/>
    <w:rsid w:val="00460446"/>
    <w:rsid w:val="004625FC"/>
    <w:rsid w:val="00463F75"/>
    <w:rsid w:val="004656FF"/>
    <w:rsid w:val="00465933"/>
    <w:rsid w:val="00465D90"/>
    <w:rsid w:val="00481129"/>
    <w:rsid w:val="004849AD"/>
    <w:rsid w:val="004852E8"/>
    <w:rsid w:val="00485B50"/>
    <w:rsid w:val="004876EF"/>
    <w:rsid w:val="004879E9"/>
    <w:rsid w:val="00490F76"/>
    <w:rsid w:val="00491E80"/>
    <w:rsid w:val="00495309"/>
    <w:rsid w:val="00497E3C"/>
    <w:rsid w:val="004A0305"/>
    <w:rsid w:val="004A2E82"/>
    <w:rsid w:val="004A7491"/>
    <w:rsid w:val="004B0035"/>
    <w:rsid w:val="004B1BB0"/>
    <w:rsid w:val="004C3C2C"/>
    <w:rsid w:val="004C7E02"/>
    <w:rsid w:val="004D029A"/>
    <w:rsid w:val="004D0B01"/>
    <w:rsid w:val="004D135E"/>
    <w:rsid w:val="004D1C8F"/>
    <w:rsid w:val="004D5B05"/>
    <w:rsid w:val="004D6D14"/>
    <w:rsid w:val="004E0225"/>
    <w:rsid w:val="004E2416"/>
    <w:rsid w:val="004E28AB"/>
    <w:rsid w:val="004E52D8"/>
    <w:rsid w:val="004E5555"/>
    <w:rsid w:val="004E59A1"/>
    <w:rsid w:val="004E68A8"/>
    <w:rsid w:val="004F0F6C"/>
    <w:rsid w:val="004F10AF"/>
    <w:rsid w:val="004F16A6"/>
    <w:rsid w:val="004F5BF1"/>
    <w:rsid w:val="005019EF"/>
    <w:rsid w:val="00501B07"/>
    <w:rsid w:val="0050215C"/>
    <w:rsid w:val="005021E9"/>
    <w:rsid w:val="00504934"/>
    <w:rsid w:val="00505F0E"/>
    <w:rsid w:val="005113B5"/>
    <w:rsid w:val="00514CBE"/>
    <w:rsid w:val="005158D3"/>
    <w:rsid w:val="00517582"/>
    <w:rsid w:val="00522377"/>
    <w:rsid w:val="005257DD"/>
    <w:rsid w:val="00526497"/>
    <w:rsid w:val="005274F5"/>
    <w:rsid w:val="00527DBD"/>
    <w:rsid w:val="005304F5"/>
    <w:rsid w:val="00530E15"/>
    <w:rsid w:val="00535108"/>
    <w:rsid w:val="00536136"/>
    <w:rsid w:val="005377DC"/>
    <w:rsid w:val="00540E54"/>
    <w:rsid w:val="005432D7"/>
    <w:rsid w:val="005465C1"/>
    <w:rsid w:val="005512E9"/>
    <w:rsid w:val="00553466"/>
    <w:rsid w:val="00554234"/>
    <w:rsid w:val="0055445C"/>
    <w:rsid w:val="005561EB"/>
    <w:rsid w:val="00560C89"/>
    <w:rsid w:val="00562406"/>
    <w:rsid w:val="00562966"/>
    <w:rsid w:val="00565D33"/>
    <w:rsid w:val="00567B6D"/>
    <w:rsid w:val="00575AEA"/>
    <w:rsid w:val="0057625D"/>
    <w:rsid w:val="00576289"/>
    <w:rsid w:val="005778D6"/>
    <w:rsid w:val="00577AB1"/>
    <w:rsid w:val="0058083E"/>
    <w:rsid w:val="00581F27"/>
    <w:rsid w:val="00582E68"/>
    <w:rsid w:val="00583154"/>
    <w:rsid w:val="005836E4"/>
    <w:rsid w:val="00583E3E"/>
    <w:rsid w:val="00590B45"/>
    <w:rsid w:val="00590D5F"/>
    <w:rsid w:val="005931AD"/>
    <w:rsid w:val="00596A9B"/>
    <w:rsid w:val="00597641"/>
    <w:rsid w:val="00597A8E"/>
    <w:rsid w:val="005A2EBC"/>
    <w:rsid w:val="005A7DD1"/>
    <w:rsid w:val="005B1576"/>
    <w:rsid w:val="005B2284"/>
    <w:rsid w:val="005B4FF8"/>
    <w:rsid w:val="005C2522"/>
    <w:rsid w:val="005C3B15"/>
    <w:rsid w:val="005C42D7"/>
    <w:rsid w:val="005C4328"/>
    <w:rsid w:val="005D22A1"/>
    <w:rsid w:val="005D2ABC"/>
    <w:rsid w:val="005D4755"/>
    <w:rsid w:val="005D4D9D"/>
    <w:rsid w:val="005D7FEF"/>
    <w:rsid w:val="005E3C23"/>
    <w:rsid w:val="005E4DA4"/>
    <w:rsid w:val="005E6A37"/>
    <w:rsid w:val="005E70ED"/>
    <w:rsid w:val="005E7AF9"/>
    <w:rsid w:val="005F1310"/>
    <w:rsid w:val="005F17A8"/>
    <w:rsid w:val="005F4D0E"/>
    <w:rsid w:val="0060030F"/>
    <w:rsid w:val="00603047"/>
    <w:rsid w:val="006057A2"/>
    <w:rsid w:val="006142A6"/>
    <w:rsid w:val="00617186"/>
    <w:rsid w:val="00617356"/>
    <w:rsid w:val="00620C28"/>
    <w:rsid w:val="00622222"/>
    <w:rsid w:val="006228FF"/>
    <w:rsid w:val="00622B4D"/>
    <w:rsid w:val="00626E32"/>
    <w:rsid w:val="00630E43"/>
    <w:rsid w:val="00637D1E"/>
    <w:rsid w:val="006448BF"/>
    <w:rsid w:val="0064511C"/>
    <w:rsid w:val="00645D2D"/>
    <w:rsid w:val="00646A54"/>
    <w:rsid w:val="00646EC3"/>
    <w:rsid w:val="00650538"/>
    <w:rsid w:val="00651203"/>
    <w:rsid w:val="00653060"/>
    <w:rsid w:val="00653D32"/>
    <w:rsid w:val="00655367"/>
    <w:rsid w:val="0065641E"/>
    <w:rsid w:val="00656713"/>
    <w:rsid w:val="0066136C"/>
    <w:rsid w:val="00661D9C"/>
    <w:rsid w:val="00665145"/>
    <w:rsid w:val="0066539E"/>
    <w:rsid w:val="006722F4"/>
    <w:rsid w:val="00673E89"/>
    <w:rsid w:val="00673ECD"/>
    <w:rsid w:val="006752DC"/>
    <w:rsid w:val="00676425"/>
    <w:rsid w:val="00680CDB"/>
    <w:rsid w:val="006854E4"/>
    <w:rsid w:val="00690002"/>
    <w:rsid w:val="006902F1"/>
    <w:rsid w:val="00692575"/>
    <w:rsid w:val="00692B6B"/>
    <w:rsid w:val="006933FF"/>
    <w:rsid w:val="00694376"/>
    <w:rsid w:val="00694BF8"/>
    <w:rsid w:val="00694FE6"/>
    <w:rsid w:val="0069534F"/>
    <w:rsid w:val="006955C6"/>
    <w:rsid w:val="00696335"/>
    <w:rsid w:val="006A0D0C"/>
    <w:rsid w:val="006A4FAA"/>
    <w:rsid w:val="006B23E2"/>
    <w:rsid w:val="006B7F35"/>
    <w:rsid w:val="006C3346"/>
    <w:rsid w:val="006C468C"/>
    <w:rsid w:val="006D05AA"/>
    <w:rsid w:val="006D2892"/>
    <w:rsid w:val="006D4DBE"/>
    <w:rsid w:val="006D6DB3"/>
    <w:rsid w:val="006E3A30"/>
    <w:rsid w:val="006E4A7D"/>
    <w:rsid w:val="006E53C7"/>
    <w:rsid w:val="006E5965"/>
    <w:rsid w:val="006F1581"/>
    <w:rsid w:val="006F2F66"/>
    <w:rsid w:val="0070173E"/>
    <w:rsid w:val="00701883"/>
    <w:rsid w:val="00703ECB"/>
    <w:rsid w:val="007044FB"/>
    <w:rsid w:val="00712188"/>
    <w:rsid w:val="00712A92"/>
    <w:rsid w:val="00716C42"/>
    <w:rsid w:val="00717B29"/>
    <w:rsid w:val="007205F5"/>
    <w:rsid w:val="00720B05"/>
    <w:rsid w:val="00721415"/>
    <w:rsid w:val="0072469F"/>
    <w:rsid w:val="007252D6"/>
    <w:rsid w:val="00727D6C"/>
    <w:rsid w:val="00730219"/>
    <w:rsid w:val="00732948"/>
    <w:rsid w:val="007329E7"/>
    <w:rsid w:val="00740D8C"/>
    <w:rsid w:val="0074135E"/>
    <w:rsid w:val="007452FB"/>
    <w:rsid w:val="007510C6"/>
    <w:rsid w:val="007517E2"/>
    <w:rsid w:val="00752AAF"/>
    <w:rsid w:val="00752FB8"/>
    <w:rsid w:val="00755433"/>
    <w:rsid w:val="00761F82"/>
    <w:rsid w:val="007622B1"/>
    <w:rsid w:val="00770120"/>
    <w:rsid w:val="00771D2D"/>
    <w:rsid w:val="007750AE"/>
    <w:rsid w:val="00775C74"/>
    <w:rsid w:val="007772B1"/>
    <w:rsid w:val="00780839"/>
    <w:rsid w:val="00780901"/>
    <w:rsid w:val="00780E19"/>
    <w:rsid w:val="00783764"/>
    <w:rsid w:val="00785816"/>
    <w:rsid w:val="00785997"/>
    <w:rsid w:val="007910CB"/>
    <w:rsid w:val="00792A41"/>
    <w:rsid w:val="0079447D"/>
    <w:rsid w:val="00794C25"/>
    <w:rsid w:val="00795476"/>
    <w:rsid w:val="0079553E"/>
    <w:rsid w:val="00796921"/>
    <w:rsid w:val="007A2522"/>
    <w:rsid w:val="007A6807"/>
    <w:rsid w:val="007B1A2B"/>
    <w:rsid w:val="007B52BD"/>
    <w:rsid w:val="007C0661"/>
    <w:rsid w:val="007C1919"/>
    <w:rsid w:val="007C2719"/>
    <w:rsid w:val="007C3C69"/>
    <w:rsid w:val="007C6364"/>
    <w:rsid w:val="007C6742"/>
    <w:rsid w:val="007C7812"/>
    <w:rsid w:val="007D2936"/>
    <w:rsid w:val="007D5516"/>
    <w:rsid w:val="007D58BE"/>
    <w:rsid w:val="007D68C8"/>
    <w:rsid w:val="007E4841"/>
    <w:rsid w:val="007E51F6"/>
    <w:rsid w:val="007E5D4C"/>
    <w:rsid w:val="007E6732"/>
    <w:rsid w:val="007E7227"/>
    <w:rsid w:val="007F3CB6"/>
    <w:rsid w:val="007F3D85"/>
    <w:rsid w:val="007F5033"/>
    <w:rsid w:val="007F53E9"/>
    <w:rsid w:val="007F6677"/>
    <w:rsid w:val="00801207"/>
    <w:rsid w:val="00803FD7"/>
    <w:rsid w:val="00807A79"/>
    <w:rsid w:val="00811650"/>
    <w:rsid w:val="00811896"/>
    <w:rsid w:val="0081462E"/>
    <w:rsid w:val="00814F0C"/>
    <w:rsid w:val="00815871"/>
    <w:rsid w:val="00816339"/>
    <w:rsid w:val="00817CD9"/>
    <w:rsid w:val="00820111"/>
    <w:rsid w:val="008212AF"/>
    <w:rsid w:val="0082310E"/>
    <w:rsid w:val="00825F14"/>
    <w:rsid w:val="00826F92"/>
    <w:rsid w:val="00827005"/>
    <w:rsid w:val="00841EB2"/>
    <w:rsid w:val="00842070"/>
    <w:rsid w:val="00844AFA"/>
    <w:rsid w:val="00846B32"/>
    <w:rsid w:val="00846C35"/>
    <w:rsid w:val="00847A03"/>
    <w:rsid w:val="00851715"/>
    <w:rsid w:val="00853A0A"/>
    <w:rsid w:val="0085455C"/>
    <w:rsid w:val="008548BA"/>
    <w:rsid w:val="00854CD8"/>
    <w:rsid w:val="0086175D"/>
    <w:rsid w:val="00861AFA"/>
    <w:rsid w:val="00864D6B"/>
    <w:rsid w:val="008669AD"/>
    <w:rsid w:val="008719C8"/>
    <w:rsid w:val="00873A57"/>
    <w:rsid w:val="00874FC5"/>
    <w:rsid w:val="00876BB1"/>
    <w:rsid w:val="00876C73"/>
    <w:rsid w:val="00890AF1"/>
    <w:rsid w:val="00891169"/>
    <w:rsid w:val="00891D6F"/>
    <w:rsid w:val="00892196"/>
    <w:rsid w:val="008924F0"/>
    <w:rsid w:val="008A0091"/>
    <w:rsid w:val="008A3764"/>
    <w:rsid w:val="008A3F15"/>
    <w:rsid w:val="008A4FE0"/>
    <w:rsid w:val="008A588F"/>
    <w:rsid w:val="008B0269"/>
    <w:rsid w:val="008B0AC9"/>
    <w:rsid w:val="008B1129"/>
    <w:rsid w:val="008B1675"/>
    <w:rsid w:val="008B3915"/>
    <w:rsid w:val="008B4A01"/>
    <w:rsid w:val="008B604D"/>
    <w:rsid w:val="008B68C3"/>
    <w:rsid w:val="008B6BEA"/>
    <w:rsid w:val="008B7B84"/>
    <w:rsid w:val="008C2B38"/>
    <w:rsid w:val="008C33F1"/>
    <w:rsid w:val="008C4525"/>
    <w:rsid w:val="008D02B9"/>
    <w:rsid w:val="008D0C23"/>
    <w:rsid w:val="008D0D6F"/>
    <w:rsid w:val="008D1039"/>
    <w:rsid w:val="008D22B5"/>
    <w:rsid w:val="008D27B4"/>
    <w:rsid w:val="008D336F"/>
    <w:rsid w:val="008D7AEA"/>
    <w:rsid w:val="008E0705"/>
    <w:rsid w:val="008E11F2"/>
    <w:rsid w:val="008E2000"/>
    <w:rsid w:val="008E2662"/>
    <w:rsid w:val="008E5E16"/>
    <w:rsid w:val="008F035F"/>
    <w:rsid w:val="008F1158"/>
    <w:rsid w:val="008F44F5"/>
    <w:rsid w:val="008F48C4"/>
    <w:rsid w:val="009019C7"/>
    <w:rsid w:val="00902511"/>
    <w:rsid w:val="009038DD"/>
    <w:rsid w:val="00907836"/>
    <w:rsid w:val="00911262"/>
    <w:rsid w:val="00914942"/>
    <w:rsid w:val="009203C7"/>
    <w:rsid w:val="00925ACC"/>
    <w:rsid w:val="00925B28"/>
    <w:rsid w:val="009262BB"/>
    <w:rsid w:val="00926916"/>
    <w:rsid w:val="00926CC4"/>
    <w:rsid w:val="00931041"/>
    <w:rsid w:val="00931A95"/>
    <w:rsid w:val="0093257D"/>
    <w:rsid w:val="00933D82"/>
    <w:rsid w:val="00934141"/>
    <w:rsid w:val="00935215"/>
    <w:rsid w:val="00935B74"/>
    <w:rsid w:val="009401B9"/>
    <w:rsid w:val="00940B77"/>
    <w:rsid w:val="00945CFA"/>
    <w:rsid w:val="0094662C"/>
    <w:rsid w:val="00946723"/>
    <w:rsid w:val="009512BD"/>
    <w:rsid w:val="00955FB9"/>
    <w:rsid w:val="009602BB"/>
    <w:rsid w:val="00960CE5"/>
    <w:rsid w:val="009620C6"/>
    <w:rsid w:val="00962594"/>
    <w:rsid w:val="00963772"/>
    <w:rsid w:val="00966D96"/>
    <w:rsid w:val="00971A07"/>
    <w:rsid w:val="009723C0"/>
    <w:rsid w:val="00976427"/>
    <w:rsid w:val="00980F81"/>
    <w:rsid w:val="0098594C"/>
    <w:rsid w:val="00994554"/>
    <w:rsid w:val="00995953"/>
    <w:rsid w:val="00996007"/>
    <w:rsid w:val="00997503"/>
    <w:rsid w:val="009A0EDE"/>
    <w:rsid w:val="009A5A56"/>
    <w:rsid w:val="009A7B72"/>
    <w:rsid w:val="009B007F"/>
    <w:rsid w:val="009B04AF"/>
    <w:rsid w:val="009B3820"/>
    <w:rsid w:val="009B5D6A"/>
    <w:rsid w:val="009C0DF3"/>
    <w:rsid w:val="009C1051"/>
    <w:rsid w:val="009C576B"/>
    <w:rsid w:val="009C68FB"/>
    <w:rsid w:val="009D01D3"/>
    <w:rsid w:val="009D4F48"/>
    <w:rsid w:val="009D5C92"/>
    <w:rsid w:val="009E19AF"/>
    <w:rsid w:val="009E334B"/>
    <w:rsid w:val="009E7976"/>
    <w:rsid w:val="009F0CBF"/>
    <w:rsid w:val="009F2292"/>
    <w:rsid w:val="009F2E85"/>
    <w:rsid w:val="00A01307"/>
    <w:rsid w:val="00A026E5"/>
    <w:rsid w:val="00A03497"/>
    <w:rsid w:val="00A042D3"/>
    <w:rsid w:val="00A138C1"/>
    <w:rsid w:val="00A14680"/>
    <w:rsid w:val="00A1586B"/>
    <w:rsid w:val="00A15AC0"/>
    <w:rsid w:val="00A164E6"/>
    <w:rsid w:val="00A23C5D"/>
    <w:rsid w:val="00A40FEC"/>
    <w:rsid w:val="00A42672"/>
    <w:rsid w:val="00A4437B"/>
    <w:rsid w:val="00A449F0"/>
    <w:rsid w:val="00A44B3B"/>
    <w:rsid w:val="00A46D72"/>
    <w:rsid w:val="00A52115"/>
    <w:rsid w:val="00A55677"/>
    <w:rsid w:val="00A57A43"/>
    <w:rsid w:val="00A6062E"/>
    <w:rsid w:val="00A638AD"/>
    <w:rsid w:val="00A63DFD"/>
    <w:rsid w:val="00A658D2"/>
    <w:rsid w:val="00A673AC"/>
    <w:rsid w:val="00A77E68"/>
    <w:rsid w:val="00A806B6"/>
    <w:rsid w:val="00A80868"/>
    <w:rsid w:val="00A835B0"/>
    <w:rsid w:val="00A83D90"/>
    <w:rsid w:val="00A86C55"/>
    <w:rsid w:val="00A903E9"/>
    <w:rsid w:val="00A9162B"/>
    <w:rsid w:val="00A91FA0"/>
    <w:rsid w:val="00A9467D"/>
    <w:rsid w:val="00AB5894"/>
    <w:rsid w:val="00AB7C8D"/>
    <w:rsid w:val="00AC006F"/>
    <w:rsid w:val="00AC094D"/>
    <w:rsid w:val="00AC16E0"/>
    <w:rsid w:val="00AC2681"/>
    <w:rsid w:val="00AC3991"/>
    <w:rsid w:val="00AC3AD5"/>
    <w:rsid w:val="00AC57B0"/>
    <w:rsid w:val="00AC695D"/>
    <w:rsid w:val="00AD0981"/>
    <w:rsid w:val="00AD0D5E"/>
    <w:rsid w:val="00AD0D9D"/>
    <w:rsid w:val="00AD3240"/>
    <w:rsid w:val="00AD5C8E"/>
    <w:rsid w:val="00AD6EF8"/>
    <w:rsid w:val="00AE4B5B"/>
    <w:rsid w:val="00AE7E55"/>
    <w:rsid w:val="00AF21DA"/>
    <w:rsid w:val="00AF3A4B"/>
    <w:rsid w:val="00B04326"/>
    <w:rsid w:val="00B101F8"/>
    <w:rsid w:val="00B10671"/>
    <w:rsid w:val="00B11AA4"/>
    <w:rsid w:val="00B127ED"/>
    <w:rsid w:val="00B1289D"/>
    <w:rsid w:val="00B12D32"/>
    <w:rsid w:val="00B21949"/>
    <w:rsid w:val="00B24BB2"/>
    <w:rsid w:val="00B24C38"/>
    <w:rsid w:val="00B27750"/>
    <w:rsid w:val="00B27ED1"/>
    <w:rsid w:val="00B314A1"/>
    <w:rsid w:val="00B32708"/>
    <w:rsid w:val="00B34C72"/>
    <w:rsid w:val="00B370C6"/>
    <w:rsid w:val="00B374C5"/>
    <w:rsid w:val="00B404FB"/>
    <w:rsid w:val="00B41FDE"/>
    <w:rsid w:val="00B466AB"/>
    <w:rsid w:val="00B46FDE"/>
    <w:rsid w:val="00B505BB"/>
    <w:rsid w:val="00B50E7C"/>
    <w:rsid w:val="00B51BCA"/>
    <w:rsid w:val="00B619F5"/>
    <w:rsid w:val="00B63A7D"/>
    <w:rsid w:val="00B65260"/>
    <w:rsid w:val="00B65A76"/>
    <w:rsid w:val="00B65A96"/>
    <w:rsid w:val="00B73E47"/>
    <w:rsid w:val="00B747DD"/>
    <w:rsid w:val="00B75717"/>
    <w:rsid w:val="00B75CCE"/>
    <w:rsid w:val="00B77E3B"/>
    <w:rsid w:val="00B81553"/>
    <w:rsid w:val="00B82D62"/>
    <w:rsid w:val="00B8376D"/>
    <w:rsid w:val="00B86029"/>
    <w:rsid w:val="00B865F7"/>
    <w:rsid w:val="00B8693D"/>
    <w:rsid w:val="00B86FC9"/>
    <w:rsid w:val="00B91608"/>
    <w:rsid w:val="00B91AFD"/>
    <w:rsid w:val="00B9214B"/>
    <w:rsid w:val="00B95AE9"/>
    <w:rsid w:val="00BA038A"/>
    <w:rsid w:val="00BA1378"/>
    <w:rsid w:val="00BA591A"/>
    <w:rsid w:val="00BA752F"/>
    <w:rsid w:val="00BB05E6"/>
    <w:rsid w:val="00BB4385"/>
    <w:rsid w:val="00BB457B"/>
    <w:rsid w:val="00BB5F62"/>
    <w:rsid w:val="00BB69AD"/>
    <w:rsid w:val="00BC0C22"/>
    <w:rsid w:val="00BC2A70"/>
    <w:rsid w:val="00BC3347"/>
    <w:rsid w:val="00BD1199"/>
    <w:rsid w:val="00BD3C65"/>
    <w:rsid w:val="00BD46EB"/>
    <w:rsid w:val="00BD4AF1"/>
    <w:rsid w:val="00BD57D3"/>
    <w:rsid w:val="00BD67B1"/>
    <w:rsid w:val="00BD71FF"/>
    <w:rsid w:val="00BE6049"/>
    <w:rsid w:val="00BE6F74"/>
    <w:rsid w:val="00BF03D9"/>
    <w:rsid w:val="00C001AD"/>
    <w:rsid w:val="00C01690"/>
    <w:rsid w:val="00C02DB4"/>
    <w:rsid w:val="00C064A3"/>
    <w:rsid w:val="00C12EEC"/>
    <w:rsid w:val="00C1409B"/>
    <w:rsid w:val="00C15F6A"/>
    <w:rsid w:val="00C20F24"/>
    <w:rsid w:val="00C21F4E"/>
    <w:rsid w:val="00C22C8D"/>
    <w:rsid w:val="00C24BB2"/>
    <w:rsid w:val="00C26FE7"/>
    <w:rsid w:val="00C30CF1"/>
    <w:rsid w:val="00C333BB"/>
    <w:rsid w:val="00C346A7"/>
    <w:rsid w:val="00C3750A"/>
    <w:rsid w:val="00C40555"/>
    <w:rsid w:val="00C40FA5"/>
    <w:rsid w:val="00C41513"/>
    <w:rsid w:val="00C417E2"/>
    <w:rsid w:val="00C430BC"/>
    <w:rsid w:val="00C45396"/>
    <w:rsid w:val="00C52330"/>
    <w:rsid w:val="00C53B00"/>
    <w:rsid w:val="00C54524"/>
    <w:rsid w:val="00C710C7"/>
    <w:rsid w:val="00C727A5"/>
    <w:rsid w:val="00C72D50"/>
    <w:rsid w:val="00C732EA"/>
    <w:rsid w:val="00C73FDC"/>
    <w:rsid w:val="00C77AEA"/>
    <w:rsid w:val="00C77CFD"/>
    <w:rsid w:val="00C90F04"/>
    <w:rsid w:val="00C90FBA"/>
    <w:rsid w:val="00C919CD"/>
    <w:rsid w:val="00C94792"/>
    <w:rsid w:val="00C95A9C"/>
    <w:rsid w:val="00CA16CD"/>
    <w:rsid w:val="00CA1C60"/>
    <w:rsid w:val="00CA2559"/>
    <w:rsid w:val="00CA439C"/>
    <w:rsid w:val="00CA4C2D"/>
    <w:rsid w:val="00CA689C"/>
    <w:rsid w:val="00CA73AD"/>
    <w:rsid w:val="00CA7989"/>
    <w:rsid w:val="00CB09A7"/>
    <w:rsid w:val="00CB1F63"/>
    <w:rsid w:val="00CB286E"/>
    <w:rsid w:val="00CB2ACF"/>
    <w:rsid w:val="00CB4D98"/>
    <w:rsid w:val="00CB77D3"/>
    <w:rsid w:val="00CB7C3C"/>
    <w:rsid w:val="00CC08FF"/>
    <w:rsid w:val="00CC1158"/>
    <w:rsid w:val="00CC4E01"/>
    <w:rsid w:val="00CD17D9"/>
    <w:rsid w:val="00CD1C6C"/>
    <w:rsid w:val="00CD380C"/>
    <w:rsid w:val="00CD3964"/>
    <w:rsid w:val="00CD47A6"/>
    <w:rsid w:val="00CD5CAF"/>
    <w:rsid w:val="00CD7BB7"/>
    <w:rsid w:val="00CE0216"/>
    <w:rsid w:val="00CE032C"/>
    <w:rsid w:val="00CE1E03"/>
    <w:rsid w:val="00CE5F23"/>
    <w:rsid w:val="00CE72C9"/>
    <w:rsid w:val="00CF0BE1"/>
    <w:rsid w:val="00CF0DE3"/>
    <w:rsid w:val="00CF72AD"/>
    <w:rsid w:val="00D03344"/>
    <w:rsid w:val="00D03C5D"/>
    <w:rsid w:val="00D046D7"/>
    <w:rsid w:val="00D073AB"/>
    <w:rsid w:val="00D11D77"/>
    <w:rsid w:val="00D12EF2"/>
    <w:rsid w:val="00D13746"/>
    <w:rsid w:val="00D13D05"/>
    <w:rsid w:val="00D17CB4"/>
    <w:rsid w:val="00D208E0"/>
    <w:rsid w:val="00D25A49"/>
    <w:rsid w:val="00D27F8D"/>
    <w:rsid w:val="00D32209"/>
    <w:rsid w:val="00D331F8"/>
    <w:rsid w:val="00D37CAA"/>
    <w:rsid w:val="00D4061B"/>
    <w:rsid w:val="00D44457"/>
    <w:rsid w:val="00D461B7"/>
    <w:rsid w:val="00D4795C"/>
    <w:rsid w:val="00D500E5"/>
    <w:rsid w:val="00D509D7"/>
    <w:rsid w:val="00D51221"/>
    <w:rsid w:val="00D52F6A"/>
    <w:rsid w:val="00D537FC"/>
    <w:rsid w:val="00D55B93"/>
    <w:rsid w:val="00D56144"/>
    <w:rsid w:val="00D56514"/>
    <w:rsid w:val="00D6003D"/>
    <w:rsid w:val="00D63EDF"/>
    <w:rsid w:val="00D64D68"/>
    <w:rsid w:val="00D64D8B"/>
    <w:rsid w:val="00D66642"/>
    <w:rsid w:val="00D82452"/>
    <w:rsid w:val="00D82FAB"/>
    <w:rsid w:val="00D902A5"/>
    <w:rsid w:val="00D9310E"/>
    <w:rsid w:val="00D93A72"/>
    <w:rsid w:val="00D93D2C"/>
    <w:rsid w:val="00D947A2"/>
    <w:rsid w:val="00DA4802"/>
    <w:rsid w:val="00DA648B"/>
    <w:rsid w:val="00DB0F42"/>
    <w:rsid w:val="00DB56AC"/>
    <w:rsid w:val="00DC014F"/>
    <w:rsid w:val="00DC10AF"/>
    <w:rsid w:val="00DC1407"/>
    <w:rsid w:val="00DC19CC"/>
    <w:rsid w:val="00DC3E2F"/>
    <w:rsid w:val="00DC42C7"/>
    <w:rsid w:val="00DC4CA0"/>
    <w:rsid w:val="00DC73AB"/>
    <w:rsid w:val="00DD05E6"/>
    <w:rsid w:val="00DD0DFA"/>
    <w:rsid w:val="00DD370F"/>
    <w:rsid w:val="00DD4139"/>
    <w:rsid w:val="00DD4443"/>
    <w:rsid w:val="00DD53EC"/>
    <w:rsid w:val="00DD54FE"/>
    <w:rsid w:val="00DD565F"/>
    <w:rsid w:val="00DD6391"/>
    <w:rsid w:val="00DE110A"/>
    <w:rsid w:val="00DE3F64"/>
    <w:rsid w:val="00DF5A9D"/>
    <w:rsid w:val="00DF5C01"/>
    <w:rsid w:val="00DF7906"/>
    <w:rsid w:val="00E003F7"/>
    <w:rsid w:val="00E0338E"/>
    <w:rsid w:val="00E0351B"/>
    <w:rsid w:val="00E04000"/>
    <w:rsid w:val="00E0560D"/>
    <w:rsid w:val="00E064BA"/>
    <w:rsid w:val="00E0670B"/>
    <w:rsid w:val="00E07286"/>
    <w:rsid w:val="00E072D9"/>
    <w:rsid w:val="00E1237C"/>
    <w:rsid w:val="00E131C2"/>
    <w:rsid w:val="00E13DD3"/>
    <w:rsid w:val="00E20CDA"/>
    <w:rsid w:val="00E21A0F"/>
    <w:rsid w:val="00E3064A"/>
    <w:rsid w:val="00E373F8"/>
    <w:rsid w:val="00E40A79"/>
    <w:rsid w:val="00E44A4F"/>
    <w:rsid w:val="00E44B48"/>
    <w:rsid w:val="00E478AE"/>
    <w:rsid w:val="00E546F1"/>
    <w:rsid w:val="00E57B91"/>
    <w:rsid w:val="00E601AA"/>
    <w:rsid w:val="00E612F1"/>
    <w:rsid w:val="00E62574"/>
    <w:rsid w:val="00E633AD"/>
    <w:rsid w:val="00E64A92"/>
    <w:rsid w:val="00E67678"/>
    <w:rsid w:val="00E7391E"/>
    <w:rsid w:val="00E754BA"/>
    <w:rsid w:val="00E756B5"/>
    <w:rsid w:val="00E76D4A"/>
    <w:rsid w:val="00E7722F"/>
    <w:rsid w:val="00E7763F"/>
    <w:rsid w:val="00E802EE"/>
    <w:rsid w:val="00E8059C"/>
    <w:rsid w:val="00E8179D"/>
    <w:rsid w:val="00E82132"/>
    <w:rsid w:val="00E8688E"/>
    <w:rsid w:val="00E87439"/>
    <w:rsid w:val="00E96762"/>
    <w:rsid w:val="00EA1E7C"/>
    <w:rsid w:val="00EA25F7"/>
    <w:rsid w:val="00EA4DC3"/>
    <w:rsid w:val="00EA65AA"/>
    <w:rsid w:val="00EA66E9"/>
    <w:rsid w:val="00EB7987"/>
    <w:rsid w:val="00EC3D5E"/>
    <w:rsid w:val="00EC5BE2"/>
    <w:rsid w:val="00ED3D02"/>
    <w:rsid w:val="00ED6971"/>
    <w:rsid w:val="00EE33EA"/>
    <w:rsid w:val="00EE41C9"/>
    <w:rsid w:val="00EF25E4"/>
    <w:rsid w:val="00EF3168"/>
    <w:rsid w:val="00F0014C"/>
    <w:rsid w:val="00F05AB1"/>
    <w:rsid w:val="00F07582"/>
    <w:rsid w:val="00F076E7"/>
    <w:rsid w:val="00F1073E"/>
    <w:rsid w:val="00F108DB"/>
    <w:rsid w:val="00F10D49"/>
    <w:rsid w:val="00F120E9"/>
    <w:rsid w:val="00F1470D"/>
    <w:rsid w:val="00F22568"/>
    <w:rsid w:val="00F26605"/>
    <w:rsid w:val="00F27C4A"/>
    <w:rsid w:val="00F326D1"/>
    <w:rsid w:val="00F357EF"/>
    <w:rsid w:val="00F35BB2"/>
    <w:rsid w:val="00F376BC"/>
    <w:rsid w:val="00F4230D"/>
    <w:rsid w:val="00F43E7C"/>
    <w:rsid w:val="00F44B13"/>
    <w:rsid w:val="00F4530F"/>
    <w:rsid w:val="00F46FEC"/>
    <w:rsid w:val="00F51B1E"/>
    <w:rsid w:val="00F53B25"/>
    <w:rsid w:val="00F5772D"/>
    <w:rsid w:val="00F60984"/>
    <w:rsid w:val="00F61065"/>
    <w:rsid w:val="00F63372"/>
    <w:rsid w:val="00F74300"/>
    <w:rsid w:val="00F752FB"/>
    <w:rsid w:val="00F81A9F"/>
    <w:rsid w:val="00F861D6"/>
    <w:rsid w:val="00F93E29"/>
    <w:rsid w:val="00F94BE0"/>
    <w:rsid w:val="00F9600E"/>
    <w:rsid w:val="00F961F5"/>
    <w:rsid w:val="00FA5496"/>
    <w:rsid w:val="00FA6B55"/>
    <w:rsid w:val="00FA7922"/>
    <w:rsid w:val="00FA7F44"/>
    <w:rsid w:val="00FC5078"/>
    <w:rsid w:val="00FC620C"/>
    <w:rsid w:val="00FC74F9"/>
    <w:rsid w:val="00FD39F7"/>
    <w:rsid w:val="00FE12BD"/>
    <w:rsid w:val="00FE1CC0"/>
    <w:rsid w:val="00FE4A98"/>
    <w:rsid w:val="00FE7268"/>
    <w:rsid w:val="00FF1133"/>
    <w:rsid w:val="00FF1BF2"/>
    <w:rsid w:val="00FF2A07"/>
    <w:rsid w:val="00FF2C60"/>
    <w:rsid w:val="00FF31D1"/>
    <w:rsid w:val="00FF4083"/>
    <w:rsid w:val="00FF4092"/>
    <w:rsid w:val="00FF5FE3"/>
    <w:rsid w:val="00FF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C5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23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23C5D"/>
    <w:pPr>
      <w:tabs>
        <w:tab w:val="center" w:pos="4320"/>
        <w:tab w:val="right" w:pos="8640"/>
      </w:tabs>
    </w:pPr>
  </w:style>
  <w:style w:type="character" w:styleId="PageNumber">
    <w:name w:val="page number"/>
    <w:basedOn w:val="DefaultParagraphFont"/>
    <w:rsid w:val="00A23C5D"/>
  </w:style>
  <w:style w:type="paragraph" w:styleId="BalloonText">
    <w:name w:val="Balloon Text"/>
    <w:basedOn w:val="Normal"/>
    <w:link w:val="BalloonTextChar"/>
    <w:rsid w:val="00C73FDC"/>
    <w:rPr>
      <w:rFonts w:ascii="Tahoma" w:hAnsi="Tahoma"/>
      <w:sz w:val="16"/>
      <w:szCs w:val="16"/>
      <w:lang w:val="x-none" w:eastAsia="x-none"/>
    </w:rPr>
  </w:style>
  <w:style w:type="character" w:customStyle="1" w:styleId="BalloonTextChar">
    <w:name w:val="Balloon Text Char"/>
    <w:link w:val="BalloonText"/>
    <w:rsid w:val="00C73FDC"/>
    <w:rPr>
      <w:rFonts w:ascii="Tahoma" w:hAnsi="Tahoma" w:cs="Tahoma"/>
      <w:sz w:val="16"/>
      <w:szCs w:val="16"/>
    </w:rPr>
  </w:style>
  <w:style w:type="paragraph" w:styleId="BodyText">
    <w:name w:val="Body Text"/>
    <w:basedOn w:val="Normal"/>
    <w:link w:val="BodyTextChar"/>
    <w:uiPriority w:val="99"/>
    <w:rsid w:val="00A46D72"/>
    <w:rPr>
      <w:rFonts w:ascii="VNI-Times" w:hAnsi="VNI-Times"/>
      <w:sz w:val="26"/>
      <w:lang w:val="x-none" w:eastAsia="x-none"/>
    </w:rPr>
  </w:style>
  <w:style w:type="character" w:customStyle="1" w:styleId="BodyTextChar">
    <w:name w:val="Body Text Char"/>
    <w:link w:val="BodyText"/>
    <w:uiPriority w:val="99"/>
    <w:rsid w:val="00A46D72"/>
    <w:rPr>
      <w:rFonts w:ascii="VNI-Times" w:hAnsi="VNI-Time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C5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23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23C5D"/>
    <w:pPr>
      <w:tabs>
        <w:tab w:val="center" w:pos="4320"/>
        <w:tab w:val="right" w:pos="8640"/>
      </w:tabs>
    </w:pPr>
  </w:style>
  <w:style w:type="character" w:styleId="PageNumber">
    <w:name w:val="page number"/>
    <w:basedOn w:val="DefaultParagraphFont"/>
    <w:rsid w:val="00A23C5D"/>
  </w:style>
  <w:style w:type="paragraph" w:styleId="BalloonText">
    <w:name w:val="Balloon Text"/>
    <w:basedOn w:val="Normal"/>
    <w:link w:val="BalloonTextChar"/>
    <w:rsid w:val="00C73FDC"/>
    <w:rPr>
      <w:rFonts w:ascii="Tahoma" w:hAnsi="Tahoma"/>
      <w:sz w:val="16"/>
      <w:szCs w:val="16"/>
      <w:lang w:val="x-none" w:eastAsia="x-none"/>
    </w:rPr>
  </w:style>
  <w:style w:type="character" w:customStyle="1" w:styleId="BalloonTextChar">
    <w:name w:val="Balloon Text Char"/>
    <w:link w:val="BalloonText"/>
    <w:rsid w:val="00C73FDC"/>
    <w:rPr>
      <w:rFonts w:ascii="Tahoma" w:hAnsi="Tahoma" w:cs="Tahoma"/>
      <w:sz w:val="16"/>
      <w:szCs w:val="16"/>
    </w:rPr>
  </w:style>
  <w:style w:type="paragraph" w:styleId="BodyText">
    <w:name w:val="Body Text"/>
    <w:basedOn w:val="Normal"/>
    <w:link w:val="BodyTextChar"/>
    <w:uiPriority w:val="99"/>
    <w:rsid w:val="00A46D72"/>
    <w:rPr>
      <w:rFonts w:ascii="VNI-Times" w:hAnsi="VNI-Times"/>
      <w:sz w:val="26"/>
      <w:lang w:val="x-none" w:eastAsia="x-none"/>
    </w:rPr>
  </w:style>
  <w:style w:type="character" w:customStyle="1" w:styleId="BodyTextChar">
    <w:name w:val="Body Text Char"/>
    <w:link w:val="BodyText"/>
    <w:uiPriority w:val="99"/>
    <w:rsid w:val="00A46D72"/>
    <w:rPr>
      <w:rFonts w:ascii="VNI-Times" w:hAnsi="VNI-Time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7F88-50D5-4390-A652-F8176E40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BCH ĐOÀN TP</vt:lpstr>
    </vt:vector>
  </TitlesOfParts>
  <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cp:lastModifiedBy>TruongNgocDoQuyen</cp:lastModifiedBy>
  <cp:revision>2</cp:revision>
  <cp:lastPrinted>2015-10-20T03:42:00Z</cp:lastPrinted>
  <dcterms:created xsi:type="dcterms:W3CDTF">2015-10-21T01:32:00Z</dcterms:created>
  <dcterms:modified xsi:type="dcterms:W3CDTF">2015-10-21T01:32:00Z</dcterms:modified>
</cp:coreProperties>
</file>