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12" w:type="dxa"/>
        <w:tblLook w:val="01E0" w:firstRow="1" w:lastRow="1" w:firstColumn="1" w:lastColumn="1" w:noHBand="0" w:noVBand="0"/>
      </w:tblPr>
      <w:tblGrid>
        <w:gridCol w:w="5400"/>
        <w:gridCol w:w="5580"/>
      </w:tblGrid>
      <w:tr w:rsidR="00105A3B" w:rsidRPr="00E4583A">
        <w:tc>
          <w:tcPr>
            <w:tcW w:w="5400" w:type="dxa"/>
          </w:tcPr>
          <w:p w:rsidR="00105A3B" w:rsidRPr="00E4583A" w:rsidRDefault="00105A3B" w:rsidP="00E4583A">
            <w:pPr>
              <w:tabs>
                <w:tab w:val="center" w:pos="7560"/>
              </w:tabs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E4583A">
              <w:rPr>
                <w:sz w:val="28"/>
                <w:szCs w:val="28"/>
              </w:rPr>
              <w:t>BCH ĐOÀN TP. HỒ CHÍ MINH</w:t>
            </w:r>
          </w:p>
          <w:p w:rsidR="00105A3B" w:rsidRPr="00E4583A" w:rsidRDefault="00105A3B" w:rsidP="00E4583A">
            <w:pPr>
              <w:jc w:val="center"/>
              <w:rPr>
                <w:sz w:val="28"/>
                <w:szCs w:val="28"/>
              </w:rPr>
            </w:pPr>
            <w:r w:rsidRPr="00E4583A">
              <w:rPr>
                <w:sz w:val="28"/>
                <w:szCs w:val="28"/>
              </w:rPr>
              <w:t>***</w:t>
            </w:r>
          </w:p>
          <w:p w:rsidR="00105A3B" w:rsidRPr="00E4583A" w:rsidRDefault="00105A3B" w:rsidP="00CC4DC2">
            <w:pPr>
              <w:tabs>
                <w:tab w:val="center" w:pos="1980"/>
                <w:tab w:val="center" w:pos="7560"/>
              </w:tabs>
              <w:rPr>
                <w:sz w:val="28"/>
                <w:szCs w:val="28"/>
              </w:rPr>
            </w:pPr>
            <w:r w:rsidRPr="00E4583A">
              <w:rPr>
                <w:sz w:val="28"/>
                <w:szCs w:val="28"/>
              </w:rPr>
              <w:tab/>
              <w:t xml:space="preserve">   Số: </w:t>
            </w:r>
            <w:r w:rsidR="00CC4DC2">
              <w:rPr>
                <w:sz w:val="28"/>
                <w:szCs w:val="28"/>
              </w:rPr>
              <w:t>263</w:t>
            </w:r>
            <w:r w:rsidRPr="00E4583A">
              <w:rPr>
                <w:sz w:val="28"/>
                <w:szCs w:val="28"/>
              </w:rPr>
              <w:t>-KH/TĐTN-BMT.ANQP.ĐBDC</w:t>
            </w:r>
          </w:p>
        </w:tc>
        <w:tc>
          <w:tcPr>
            <w:tcW w:w="5580" w:type="dxa"/>
          </w:tcPr>
          <w:p w:rsidR="00105A3B" w:rsidRPr="00E4583A" w:rsidRDefault="00105A3B" w:rsidP="00E4583A">
            <w:pPr>
              <w:tabs>
                <w:tab w:val="center" w:pos="1980"/>
                <w:tab w:val="center" w:pos="7560"/>
              </w:tabs>
              <w:jc w:val="right"/>
              <w:rPr>
                <w:sz w:val="28"/>
                <w:szCs w:val="28"/>
              </w:rPr>
            </w:pPr>
            <w:r w:rsidRPr="00E4583A">
              <w:rPr>
                <w:sz w:val="28"/>
                <w:szCs w:val="28"/>
              </w:rPr>
              <w:tab/>
            </w:r>
            <w:r w:rsidRPr="00E4583A">
              <w:rPr>
                <w:b/>
                <w:sz w:val="28"/>
                <w:szCs w:val="28"/>
                <w:u w:val="single"/>
              </w:rPr>
              <w:t>ĐOÀN TNCS HỒ CHÍ MINH</w:t>
            </w:r>
          </w:p>
          <w:p w:rsidR="00EF7E03" w:rsidRDefault="00EF7E03" w:rsidP="00E4583A">
            <w:pPr>
              <w:tabs>
                <w:tab w:val="center" w:pos="1980"/>
                <w:tab w:val="center" w:pos="7560"/>
              </w:tabs>
              <w:rPr>
                <w:i/>
                <w:sz w:val="28"/>
                <w:szCs w:val="28"/>
              </w:rPr>
            </w:pPr>
          </w:p>
          <w:p w:rsidR="00105A3B" w:rsidRPr="00E4583A" w:rsidRDefault="00105A3B" w:rsidP="00CC4DC2">
            <w:pPr>
              <w:tabs>
                <w:tab w:val="center" w:pos="1980"/>
                <w:tab w:val="center" w:pos="7560"/>
              </w:tabs>
              <w:jc w:val="right"/>
              <w:rPr>
                <w:sz w:val="28"/>
                <w:szCs w:val="28"/>
              </w:rPr>
            </w:pPr>
            <w:r w:rsidRPr="00E4583A">
              <w:rPr>
                <w:i/>
                <w:sz w:val="28"/>
                <w:szCs w:val="28"/>
              </w:rPr>
              <w:t>TP. Hồ Chí Minh, ngà</w:t>
            </w:r>
            <w:r w:rsidRPr="00E4583A">
              <w:rPr>
                <w:i/>
                <w:sz w:val="28"/>
                <w:szCs w:val="28"/>
                <w:lang w:val="vi-VN"/>
              </w:rPr>
              <w:t>y</w:t>
            </w:r>
            <w:r w:rsidRPr="00E4583A">
              <w:rPr>
                <w:i/>
                <w:sz w:val="28"/>
                <w:szCs w:val="28"/>
              </w:rPr>
              <w:t xml:space="preserve"> </w:t>
            </w:r>
            <w:r w:rsidR="00962A41">
              <w:rPr>
                <w:i/>
                <w:sz w:val="28"/>
                <w:szCs w:val="28"/>
              </w:rPr>
              <w:t>1</w:t>
            </w:r>
            <w:r w:rsidR="00CC4DC2">
              <w:rPr>
                <w:i/>
                <w:sz w:val="28"/>
                <w:szCs w:val="28"/>
              </w:rPr>
              <w:t>4</w:t>
            </w:r>
            <w:r w:rsidRPr="00E4583A">
              <w:rPr>
                <w:i/>
                <w:sz w:val="28"/>
                <w:szCs w:val="28"/>
              </w:rPr>
              <w:t xml:space="preserve"> tháng </w:t>
            </w:r>
            <w:r w:rsidR="00FE09DF">
              <w:rPr>
                <w:i/>
                <w:sz w:val="28"/>
                <w:szCs w:val="28"/>
              </w:rPr>
              <w:t>10</w:t>
            </w:r>
            <w:r w:rsidRPr="00E4583A">
              <w:rPr>
                <w:i/>
                <w:sz w:val="28"/>
                <w:szCs w:val="28"/>
              </w:rPr>
              <w:t xml:space="preserve"> năm 2015</w:t>
            </w:r>
          </w:p>
        </w:tc>
      </w:tr>
    </w:tbl>
    <w:p w:rsidR="006F3A7E" w:rsidRPr="009E4E28" w:rsidRDefault="00105A3B" w:rsidP="00105A3B">
      <w:pPr>
        <w:tabs>
          <w:tab w:val="center" w:pos="1980"/>
          <w:tab w:val="center" w:pos="7560"/>
        </w:tabs>
      </w:pPr>
      <w:r>
        <w:tab/>
      </w:r>
    </w:p>
    <w:p w:rsidR="0005591D" w:rsidRDefault="0005591D" w:rsidP="00ED0971">
      <w:pPr>
        <w:jc w:val="center"/>
        <w:rPr>
          <w:b/>
          <w:sz w:val="32"/>
        </w:rPr>
      </w:pPr>
    </w:p>
    <w:p w:rsidR="006F3A7E" w:rsidRPr="009E4E28" w:rsidRDefault="006F3A7E" w:rsidP="00ED0971">
      <w:pPr>
        <w:jc w:val="center"/>
        <w:rPr>
          <w:b/>
          <w:sz w:val="32"/>
        </w:rPr>
      </w:pPr>
      <w:r w:rsidRPr="009E4E28">
        <w:rPr>
          <w:b/>
          <w:sz w:val="32"/>
        </w:rPr>
        <w:t>KẾ HOẠCH</w:t>
      </w:r>
    </w:p>
    <w:p w:rsidR="006F3A7E" w:rsidRPr="00A27493" w:rsidRDefault="006F3A7E" w:rsidP="0056312E">
      <w:pPr>
        <w:jc w:val="center"/>
        <w:rPr>
          <w:b/>
          <w:sz w:val="30"/>
          <w:szCs w:val="28"/>
        </w:rPr>
      </w:pPr>
      <w:r w:rsidRPr="00A27493">
        <w:rPr>
          <w:b/>
          <w:sz w:val="30"/>
          <w:szCs w:val="28"/>
        </w:rPr>
        <w:t xml:space="preserve">Tập huấn cán bộ Đoàn </w:t>
      </w:r>
      <w:r w:rsidR="00EF7E03">
        <w:rPr>
          <w:b/>
          <w:sz w:val="30"/>
          <w:szCs w:val="28"/>
        </w:rPr>
        <w:t xml:space="preserve">khu vực </w:t>
      </w:r>
      <w:r w:rsidR="00207BB3">
        <w:rPr>
          <w:b/>
          <w:sz w:val="30"/>
          <w:szCs w:val="28"/>
        </w:rPr>
        <w:t>L</w:t>
      </w:r>
      <w:r w:rsidR="004705FB">
        <w:rPr>
          <w:b/>
          <w:sz w:val="30"/>
          <w:szCs w:val="28"/>
        </w:rPr>
        <w:t>ực lượng vũ trang</w:t>
      </w:r>
      <w:r w:rsidR="0056312E">
        <w:rPr>
          <w:b/>
          <w:sz w:val="30"/>
          <w:szCs w:val="28"/>
        </w:rPr>
        <w:t xml:space="preserve"> </w:t>
      </w:r>
      <w:r w:rsidR="004705FB">
        <w:rPr>
          <w:b/>
          <w:sz w:val="30"/>
          <w:szCs w:val="28"/>
        </w:rPr>
        <w:t>năm</w:t>
      </w:r>
      <w:r w:rsidRPr="00A27493">
        <w:rPr>
          <w:b/>
          <w:sz w:val="30"/>
          <w:szCs w:val="28"/>
        </w:rPr>
        <w:t xml:space="preserve"> </w:t>
      </w:r>
      <w:r w:rsidR="005F1EAA" w:rsidRPr="00A27493">
        <w:rPr>
          <w:b/>
          <w:sz w:val="30"/>
          <w:szCs w:val="28"/>
        </w:rPr>
        <w:t>201</w:t>
      </w:r>
      <w:r w:rsidR="00105A3B">
        <w:rPr>
          <w:b/>
          <w:sz w:val="30"/>
          <w:szCs w:val="28"/>
        </w:rPr>
        <w:t>5</w:t>
      </w:r>
    </w:p>
    <w:p w:rsidR="006F3A7E" w:rsidRPr="009E4E28" w:rsidRDefault="006F3A7E" w:rsidP="00ED0971">
      <w:pPr>
        <w:jc w:val="center"/>
        <w:rPr>
          <w:sz w:val="16"/>
          <w:szCs w:val="16"/>
        </w:rPr>
      </w:pPr>
      <w:r w:rsidRPr="009E4E28">
        <w:rPr>
          <w:sz w:val="16"/>
          <w:szCs w:val="16"/>
        </w:rPr>
        <w:t>__________</w:t>
      </w:r>
    </w:p>
    <w:p w:rsidR="006F3A7E" w:rsidRDefault="006F3A7E" w:rsidP="00ED0971"/>
    <w:p w:rsidR="00F20798" w:rsidRPr="00B47842" w:rsidRDefault="00F20798" w:rsidP="00ED0971">
      <w:pPr>
        <w:rPr>
          <w:sz w:val="8"/>
        </w:rPr>
      </w:pPr>
    </w:p>
    <w:p w:rsidR="00442EAC" w:rsidRDefault="00442EAC" w:rsidP="00914666">
      <w:pPr>
        <w:ind w:firstLine="676"/>
        <w:jc w:val="both"/>
        <w:rPr>
          <w:sz w:val="28"/>
          <w:szCs w:val="28"/>
        </w:rPr>
      </w:pPr>
      <w:r w:rsidRPr="00914666">
        <w:rPr>
          <w:sz w:val="28"/>
          <w:szCs w:val="28"/>
        </w:rPr>
        <w:t xml:space="preserve">Thực </w:t>
      </w:r>
      <w:r w:rsidR="001D6DCB" w:rsidRPr="00914666">
        <w:rPr>
          <w:sz w:val="28"/>
          <w:szCs w:val="28"/>
        </w:rPr>
        <w:t xml:space="preserve">hiện </w:t>
      </w:r>
      <w:r w:rsidRPr="00914666">
        <w:rPr>
          <w:sz w:val="28"/>
          <w:szCs w:val="28"/>
        </w:rPr>
        <w:t xml:space="preserve">chương trình </w:t>
      </w:r>
      <w:r w:rsidR="001D6DCB" w:rsidRPr="00914666">
        <w:rPr>
          <w:sz w:val="28"/>
          <w:szCs w:val="28"/>
        </w:rPr>
        <w:t xml:space="preserve">công tác Đoàn và phong trào thanh thiếu nhi năm </w:t>
      </w:r>
      <w:r w:rsidR="00105A3B" w:rsidRPr="00914666">
        <w:rPr>
          <w:sz w:val="28"/>
          <w:szCs w:val="28"/>
        </w:rPr>
        <w:t>2015</w:t>
      </w:r>
      <w:r w:rsidR="001D6DCB" w:rsidRPr="00914666">
        <w:rPr>
          <w:sz w:val="28"/>
          <w:szCs w:val="28"/>
        </w:rPr>
        <w:t xml:space="preserve">; </w:t>
      </w:r>
      <w:r w:rsidRPr="00914666">
        <w:rPr>
          <w:sz w:val="28"/>
          <w:szCs w:val="28"/>
        </w:rPr>
        <w:t>Ban Thường vụ Thành Đoàn xây dựng kế hoạch tổ chức tập huấn cán bộ Đoàn khu vực lực lượng vũ trang với những nội dung cụ thể sau:</w:t>
      </w:r>
    </w:p>
    <w:p w:rsidR="001C59D0" w:rsidRPr="00914666" w:rsidRDefault="001C59D0" w:rsidP="00914666">
      <w:pPr>
        <w:ind w:firstLine="676"/>
        <w:jc w:val="both"/>
        <w:rPr>
          <w:sz w:val="28"/>
          <w:szCs w:val="28"/>
        </w:rPr>
      </w:pPr>
    </w:p>
    <w:p w:rsidR="006F3A7E" w:rsidRPr="00914666" w:rsidRDefault="006F3A7E" w:rsidP="00914666">
      <w:pPr>
        <w:ind w:left="404" w:hanging="404"/>
        <w:rPr>
          <w:b/>
          <w:sz w:val="28"/>
          <w:szCs w:val="28"/>
        </w:rPr>
      </w:pPr>
      <w:r w:rsidRPr="00914666">
        <w:rPr>
          <w:b/>
          <w:sz w:val="28"/>
          <w:szCs w:val="28"/>
        </w:rPr>
        <w:t>I. MỤC ĐÍCH - YÊU CẦU:</w:t>
      </w:r>
    </w:p>
    <w:p w:rsidR="006F3A7E" w:rsidRPr="00914666" w:rsidRDefault="006F3A7E" w:rsidP="00914666">
      <w:pPr>
        <w:ind w:firstLine="720"/>
        <w:rPr>
          <w:b/>
          <w:sz w:val="28"/>
          <w:szCs w:val="28"/>
        </w:rPr>
      </w:pPr>
      <w:r w:rsidRPr="00914666">
        <w:rPr>
          <w:b/>
          <w:sz w:val="28"/>
          <w:szCs w:val="28"/>
        </w:rPr>
        <w:t>1. Mục đích:</w:t>
      </w:r>
    </w:p>
    <w:p w:rsidR="00E02071" w:rsidRPr="00914666" w:rsidRDefault="00E02071" w:rsidP="00914666">
      <w:pPr>
        <w:jc w:val="both"/>
        <w:rPr>
          <w:sz w:val="28"/>
          <w:szCs w:val="28"/>
        </w:rPr>
      </w:pPr>
      <w:r w:rsidRPr="00914666">
        <w:rPr>
          <w:sz w:val="28"/>
          <w:szCs w:val="28"/>
        </w:rPr>
        <w:tab/>
        <w:t xml:space="preserve">- </w:t>
      </w:r>
      <w:r w:rsidR="00F20798" w:rsidRPr="00914666">
        <w:rPr>
          <w:sz w:val="28"/>
          <w:szCs w:val="28"/>
        </w:rPr>
        <w:t>Quán triệt, hướng dẫn một số nội dung trọ</w:t>
      </w:r>
      <w:r w:rsidR="001D6DCB" w:rsidRPr="00914666">
        <w:rPr>
          <w:sz w:val="28"/>
          <w:szCs w:val="28"/>
        </w:rPr>
        <w:t>ng tâm trong phong trào</w:t>
      </w:r>
      <w:r w:rsidR="00F20798" w:rsidRPr="00914666">
        <w:rPr>
          <w:sz w:val="28"/>
          <w:szCs w:val="28"/>
        </w:rPr>
        <w:t xml:space="preserve"> của thanh niên Lực lượng vũ trang Thành phố; </w:t>
      </w:r>
    </w:p>
    <w:p w:rsidR="00E02071" w:rsidRPr="00914666" w:rsidRDefault="00E02071" w:rsidP="00914666">
      <w:pPr>
        <w:ind w:firstLine="720"/>
        <w:jc w:val="both"/>
        <w:rPr>
          <w:sz w:val="28"/>
          <w:szCs w:val="28"/>
        </w:rPr>
      </w:pPr>
      <w:r w:rsidRPr="00914666">
        <w:rPr>
          <w:sz w:val="28"/>
          <w:szCs w:val="28"/>
        </w:rPr>
        <w:t>- Bồi dưỡng nghiệp vụ, kỹ năng; tạo môi trường giao lưu</w:t>
      </w:r>
      <w:r w:rsidR="00F638F6" w:rsidRPr="00914666">
        <w:rPr>
          <w:sz w:val="28"/>
          <w:szCs w:val="28"/>
        </w:rPr>
        <w:t xml:space="preserve">, trao đổi, học tập kinh nghiệm cho cán bộ Đoàn </w:t>
      </w:r>
      <w:r w:rsidR="00207BB3" w:rsidRPr="00914666">
        <w:rPr>
          <w:sz w:val="28"/>
          <w:szCs w:val="28"/>
        </w:rPr>
        <w:t>L</w:t>
      </w:r>
      <w:r w:rsidR="00F638F6" w:rsidRPr="00914666">
        <w:rPr>
          <w:sz w:val="28"/>
          <w:szCs w:val="28"/>
        </w:rPr>
        <w:t>ực lượng vũ trang.</w:t>
      </w:r>
    </w:p>
    <w:p w:rsidR="00703E0E" w:rsidRPr="00914666" w:rsidRDefault="00703E0E" w:rsidP="00914666">
      <w:pPr>
        <w:ind w:firstLine="720"/>
        <w:jc w:val="both"/>
        <w:rPr>
          <w:sz w:val="28"/>
          <w:szCs w:val="28"/>
        </w:rPr>
      </w:pPr>
    </w:p>
    <w:p w:rsidR="00E02071" w:rsidRPr="00914666" w:rsidRDefault="00E02071" w:rsidP="00914666">
      <w:pPr>
        <w:ind w:left="303" w:firstLine="404"/>
        <w:rPr>
          <w:b/>
          <w:sz w:val="28"/>
          <w:szCs w:val="28"/>
        </w:rPr>
      </w:pPr>
      <w:r w:rsidRPr="00914666">
        <w:rPr>
          <w:b/>
          <w:sz w:val="28"/>
          <w:szCs w:val="28"/>
        </w:rPr>
        <w:t>2. Yêu cầu:</w:t>
      </w:r>
    </w:p>
    <w:p w:rsidR="009516F6" w:rsidRPr="00914666" w:rsidRDefault="00913CA3" w:rsidP="00914666">
      <w:pPr>
        <w:ind w:firstLine="709"/>
        <w:jc w:val="both"/>
        <w:rPr>
          <w:sz w:val="28"/>
          <w:szCs w:val="28"/>
        </w:rPr>
      </w:pPr>
      <w:r w:rsidRPr="00914666">
        <w:rPr>
          <w:sz w:val="28"/>
          <w:szCs w:val="28"/>
        </w:rPr>
        <w:t>- Học viên tham gia lớ</w:t>
      </w:r>
      <w:r w:rsidR="009516F6" w:rsidRPr="00914666">
        <w:rPr>
          <w:sz w:val="28"/>
          <w:szCs w:val="28"/>
        </w:rPr>
        <w:t xml:space="preserve">p </w:t>
      </w:r>
      <w:r w:rsidR="001C59D0">
        <w:rPr>
          <w:sz w:val="28"/>
          <w:szCs w:val="28"/>
        </w:rPr>
        <w:t>tập huấn</w:t>
      </w:r>
      <w:r w:rsidR="009516F6" w:rsidRPr="00914666">
        <w:rPr>
          <w:sz w:val="28"/>
          <w:szCs w:val="28"/>
        </w:rPr>
        <w:t xml:space="preserve"> đầy đủ, nghiêm túc.</w:t>
      </w:r>
    </w:p>
    <w:p w:rsidR="00E02071" w:rsidRPr="00914666" w:rsidRDefault="008D4F86" w:rsidP="00914666">
      <w:pPr>
        <w:ind w:firstLine="709"/>
        <w:jc w:val="both"/>
        <w:rPr>
          <w:sz w:val="28"/>
          <w:szCs w:val="28"/>
        </w:rPr>
      </w:pPr>
      <w:r w:rsidRPr="00914666">
        <w:rPr>
          <w:sz w:val="28"/>
          <w:szCs w:val="28"/>
        </w:rPr>
        <w:t>- Các nội dung tập huấn thiết thực, phương thức tổ chức sinh động kết hợp hiệu q</w:t>
      </w:r>
      <w:r w:rsidR="001D6DCB" w:rsidRPr="00914666">
        <w:rPr>
          <w:sz w:val="28"/>
          <w:szCs w:val="28"/>
        </w:rPr>
        <w:t>uả giữa lý thuyết và thực hành.</w:t>
      </w:r>
    </w:p>
    <w:p w:rsidR="00703E0E" w:rsidRPr="00914666" w:rsidRDefault="00703E0E" w:rsidP="00914666">
      <w:pPr>
        <w:ind w:firstLine="709"/>
        <w:jc w:val="both"/>
        <w:rPr>
          <w:sz w:val="28"/>
          <w:szCs w:val="28"/>
        </w:rPr>
      </w:pPr>
    </w:p>
    <w:p w:rsidR="00E02071" w:rsidRPr="00914666" w:rsidRDefault="00E02071" w:rsidP="00914666">
      <w:pPr>
        <w:ind w:left="404" w:hanging="404"/>
        <w:rPr>
          <w:b/>
          <w:sz w:val="28"/>
          <w:szCs w:val="28"/>
        </w:rPr>
      </w:pPr>
      <w:r w:rsidRPr="00914666">
        <w:rPr>
          <w:b/>
          <w:sz w:val="28"/>
          <w:szCs w:val="28"/>
        </w:rPr>
        <w:t>II. THỜI GIAN - ĐỊA ĐIỂM - ĐỐI TƯỢNG:</w:t>
      </w:r>
    </w:p>
    <w:p w:rsidR="00CC327F" w:rsidRPr="00914666" w:rsidRDefault="00CC327F" w:rsidP="00914666">
      <w:pPr>
        <w:ind w:firstLine="707"/>
        <w:jc w:val="both"/>
        <w:rPr>
          <w:spacing w:val="-6"/>
          <w:sz w:val="28"/>
          <w:szCs w:val="28"/>
        </w:rPr>
      </w:pPr>
      <w:r w:rsidRPr="00914666">
        <w:rPr>
          <w:b/>
          <w:spacing w:val="-6"/>
          <w:sz w:val="28"/>
          <w:szCs w:val="28"/>
        </w:rPr>
        <w:t>1</w:t>
      </w:r>
      <w:r w:rsidR="00E02071" w:rsidRPr="00914666">
        <w:rPr>
          <w:b/>
          <w:spacing w:val="-6"/>
          <w:sz w:val="28"/>
          <w:szCs w:val="28"/>
        </w:rPr>
        <w:t xml:space="preserve">- </w:t>
      </w:r>
      <w:r w:rsidR="00D63859" w:rsidRPr="00914666">
        <w:rPr>
          <w:b/>
          <w:spacing w:val="-6"/>
          <w:sz w:val="28"/>
          <w:szCs w:val="28"/>
        </w:rPr>
        <w:t>Thời gian:</w:t>
      </w:r>
      <w:r w:rsidR="00D63859" w:rsidRPr="00914666">
        <w:rPr>
          <w:spacing w:val="-6"/>
          <w:sz w:val="28"/>
          <w:szCs w:val="28"/>
        </w:rPr>
        <w:t xml:space="preserve"> </w:t>
      </w:r>
      <w:r w:rsidR="000C39D2" w:rsidRPr="00914666">
        <w:rPr>
          <w:spacing w:val="-6"/>
          <w:sz w:val="28"/>
          <w:szCs w:val="28"/>
        </w:rPr>
        <w:t>Từ</w:t>
      </w:r>
      <w:r w:rsidR="00E02071" w:rsidRPr="00914666">
        <w:rPr>
          <w:spacing w:val="-6"/>
          <w:sz w:val="28"/>
          <w:szCs w:val="28"/>
        </w:rPr>
        <w:t xml:space="preserve"> ngày </w:t>
      </w:r>
      <w:r w:rsidR="001C59D0">
        <w:rPr>
          <w:spacing w:val="-6"/>
          <w:sz w:val="28"/>
          <w:szCs w:val="28"/>
        </w:rPr>
        <w:t>05</w:t>
      </w:r>
      <w:r w:rsidR="00E02071" w:rsidRPr="00914666">
        <w:rPr>
          <w:spacing w:val="-6"/>
          <w:sz w:val="28"/>
          <w:szCs w:val="28"/>
        </w:rPr>
        <w:t xml:space="preserve"> đến </w:t>
      </w:r>
      <w:r w:rsidR="001C2F5E">
        <w:rPr>
          <w:spacing w:val="-6"/>
          <w:sz w:val="28"/>
          <w:szCs w:val="28"/>
        </w:rPr>
        <w:t xml:space="preserve">hết </w:t>
      </w:r>
      <w:r w:rsidR="00E02071" w:rsidRPr="00914666">
        <w:rPr>
          <w:spacing w:val="-6"/>
          <w:sz w:val="28"/>
          <w:szCs w:val="28"/>
        </w:rPr>
        <w:t xml:space="preserve">ngày </w:t>
      </w:r>
      <w:r w:rsidR="001C14A9" w:rsidRPr="00914666">
        <w:rPr>
          <w:spacing w:val="-6"/>
          <w:sz w:val="28"/>
          <w:szCs w:val="28"/>
        </w:rPr>
        <w:t>0</w:t>
      </w:r>
      <w:r w:rsidR="00EF7E03">
        <w:rPr>
          <w:spacing w:val="-6"/>
          <w:sz w:val="28"/>
          <w:szCs w:val="28"/>
        </w:rPr>
        <w:t>7</w:t>
      </w:r>
      <w:r w:rsidR="00E02071" w:rsidRPr="00914666">
        <w:rPr>
          <w:spacing w:val="-6"/>
          <w:sz w:val="28"/>
          <w:szCs w:val="28"/>
        </w:rPr>
        <w:t>/</w:t>
      </w:r>
      <w:r w:rsidR="00F638F6" w:rsidRPr="00914666">
        <w:rPr>
          <w:spacing w:val="-6"/>
          <w:sz w:val="28"/>
          <w:szCs w:val="28"/>
        </w:rPr>
        <w:t>1</w:t>
      </w:r>
      <w:r w:rsidR="001C14A9" w:rsidRPr="00914666">
        <w:rPr>
          <w:spacing w:val="-6"/>
          <w:sz w:val="28"/>
          <w:szCs w:val="28"/>
        </w:rPr>
        <w:t>1</w:t>
      </w:r>
      <w:r w:rsidR="00E02071" w:rsidRPr="00914666">
        <w:rPr>
          <w:spacing w:val="-6"/>
          <w:sz w:val="28"/>
          <w:szCs w:val="28"/>
        </w:rPr>
        <w:t>/</w:t>
      </w:r>
      <w:r w:rsidR="005F1EAA" w:rsidRPr="00914666">
        <w:rPr>
          <w:spacing w:val="-6"/>
          <w:sz w:val="28"/>
          <w:szCs w:val="28"/>
        </w:rPr>
        <w:t>201</w:t>
      </w:r>
      <w:r w:rsidR="001C59D0">
        <w:rPr>
          <w:spacing w:val="-6"/>
          <w:sz w:val="28"/>
          <w:szCs w:val="28"/>
        </w:rPr>
        <w:t>5</w:t>
      </w:r>
      <w:r w:rsidR="00E271BF">
        <w:rPr>
          <w:spacing w:val="-6"/>
          <w:sz w:val="28"/>
          <w:szCs w:val="28"/>
        </w:rPr>
        <w:t xml:space="preserve"> </w:t>
      </w:r>
      <w:r w:rsidR="00E271BF" w:rsidRPr="00E271BF">
        <w:rPr>
          <w:i/>
          <w:spacing w:val="-6"/>
          <w:sz w:val="28"/>
          <w:szCs w:val="28"/>
        </w:rPr>
        <w:t>(03 ngày, 03 đêm)</w:t>
      </w:r>
    </w:p>
    <w:p w:rsidR="00703E0E" w:rsidRPr="00914666" w:rsidRDefault="00703E0E" w:rsidP="00914666">
      <w:pPr>
        <w:ind w:firstLine="707"/>
        <w:jc w:val="both"/>
        <w:rPr>
          <w:spacing w:val="-6"/>
          <w:sz w:val="28"/>
          <w:szCs w:val="28"/>
        </w:rPr>
      </w:pPr>
    </w:p>
    <w:p w:rsidR="009B07AC" w:rsidRDefault="00E7360E" w:rsidP="00914666">
      <w:pPr>
        <w:ind w:firstLine="707"/>
        <w:jc w:val="both"/>
        <w:rPr>
          <w:sz w:val="28"/>
          <w:szCs w:val="28"/>
        </w:rPr>
      </w:pPr>
      <w:r w:rsidRPr="00914666">
        <w:rPr>
          <w:b/>
          <w:sz w:val="28"/>
          <w:szCs w:val="28"/>
        </w:rPr>
        <w:t>2</w:t>
      </w:r>
      <w:r w:rsidR="00D63859" w:rsidRPr="00914666">
        <w:rPr>
          <w:b/>
          <w:sz w:val="28"/>
          <w:szCs w:val="28"/>
        </w:rPr>
        <w:t>- Địa điểm:</w:t>
      </w:r>
      <w:r w:rsidR="00B47842" w:rsidRPr="00914666">
        <w:rPr>
          <w:sz w:val="28"/>
          <w:szCs w:val="28"/>
        </w:rPr>
        <w:t xml:space="preserve"> </w:t>
      </w:r>
    </w:p>
    <w:p w:rsidR="00741A4A" w:rsidRDefault="009B07AC" w:rsidP="00914666">
      <w:pPr>
        <w:ind w:firstLine="70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732D8C">
        <w:rPr>
          <w:sz w:val="28"/>
          <w:szCs w:val="28"/>
        </w:rPr>
        <w:t xml:space="preserve">Trường Đoàn Lý Tự Trọng </w:t>
      </w:r>
      <w:r w:rsidR="00741A4A" w:rsidRPr="00741A4A">
        <w:rPr>
          <w:i/>
          <w:sz w:val="28"/>
          <w:szCs w:val="28"/>
        </w:rPr>
        <w:t>(Số 3, Dân chủ, P. Bình Thọ, Q. Thủ Đức)</w:t>
      </w:r>
    </w:p>
    <w:p w:rsidR="009B07AC" w:rsidRPr="009B07AC" w:rsidRDefault="009B07AC" w:rsidP="00914666">
      <w:pPr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Tổ chức thực hành trên địa bàn Quận </w:t>
      </w:r>
      <w:r w:rsidR="00EF7E03">
        <w:rPr>
          <w:sz w:val="28"/>
          <w:szCs w:val="28"/>
        </w:rPr>
        <w:t>9</w:t>
      </w:r>
    </w:p>
    <w:p w:rsidR="00FF6763" w:rsidRPr="00914666" w:rsidRDefault="00FF6763" w:rsidP="00914666">
      <w:pPr>
        <w:ind w:firstLine="707"/>
        <w:jc w:val="both"/>
        <w:rPr>
          <w:sz w:val="28"/>
          <w:szCs w:val="28"/>
        </w:rPr>
      </w:pPr>
    </w:p>
    <w:p w:rsidR="00B47842" w:rsidRPr="00914666" w:rsidRDefault="00E7360E" w:rsidP="00914666">
      <w:pPr>
        <w:pStyle w:val="BodyTextIndent"/>
        <w:rPr>
          <w:rFonts w:ascii="Times New Roman" w:hAnsi="Times New Roman"/>
          <w:sz w:val="28"/>
          <w:szCs w:val="28"/>
        </w:rPr>
      </w:pPr>
      <w:r w:rsidRPr="00914666">
        <w:rPr>
          <w:rFonts w:ascii="Times New Roman" w:hAnsi="Times New Roman"/>
          <w:b/>
          <w:sz w:val="28"/>
          <w:szCs w:val="28"/>
        </w:rPr>
        <w:t>3</w:t>
      </w:r>
      <w:r w:rsidR="00E02071" w:rsidRPr="00914666">
        <w:rPr>
          <w:rFonts w:ascii="Times New Roman" w:hAnsi="Times New Roman"/>
          <w:b/>
          <w:sz w:val="28"/>
          <w:szCs w:val="28"/>
        </w:rPr>
        <w:t xml:space="preserve">- </w:t>
      </w:r>
      <w:r w:rsidR="00D63859" w:rsidRPr="00914666">
        <w:rPr>
          <w:rFonts w:ascii="Times New Roman" w:hAnsi="Times New Roman"/>
          <w:b/>
          <w:sz w:val="28"/>
          <w:szCs w:val="28"/>
        </w:rPr>
        <w:t>Đối tượng:</w:t>
      </w:r>
      <w:r w:rsidR="00D63859" w:rsidRPr="00914666">
        <w:rPr>
          <w:rFonts w:ascii="Times New Roman" w:hAnsi="Times New Roman"/>
          <w:sz w:val="28"/>
          <w:szCs w:val="28"/>
        </w:rPr>
        <w:t xml:space="preserve"> </w:t>
      </w:r>
    </w:p>
    <w:p w:rsidR="00B47842" w:rsidRPr="00914666" w:rsidRDefault="00B47842" w:rsidP="00914666">
      <w:pPr>
        <w:pStyle w:val="BodyTextIndent"/>
        <w:rPr>
          <w:rFonts w:ascii="Times New Roman" w:hAnsi="Times New Roman"/>
          <w:sz w:val="28"/>
          <w:szCs w:val="28"/>
        </w:rPr>
      </w:pPr>
      <w:r w:rsidRPr="00914666">
        <w:rPr>
          <w:rFonts w:ascii="Times New Roman" w:hAnsi="Times New Roman"/>
          <w:sz w:val="28"/>
          <w:szCs w:val="28"/>
        </w:rPr>
        <w:t xml:space="preserve">- </w:t>
      </w:r>
      <w:r w:rsidR="00207BB3" w:rsidRPr="00914666">
        <w:rPr>
          <w:rFonts w:ascii="Times New Roman" w:hAnsi="Times New Roman"/>
          <w:sz w:val="28"/>
          <w:szCs w:val="28"/>
        </w:rPr>
        <w:t>Bí thư và Phó Bí thư Đoàn cơ sở, Chi đoàn cơ sở</w:t>
      </w:r>
      <w:r w:rsidR="00157CCE">
        <w:rPr>
          <w:rFonts w:ascii="Times New Roman" w:hAnsi="Times New Roman"/>
          <w:sz w:val="28"/>
          <w:szCs w:val="28"/>
        </w:rPr>
        <w:t xml:space="preserve"> trực thuộc Đoàn TN Công an và Đoàn TN Cảnh sát PC&amp;CC thành phố</w:t>
      </w:r>
      <w:r w:rsidR="00E26B57" w:rsidRPr="00914666">
        <w:rPr>
          <w:rFonts w:ascii="Times New Roman" w:hAnsi="Times New Roman"/>
          <w:sz w:val="28"/>
          <w:szCs w:val="28"/>
        </w:rPr>
        <w:t>;</w:t>
      </w:r>
      <w:r w:rsidR="00BC68B7" w:rsidRPr="00914666">
        <w:rPr>
          <w:rFonts w:ascii="Times New Roman" w:hAnsi="Times New Roman"/>
          <w:sz w:val="28"/>
          <w:szCs w:val="28"/>
        </w:rPr>
        <w:t xml:space="preserve"> </w:t>
      </w:r>
    </w:p>
    <w:p w:rsidR="00EF01B3" w:rsidRDefault="00B47842" w:rsidP="00914666">
      <w:pPr>
        <w:pStyle w:val="BodyTextIndent"/>
        <w:rPr>
          <w:rFonts w:ascii="Times New Roman" w:hAnsi="Times New Roman"/>
          <w:sz w:val="28"/>
          <w:szCs w:val="28"/>
        </w:rPr>
      </w:pPr>
      <w:r w:rsidRPr="00914666">
        <w:rPr>
          <w:rFonts w:ascii="Times New Roman" w:hAnsi="Times New Roman"/>
          <w:sz w:val="28"/>
          <w:szCs w:val="28"/>
        </w:rPr>
        <w:t>-</w:t>
      </w:r>
      <w:r w:rsidR="0001694D">
        <w:rPr>
          <w:rFonts w:ascii="Times New Roman" w:hAnsi="Times New Roman"/>
          <w:sz w:val="28"/>
          <w:szCs w:val="28"/>
        </w:rPr>
        <w:t xml:space="preserve"> </w:t>
      </w:r>
      <w:r w:rsidR="00AE7EFE">
        <w:rPr>
          <w:rFonts w:ascii="Times New Roman" w:hAnsi="Times New Roman"/>
          <w:sz w:val="28"/>
          <w:szCs w:val="28"/>
        </w:rPr>
        <w:t>T</w:t>
      </w:r>
      <w:r w:rsidR="0084618B">
        <w:rPr>
          <w:rFonts w:ascii="Times New Roman" w:hAnsi="Times New Roman"/>
          <w:sz w:val="28"/>
          <w:szCs w:val="28"/>
        </w:rPr>
        <w:t xml:space="preserve">rợ lý thanh niên và </w:t>
      </w:r>
      <w:r w:rsidR="00FE09DF">
        <w:rPr>
          <w:rFonts w:ascii="Times New Roman" w:hAnsi="Times New Roman"/>
          <w:sz w:val="28"/>
          <w:szCs w:val="28"/>
        </w:rPr>
        <w:t>Ban Thường vụ</w:t>
      </w:r>
      <w:r w:rsidR="0084618B">
        <w:rPr>
          <w:rFonts w:ascii="Times New Roman" w:hAnsi="Times New Roman"/>
          <w:sz w:val="28"/>
          <w:szCs w:val="28"/>
        </w:rPr>
        <w:t xml:space="preserve"> </w:t>
      </w:r>
      <w:r w:rsidR="00EF01B3">
        <w:rPr>
          <w:rFonts w:ascii="Times New Roman" w:hAnsi="Times New Roman"/>
          <w:sz w:val="28"/>
          <w:szCs w:val="28"/>
        </w:rPr>
        <w:t>các cơ sở Đoàn trực thuộc Bộ Tư lệnh và Bộ đội biên phòng thành phố;</w:t>
      </w:r>
    </w:p>
    <w:p w:rsidR="00207BB3" w:rsidRDefault="00D32EF7" w:rsidP="00914666">
      <w:pPr>
        <w:pStyle w:val="BodyTextInden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E09DF">
        <w:rPr>
          <w:rFonts w:ascii="Times New Roman" w:hAnsi="Times New Roman"/>
          <w:sz w:val="28"/>
          <w:szCs w:val="28"/>
        </w:rPr>
        <w:t xml:space="preserve">Ban </w:t>
      </w:r>
      <w:r w:rsidR="00EB1BE8">
        <w:rPr>
          <w:rFonts w:ascii="Times New Roman" w:hAnsi="Times New Roman"/>
          <w:sz w:val="28"/>
          <w:szCs w:val="28"/>
        </w:rPr>
        <w:t>Chấp hành</w:t>
      </w:r>
      <w:r w:rsidR="00FE09DF">
        <w:rPr>
          <w:rFonts w:ascii="Times New Roman" w:hAnsi="Times New Roman"/>
          <w:sz w:val="28"/>
          <w:szCs w:val="28"/>
        </w:rPr>
        <w:t xml:space="preserve"> </w:t>
      </w:r>
      <w:r w:rsidR="00E26B57" w:rsidRPr="00914666">
        <w:rPr>
          <w:rFonts w:ascii="Times New Roman" w:hAnsi="Times New Roman"/>
          <w:sz w:val="28"/>
          <w:szCs w:val="28"/>
        </w:rPr>
        <w:t>Chi đoàn</w:t>
      </w:r>
      <w:r w:rsidR="00BC68B7" w:rsidRPr="00914666">
        <w:rPr>
          <w:rFonts w:ascii="Times New Roman" w:hAnsi="Times New Roman"/>
          <w:sz w:val="28"/>
          <w:szCs w:val="28"/>
        </w:rPr>
        <w:t xml:space="preserve"> </w:t>
      </w:r>
      <w:r w:rsidR="00E26B57" w:rsidRPr="00914666">
        <w:rPr>
          <w:rFonts w:ascii="Times New Roman" w:hAnsi="Times New Roman"/>
          <w:sz w:val="28"/>
          <w:szCs w:val="28"/>
        </w:rPr>
        <w:t xml:space="preserve">Quân sự và </w:t>
      </w:r>
      <w:r w:rsidR="00B47842" w:rsidRPr="00914666">
        <w:rPr>
          <w:rFonts w:ascii="Times New Roman" w:hAnsi="Times New Roman"/>
          <w:sz w:val="28"/>
          <w:szCs w:val="28"/>
        </w:rPr>
        <w:t xml:space="preserve">Đoàn cơ sở </w:t>
      </w:r>
      <w:r w:rsidR="00E26B57" w:rsidRPr="00914666">
        <w:rPr>
          <w:rFonts w:ascii="Times New Roman" w:hAnsi="Times New Roman"/>
          <w:sz w:val="28"/>
          <w:szCs w:val="28"/>
        </w:rPr>
        <w:t xml:space="preserve">Công an </w:t>
      </w:r>
      <w:r w:rsidR="00B47842" w:rsidRPr="00914666">
        <w:rPr>
          <w:rFonts w:ascii="Times New Roman" w:hAnsi="Times New Roman"/>
          <w:sz w:val="28"/>
          <w:szCs w:val="28"/>
        </w:rPr>
        <w:t xml:space="preserve">trực </w:t>
      </w:r>
      <w:r w:rsidR="00E26B57" w:rsidRPr="00914666">
        <w:rPr>
          <w:rFonts w:ascii="Times New Roman" w:hAnsi="Times New Roman"/>
          <w:sz w:val="28"/>
          <w:szCs w:val="28"/>
        </w:rPr>
        <w:t xml:space="preserve">thuộc </w:t>
      </w:r>
      <w:r w:rsidR="00BC68B7" w:rsidRPr="00914666">
        <w:rPr>
          <w:rFonts w:ascii="Times New Roman" w:hAnsi="Times New Roman"/>
          <w:sz w:val="28"/>
          <w:szCs w:val="28"/>
        </w:rPr>
        <w:t>Quận</w:t>
      </w:r>
      <w:r w:rsidR="00B47842" w:rsidRPr="00914666">
        <w:rPr>
          <w:rFonts w:ascii="Times New Roman" w:hAnsi="Times New Roman"/>
          <w:sz w:val="28"/>
          <w:szCs w:val="28"/>
        </w:rPr>
        <w:t xml:space="preserve"> -</w:t>
      </w:r>
      <w:r w:rsidR="00BC68B7" w:rsidRPr="00914666">
        <w:rPr>
          <w:rFonts w:ascii="Times New Roman" w:hAnsi="Times New Roman"/>
          <w:sz w:val="28"/>
          <w:szCs w:val="28"/>
        </w:rPr>
        <w:t xml:space="preserve"> Huyện Đoàn</w:t>
      </w:r>
      <w:r w:rsidR="00813F1D" w:rsidRPr="00914666">
        <w:rPr>
          <w:rFonts w:ascii="Times New Roman" w:hAnsi="Times New Roman"/>
          <w:sz w:val="28"/>
          <w:szCs w:val="28"/>
        </w:rPr>
        <w:t>;</w:t>
      </w:r>
    </w:p>
    <w:p w:rsidR="00813F1D" w:rsidRPr="00914666" w:rsidRDefault="00CC3AE0" w:rsidP="00914666">
      <w:pPr>
        <w:pStyle w:val="BodyTextInden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1652">
        <w:rPr>
          <w:rFonts w:ascii="Times New Roman" w:hAnsi="Times New Roman"/>
          <w:sz w:val="28"/>
          <w:szCs w:val="28"/>
        </w:rPr>
        <w:t xml:space="preserve">Mời </w:t>
      </w:r>
      <w:r>
        <w:rPr>
          <w:rFonts w:ascii="Times New Roman" w:hAnsi="Times New Roman"/>
          <w:sz w:val="28"/>
          <w:szCs w:val="28"/>
        </w:rPr>
        <w:t xml:space="preserve">Cán bộ Đoàn của các đơn vị: Tiểu đoàn Cảnh sát đặc nhiệm số 2 Bộ Công an, Trung đoàn Cảnh sát cơ động </w:t>
      </w:r>
      <w:r w:rsidR="00761652">
        <w:rPr>
          <w:rFonts w:ascii="Times New Roman" w:hAnsi="Times New Roman"/>
          <w:sz w:val="28"/>
          <w:szCs w:val="28"/>
        </w:rPr>
        <w:t>Đông Nam Thành phố Hồ Chí Minh</w:t>
      </w:r>
      <w:r w:rsidR="00D42426">
        <w:rPr>
          <w:rFonts w:ascii="Times New Roman" w:hAnsi="Times New Roman"/>
          <w:sz w:val="28"/>
          <w:szCs w:val="28"/>
        </w:rPr>
        <w:t xml:space="preserve">, </w:t>
      </w:r>
      <w:r w:rsidR="00813F1D" w:rsidRPr="00914666">
        <w:rPr>
          <w:rFonts w:ascii="Times New Roman" w:hAnsi="Times New Roman"/>
          <w:sz w:val="28"/>
          <w:szCs w:val="28"/>
        </w:rPr>
        <w:t>Quân Đoàn 4</w:t>
      </w:r>
      <w:r w:rsidR="00002940">
        <w:rPr>
          <w:rFonts w:ascii="Times New Roman" w:hAnsi="Times New Roman"/>
          <w:sz w:val="28"/>
          <w:szCs w:val="28"/>
        </w:rPr>
        <w:t>, Bộ Tư lệnh Vùng 2, Bộ Tư lệnh Vùng 4 Hải quân</w:t>
      </w:r>
      <w:r w:rsidR="00813F1D" w:rsidRPr="00914666">
        <w:rPr>
          <w:rFonts w:ascii="Times New Roman" w:hAnsi="Times New Roman"/>
          <w:sz w:val="28"/>
          <w:szCs w:val="28"/>
        </w:rPr>
        <w:t xml:space="preserve"> cùng tham gia.</w:t>
      </w:r>
    </w:p>
    <w:p w:rsidR="00703E0E" w:rsidRDefault="00703E0E" w:rsidP="00914666">
      <w:pPr>
        <w:pStyle w:val="BodyTextIndent"/>
        <w:rPr>
          <w:rFonts w:ascii="Times New Roman" w:hAnsi="Times New Roman"/>
          <w:sz w:val="28"/>
          <w:szCs w:val="28"/>
        </w:rPr>
      </w:pPr>
    </w:p>
    <w:p w:rsidR="00CC4DC2" w:rsidRDefault="00CC4DC2" w:rsidP="00914666">
      <w:pPr>
        <w:pStyle w:val="BodyTextIndent"/>
        <w:rPr>
          <w:rFonts w:ascii="Times New Roman" w:hAnsi="Times New Roman"/>
          <w:sz w:val="28"/>
          <w:szCs w:val="28"/>
        </w:rPr>
      </w:pPr>
    </w:p>
    <w:p w:rsidR="00CC4DC2" w:rsidRPr="00914666" w:rsidRDefault="00CC4DC2" w:rsidP="00914666">
      <w:pPr>
        <w:pStyle w:val="BodyTextIndent"/>
        <w:rPr>
          <w:rFonts w:ascii="Times New Roman" w:hAnsi="Times New Roman"/>
          <w:sz w:val="28"/>
          <w:szCs w:val="28"/>
        </w:rPr>
      </w:pPr>
    </w:p>
    <w:p w:rsidR="00402423" w:rsidRPr="00914666" w:rsidRDefault="00E02071" w:rsidP="00914666">
      <w:pPr>
        <w:ind w:left="404" w:hanging="404"/>
        <w:rPr>
          <w:b/>
          <w:sz w:val="28"/>
          <w:szCs w:val="28"/>
        </w:rPr>
      </w:pPr>
      <w:r w:rsidRPr="00914666">
        <w:rPr>
          <w:b/>
          <w:sz w:val="28"/>
          <w:szCs w:val="28"/>
        </w:rPr>
        <w:lastRenderedPageBreak/>
        <w:t xml:space="preserve">III. NỘI DUNG </w:t>
      </w:r>
      <w:r w:rsidR="00741A4A">
        <w:rPr>
          <w:b/>
          <w:sz w:val="28"/>
          <w:szCs w:val="28"/>
        </w:rPr>
        <w:t xml:space="preserve">- HÌNH THỨC </w:t>
      </w:r>
      <w:r w:rsidRPr="00914666">
        <w:rPr>
          <w:b/>
          <w:sz w:val="28"/>
          <w:szCs w:val="28"/>
        </w:rPr>
        <w:t>TẬP HUẤN:</w:t>
      </w:r>
    </w:p>
    <w:p w:rsidR="00741A4A" w:rsidRPr="00741A4A" w:rsidRDefault="00741A4A" w:rsidP="00914666">
      <w:pPr>
        <w:ind w:firstLine="707"/>
        <w:jc w:val="both"/>
        <w:rPr>
          <w:b/>
          <w:sz w:val="28"/>
          <w:szCs w:val="28"/>
        </w:rPr>
      </w:pPr>
      <w:r w:rsidRPr="00741A4A">
        <w:rPr>
          <w:b/>
          <w:sz w:val="28"/>
          <w:szCs w:val="28"/>
        </w:rPr>
        <w:t>1. Nội dung:</w:t>
      </w:r>
    </w:p>
    <w:p w:rsidR="00ED48F2" w:rsidRDefault="00703E0E" w:rsidP="00914666">
      <w:pPr>
        <w:ind w:firstLine="707"/>
        <w:jc w:val="both"/>
        <w:rPr>
          <w:sz w:val="28"/>
          <w:szCs w:val="28"/>
        </w:rPr>
      </w:pPr>
      <w:r w:rsidRPr="00914666">
        <w:rPr>
          <w:sz w:val="28"/>
          <w:szCs w:val="28"/>
        </w:rPr>
        <w:t xml:space="preserve">- </w:t>
      </w:r>
      <w:r w:rsidR="00EB1BE8">
        <w:rPr>
          <w:sz w:val="28"/>
          <w:szCs w:val="28"/>
        </w:rPr>
        <w:t>Một số vấn đề trong tổ chức</w:t>
      </w:r>
      <w:r w:rsidR="00FF6763">
        <w:rPr>
          <w:sz w:val="28"/>
          <w:szCs w:val="28"/>
        </w:rPr>
        <w:t xml:space="preserve"> h</w:t>
      </w:r>
      <w:r w:rsidR="00EB6A3E">
        <w:rPr>
          <w:sz w:val="28"/>
          <w:szCs w:val="28"/>
        </w:rPr>
        <w:t xml:space="preserve">oạt động phong trào </w:t>
      </w:r>
      <w:r w:rsidR="00331BCA">
        <w:rPr>
          <w:sz w:val="28"/>
          <w:szCs w:val="28"/>
        </w:rPr>
        <w:t xml:space="preserve">Đoàn </w:t>
      </w:r>
      <w:r w:rsidR="00EB1BE8">
        <w:rPr>
          <w:sz w:val="28"/>
          <w:szCs w:val="28"/>
        </w:rPr>
        <w:t>tại</w:t>
      </w:r>
      <w:r w:rsidR="00EB6A3E">
        <w:rPr>
          <w:sz w:val="28"/>
          <w:szCs w:val="28"/>
        </w:rPr>
        <w:t xml:space="preserve"> các đơn vị </w:t>
      </w:r>
      <w:r w:rsidRPr="00914666">
        <w:rPr>
          <w:sz w:val="28"/>
          <w:szCs w:val="28"/>
        </w:rPr>
        <w:t>lực lượng vũ trang;</w:t>
      </w:r>
    </w:p>
    <w:p w:rsidR="0079098A" w:rsidRDefault="0079098A" w:rsidP="0079098A">
      <w:pPr>
        <w:ind w:firstLine="707"/>
        <w:jc w:val="both"/>
        <w:rPr>
          <w:bCs/>
          <w:spacing w:val="-2"/>
          <w:sz w:val="28"/>
          <w:szCs w:val="28"/>
        </w:rPr>
      </w:pPr>
      <w:r w:rsidRPr="00914666">
        <w:rPr>
          <w:bCs/>
          <w:spacing w:val="-2"/>
          <w:sz w:val="28"/>
          <w:szCs w:val="28"/>
        </w:rPr>
        <w:t>-</w:t>
      </w:r>
      <w:r w:rsidR="00A51D82">
        <w:rPr>
          <w:bCs/>
          <w:spacing w:val="-2"/>
          <w:sz w:val="28"/>
          <w:szCs w:val="28"/>
        </w:rPr>
        <w:t xml:space="preserve"> </w:t>
      </w:r>
      <w:r w:rsidR="00EB1BE8">
        <w:rPr>
          <w:bCs/>
          <w:spacing w:val="-2"/>
          <w:sz w:val="28"/>
          <w:szCs w:val="28"/>
        </w:rPr>
        <w:t>Một số vấn đề về c</w:t>
      </w:r>
      <w:r w:rsidR="008F5757">
        <w:rPr>
          <w:bCs/>
          <w:spacing w:val="-2"/>
          <w:sz w:val="28"/>
          <w:szCs w:val="28"/>
        </w:rPr>
        <w:t xml:space="preserve">ông tác </w:t>
      </w:r>
      <w:r w:rsidR="00EB1BE8">
        <w:rPr>
          <w:bCs/>
          <w:spacing w:val="-2"/>
          <w:sz w:val="28"/>
          <w:szCs w:val="28"/>
        </w:rPr>
        <w:t xml:space="preserve">Tổ </w:t>
      </w:r>
      <w:r w:rsidR="008F5757">
        <w:rPr>
          <w:bCs/>
          <w:spacing w:val="-2"/>
          <w:sz w:val="28"/>
          <w:szCs w:val="28"/>
        </w:rPr>
        <w:t xml:space="preserve">chức </w:t>
      </w:r>
      <w:r w:rsidR="00EB1BE8">
        <w:rPr>
          <w:bCs/>
          <w:spacing w:val="-2"/>
          <w:sz w:val="28"/>
          <w:szCs w:val="28"/>
        </w:rPr>
        <w:t>và xây dựng Đoàn trong các đơn vị lực lượng vũ trang;</w:t>
      </w:r>
    </w:p>
    <w:p w:rsidR="00F3693E" w:rsidRDefault="00F24DA6" w:rsidP="00914DB9">
      <w:pPr>
        <w:ind w:firstLine="720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>-</w:t>
      </w:r>
      <w:r w:rsidRPr="00914666">
        <w:rPr>
          <w:bCs/>
          <w:spacing w:val="-2"/>
          <w:sz w:val="28"/>
          <w:szCs w:val="28"/>
        </w:rPr>
        <w:t xml:space="preserve"> </w:t>
      </w:r>
      <w:r w:rsidR="00EB1BE8">
        <w:rPr>
          <w:bCs/>
          <w:spacing w:val="-2"/>
          <w:sz w:val="28"/>
          <w:szCs w:val="28"/>
        </w:rPr>
        <w:t>Một số</w:t>
      </w:r>
      <w:r w:rsidR="008D7E7A" w:rsidRPr="00914666">
        <w:rPr>
          <w:bCs/>
          <w:spacing w:val="-2"/>
          <w:sz w:val="28"/>
          <w:szCs w:val="28"/>
        </w:rPr>
        <w:t xml:space="preserve"> k</w:t>
      </w:r>
      <w:r w:rsidR="00F3693E" w:rsidRPr="00914666">
        <w:rPr>
          <w:bCs/>
          <w:spacing w:val="-2"/>
          <w:sz w:val="28"/>
          <w:szCs w:val="28"/>
        </w:rPr>
        <w:t xml:space="preserve">ỹ năng </w:t>
      </w:r>
      <w:r w:rsidR="00EB1BE8">
        <w:rPr>
          <w:bCs/>
          <w:spacing w:val="-2"/>
          <w:sz w:val="28"/>
          <w:szCs w:val="28"/>
        </w:rPr>
        <w:t>tổ chức hoạt động phong trào;</w:t>
      </w:r>
    </w:p>
    <w:p w:rsidR="00ED48F2" w:rsidRDefault="00F3693E" w:rsidP="00914666">
      <w:pPr>
        <w:ind w:firstLine="707"/>
        <w:jc w:val="both"/>
        <w:rPr>
          <w:bCs/>
          <w:spacing w:val="-2"/>
          <w:sz w:val="28"/>
          <w:szCs w:val="28"/>
        </w:rPr>
      </w:pPr>
      <w:r w:rsidRPr="00914666">
        <w:rPr>
          <w:bCs/>
          <w:spacing w:val="-2"/>
          <w:sz w:val="28"/>
          <w:szCs w:val="28"/>
        </w:rPr>
        <w:t xml:space="preserve">- </w:t>
      </w:r>
      <w:r w:rsidR="00EB1BE8">
        <w:rPr>
          <w:bCs/>
          <w:spacing w:val="-2"/>
          <w:sz w:val="28"/>
          <w:szCs w:val="28"/>
        </w:rPr>
        <w:t>Hoạt động</w:t>
      </w:r>
      <w:r w:rsidRPr="00914666">
        <w:rPr>
          <w:bCs/>
          <w:spacing w:val="-2"/>
          <w:sz w:val="28"/>
          <w:szCs w:val="28"/>
        </w:rPr>
        <w:t xml:space="preserve"> </w:t>
      </w:r>
      <w:r w:rsidR="00857B7B" w:rsidRPr="00914666">
        <w:rPr>
          <w:bCs/>
          <w:spacing w:val="-2"/>
          <w:sz w:val="28"/>
          <w:szCs w:val="28"/>
        </w:rPr>
        <w:t xml:space="preserve">hành quân dã ngoại kết hợp </w:t>
      </w:r>
      <w:r w:rsidRPr="00914666">
        <w:rPr>
          <w:bCs/>
          <w:spacing w:val="-2"/>
          <w:sz w:val="28"/>
          <w:szCs w:val="28"/>
        </w:rPr>
        <w:t>làm công tác</w:t>
      </w:r>
      <w:r w:rsidR="00EF2019" w:rsidRPr="00914666">
        <w:rPr>
          <w:bCs/>
          <w:spacing w:val="-2"/>
          <w:sz w:val="28"/>
          <w:szCs w:val="28"/>
        </w:rPr>
        <w:t xml:space="preserve"> an sinh</w:t>
      </w:r>
      <w:r w:rsidRPr="00914666">
        <w:rPr>
          <w:bCs/>
          <w:spacing w:val="-2"/>
          <w:sz w:val="28"/>
          <w:szCs w:val="28"/>
        </w:rPr>
        <w:t xml:space="preserve"> xã hội</w:t>
      </w:r>
      <w:r w:rsidR="00C42D98" w:rsidRPr="00914666">
        <w:rPr>
          <w:bCs/>
          <w:spacing w:val="-2"/>
          <w:sz w:val="28"/>
          <w:szCs w:val="28"/>
        </w:rPr>
        <w:t>,</w:t>
      </w:r>
      <w:r w:rsidR="00857B7B" w:rsidRPr="00914666">
        <w:rPr>
          <w:bCs/>
          <w:spacing w:val="-2"/>
          <w:sz w:val="28"/>
          <w:szCs w:val="28"/>
        </w:rPr>
        <w:t xml:space="preserve"> </w:t>
      </w:r>
      <w:r w:rsidR="00050F59" w:rsidRPr="00914666">
        <w:rPr>
          <w:bCs/>
          <w:spacing w:val="-2"/>
          <w:sz w:val="28"/>
          <w:szCs w:val="28"/>
        </w:rPr>
        <w:t>tổ chức chương trình</w:t>
      </w:r>
      <w:r w:rsidR="00310BA0" w:rsidRPr="00914666">
        <w:rPr>
          <w:bCs/>
          <w:spacing w:val="-2"/>
          <w:sz w:val="28"/>
          <w:szCs w:val="28"/>
        </w:rPr>
        <w:t xml:space="preserve"> lửa trại</w:t>
      </w:r>
      <w:r w:rsidR="001D6DCB" w:rsidRPr="00914666">
        <w:rPr>
          <w:bCs/>
          <w:spacing w:val="-2"/>
          <w:sz w:val="28"/>
          <w:szCs w:val="28"/>
        </w:rPr>
        <w:t>,</w:t>
      </w:r>
      <w:r w:rsidR="00050F59" w:rsidRPr="00914666">
        <w:rPr>
          <w:bCs/>
          <w:spacing w:val="-2"/>
          <w:sz w:val="28"/>
          <w:szCs w:val="28"/>
        </w:rPr>
        <w:t xml:space="preserve"> giao lưu văn hóa</w:t>
      </w:r>
      <w:r w:rsidR="00BD2FEA" w:rsidRPr="00914666">
        <w:rPr>
          <w:bCs/>
          <w:spacing w:val="-2"/>
          <w:sz w:val="28"/>
          <w:szCs w:val="28"/>
        </w:rPr>
        <w:t xml:space="preserve"> văn nghệ</w:t>
      </w:r>
      <w:r w:rsidR="00310BA0" w:rsidRPr="00914666">
        <w:rPr>
          <w:bCs/>
          <w:spacing w:val="-2"/>
          <w:sz w:val="28"/>
          <w:szCs w:val="28"/>
        </w:rPr>
        <w:t>.</w:t>
      </w:r>
    </w:p>
    <w:p w:rsidR="00141ADB" w:rsidRDefault="00141ADB" w:rsidP="00914666">
      <w:pPr>
        <w:ind w:firstLine="707"/>
        <w:jc w:val="both"/>
        <w:rPr>
          <w:sz w:val="28"/>
          <w:szCs w:val="28"/>
        </w:rPr>
      </w:pPr>
    </w:p>
    <w:p w:rsidR="00741A4A" w:rsidRDefault="00741A4A" w:rsidP="00914666">
      <w:pPr>
        <w:ind w:firstLine="707"/>
        <w:jc w:val="both"/>
        <w:rPr>
          <w:sz w:val="28"/>
          <w:szCs w:val="28"/>
        </w:rPr>
      </w:pPr>
      <w:r w:rsidRPr="00141ADB">
        <w:rPr>
          <w:b/>
          <w:sz w:val="28"/>
          <w:szCs w:val="28"/>
        </w:rPr>
        <w:t>2. Hình thức:</w:t>
      </w:r>
      <w:r>
        <w:rPr>
          <w:sz w:val="28"/>
          <w:szCs w:val="28"/>
        </w:rPr>
        <w:t xml:space="preserve"> Học tập trung </w:t>
      </w:r>
    </w:p>
    <w:p w:rsidR="00141ADB" w:rsidRPr="00914666" w:rsidRDefault="00141ADB" w:rsidP="00914666">
      <w:pPr>
        <w:ind w:firstLine="707"/>
        <w:jc w:val="both"/>
        <w:rPr>
          <w:sz w:val="28"/>
          <w:szCs w:val="28"/>
        </w:rPr>
      </w:pPr>
    </w:p>
    <w:p w:rsidR="00F515AF" w:rsidRPr="00F515AF" w:rsidRDefault="00F515AF" w:rsidP="00F515AF">
      <w:pPr>
        <w:ind w:left="404" w:hanging="404"/>
        <w:rPr>
          <w:sz w:val="28"/>
          <w:szCs w:val="28"/>
        </w:rPr>
      </w:pPr>
      <w:r w:rsidRPr="00914666">
        <w:rPr>
          <w:b/>
          <w:sz w:val="28"/>
          <w:szCs w:val="28"/>
        </w:rPr>
        <w:t xml:space="preserve">IV. </w:t>
      </w:r>
      <w:r>
        <w:rPr>
          <w:b/>
          <w:sz w:val="28"/>
          <w:szCs w:val="28"/>
        </w:rPr>
        <w:t>LỊCH</w:t>
      </w:r>
      <w:r w:rsidRPr="00914666">
        <w:rPr>
          <w:b/>
          <w:sz w:val="28"/>
          <w:szCs w:val="28"/>
        </w:rPr>
        <w:t xml:space="preserve"> TẬP HUẤN: </w:t>
      </w:r>
      <w:r>
        <w:rPr>
          <w:sz w:val="28"/>
          <w:szCs w:val="28"/>
        </w:rPr>
        <w:t>Đính kèm kế hoạch</w:t>
      </w:r>
    </w:p>
    <w:p w:rsidR="00E02071" w:rsidRPr="00914666" w:rsidRDefault="00E02071" w:rsidP="00914666">
      <w:pPr>
        <w:jc w:val="both"/>
        <w:rPr>
          <w:sz w:val="28"/>
          <w:szCs w:val="28"/>
        </w:rPr>
      </w:pPr>
    </w:p>
    <w:p w:rsidR="00E02071" w:rsidRPr="00914666" w:rsidRDefault="001D6DCB" w:rsidP="00914666">
      <w:pPr>
        <w:ind w:left="404" w:hanging="404"/>
        <w:rPr>
          <w:b/>
          <w:sz w:val="28"/>
          <w:szCs w:val="28"/>
        </w:rPr>
      </w:pPr>
      <w:r w:rsidRPr="00914666">
        <w:rPr>
          <w:b/>
          <w:sz w:val="28"/>
          <w:szCs w:val="28"/>
        </w:rPr>
        <w:t>V. KINH</w:t>
      </w:r>
      <w:r w:rsidR="00E02071" w:rsidRPr="00914666">
        <w:rPr>
          <w:b/>
          <w:sz w:val="28"/>
          <w:szCs w:val="28"/>
        </w:rPr>
        <w:t xml:space="preserve"> PHÍ TẬP HUẤN: </w:t>
      </w:r>
    </w:p>
    <w:p w:rsidR="00CC327F" w:rsidRPr="00914666" w:rsidRDefault="00CC327F" w:rsidP="00914666">
      <w:pPr>
        <w:ind w:firstLine="720"/>
        <w:jc w:val="both"/>
        <w:rPr>
          <w:sz w:val="28"/>
          <w:szCs w:val="28"/>
        </w:rPr>
      </w:pPr>
      <w:r w:rsidRPr="00914666">
        <w:rPr>
          <w:sz w:val="28"/>
          <w:szCs w:val="28"/>
        </w:rPr>
        <w:t>- Cấp Thành chịu trách nhiệm kinh phí tổ chức lớp,</w:t>
      </w:r>
      <w:r w:rsidR="00C23B8B" w:rsidRPr="00914666">
        <w:rPr>
          <w:sz w:val="28"/>
          <w:szCs w:val="28"/>
        </w:rPr>
        <w:t xml:space="preserve"> </w:t>
      </w:r>
      <w:r w:rsidRPr="00914666">
        <w:rPr>
          <w:sz w:val="28"/>
          <w:szCs w:val="28"/>
        </w:rPr>
        <w:t xml:space="preserve">báo cáo </w:t>
      </w:r>
      <w:r w:rsidR="00E02071" w:rsidRPr="00914666">
        <w:rPr>
          <w:sz w:val="28"/>
          <w:szCs w:val="28"/>
        </w:rPr>
        <w:t xml:space="preserve">viên, </w:t>
      </w:r>
      <w:r w:rsidRPr="00914666">
        <w:rPr>
          <w:sz w:val="28"/>
          <w:szCs w:val="28"/>
        </w:rPr>
        <w:t>vật dụng tổ chức các hoạt động kỹ năng, khen thưởng học viên xuất sắc</w:t>
      </w:r>
      <w:r w:rsidR="009304AA" w:rsidRPr="00914666">
        <w:rPr>
          <w:sz w:val="28"/>
          <w:szCs w:val="28"/>
        </w:rPr>
        <w:t>.</w:t>
      </w:r>
    </w:p>
    <w:p w:rsidR="00813F1D" w:rsidRPr="00914666" w:rsidRDefault="00396A27" w:rsidP="00914666">
      <w:pPr>
        <w:ind w:firstLine="720"/>
        <w:jc w:val="both"/>
        <w:rPr>
          <w:sz w:val="28"/>
          <w:szCs w:val="28"/>
        </w:rPr>
      </w:pPr>
      <w:r w:rsidRPr="00914666">
        <w:rPr>
          <w:sz w:val="28"/>
          <w:szCs w:val="28"/>
        </w:rPr>
        <w:t xml:space="preserve">- </w:t>
      </w:r>
      <w:r w:rsidR="00C97B11">
        <w:rPr>
          <w:sz w:val="28"/>
          <w:szCs w:val="28"/>
        </w:rPr>
        <w:t>Học viên tham gia đóng góp kinh phí</w:t>
      </w:r>
      <w:r w:rsidR="00E24423">
        <w:rPr>
          <w:sz w:val="28"/>
          <w:szCs w:val="28"/>
        </w:rPr>
        <w:t xml:space="preserve"> ăn</w:t>
      </w:r>
      <w:r w:rsidR="00E644FF">
        <w:rPr>
          <w:sz w:val="28"/>
          <w:szCs w:val="28"/>
        </w:rPr>
        <w:t>,</w:t>
      </w:r>
      <w:r w:rsidR="00E24423">
        <w:rPr>
          <w:sz w:val="28"/>
          <w:szCs w:val="28"/>
        </w:rPr>
        <w:t xml:space="preserve"> nghỉ</w:t>
      </w:r>
      <w:r w:rsidR="00E644FF">
        <w:rPr>
          <w:sz w:val="28"/>
          <w:szCs w:val="28"/>
        </w:rPr>
        <w:t>,</w:t>
      </w:r>
      <w:r w:rsidR="00E24423">
        <w:rPr>
          <w:sz w:val="28"/>
          <w:szCs w:val="28"/>
        </w:rPr>
        <w:t xml:space="preserve"> di chuyển và tham gia hoạt</w:t>
      </w:r>
      <w:r w:rsidR="00B763D4">
        <w:rPr>
          <w:sz w:val="28"/>
          <w:szCs w:val="28"/>
        </w:rPr>
        <w:t xml:space="preserve"> động</w:t>
      </w:r>
      <w:r w:rsidR="00E925EE">
        <w:rPr>
          <w:sz w:val="28"/>
          <w:szCs w:val="28"/>
        </w:rPr>
        <w:t xml:space="preserve"> thực tế</w:t>
      </w:r>
      <w:r w:rsidR="00B763D4">
        <w:rPr>
          <w:sz w:val="28"/>
          <w:szCs w:val="28"/>
        </w:rPr>
        <w:t xml:space="preserve">: </w:t>
      </w:r>
      <w:r w:rsidR="001C2F5E">
        <w:rPr>
          <w:sz w:val="28"/>
          <w:szCs w:val="28"/>
        </w:rPr>
        <w:t>6</w:t>
      </w:r>
      <w:r w:rsidR="00907756">
        <w:rPr>
          <w:sz w:val="28"/>
          <w:szCs w:val="28"/>
        </w:rPr>
        <w:t>5</w:t>
      </w:r>
      <w:r w:rsidR="001A46CA">
        <w:rPr>
          <w:sz w:val="28"/>
          <w:szCs w:val="28"/>
        </w:rPr>
        <w:t>0.000đ/</w:t>
      </w:r>
      <w:r w:rsidR="00C97B11">
        <w:rPr>
          <w:sz w:val="28"/>
          <w:szCs w:val="28"/>
        </w:rPr>
        <w:t xml:space="preserve"> học viên.</w:t>
      </w:r>
    </w:p>
    <w:p w:rsidR="00990DCF" w:rsidRPr="00914666" w:rsidRDefault="00990DCF" w:rsidP="00914666">
      <w:pPr>
        <w:ind w:firstLine="720"/>
        <w:jc w:val="both"/>
        <w:rPr>
          <w:sz w:val="28"/>
          <w:szCs w:val="28"/>
        </w:rPr>
      </w:pPr>
    </w:p>
    <w:p w:rsidR="00E02071" w:rsidRPr="00914666" w:rsidRDefault="00E02071" w:rsidP="00914666">
      <w:pPr>
        <w:ind w:left="404" w:hanging="404"/>
        <w:rPr>
          <w:b/>
          <w:sz w:val="28"/>
          <w:szCs w:val="28"/>
        </w:rPr>
      </w:pPr>
      <w:r w:rsidRPr="00914666">
        <w:rPr>
          <w:b/>
          <w:sz w:val="28"/>
          <w:szCs w:val="28"/>
        </w:rPr>
        <w:t>V</w:t>
      </w:r>
      <w:r w:rsidR="00F515AF">
        <w:rPr>
          <w:b/>
          <w:sz w:val="28"/>
          <w:szCs w:val="28"/>
        </w:rPr>
        <w:t>I</w:t>
      </w:r>
      <w:r w:rsidRPr="00914666">
        <w:rPr>
          <w:b/>
          <w:sz w:val="28"/>
          <w:szCs w:val="28"/>
        </w:rPr>
        <w:t>. BIỆN PHÁP TỔ CHỨC THỰC HIỆN:</w:t>
      </w:r>
    </w:p>
    <w:p w:rsidR="00E02071" w:rsidRPr="00914666" w:rsidRDefault="00E02071" w:rsidP="00914666">
      <w:pPr>
        <w:ind w:firstLine="720"/>
        <w:rPr>
          <w:b/>
          <w:sz w:val="28"/>
          <w:szCs w:val="28"/>
        </w:rPr>
      </w:pPr>
      <w:r w:rsidRPr="00914666">
        <w:rPr>
          <w:b/>
          <w:sz w:val="28"/>
          <w:szCs w:val="28"/>
        </w:rPr>
        <w:t>1. Thành lập Ban tổ chức:</w:t>
      </w:r>
    </w:p>
    <w:p w:rsidR="00D55886" w:rsidRPr="00914666" w:rsidRDefault="00D55886" w:rsidP="00E925EE">
      <w:pPr>
        <w:tabs>
          <w:tab w:val="left" w:pos="707"/>
          <w:tab w:val="left" w:pos="5151"/>
          <w:tab w:val="left" w:pos="7920"/>
        </w:tabs>
        <w:ind w:firstLine="360"/>
        <w:jc w:val="both"/>
        <w:rPr>
          <w:sz w:val="28"/>
          <w:szCs w:val="28"/>
        </w:rPr>
      </w:pPr>
      <w:r w:rsidRPr="00914666">
        <w:rPr>
          <w:sz w:val="28"/>
          <w:szCs w:val="28"/>
        </w:rPr>
        <w:t xml:space="preserve">- Đ/c </w:t>
      </w:r>
      <w:r w:rsidR="001B2ABE">
        <w:rPr>
          <w:sz w:val="28"/>
          <w:szCs w:val="28"/>
        </w:rPr>
        <w:t xml:space="preserve">Lâm Mỹ Trinh, </w:t>
      </w:r>
      <w:r w:rsidR="003817DC" w:rsidRPr="00914666">
        <w:rPr>
          <w:sz w:val="28"/>
          <w:szCs w:val="28"/>
        </w:rPr>
        <w:t>UV BCH</w:t>
      </w:r>
      <w:r w:rsidRPr="00914666">
        <w:rPr>
          <w:sz w:val="28"/>
          <w:szCs w:val="28"/>
        </w:rPr>
        <w:t xml:space="preserve">, </w:t>
      </w:r>
      <w:r w:rsidR="00443C7C" w:rsidRPr="00914666">
        <w:rPr>
          <w:sz w:val="28"/>
          <w:szCs w:val="28"/>
        </w:rPr>
        <w:t>Phó Ban MT-ANQP-ĐBDC</w:t>
      </w:r>
      <w:r w:rsidR="003817DC" w:rsidRPr="00914666">
        <w:rPr>
          <w:sz w:val="28"/>
          <w:szCs w:val="28"/>
        </w:rPr>
        <w:tab/>
      </w:r>
      <w:r w:rsidR="00EF7E03">
        <w:rPr>
          <w:sz w:val="28"/>
          <w:szCs w:val="28"/>
        </w:rPr>
        <w:t>Trưởng</w:t>
      </w:r>
      <w:r w:rsidRPr="00914666">
        <w:rPr>
          <w:sz w:val="28"/>
          <w:szCs w:val="28"/>
        </w:rPr>
        <w:t xml:space="preserve"> ban</w:t>
      </w:r>
    </w:p>
    <w:p w:rsidR="003E09F9" w:rsidRDefault="003E09F9" w:rsidP="00E925EE">
      <w:pPr>
        <w:tabs>
          <w:tab w:val="left" w:pos="707"/>
          <w:tab w:val="left" w:pos="5151"/>
          <w:tab w:val="left" w:pos="7920"/>
        </w:tabs>
        <w:ind w:firstLine="360"/>
        <w:jc w:val="both"/>
        <w:rPr>
          <w:sz w:val="28"/>
          <w:szCs w:val="28"/>
        </w:rPr>
      </w:pPr>
      <w:r w:rsidRPr="00914666">
        <w:rPr>
          <w:sz w:val="28"/>
          <w:szCs w:val="28"/>
        </w:rPr>
        <w:t xml:space="preserve">- Đ/c </w:t>
      </w:r>
      <w:r w:rsidR="001B2ABE">
        <w:rPr>
          <w:spacing w:val="-4"/>
          <w:sz w:val="28"/>
          <w:szCs w:val="28"/>
        </w:rPr>
        <w:t xml:space="preserve">Hà Tài Sáu, </w:t>
      </w:r>
      <w:r w:rsidRPr="00914666">
        <w:rPr>
          <w:spacing w:val="-4"/>
          <w:sz w:val="28"/>
          <w:szCs w:val="28"/>
        </w:rPr>
        <w:t>Phó hiệu trưởng Trường Đoàn Lý Tự Trọng</w:t>
      </w:r>
      <w:r w:rsidRPr="00914666">
        <w:rPr>
          <w:sz w:val="28"/>
          <w:szCs w:val="28"/>
        </w:rPr>
        <w:tab/>
        <w:t>Phó ban</w:t>
      </w:r>
    </w:p>
    <w:p w:rsidR="003817DC" w:rsidRPr="00914666" w:rsidRDefault="003817DC" w:rsidP="00E925EE">
      <w:pPr>
        <w:tabs>
          <w:tab w:val="left" w:pos="707"/>
          <w:tab w:val="left" w:pos="5151"/>
          <w:tab w:val="left" w:pos="7920"/>
        </w:tabs>
        <w:ind w:firstLine="360"/>
        <w:jc w:val="both"/>
        <w:rPr>
          <w:sz w:val="28"/>
          <w:szCs w:val="28"/>
        </w:rPr>
      </w:pPr>
      <w:r w:rsidRPr="00914666">
        <w:rPr>
          <w:sz w:val="28"/>
          <w:szCs w:val="28"/>
        </w:rPr>
        <w:t xml:space="preserve">- Đ/c </w:t>
      </w:r>
      <w:r w:rsidR="00EE650A" w:rsidRPr="00914666">
        <w:rPr>
          <w:sz w:val="28"/>
          <w:szCs w:val="28"/>
        </w:rPr>
        <w:t>Quách Duy</w:t>
      </w:r>
      <w:r w:rsidR="001B2ABE">
        <w:rPr>
          <w:sz w:val="28"/>
          <w:szCs w:val="28"/>
        </w:rPr>
        <w:t>,</w:t>
      </w:r>
      <w:r w:rsidR="00EE650A" w:rsidRPr="00914666">
        <w:rPr>
          <w:sz w:val="28"/>
          <w:szCs w:val="28"/>
        </w:rPr>
        <w:t xml:space="preserve"> Cán bộ Ban Mặt trận - ANQP - ĐBDC</w:t>
      </w:r>
      <w:r w:rsidR="009F6D23" w:rsidRPr="00914666">
        <w:rPr>
          <w:sz w:val="28"/>
          <w:szCs w:val="28"/>
        </w:rPr>
        <w:tab/>
      </w:r>
      <w:r w:rsidRPr="00914666">
        <w:rPr>
          <w:sz w:val="28"/>
          <w:szCs w:val="28"/>
        </w:rPr>
        <w:t>Thành viên</w:t>
      </w:r>
    </w:p>
    <w:p w:rsidR="003817DC" w:rsidRDefault="003817DC" w:rsidP="00E925EE">
      <w:pPr>
        <w:tabs>
          <w:tab w:val="left" w:pos="707"/>
          <w:tab w:val="left" w:pos="5151"/>
          <w:tab w:val="left" w:pos="7920"/>
        </w:tabs>
        <w:ind w:firstLine="360"/>
        <w:jc w:val="both"/>
        <w:rPr>
          <w:sz w:val="28"/>
          <w:szCs w:val="28"/>
        </w:rPr>
      </w:pPr>
      <w:r w:rsidRPr="00914666">
        <w:rPr>
          <w:sz w:val="28"/>
          <w:szCs w:val="28"/>
        </w:rPr>
        <w:t xml:space="preserve">- Đ/c </w:t>
      </w:r>
      <w:r w:rsidR="008B423A">
        <w:rPr>
          <w:spacing w:val="-4"/>
          <w:sz w:val="28"/>
          <w:szCs w:val="28"/>
        </w:rPr>
        <w:t>Lê Mạnh Linh</w:t>
      </w:r>
      <w:r w:rsidR="001B2ABE">
        <w:rPr>
          <w:spacing w:val="-4"/>
          <w:sz w:val="28"/>
          <w:szCs w:val="28"/>
        </w:rPr>
        <w:t>,</w:t>
      </w:r>
      <w:r w:rsidRPr="00914666">
        <w:rPr>
          <w:spacing w:val="-4"/>
          <w:sz w:val="28"/>
          <w:szCs w:val="28"/>
        </w:rPr>
        <w:t xml:space="preserve"> </w:t>
      </w:r>
      <w:r w:rsidR="00EE650A" w:rsidRPr="00914666">
        <w:rPr>
          <w:spacing w:val="-4"/>
          <w:sz w:val="28"/>
          <w:szCs w:val="28"/>
        </w:rPr>
        <w:t>Cán bộ Ban Mặt trận - ANQP - ĐBDC</w:t>
      </w:r>
      <w:r w:rsidRPr="00914666">
        <w:rPr>
          <w:sz w:val="28"/>
          <w:szCs w:val="28"/>
        </w:rPr>
        <w:tab/>
        <w:t>Thành viên</w:t>
      </w:r>
    </w:p>
    <w:p w:rsidR="00543B83" w:rsidRPr="00914666" w:rsidRDefault="00543B83" w:rsidP="00E925EE">
      <w:pPr>
        <w:tabs>
          <w:tab w:val="left" w:pos="707"/>
          <w:tab w:val="left" w:pos="5151"/>
          <w:tab w:val="left" w:pos="79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Đ/c Phạm Thị Thảo Linh</w:t>
      </w:r>
      <w:r w:rsidR="001B2A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14666">
        <w:rPr>
          <w:spacing w:val="-4"/>
          <w:sz w:val="28"/>
          <w:szCs w:val="28"/>
        </w:rPr>
        <w:t>Cán bộ Ban Mặt trận - ANQP - ĐBDC</w:t>
      </w:r>
      <w:r w:rsidRPr="00914666">
        <w:rPr>
          <w:sz w:val="28"/>
          <w:szCs w:val="28"/>
        </w:rPr>
        <w:tab/>
        <w:t>Thành viên</w:t>
      </w:r>
    </w:p>
    <w:p w:rsidR="009F6D23" w:rsidRPr="00914666" w:rsidRDefault="003817DC" w:rsidP="00E925EE">
      <w:pPr>
        <w:tabs>
          <w:tab w:val="left" w:pos="707"/>
          <w:tab w:val="left" w:pos="5151"/>
          <w:tab w:val="left" w:pos="7920"/>
        </w:tabs>
        <w:ind w:firstLine="360"/>
        <w:jc w:val="both"/>
        <w:rPr>
          <w:spacing w:val="-4"/>
          <w:sz w:val="28"/>
          <w:szCs w:val="28"/>
        </w:rPr>
      </w:pPr>
      <w:r w:rsidRPr="00914666">
        <w:rPr>
          <w:spacing w:val="-4"/>
          <w:sz w:val="28"/>
          <w:szCs w:val="28"/>
        </w:rPr>
        <w:t>- Đ/c</w:t>
      </w:r>
      <w:r w:rsidR="008B423A">
        <w:rPr>
          <w:spacing w:val="-8"/>
          <w:sz w:val="28"/>
          <w:szCs w:val="28"/>
        </w:rPr>
        <w:t xml:space="preserve"> </w:t>
      </w:r>
      <w:r w:rsidR="00C33143">
        <w:rPr>
          <w:spacing w:val="-8"/>
          <w:sz w:val="28"/>
          <w:szCs w:val="28"/>
        </w:rPr>
        <w:t>Trần Ngọc Tuấn</w:t>
      </w:r>
      <w:r w:rsidR="00EE650A" w:rsidRPr="00914666">
        <w:rPr>
          <w:spacing w:val="-8"/>
          <w:sz w:val="28"/>
          <w:szCs w:val="28"/>
        </w:rPr>
        <w:t>,</w:t>
      </w:r>
      <w:r w:rsidRPr="00914666">
        <w:rPr>
          <w:spacing w:val="-8"/>
          <w:sz w:val="28"/>
          <w:szCs w:val="28"/>
        </w:rPr>
        <w:t xml:space="preserve"> </w:t>
      </w:r>
      <w:r w:rsidR="003E09F9" w:rsidRPr="00914666">
        <w:rPr>
          <w:spacing w:val="-8"/>
          <w:sz w:val="28"/>
          <w:szCs w:val="28"/>
        </w:rPr>
        <w:t xml:space="preserve"> </w:t>
      </w:r>
      <w:r w:rsidR="00EE650A" w:rsidRPr="00914666">
        <w:rPr>
          <w:spacing w:val="-8"/>
          <w:sz w:val="28"/>
          <w:szCs w:val="28"/>
        </w:rPr>
        <w:t xml:space="preserve">Cán bộ Ban </w:t>
      </w:r>
      <w:r w:rsidR="00C97B11">
        <w:rPr>
          <w:spacing w:val="-8"/>
          <w:sz w:val="28"/>
          <w:szCs w:val="28"/>
        </w:rPr>
        <w:t>Tổ chức Thành Đoàn</w:t>
      </w:r>
      <w:r w:rsidR="00EE650A" w:rsidRPr="00914666">
        <w:rPr>
          <w:spacing w:val="-8"/>
          <w:sz w:val="28"/>
          <w:szCs w:val="28"/>
        </w:rPr>
        <w:tab/>
      </w:r>
      <w:r w:rsidR="009F6D23" w:rsidRPr="00914666">
        <w:rPr>
          <w:spacing w:val="-4"/>
          <w:sz w:val="28"/>
          <w:szCs w:val="28"/>
        </w:rPr>
        <w:t xml:space="preserve">Thành </w:t>
      </w:r>
      <w:r w:rsidRPr="00914666">
        <w:rPr>
          <w:spacing w:val="-4"/>
          <w:sz w:val="28"/>
          <w:szCs w:val="28"/>
        </w:rPr>
        <w:t>viên</w:t>
      </w:r>
    </w:p>
    <w:p w:rsidR="004F6963" w:rsidRPr="00914666" w:rsidRDefault="00221DB4" w:rsidP="00E925EE">
      <w:pPr>
        <w:tabs>
          <w:tab w:val="left" w:pos="707"/>
          <w:tab w:val="left" w:pos="5151"/>
          <w:tab w:val="left" w:pos="79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Đ/c Hồ Thị Trúc Hoa, Phó Phòng </w:t>
      </w:r>
      <w:r w:rsidR="004F6963" w:rsidRPr="00914666">
        <w:rPr>
          <w:sz w:val="28"/>
          <w:szCs w:val="28"/>
        </w:rPr>
        <w:t>Đào tạo Trường Đoàn</w:t>
      </w:r>
      <w:r w:rsidR="004F6963" w:rsidRPr="00914666">
        <w:rPr>
          <w:sz w:val="28"/>
          <w:szCs w:val="28"/>
        </w:rPr>
        <w:tab/>
      </w:r>
      <w:r w:rsidR="004F6963" w:rsidRPr="00914666">
        <w:rPr>
          <w:spacing w:val="-4"/>
          <w:sz w:val="28"/>
          <w:szCs w:val="28"/>
        </w:rPr>
        <w:t>Thành viên</w:t>
      </w:r>
    </w:p>
    <w:p w:rsidR="004E2C20" w:rsidRPr="00914666" w:rsidRDefault="004E2C20" w:rsidP="00914666">
      <w:pPr>
        <w:tabs>
          <w:tab w:val="left" w:pos="707"/>
          <w:tab w:val="left" w:pos="5151"/>
          <w:tab w:val="left" w:pos="7560"/>
        </w:tabs>
        <w:jc w:val="both"/>
        <w:rPr>
          <w:spacing w:val="-4"/>
          <w:sz w:val="28"/>
          <w:szCs w:val="28"/>
        </w:rPr>
      </w:pPr>
    </w:p>
    <w:p w:rsidR="00E02071" w:rsidRPr="00914666" w:rsidRDefault="00E02071" w:rsidP="00914666">
      <w:pPr>
        <w:ind w:firstLine="720"/>
        <w:jc w:val="both"/>
        <w:rPr>
          <w:i/>
          <w:sz w:val="28"/>
          <w:szCs w:val="28"/>
        </w:rPr>
      </w:pPr>
      <w:r w:rsidRPr="00914666">
        <w:rPr>
          <w:b/>
          <w:i/>
          <w:sz w:val="28"/>
          <w:szCs w:val="28"/>
        </w:rPr>
        <w:t>* Nhiệm vụ</w:t>
      </w:r>
      <w:r w:rsidRPr="00914666">
        <w:rPr>
          <w:i/>
          <w:sz w:val="28"/>
          <w:szCs w:val="28"/>
        </w:rPr>
        <w:t>:</w:t>
      </w:r>
    </w:p>
    <w:p w:rsidR="00101E89" w:rsidRPr="00914666" w:rsidRDefault="00101E89" w:rsidP="00914666">
      <w:pPr>
        <w:ind w:firstLine="720"/>
        <w:jc w:val="both"/>
        <w:rPr>
          <w:sz w:val="28"/>
          <w:szCs w:val="28"/>
        </w:rPr>
      </w:pPr>
      <w:r w:rsidRPr="00914666">
        <w:rPr>
          <w:sz w:val="28"/>
          <w:szCs w:val="28"/>
        </w:rPr>
        <w:t>- Triển khai kế hoạch, triệu</w:t>
      </w:r>
      <w:r w:rsidR="00271398" w:rsidRPr="00914666">
        <w:rPr>
          <w:sz w:val="28"/>
          <w:szCs w:val="28"/>
        </w:rPr>
        <w:t xml:space="preserve"> tập học viên tham gia tập huấn;</w:t>
      </w:r>
    </w:p>
    <w:p w:rsidR="001D6DCB" w:rsidRPr="00914666" w:rsidRDefault="00101E89" w:rsidP="00914666">
      <w:pPr>
        <w:ind w:firstLine="720"/>
        <w:jc w:val="both"/>
        <w:rPr>
          <w:sz w:val="28"/>
          <w:szCs w:val="28"/>
        </w:rPr>
      </w:pPr>
      <w:r w:rsidRPr="00914666">
        <w:rPr>
          <w:sz w:val="28"/>
          <w:szCs w:val="28"/>
        </w:rPr>
        <w:t xml:space="preserve">- Xây dựng chương trình tập huấn, </w:t>
      </w:r>
      <w:r w:rsidR="0005361B" w:rsidRPr="00914666">
        <w:rPr>
          <w:sz w:val="28"/>
          <w:szCs w:val="28"/>
        </w:rPr>
        <w:t xml:space="preserve">tổ chức khai giảng, bế giảng, quản lý lớp, </w:t>
      </w:r>
      <w:r w:rsidRPr="00914666">
        <w:rPr>
          <w:sz w:val="28"/>
          <w:szCs w:val="28"/>
        </w:rPr>
        <w:t>mời báo cáo viên</w:t>
      </w:r>
      <w:r w:rsidR="001D6DCB" w:rsidRPr="00914666">
        <w:rPr>
          <w:sz w:val="28"/>
          <w:szCs w:val="28"/>
        </w:rPr>
        <w:t xml:space="preserve">; tổ chức hành quân dã ngoại kết hợp làm công tác </w:t>
      </w:r>
      <w:r w:rsidR="00E606D4" w:rsidRPr="00914666">
        <w:rPr>
          <w:sz w:val="28"/>
          <w:szCs w:val="28"/>
        </w:rPr>
        <w:t xml:space="preserve">an sinh </w:t>
      </w:r>
      <w:r w:rsidR="001D6DCB" w:rsidRPr="00914666">
        <w:rPr>
          <w:sz w:val="28"/>
          <w:szCs w:val="28"/>
        </w:rPr>
        <w:t>xã hội;</w:t>
      </w:r>
      <w:r w:rsidRPr="00914666">
        <w:rPr>
          <w:sz w:val="28"/>
          <w:szCs w:val="28"/>
        </w:rPr>
        <w:t xml:space="preserve"> </w:t>
      </w:r>
    </w:p>
    <w:p w:rsidR="00271398" w:rsidRPr="00914666" w:rsidRDefault="00E02071" w:rsidP="00914666">
      <w:pPr>
        <w:ind w:firstLine="720"/>
        <w:jc w:val="both"/>
        <w:rPr>
          <w:sz w:val="28"/>
          <w:szCs w:val="28"/>
        </w:rPr>
      </w:pPr>
      <w:r w:rsidRPr="00914666">
        <w:rPr>
          <w:sz w:val="28"/>
          <w:szCs w:val="28"/>
        </w:rPr>
        <w:t>- Chuẩn bị cơ sở vật chất, bố trí nơi ăn, nghỉ, sinh hoạt cho học viên</w:t>
      </w:r>
      <w:r w:rsidR="00271398" w:rsidRPr="00914666">
        <w:rPr>
          <w:sz w:val="28"/>
          <w:szCs w:val="28"/>
        </w:rPr>
        <w:t>;</w:t>
      </w:r>
      <w:r w:rsidRPr="00914666">
        <w:rPr>
          <w:sz w:val="28"/>
          <w:szCs w:val="28"/>
        </w:rPr>
        <w:t xml:space="preserve"> </w:t>
      </w:r>
    </w:p>
    <w:p w:rsidR="00F51F97" w:rsidRPr="00914666" w:rsidRDefault="00F51F97" w:rsidP="00914666">
      <w:pPr>
        <w:ind w:firstLine="720"/>
        <w:jc w:val="both"/>
        <w:rPr>
          <w:sz w:val="28"/>
          <w:szCs w:val="28"/>
        </w:rPr>
      </w:pPr>
      <w:r w:rsidRPr="00914666">
        <w:rPr>
          <w:sz w:val="28"/>
          <w:szCs w:val="28"/>
        </w:rPr>
        <w:t>- Theo dõi đánh giá quá trình học tập của học viên, tổ chức kiểm tra và cấp giấy chứng nhận cho học viên đạt yêu cầu</w:t>
      </w:r>
      <w:r w:rsidR="001D6DCB" w:rsidRPr="00914666">
        <w:rPr>
          <w:sz w:val="28"/>
          <w:szCs w:val="28"/>
        </w:rPr>
        <w:t>;</w:t>
      </w:r>
      <w:r w:rsidR="001237BE" w:rsidRPr="00914666">
        <w:rPr>
          <w:sz w:val="28"/>
          <w:szCs w:val="28"/>
        </w:rPr>
        <w:t xml:space="preserve"> tham mưu khen thưởng những học viên xuất sắc;</w:t>
      </w:r>
    </w:p>
    <w:p w:rsidR="00271398" w:rsidRPr="00914666" w:rsidRDefault="00271398" w:rsidP="00914666">
      <w:pPr>
        <w:ind w:firstLine="720"/>
        <w:jc w:val="both"/>
        <w:rPr>
          <w:sz w:val="28"/>
          <w:szCs w:val="28"/>
        </w:rPr>
      </w:pPr>
      <w:r w:rsidRPr="00914666">
        <w:rPr>
          <w:sz w:val="28"/>
          <w:szCs w:val="28"/>
        </w:rPr>
        <w:t>- Tổng hợp và thông tin tình hình học tập c</w:t>
      </w:r>
      <w:r w:rsidR="001D6DCB" w:rsidRPr="00914666">
        <w:rPr>
          <w:sz w:val="28"/>
          <w:szCs w:val="28"/>
        </w:rPr>
        <w:t>ủa học viên đến lãnh đạo đơn vị;</w:t>
      </w:r>
    </w:p>
    <w:p w:rsidR="0005591D" w:rsidRDefault="0005591D" w:rsidP="00914666">
      <w:pPr>
        <w:ind w:left="303" w:firstLine="417"/>
        <w:rPr>
          <w:b/>
          <w:sz w:val="28"/>
          <w:szCs w:val="28"/>
        </w:rPr>
      </w:pPr>
    </w:p>
    <w:p w:rsidR="00E02071" w:rsidRPr="00914666" w:rsidRDefault="00E02071" w:rsidP="00914666">
      <w:pPr>
        <w:ind w:left="303" w:firstLine="417"/>
        <w:rPr>
          <w:b/>
          <w:sz w:val="28"/>
          <w:szCs w:val="28"/>
        </w:rPr>
      </w:pPr>
      <w:r w:rsidRPr="00914666">
        <w:rPr>
          <w:b/>
          <w:sz w:val="28"/>
          <w:szCs w:val="28"/>
        </w:rPr>
        <w:t xml:space="preserve">2. </w:t>
      </w:r>
      <w:r w:rsidR="001A28D7" w:rsidRPr="00914666">
        <w:rPr>
          <w:b/>
          <w:sz w:val="28"/>
          <w:szCs w:val="28"/>
        </w:rPr>
        <w:t>Phân công</w:t>
      </w:r>
      <w:r w:rsidRPr="00914666">
        <w:rPr>
          <w:b/>
          <w:sz w:val="28"/>
          <w:szCs w:val="28"/>
        </w:rPr>
        <w:t xml:space="preserve"> </w:t>
      </w:r>
      <w:r w:rsidR="003817DC" w:rsidRPr="00914666">
        <w:rPr>
          <w:b/>
          <w:sz w:val="28"/>
          <w:szCs w:val="28"/>
        </w:rPr>
        <w:t>cơ sở Đoàn</w:t>
      </w:r>
      <w:r w:rsidRPr="00914666">
        <w:rPr>
          <w:b/>
          <w:sz w:val="28"/>
          <w:szCs w:val="28"/>
        </w:rPr>
        <w:t>:</w:t>
      </w:r>
    </w:p>
    <w:p w:rsidR="00162117" w:rsidRPr="00914666" w:rsidRDefault="00E02071" w:rsidP="00914666">
      <w:pPr>
        <w:ind w:firstLine="720"/>
        <w:jc w:val="both"/>
        <w:rPr>
          <w:sz w:val="28"/>
          <w:szCs w:val="28"/>
        </w:rPr>
      </w:pPr>
      <w:r w:rsidRPr="00914666">
        <w:rPr>
          <w:sz w:val="28"/>
          <w:szCs w:val="28"/>
        </w:rPr>
        <w:t xml:space="preserve">- </w:t>
      </w:r>
      <w:r w:rsidR="003817DC" w:rsidRPr="00914666">
        <w:rPr>
          <w:sz w:val="28"/>
          <w:szCs w:val="28"/>
        </w:rPr>
        <w:t>Triển</w:t>
      </w:r>
      <w:r w:rsidR="00162117" w:rsidRPr="00914666">
        <w:rPr>
          <w:sz w:val="28"/>
          <w:szCs w:val="28"/>
        </w:rPr>
        <w:t xml:space="preserve"> khai các nội dung của kế hoạch; tham mưu lãnh đạo</w:t>
      </w:r>
      <w:r w:rsidR="003817DC" w:rsidRPr="00914666">
        <w:rPr>
          <w:sz w:val="28"/>
          <w:szCs w:val="28"/>
        </w:rPr>
        <w:t xml:space="preserve"> đơn vị</w:t>
      </w:r>
      <w:r w:rsidRPr="00914666">
        <w:rPr>
          <w:sz w:val="28"/>
          <w:szCs w:val="28"/>
        </w:rPr>
        <w:t xml:space="preserve"> hỗ</w:t>
      </w:r>
      <w:r w:rsidR="003817DC" w:rsidRPr="00914666">
        <w:rPr>
          <w:sz w:val="28"/>
          <w:szCs w:val="28"/>
        </w:rPr>
        <w:t xml:space="preserve"> trợ, tạo điều kiện cho cán bộ Đ</w:t>
      </w:r>
      <w:r w:rsidRPr="00914666">
        <w:rPr>
          <w:sz w:val="28"/>
          <w:szCs w:val="28"/>
        </w:rPr>
        <w:t xml:space="preserve">oàn của </w:t>
      </w:r>
      <w:r w:rsidR="003817DC" w:rsidRPr="00914666">
        <w:rPr>
          <w:sz w:val="28"/>
          <w:szCs w:val="28"/>
        </w:rPr>
        <w:t xml:space="preserve">đơn vị </w:t>
      </w:r>
      <w:r w:rsidRPr="00914666">
        <w:rPr>
          <w:sz w:val="28"/>
          <w:szCs w:val="28"/>
        </w:rPr>
        <w:t>tham gia lớp tập huấn.</w:t>
      </w:r>
      <w:r w:rsidR="00162117" w:rsidRPr="00914666">
        <w:rPr>
          <w:sz w:val="28"/>
          <w:szCs w:val="28"/>
        </w:rPr>
        <w:t xml:space="preserve"> </w:t>
      </w:r>
    </w:p>
    <w:p w:rsidR="00E02071" w:rsidRPr="00914666" w:rsidRDefault="00162117" w:rsidP="00914666">
      <w:pPr>
        <w:ind w:firstLine="720"/>
        <w:jc w:val="both"/>
        <w:rPr>
          <w:b/>
          <w:i/>
          <w:sz w:val="28"/>
          <w:szCs w:val="28"/>
        </w:rPr>
      </w:pPr>
      <w:r w:rsidRPr="00914666">
        <w:rPr>
          <w:sz w:val="28"/>
          <w:szCs w:val="28"/>
        </w:rPr>
        <w:lastRenderedPageBreak/>
        <w:t xml:space="preserve">- </w:t>
      </w:r>
      <w:r w:rsidR="00294E76" w:rsidRPr="00914666">
        <w:rPr>
          <w:sz w:val="28"/>
          <w:szCs w:val="28"/>
        </w:rPr>
        <w:t>Tổng hợp và g</w:t>
      </w:r>
      <w:r w:rsidRPr="00914666">
        <w:rPr>
          <w:sz w:val="28"/>
          <w:szCs w:val="28"/>
        </w:rPr>
        <w:t xml:space="preserve">ửi danh sách đề cử cán bộ Đoàn tham gia lớp tập huấn </w:t>
      </w:r>
      <w:r w:rsidR="00E02071" w:rsidRPr="00914666">
        <w:rPr>
          <w:sz w:val="28"/>
          <w:szCs w:val="28"/>
        </w:rPr>
        <w:t xml:space="preserve">theo </w:t>
      </w:r>
      <w:r w:rsidRPr="00914666">
        <w:rPr>
          <w:sz w:val="28"/>
          <w:szCs w:val="28"/>
        </w:rPr>
        <w:t xml:space="preserve">mẫu </w:t>
      </w:r>
      <w:r w:rsidR="00E02071" w:rsidRPr="00914666">
        <w:rPr>
          <w:i/>
          <w:sz w:val="28"/>
          <w:szCs w:val="28"/>
        </w:rPr>
        <w:t>(</w:t>
      </w:r>
      <w:r w:rsidR="003817DC" w:rsidRPr="00914666">
        <w:rPr>
          <w:i/>
          <w:sz w:val="28"/>
          <w:szCs w:val="28"/>
        </w:rPr>
        <w:t>tải mẫu trên website Thành Đoàn</w:t>
      </w:r>
      <w:r w:rsidR="00E02071" w:rsidRPr="00914666">
        <w:rPr>
          <w:i/>
          <w:sz w:val="28"/>
          <w:szCs w:val="28"/>
        </w:rPr>
        <w:t>)</w:t>
      </w:r>
      <w:r w:rsidR="00E02071" w:rsidRPr="00914666">
        <w:rPr>
          <w:sz w:val="28"/>
          <w:szCs w:val="28"/>
        </w:rPr>
        <w:t xml:space="preserve"> về </w:t>
      </w:r>
      <w:r w:rsidR="00F0110E" w:rsidRPr="00914666">
        <w:rPr>
          <w:sz w:val="28"/>
          <w:szCs w:val="28"/>
        </w:rPr>
        <w:t xml:space="preserve">Ban </w:t>
      </w:r>
      <w:r w:rsidR="001D6DCB" w:rsidRPr="00914666">
        <w:rPr>
          <w:sz w:val="28"/>
          <w:szCs w:val="28"/>
        </w:rPr>
        <w:t>Mặt trậ</w:t>
      </w:r>
      <w:r w:rsidR="003817DC" w:rsidRPr="00914666">
        <w:rPr>
          <w:sz w:val="28"/>
          <w:szCs w:val="28"/>
        </w:rPr>
        <w:t>n - ANQP - ĐBDC</w:t>
      </w:r>
      <w:r w:rsidR="00F0110E" w:rsidRPr="00914666">
        <w:rPr>
          <w:sz w:val="28"/>
          <w:szCs w:val="28"/>
        </w:rPr>
        <w:t xml:space="preserve"> Thành Đoàn</w:t>
      </w:r>
      <w:r w:rsidR="00D7305D" w:rsidRPr="00914666">
        <w:rPr>
          <w:sz w:val="28"/>
          <w:szCs w:val="28"/>
        </w:rPr>
        <w:t xml:space="preserve"> </w:t>
      </w:r>
      <w:r w:rsidR="00A575F4" w:rsidRPr="00914666">
        <w:rPr>
          <w:i/>
          <w:sz w:val="28"/>
          <w:szCs w:val="28"/>
        </w:rPr>
        <w:t xml:space="preserve"> </w:t>
      </w:r>
      <w:r w:rsidR="00294E76" w:rsidRPr="00914666">
        <w:rPr>
          <w:sz w:val="28"/>
          <w:szCs w:val="28"/>
        </w:rPr>
        <w:t xml:space="preserve">trước </w:t>
      </w:r>
      <w:r w:rsidR="00294E76" w:rsidRPr="00914666">
        <w:rPr>
          <w:b/>
          <w:i/>
          <w:sz w:val="28"/>
          <w:szCs w:val="28"/>
        </w:rPr>
        <w:t>ngày</w:t>
      </w:r>
      <w:r w:rsidR="007533E9" w:rsidRPr="00914666">
        <w:rPr>
          <w:b/>
          <w:i/>
          <w:sz w:val="28"/>
          <w:szCs w:val="28"/>
        </w:rPr>
        <w:t xml:space="preserve"> </w:t>
      </w:r>
      <w:r w:rsidR="00294E76" w:rsidRPr="00914666">
        <w:rPr>
          <w:b/>
          <w:i/>
          <w:sz w:val="28"/>
          <w:szCs w:val="28"/>
        </w:rPr>
        <w:t xml:space="preserve"> </w:t>
      </w:r>
      <w:r w:rsidR="00920987" w:rsidRPr="00914666">
        <w:rPr>
          <w:b/>
          <w:i/>
          <w:sz w:val="28"/>
          <w:szCs w:val="28"/>
        </w:rPr>
        <w:t>2</w:t>
      </w:r>
      <w:r w:rsidR="00AE71CA" w:rsidRPr="00914666">
        <w:rPr>
          <w:b/>
          <w:i/>
          <w:sz w:val="28"/>
          <w:szCs w:val="28"/>
        </w:rPr>
        <w:t>5</w:t>
      </w:r>
      <w:r w:rsidR="00920987" w:rsidRPr="00914666">
        <w:rPr>
          <w:b/>
          <w:i/>
          <w:sz w:val="28"/>
          <w:szCs w:val="28"/>
        </w:rPr>
        <w:t>/10/</w:t>
      </w:r>
      <w:r w:rsidR="007A405E">
        <w:rPr>
          <w:b/>
          <w:i/>
          <w:sz w:val="28"/>
          <w:szCs w:val="28"/>
        </w:rPr>
        <w:t>2015</w:t>
      </w:r>
      <w:r w:rsidR="00920987" w:rsidRPr="00914666">
        <w:rPr>
          <w:b/>
          <w:i/>
          <w:sz w:val="28"/>
          <w:szCs w:val="28"/>
        </w:rPr>
        <w:t>.</w:t>
      </w:r>
      <w:r w:rsidR="00D964CD" w:rsidRPr="00914666">
        <w:rPr>
          <w:b/>
          <w:i/>
          <w:sz w:val="28"/>
          <w:szCs w:val="28"/>
        </w:rPr>
        <w:t xml:space="preserve"> </w:t>
      </w:r>
    </w:p>
    <w:p w:rsidR="00990DCF" w:rsidRPr="00914666" w:rsidRDefault="00990DCF" w:rsidP="00914666">
      <w:pPr>
        <w:ind w:firstLine="720"/>
        <w:jc w:val="both"/>
        <w:rPr>
          <w:b/>
          <w:i/>
          <w:sz w:val="28"/>
          <w:szCs w:val="28"/>
        </w:rPr>
      </w:pPr>
    </w:p>
    <w:p w:rsidR="00E15BC7" w:rsidRPr="00914666" w:rsidRDefault="004124BE" w:rsidP="00914666">
      <w:pPr>
        <w:ind w:firstLine="720"/>
        <w:jc w:val="both"/>
        <w:rPr>
          <w:sz w:val="28"/>
          <w:szCs w:val="28"/>
        </w:rPr>
      </w:pPr>
      <w:r w:rsidRPr="00914666">
        <w:rPr>
          <w:b/>
          <w:sz w:val="28"/>
          <w:szCs w:val="28"/>
        </w:rPr>
        <w:t xml:space="preserve">*Lưu ý: </w:t>
      </w:r>
      <w:r w:rsidR="00E15BC7" w:rsidRPr="00914666">
        <w:rPr>
          <w:sz w:val="28"/>
          <w:szCs w:val="28"/>
        </w:rPr>
        <w:t xml:space="preserve">Phân công </w:t>
      </w:r>
      <w:r w:rsidR="00F0411C">
        <w:rPr>
          <w:sz w:val="28"/>
          <w:szCs w:val="28"/>
        </w:rPr>
        <w:t>Quận Đoàn 9</w:t>
      </w:r>
      <w:r w:rsidR="009658FB">
        <w:rPr>
          <w:sz w:val="28"/>
          <w:szCs w:val="28"/>
        </w:rPr>
        <w:t xml:space="preserve"> </w:t>
      </w:r>
      <w:r w:rsidR="00E15BC7" w:rsidRPr="00914666">
        <w:rPr>
          <w:sz w:val="28"/>
          <w:szCs w:val="28"/>
        </w:rPr>
        <w:t xml:space="preserve">phối hợp và tạo điều kiện hỗ trợ các học viên </w:t>
      </w:r>
      <w:r w:rsidR="008856A7" w:rsidRPr="00914666">
        <w:rPr>
          <w:sz w:val="28"/>
          <w:szCs w:val="28"/>
        </w:rPr>
        <w:t>tổ chức hành quân dã ngoại kết hợp làm công tác an sinh xã hội</w:t>
      </w:r>
      <w:r w:rsidR="00E15BC7" w:rsidRPr="00914666">
        <w:rPr>
          <w:sz w:val="28"/>
          <w:szCs w:val="28"/>
        </w:rPr>
        <w:t xml:space="preserve"> trên địa bàn. </w:t>
      </w:r>
    </w:p>
    <w:p w:rsidR="000C53CB" w:rsidRPr="00914666" w:rsidRDefault="000C53CB" w:rsidP="00914666">
      <w:pPr>
        <w:ind w:left="303" w:firstLine="417"/>
        <w:rPr>
          <w:b/>
          <w:sz w:val="28"/>
          <w:szCs w:val="28"/>
        </w:rPr>
      </w:pPr>
    </w:p>
    <w:p w:rsidR="00E02071" w:rsidRPr="00914666" w:rsidRDefault="00E02071" w:rsidP="00914666">
      <w:pPr>
        <w:jc w:val="both"/>
        <w:rPr>
          <w:b/>
          <w:sz w:val="28"/>
          <w:szCs w:val="28"/>
        </w:rPr>
      </w:pPr>
      <w:r w:rsidRPr="00914666">
        <w:rPr>
          <w:b/>
          <w:sz w:val="28"/>
          <w:szCs w:val="28"/>
        </w:rPr>
        <w:t xml:space="preserve">VI. </w:t>
      </w:r>
      <w:r w:rsidR="000C04D8" w:rsidRPr="00914666">
        <w:rPr>
          <w:b/>
          <w:sz w:val="28"/>
          <w:szCs w:val="28"/>
        </w:rPr>
        <w:t>TIẾN ĐỘ</w:t>
      </w:r>
      <w:r w:rsidRPr="00914666">
        <w:rPr>
          <w:b/>
          <w:sz w:val="28"/>
          <w:szCs w:val="28"/>
        </w:rPr>
        <w:t xml:space="preserve"> THỰC HIỆN:</w:t>
      </w:r>
    </w:p>
    <w:p w:rsidR="000C04D8" w:rsidRPr="00914666" w:rsidRDefault="00BE7794" w:rsidP="00914666">
      <w:pPr>
        <w:ind w:firstLine="707"/>
        <w:jc w:val="both"/>
        <w:rPr>
          <w:bCs/>
          <w:iCs/>
          <w:sz w:val="28"/>
          <w:szCs w:val="28"/>
        </w:rPr>
      </w:pPr>
      <w:r w:rsidRPr="00914666">
        <w:rPr>
          <w:bCs/>
          <w:iCs/>
          <w:sz w:val="28"/>
          <w:szCs w:val="28"/>
        </w:rPr>
        <w:t>-</w:t>
      </w:r>
      <w:r w:rsidR="009B19AC" w:rsidRPr="00914666">
        <w:rPr>
          <w:bCs/>
          <w:iCs/>
          <w:sz w:val="28"/>
          <w:szCs w:val="28"/>
        </w:rPr>
        <w:t xml:space="preserve"> Ngày </w:t>
      </w:r>
      <w:r w:rsidR="000534B4">
        <w:rPr>
          <w:bCs/>
          <w:iCs/>
          <w:sz w:val="28"/>
          <w:szCs w:val="28"/>
        </w:rPr>
        <w:t>12</w:t>
      </w:r>
      <w:r w:rsidR="001F2F9A" w:rsidRPr="00914666">
        <w:rPr>
          <w:bCs/>
          <w:iCs/>
          <w:sz w:val="28"/>
          <w:szCs w:val="28"/>
        </w:rPr>
        <w:t>/</w:t>
      </w:r>
      <w:r w:rsidR="000C04D8" w:rsidRPr="00914666">
        <w:rPr>
          <w:bCs/>
          <w:iCs/>
          <w:sz w:val="28"/>
          <w:szCs w:val="28"/>
        </w:rPr>
        <w:t>10</w:t>
      </w:r>
      <w:r w:rsidR="00E02071" w:rsidRPr="00914666">
        <w:rPr>
          <w:bCs/>
          <w:iCs/>
          <w:sz w:val="28"/>
          <w:szCs w:val="28"/>
        </w:rPr>
        <w:t>/</w:t>
      </w:r>
      <w:r w:rsidR="007A405E">
        <w:rPr>
          <w:bCs/>
          <w:iCs/>
          <w:sz w:val="28"/>
          <w:szCs w:val="28"/>
        </w:rPr>
        <w:t>2015</w:t>
      </w:r>
      <w:r w:rsidR="00714E7E" w:rsidRPr="00914666">
        <w:rPr>
          <w:bCs/>
          <w:iCs/>
          <w:sz w:val="28"/>
          <w:szCs w:val="28"/>
        </w:rPr>
        <w:t>:</w:t>
      </w:r>
      <w:r w:rsidR="00714E7E" w:rsidRPr="00914666">
        <w:rPr>
          <w:b/>
          <w:bCs/>
          <w:i/>
          <w:iCs/>
          <w:sz w:val="28"/>
          <w:szCs w:val="28"/>
        </w:rPr>
        <w:t xml:space="preserve"> </w:t>
      </w:r>
      <w:r w:rsidR="009B19AC" w:rsidRPr="00914666">
        <w:rPr>
          <w:bCs/>
          <w:iCs/>
          <w:sz w:val="28"/>
          <w:szCs w:val="28"/>
        </w:rPr>
        <w:t>Triển khai kế hoạch</w:t>
      </w:r>
      <w:r w:rsidR="000C04D8" w:rsidRPr="00914666">
        <w:rPr>
          <w:bCs/>
          <w:iCs/>
          <w:sz w:val="28"/>
          <w:szCs w:val="28"/>
        </w:rPr>
        <w:t>;</w:t>
      </w:r>
      <w:r w:rsidR="00714E7E" w:rsidRPr="00914666">
        <w:rPr>
          <w:bCs/>
          <w:iCs/>
          <w:sz w:val="28"/>
          <w:szCs w:val="28"/>
        </w:rPr>
        <w:t xml:space="preserve"> </w:t>
      </w:r>
    </w:p>
    <w:p w:rsidR="00E02071" w:rsidRPr="00914666" w:rsidRDefault="00E02071" w:rsidP="00914666">
      <w:pPr>
        <w:ind w:firstLine="707"/>
        <w:jc w:val="both"/>
        <w:rPr>
          <w:bCs/>
          <w:iCs/>
          <w:sz w:val="28"/>
          <w:szCs w:val="28"/>
        </w:rPr>
      </w:pPr>
      <w:r w:rsidRPr="00914666">
        <w:rPr>
          <w:bCs/>
          <w:iCs/>
          <w:sz w:val="28"/>
          <w:szCs w:val="28"/>
        </w:rPr>
        <w:t>- Từ ngà</w:t>
      </w:r>
      <w:r w:rsidR="00FB4147" w:rsidRPr="00914666">
        <w:rPr>
          <w:bCs/>
          <w:iCs/>
          <w:sz w:val="28"/>
          <w:szCs w:val="28"/>
        </w:rPr>
        <w:t xml:space="preserve">y </w:t>
      </w:r>
      <w:r w:rsidR="000534B4">
        <w:rPr>
          <w:bCs/>
          <w:iCs/>
          <w:sz w:val="28"/>
          <w:szCs w:val="28"/>
        </w:rPr>
        <w:t>12</w:t>
      </w:r>
      <w:r w:rsidR="00E14E03" w:rsidRPr="00914666">
        <w:rPr>
          <w:bCs/>
          <w:iCs/>
          <w:sz w:val="28"/>
          <w:szCs w:val="28"/>
        </w:rPr>
        <w:t>/</w:t>
      </w:r>
      <w:r w:rsidR="000C04D8" w:rsidRPr="00914666">
        <w:rPr>
          <w:bCs/>
          <w:iCs/>
          <w:sz w:val="28"/>
          <w:szCs w:val="28"/>
        </w:rPr>
        <w:t>10/</w:t>
      </w:r>
      <w:r w:rsidR="007A405E">
        <w:rPr>
          <w:bCs/>
          <w:iCs/>
          <w:sz w:val="28"/>
          <w:szCs w:val="28"/>
        </w:rPr>
        <w:t>2015</w:t>
      </w:r>
      <w:r w:rsidR="009B19AC" w:rsidRPr="00914666">
        <w:rPr>
          <w:bCs/>
          <w:iCs/>
          <w:sz w:val="28"/>
          <w:szCs w:val="28"/>
        </w:rPr>
        <w:t xml:space="preserve"> đến 25/10/</w:t>
      </w:r>
      <w:r w:rsidR="007A405E">
        <w:rPr>
          <w:bCs/>
          <w:iCs/>
          <w:sz w:val="28"/>
          <w:szCs w:val="28"/>
        </w:rPr>
        <w:t>2015</w:t>
      </w:r>
      <w:r w:rsidR="009B19AC" w:rsidRPr="00914666">
        <w:rPr>
          <w:bCs/>
          <w:iCs/>
          <w:sz w:val="28"/>
          <w:szCs w:val="28"/>
        </w:rPr>
        <w:t>:</w:t>
      </w:r>
      <w:r w:rsidR="005560C6" w:rsidRPr="00914666">
        <w:rPr>
          <w:bCs/>
          <w:iCs/>
          <w:sz w:val="28"/>
          <w:szCs w:val="28"/>
        </w:rPr>
        <w:t xml:space="preserve"> </w:t>
      </w:r>
      <w:r w:rsidR="008B4A18" w:rsidRPr="00914666">
        <w:rPr>
          <w:bCs/>
          <w:iCs/>
          <w:sz w:val="28"/>
          <w:szCs w:val="28"/>
        </w:rPr>
        <w:t xml:space="preserve">Chuẩn </w:t>
      </w:r>
      <w:r w:rsidR="00BD597F" w:rsidRPr="00914666">
        <w:rPr>
          <w:bCs/>
          <w:iCs/>
          <w:sz w:val="28"/>
          <w:szCs w:val="28"/>
        </w:rPr>
        <w:t>bị công tác tổ chức lớp;</w:t>
      </w:r>
    </w:p>
    <w:p w:rsidR="00E02071" w:rsidRPr="00914666" w:rsidRDefault="005560C6" w:rsidP="00914666">
      <w:pPr>
        <w:ind w:left="3737" w:hanging="3030"/>
        <w:jc w:val="both"/>
        <w:rPr>
          <w:bCs/>
          <w:iCs/>
          <w:spacing w:val="-4"/>
          <w:sz w:val="28"/>
          <w:szCs w:val="28"/>
        </w:rPr>
      </w:pPr>
      <w:r w:rsidRPr="00914666">
        <w:rPr>
          <w:bCs/>
          <w:iCs/>
          <w:sz w:val="28"/>
          <w:szCs w:val="28"/>
        </w:rPr>
        <w:t xml:space="preserve">- Ngày </w:t>
      </w:r>
      <w:r w:rsidR="00BD597F" w:rsidRPr="00914666">
        <w:rPr>
          <w:bCs/>
          <w:iCs/>
          <w:sz w:val="28"/>
          <w:szCs w:val="28"/>
        </w:rPr>
        <w:t>25/10</w:t>
      </w:r>
      <w:r w:rsidR="00E02071" w:rsidRPr="00914666">
        <w:rPr>
          <w:bCs/>
          <w:iCs/>
          <w:sz w:val="28"/>
          <w:szCs w:val="28"/>
        </w:rPr>
        <w:t>/</w:t>
      </w:r>
      <w:r w:rsidR="007A405E">
        <w:rPr>
          <w:bCs/>
          <w:iCs/>
          <w:sz w:val="28"/>
          <w:szCs w:val="28"/>
        </w:rPr>
        <w:t>2015</w:t>
      </w:r>
      <w:r w:rsidR="00E02071" w:rsidRPr="00914666">
        <w:rPr>
          <w:bCs/>
          <w:iCs/>
          <w:sz w:val="28"/>
          <w:szCs w:val="28"/>
        </w:rPr>
        <w:t>:</w:t>
      </w:r>
      <w:r w:rsidR="00714E7E" w:rsidRPr="00914666">
        <w:rPr>
          <w:b/>
          <w:bCs/>
          <w:i/>
          <w:iCs/>
          <w:sz w:val="28"/>
          <w:szCs w:val="28"/>
        </w:rPr>
        <w:t xml:space="preserve"> </w:t>
      </w:r>
      <w:r w:rsidRPr="00914666">
        <w:rPr>
          <w:bCs/>
          <w:iCs/>
          <w:spacing w:val="-4"/>
          <w:sz w:val="28"/>
          <w:szCs w:val="28"/>
        </w:rPr>
        <w:t xml:space="preserve">Hạn chót </w:t>
      </w:r>
      <w:r w:rsidR="00BD597F" w:rsidRPr="00914666">
        <w:rPr>
          <w:bCs/>
          <w:iCs/>
          <w:spacing w:val="-4"/>
          <w:sz w:val="28"/>
          <w:szCs w:val="28"/>
        </w:rPr>
        <w:t>gửi danh sách tham gia;</w:t>
      </w:r>
    </w:p>
    <w:p w:rsidR="00E02071" w:rsidRPr="00914666" w:rsidRDefault="00E02071" w:rsidP="00914666">
      <w:pPr>
        <w:ind w:firstLine="707"/>
        <w:jc w:val="both"/>
        <w:rPr>
          <w:bCs/>
          <w:iCs/>
          <w:sz w:val="28"/>
          <w:szCs w:val="28"/>
        </w:rPr>
      </w:pPr>
      <w:r w:rsidRPr="00914666">
        <w:rPr>
          <w:bCs/>
          <w:iCs/>
          <w:sz w:val="28"/>
          <w:szCs w:val="28"/>
        </w:rPr>
        <w:t xml:space="preserve">- Từ ngày </w:t>
      </w:r>
      <w:r w:rsidR="000A3FF2">
        <w:rPr>
          <w:bCs/>
          <w:iCs/>
          <w:sz w:val="28"/>
          <w:szCs w:val="28"/>
        </w:rPr>
        <w:t>05</w:t>
      </w:r>
      <w:r w:rsidRPr="00914666">
        <w:rPr>
          <w:bCs/>
          <w:iCs/>
          <w:sz w:val="28"/>
          <w:szCs w:val="28"/>
        </w:rPr>
        <w:t>/</w:t>
      </w:r>
      <w:r w:rsidR="000A3FF2">
        <w:rPr>
          <w:bCs/>
          <w:iCs/>
          <w:sz w:val="28"/>
          <w:szCs w:val="28"/>
        </w:rPr>
        <w:t>11</w:t>
      </w:r>
      <w:r w:rsidRPr="00914666">
        <w:rPr>
          <w:bCs/>
          <w:iCs/>
          <w:sz w:val="28"/>
          <w:szCs w:val="28"/>
        </w:rPr>
        <w:t xml:space="preserve"> - </w:t>
      </w:r>
      <w:r w:rsidR="00331BCA">
        <w:rPr>
          <w:bCs/>
          <w:iCs/>
          <w:sz w:val="28"/>
          <w:szCs w:val="28"/>
        </w:rPr>
        <w:t>07</w:t>
      </w:r>
      <w:r w:rsidRPr="00914666">
        <w:rPr>
          <w:bCs/>
          <w:iCs/>
          <w:sz w:val="28"/>
          <w:szCs w:val="28"/>
        </w:rPr>
        <w:t>/</w:t>
      </w:r>
      <w:r w:rsidR="00750B66" w:rsidRPr="00914666">
        <w:rPr>
          <w:bCs/>
          <w:iCs/>
          <w:sz w:val="28"/>
          <w:szCs w:val="28"/>
        </w:rPr>
        <w:t>11</w:t>
      </w:r>
      <w:r w:rsidR="005560C6" w:rsidRPr="00914666">
        <w:rPr>
          <w:bCs/>
          <w:iCs/>
          <w:sz w:val="28"/>
          <w:szCs w:val="28"/>
        </w:rPr>
        <w:t>/</w:t>
      </w:r>
      <w:r w:rsidR="007A405E">
        <w:rPr>
          <w:bCs/>
          <w:iCs/>
          <w:sz w:val="28"/>
          <w:szCs w:val="28"/>
        </w:rPr>
        <w:t>2015</w:t>
      </w:r>
      <w:r w:rsidR="00714E7E" w:rsidRPr="00914666">
        <w:rPr>
          <w:bCs/>
          <w:iCs/>
          <w:sz w:val="28"/>
          <w:szCs w:val="28"/>
        </w:rPr>
        <w:t xml:space="preserve">: </w:t>
      </w:r>
      <w:r w:rsidR="00163C31" w:rsidRPr="00914666">
        <w:rPr>
          <w:bCs/>
          <w:iCs/>
          <w:sz w:val="28"/>
          <w:szCs w:val="28"/>
        </w:rPr>
        <w:t>Diễn ra lớp tập huấn.</w:t>
      </w:r>
    </w:p>
    <w:p w:rsidR="00163C31" w:rsidRPr="00914666" w:rsidRDefault="00163C31" w:rsidP="00914666">
      <w:pPr>
        <w:ind w:firstLine="720"/>
        <w:jc w:val="both"/>
        <w:rPr>
          <w:sz w:val="28"/>
          <w:szCs w:val="28"/>
        </w:rPr>
      </w:pPr>
    </w:p>
    <w:p w:rsidR="00E02071" w:rsidRPr="00914666" w:rsidRDefault="00680105" w:rsidP="00914666">
      <w:pPr>
        <w:ind w:firstLine="720"/>
        <w:jc w:val="both"/>
        <w:rPr>
          <w:sz w:val="28"/>
          <w:szCs w:val="28"/>
        </w:rPr>
      </w:pPr>
      <w:r w:rsidRPr="00914666">
        <w:rPr>
          <w:sz w:val="28"/>
          <w:szCs w:val="28"/>
        </w:rPr>
        <w:t xml:space="preserve">Trên đây là kế hoạch </w:t>
      </w:r>
      <w:r w:rsidR="00750B66" w:rsidRPr="00914666">
        <w:rPr>
          <w:sz w:val="28"/>
          <w:szCs w:val="28"/>
        </w:rPr>
        <w:t xml:space="preserve">tổ chức </w:t>
      </w:r>
      <w:r w:rsidRPr="00914666">
        <w:rPr>
          <w:sz w:val="28"/>
          <w:szCs w:val="28"/>
        </w:rPr>
        <w:t xml:space="preserve">tập huấn cán bộ Đoàn khu vực Lực lượng vũ trang của Ban Thường vụ </w:t>
      </w:r>
      <w:r w:rsidR="00E02071" w:rsidRPr="00914666">
        <w:rPr>
          <w:sz w:val="28"/>
          <w:szCs w:val="28"/>
        </w:rPr>
        <w:t>Thành Đoàn</w:t>
      </w:r>
      <w:r w:rsidRPr="00914666">
        <w:rPr>
          <w:sz w:val="28"/>
          <w:szCs w:val="28"/>
        </w:rPr>
        <w:t>,</w:t>
      </w:r>
      <w:r w:rsidR="00E02071" w:rsidRPr="00914666">
        <w:rPr>
          <w:sz w:val="28"/>
          <w:szCs w:val="28"/>
        </w:rPr>
        <w:t xml:space="preserve"> đề nghị </w:t>
      </w:r>
      <w:r w:rsidR="00714E7E" w:rsidRPr="00914666">
        <w:rPr>
          <w:sz w:val="28"/>
          <w:szCs w:val="28"/>
        </w:rPr>
        <w:t xml:space="preserve">các </w:t>
      </w:r>
      <w:r w:rsidRPr="00914666">
        <w:rPr>
          <w:sz w:val="28"/>
          <w:szCs w:val="28"/>
        </w:rPr>
        <w:t xml:space="preserve">đơn vị </w:t>
      </w:r>
      <w:r w:rsidR="00714E7E" w:rsidRPr="00914666">
        <w:rPr>
          <w:sz w:val="28"/>
          <w:szCs w:val="28"/>
        </w:rPr>
        <w:t xml:space="preserve">và cá nhân được phân công </w:t>
      </w:r>
      <w:r w:rsidR="00E02071" w:rsidRPr="00914666">
        <w:rPr>
          <w:sz w:val="28"/>
          <w:szCs w:val="28"/>
        </w:rPr>
        <w:t>nghiêm túc thực hiện nội dung kế hoạch này.</w:t>
      </w:r>
    </w:p>
    <w:p w:rsidR="001C59D0" w:rsidRDefault="001C59D0" w:rsidP="00ED0971">
      <w:pPr>
        <w:ind w:firstLine="720"/>
        <w:jc w:val="both"/>
        <w:rPr>
          <w:sz w:val="26"/>
          <w:szCs w:val="26"/>
        </w:rPr>
      </w:pPr>
    </w:p>
    <w:p w:rsidR="002B6024" w:rsidRPr="009E4E28" w:rsidRDefault="002B6024" w:rsidP="00ED0971">
      <w:pPr>
        <w:ind w:firstLine="720"/>
        <w:jc w:val="both"/>
        <w:rPr>
          <w:sz w:val="26"/>
          <w:szCs w:val="26"/>
        </w:rPr>
      </w:pPr>
    </w:p>
    <w:p w:rsidR="00E02071" w:rsidRPr="003854FE" w:rsidRDefault="00E02071" w:rsidP="00253A55">
      <w:pPr>
        <w:tabs>
          <w:tab w:val="center" w:pos="7020"/>
        </w:tabs>
        <w:jc w:val="both"/>
        <w:rPr>
          <w:b/>
          <w:sz w:val="26"/>
          <w:szCs w:val="26"/>
        </w:rPr>
      </w:pPr>
      <w:r w:rsidRPr="009E4E28">
        <w:tab/>
      </w:r>
      <w:r w:rsidRPr="003854FE">
        <w:rPr>
          <w:b/>
          <w:sz w:val="26"/>
          <w:szCs w:val="26"/>
        </w:rPr>
        <w:t>TM. BAN THƯỜNG VỤ THÀNH ĐOÀN</w:t>
      </w:r>
    </w:p>
    <w:p w:rsidR="00E02071" w:rsidRPr="003854FE" w:rsidRDefault="00637B12" w:rsidP="00253A55">
      <w:pPr>
        <w:tabs>
          <w:tab w:val="center" w:pos="7020"/>
        </w:tabs>
        <w:jc w:val="both"/>
        <w:rPr>
          <w:sz w:val="26"/>
          <w:szCs w:val="26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17.65pt;margin-top:.05pt;width:279pt;height:1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" stroked="f">
            <v:textbox>
              <w:txbxContent>
                <w:p w:rsidR="00E02071" w:rsidRPr="00914666" w:rsidRDefault="00E02071" w:rsidP="00E02071">
                  <w:pPr>
                    <w:rPr>
                      <w:b/>
                      <w:sz w:val="22"/>
                      <w:szCs w:val="20"/>
                      <w:lang w:val="vi-VN"/>
                    </w:rPr>
                  </w:pPr>
                  <w:r w:rsidRPr="00914666">
                    <w:rPr>
                      <w:b/>
                      <w:sz w:val="22"/>
                      <w:szCs w:val="20"/>
                    </w:rPr>
                    <w:t>N</w:t>
                  </w:r>
                  <w:r w:rsidRPr="00914666">
                    <w:rPr>
                      <w:b/>
                      <w:sz w:val="22"/>
                      <w:szCs w:val="20"/>
                      <w:lang w:val="vi-VN"/>
                    </w:rPr>
                    <w:t>ơi nhận:</w:t>
                  </w:r>
                </w:p>
                <w:p w:rsidR="00714E7E" w:rsidRPr="00914666" w:rsidRDefault="00714E7E" w:rsidP="004A0285">
                  <w:pPr>
                    <w:jc w:val="both"/>
                    <w:rPr>
                      <w:sz w:val="22"/>
                      <w:szCs w:val="20"/>
                      <w:lang w:val="vi-VN"/>
                    </w:rPr>
                  </w:pPr>
                  <w:r w:rsidRPr="00914666">
                    <w:rPr>
                      <w:sz w:val="22"/>
                      <w:szCs w:val="20"/>
                      <w:lang w:val="vi-VN"/>
                    </w:rPr>
                    <w:t xml:space="preserve">- </w:t>
                  </w:r>
                  <w:r w:rsidR="00914666" w:rsidRPr="00914666">
                    <w:rPr>
                      <w:sz w:val="22"/>
                      <w:szCs w:val="20"/>
                      <w:lang w:val="vi-VN"/>
                    </w:rPr>
                    <w:t>TWĐ</w:t>
                  </w:r>
                  <w:r w:rsidR="0066044F" w:rsidRPr="00914666">
                    <w:rPr>
                      <w:sz w:val="22"/>
                      <w:szCs w:val="20"/>
                      <w:lang w:val="vi-VN"/>
                    </w:rPr>
                    <w:t>: VP, Ban</w:t>
                  </w:r>
                  <w:r w:rsidRPr="00914666">
                    <w:rPr>
                      <w:sz w:val="22"/>
                      <w:szCs w:val="20"/>
                      <w:lang w:val="vi-VN"/>
                    </w:rPr>
                    <w:t xml:space="preserve"> ĐK</w:t>
                  </w:r>
                  <w:r w:rsidR="0066044F" w:rsidRPr="00914666">
                    <w:rPr>
                      <w:sz w:val="22"/>
                      <w:szCs w:val="20"/>
                      <w:lang w:val="vi-VN"/>
                    </w:rPr>
                    <w:t>TH</w:t>
                  </w:r>
                  <w:r w:rsidR="00E167D8" w:rsidRPr="00914666">
                    <w:rPr>
                      <w:sz w:val="22"/>
                      <w:szCs w:val="20"/>
                      <w:lang w:val="vi-VN"/>
                    </w:rPr>
                    <w:t>TN, Ban TNCN và ĐT;</w:t>
                  </w:r>
                </w:p>
                <w:p w:rsidR="000930D9" w:rsidRPr="00914666" w:rsidRDefault="00E02071" w:rsidP="004A0285">
                  <w:pPr>
                    <w:jc w:val="both"/>
                    <w:rPr>
                      <w:sz w:val="22"/>
                      <w:szCs w:val="20"/>
                      <w:lang w:val="vi-VN"/>
                    </w:rPr>
                  </w:pPr>
                  <w:r w:rsidRPr="00914666">
                    <w:rPr>
                      <w:sz w:val="22"/>
                      <w:szCs w:val="20"/>
                      <w:lang w:val="vi-VN"/>
                    </w:rPr>
                    <w:t xml:space="preserve">- </w:t>
                  </w:r>
                  <w:r w:rsidR="0057110E">
                    <w:rPr>
                      <w:sz w:val="22"/>
                      <w:szCs w:val="20"/>
                    </w:rPr>
                    <w:t>TĐ</w:t>
                  </w:r>
                  <w:r w:rsidR="000930D9" w:rsidRPr="00914666">
                    <w:rPr>
                      <w:sz w:val="22"/>
                      <w:szCs w:val="20"/>
                      <w:lang w:val="vi-VN"/>
                    </w:rPr>
                    <w:t>: TT, VP, các Ban;</w:t>
                  </w:r>
                </w:p>
                <w:p w:rsidR="00E02071" w:rsidRPr="00914666" w:rsidRDefault="00E02071" w:rsidP="004A0285">
                  <w:pPr>
                    <w:jc w:val="both"/>
                    <w:rPr>
                      <w:sz w:val="22"/>
                      <w:szCs w:val="20"/>
                      <w:lang w:val="vi-VN"/>
                    </w:rPr>
                  </w:pPr>
                  <w:r w:rsidRPr="00914666">
                    <w:rPr>
                      <w:sz w:val="22"/>
                      <w:szCs w:val="20"/>
                      <w:lang w:val="vi-VN"/>
                    </w:rPr>
                    <w:t>- Trường Đoàn Lý Tự Trọng;</w:t>
                  </w:r>
                </w:p>
                <w:p w:rsidR="000930D9" w:rsidRPr="00914666" w:rsidRDefault="00E02071" w:rsidP="004A0285">
                  <w:pPr>
                    <w:jc w:val="both"/>
                    <w:rPr>
                      <w:sz w:val="22"/>
                      <w:szCs w:val="20"/>
                      <w:lang w:val="vi-VN"/>
                    </w:rPr>
                  </w:pPr>
                  <w:r w:rsidRPr="00914666">
                    <w:rPr>
                      <w:sz w:val="22"/>
                      <w:szCs w:val="20"/>
                      <w:lang w:val="vi-VN"/>
                    </w:rPr>
                    <w:t xml:space="preserve">- </w:t>
                  </w:r>
                  <w:r w:rsidR="00442EAC" w:rsidRPr="00914666">
                    <w:rPr>
                      <w:sz w:val="22"/>
                      <w:szCs w:val="20"/>
                      <w:lang w:val="vi-VN"/>
                    </w:rPr>
                    <w:t xml:space="preserve">Lãnh đạo </w:t>
                  </w:r>
                  <w:r w:rsidR="004A0285" w:rsidRPr="00914666">
                    <w:rPr>
                      <w:sz w:val="22"/>
                      <w:szCs w:val="20"/>
                      <w:lang w:val="vi-VN"/>
                    </w:rPr>
                    <w:t xml:space="preserve">Bộ Tư lệnh; </w:t>
                  </w:r>
                  <w:r w:rsidR="000930D9" w:rsidRPr="00914666">
                    <w:rPr>
                      <w:sz w:val="22"/>
                      <w:szCs w:val="20"/>
                      <w:lang w:val="vi-VN"/>
                    </w:rPr>
                    <w:t>Công an</w:t>
                  </w:r>
                  <w:r w:rsidR="007A6BD4">
                    <w:rPr>
                      <w:sz w:val="22"/>
                      <w:szCs w:val="20"/>
                      <w:lang w:val="vi-VN"/>
                    </w:rPr>
                    <w:t>;</w:t>
                  </w:r>
                  <w:r w:rsidR="007A6BD4" w:rsidRPr="007A6BD4">
                    <w:rPr>
                      <w:sz w:val="22"/>
                      <w:szCs w:val="20"/>
                      <w:lang w:val="vi-VN"/>
                    </w:rPr>
                    <w:t xml:space="preserve"> </w:t>
                  </w:r>
                  <w:r w:rsidR="004A0285" w:rsidRPr="00914666">
                    <w:rPr>
                      <w:sz w:val="22"/>
                      <w:szCs w:val="20"/>
                      <w:lang w:val="vi-VN"/>
                    </w:rPr>
                    <w:t>Cảnh sát PC&amp;CC và Bộ đội Biên phòng Thành phố;</w:t>
                  </w:r>
                  <w:r w:rsidR="000930D9" w:rsidRPr="00914666">
                    <w:rPr>
                      <w:sz w:val="22"/>
                      <w:szCs w:val="20"/>
                      <w:lang w:val="vi-VN"/>
                    </w:rPr>
                    <w:t xml:space="preserve"> </w:t>
                  </w:r>
                </w:p>
                <w:p w:rsidR="00EB1BE8" w:rsidRPr="00EB1BE8" w:rsidRDefault="00EB1BE8" w:rsidP="004A0285">
                  <w:pPr>
                    <w:jc w:val="both"/>
                    <w:rPr>
                      <w:sz w:val="22"/>
                      <w:szCs w:val="20"/>
                      <w:lang w:val="vi-VN"/>
                    </w:rPr>
                  </w:pPr>
                  <w:r w:rsidRPr="00EB1BE8">
                    <w:rPr>
                      <w:sz w:val="22"/>
                      <w:szCs w:val="20"/>
                      <w:lang w:val="vi-VN"/>
                    </w:rPr>
                    <w:t>- Đoàn TN các đơn vị: Tiểu đoàn cảnh sát đặc nhiệm số 2 – BCA, Trung đoàn Cảnh sát cơ động Đông Nam TP; Quân đoàn 4, Vùng 2 và Vùng 4 Hải quân;</w:t>
                  </w:r>
                </w:p>
                <w:p w:rsidR="000930D9" w:rsidRPr="00914666" w:rsidRDefault="000930D9" w:rsidP="004A0285">
                  <w:pPr>
                    <w:jc w:val="both"/>
                    <w:rPr>
                      <w:sz w:val="22"/>
                      <w:szCs w:val="20"/>
                    </w:rPr>
                  </w:pPr>
                  <w:r w:rsidRPr="00914666">
                    <w:rPr>
                      <w:sz w:val="22"/>
                      <w:szCs w:val="20"/>
                    </w:rPr>
                    <w:t xml:space="preserve">- Các cơ sở Đoàn </w:t>
                  </w:r>
                  <w:r w:rsidR="00CF210B" w:rsidRPr="00914666">
                    <w:rPr>
                      <w:sz w:val="22"/>
                      <w:szCs w:val="20"/>
                    </w:rPr>
                    <w:t>Q-H và  LLVT;</w:t>
                  </w:r>
                </w:p>
                <w:p w:rsidR="00730703" w:rsidRPr="00914666" w:rsidRDefault="00110E74" w:rsidP="004A0285">
                  <w:pPr>
                    <w:jc w:val="both"/>
                    <w:rPr>
                      <w:sz w:val="22"/>
                      <w:szCs w:val="20"/>
                    </w:rPr>
                  </w:pPr>
                  <w:r w:rsidRPr="00914666">
                    <w:rPr>
                      <w:sz w:val="22"/>
                      <w:szCs w:val="20"/>
                    </w:rPr>
                    <w:t>- Thành viên Ban t</w:t>
                  </w:r>
                  <w:r w:rsidR="00730703" w:rsidRPr="00914666">
                    <w:rPr>
                      <w:sz w:val="22"/>
                      <w:szCs w:val="20"/>
                    </w:rPr>
                    <w:t>ổ chức;</w:t>
                  </w:r>
                </w:p>
                <w:p w:rsidR="00E02071" w:rsidRPr="00914666" w:rsidRDefault="00E02071" w:rsidP="004A0285">
                  <w:pPr>
                    <w:jc w:val="both"/>
                    <w:rPr>
                      <w:sz w:val="22"/>
                      <w:szCs w:val="20"/>
                    </w:rPr>
                  </w:pPr>
                  <w:r w:rsidRPr="00914666">
                    <w:rPr>
                      <w:sz w:val="22"/>
                      <w:szCs w:val="20"/>
                    </w:rPr>
                    <w:t>- Lưu</w:t>
                  </w:r>
                  <w:r w:rsidR="003B4B29">
                    <w:rPr>
                      <w:sz w:val="22"/>
                      <w:szCs w:val="20"/>
                    </w:rPr>
                    <w:t>: VT, LT.</w:t>
                  </w:r>
                </w:p>
              </w:txbxContent>
            </v:textbox>
          </v:shape>
        </w:pict>
      </w:r>
      <w:r w:rsidR="00E02071" w:rsidRPr="003854FE">
        <w:rPr>
          <w:sz w:val="26"/>
          <w:szCs w:val="26"/>
        </w:rPr>
        <w:tab/>
        <w:t>PHÓ BÍ THƯ</w:t>
      </w:r>
      <w:r w:rsidR="00ED13C3">
        <w:rPr>
          <w:sz w:val="26"/>
          <w:szCs w:val="26"/>
        </w:rPr>
        <w:t xml:space="preserve"> </w:t>
      </w:r>
    </w:p>
    <w:p w:rsidR="00E02071" w:rsidRPr="00253A55" w:rsidRDefault="00E02071" w:rsidP="00253A55">
      <w:pPr>
        <w:tabs>
          <w:tab w:val="center" w:pos="7020"/>
        </w:tabs>
        <w:jc w:val="both"/>
        <w:rPr>
          <w:b/>
          <w:sz w:val="26"/>
          <w:szCs w:val="26"/>
        </w:rPr>
      </w:pPr>
    </w:p>
    <w:p w:rsidR="00D633BD" w:rsidRPr="00514B7E" w:rsidRDefault="00E02071" w:rsidP="00253A55">
      <w:pPr>
        <w:tabs>
          <w:tab w:val="center" w:pos="7020"/>
        </w:tabs>
        <w:jc w:val="both"/>
        <w:rPr>
          <w:i/>
          <w:sz w:val="26"/>
          <w:szCs w:val="26"/>
        </w:rPr>
      </w:pPr>
      <w:r w:rsidRPr="009E4E28">
        <w:rPr>
          <w:b/>
          <w:sz w:val="26"/>
          <w:szCs w:val="26"/>
        </w:rPr>
        <w:tab/>
      </w:r>
    </w:p>
    <w:p w:rsidR="005560C6" w:rsidRPr="00CC4DC2" w:rsidRDefault="00AB527A" w:rsidP="00253A55">
      <w:pPr>
        <w:tabs>
          <w:tab w:val="center" w:pos="7020"/>
        </w:tabs>
        <w:jc w:val="both"/>
        <w:rPr>
          <w:i/>
          <w:sz w:val="26"/>
          <w:szCs w:val="26"/>
        </w:rPr>
      </w:pPr>
      <w:r w:rsidRPr="009E4E28">
        <w:rPr>
          <w:b/>
          <w:sz w:val="26"/>
          <w:szCs w:val="26"/>
        </w:rPr>
        <w:tab/>
      </w:r>
      <w:r w:rsidR="00CC4DC2" w:rsidRPr="00CC4DC2">
        <w:rPr>
          <w:i/>
          <w:sz w:val="26"/>
          <w:szCs w:val="26"/>
        </w:rPr>
        <w:t>(Đã ký)</w:t>
      </w:r>
    </w:p>
    <w:p w:rsidR="00253A55" w:rsidRDefault="00253A55" w:rsidP="00253A55">
      <w:pPr>
        <w:tabs>
          <w:tab w:val="center" w:pos="7020"/>
        </w:tabs>
        <w:jc w:val="both"/>
        <w:rPr>
          <w:b/>
          <w:sz w:val="26"/>
          <w:szCs w:val="26"/>
        </w:rPr>
      </w:pPr>
    </w:p>
    <w:p w:rsidR="00253A55" w:rsidRPr="000D1779" w:rsidRDefault="00253A55" w:rsidP="00253A55">
      <w:pPr>
        <w:tabs>
          <w:tab w:val="center" w:pos="7020"/>
        </w:tabs>
        <w:jc w:val="both"/>
        <w:rPr>
          <w:sz w:val="28"/>
          <w:szCs w:val="26"/>
        </w:rPr>
      </w:pPr>
    </w:p>
    <w:p w:rsidR="00D96B5F" w:rsidRDefault="00E02071" w:rsidP="00253A55">
      <w:pPr>
        <w:tabs>
          <w:tab w:val="left" w:pos="218"/>
          <w:tab w:val="center" w:pos="7020"/>
        </w:tabs>
        <w:jc w:val="both"/>
        <w:rPr>
          <w:b/>
          <w:sz w:val="28"/>
          <w:szCs w:val="28"/>
        </w:rPr>
      </w:pPr>
      <w:r w:rsidRPr="000D1779">
        <w:rPr>
          <w:b/>
          <w:sz w:val="28"/>
          <w:szCs w:val="26"/>
        </w:rPr>
        <w:tab/>
      </w:r>
      <w:r w:rsidR="009C21B8" w:rsidRPr="000D1779">
        <w:rPr>
          <w:b/>
          <w:sz w:val="28"/>
          <w:szCs w:val="26"/>
        </w:rPr>
        <w:tab/>
      </w:r>
      <w:r w:rsidR="00914666" w:rsidRPr="000D1779">
        <w:rPr>
          <w:b/>
          <w:sz w:val="28"/>
          <w:szCs w:val="28"/>
        </w:rPr>
        <w:t>Phạm Hồng Sơn</w:t>
      </w:r>
    </w:p>
    <w:p w:rsidR="001C2F5E" w:rsidRDefault="001C2F5E" w:rsidP="00253A55">
      <w:pPr>
        <w:tabs>
          <w:tab w:val="left" w:pos="218"/>
          <w:tab w:val="center" w:pos="7020"/>
        </w:tabs>
        <w:jc w:val="both"/>
        <w:rPr>
          <w:b/>
          <w:sz w:val="28"/>
          <w:szCs w:val="28"/>
        </w:rPr>
      </w:pPr>
    </w:p>
    <w:p w:rsidR="001C2F5E" w:rsidRDefault="001C2F5E" w:rsidP="00253A55">
      <w:pPr>
        <w:tabs>
          <w:tab w:val="left" w:pos="218"/>
          <w:tab w:val="center" w:pos="7020"/>
        </w:tabs>
        <w:jc w:val="both"/>
        <w:rPr>
          <w:b/>
          <w:sz w:val="28"/>
          <w:szCs w:val="28"/>
        </w:rPr>
      </w:pPr>
    </w:p>
    <w:p w:rsidR="001C2F5E" w:rsidRDefault="001C2F5E" w:rsidP="00253A55">
      <w:pPr>
        <w:tabs>
          <w:tab w:val="left" w:pos="218"/>
          <w:tab w:val="center" w:pos="7020"/>
        </w:tabs>
        <w:jc w:val="both"/>
        <w:rPr>
          <w:b/>
          <w:sz w:val="28"/>
          <w:szCs w:val="28"/>
        </w:rPr>
      </w:pPr>
    </w:p>
    <w:p w:rsidR="001C2F5E" w:rsidRDefault="001C2F5E" w:rsidP="00253A55">
      <w:pPr>
        <w:tabs>
          <w:tab w:val="left" w:pos="218"/>
          <w:tab w:val="center" w:pos="7020"/>
        </w:tabs>
        <w:jc w:val="both"/>
        <w:rPr>
          <w:b/>
          <w:sz w:val="28"/>
          <w:szCs w:val="28"/>
        </w:rPr>
      </w:pPr>
    </w:p>
    <w:p w:rsidR="001C2F5E" w:rsidRDefault="001C2F5E" w:rsidP="00253A55">
      <w:pPr>
        <w:tabs>
          <w:tab w:val="left" w:pos="218"/>
          <w:tab w:val="center" w:pos="7020"/>
        </w:tabs>
        <w:jc w:val="both"/>
        <w:rPr>
          <w:b/>
          <w:sz w:val="28"/>
          <w:szCs w:val="28"/>
        </w:rPr>
      </w:pPr>
    </w:p>
    <w:p w:rsidR="001C2F5E" w:rsidRDefault="001C2F5E" w:rsidP="00253A55">
      <w:pPr>
        <w:tabs>
          <w:tab w:val="left" w:pos="218"/>
          <w:tab w:val="center" w:pos="7020"/>
        </w:tabs>
        <w:jc w:val="both"/>
        <w:rPr>
          <w:b/>
          <w:sz w:val="28"/>
          <w:szCs w:val="28"/>
        </w:rPr>
      </w:pPr>
    </w:p>
    <w:p w:rsidR="001C2F5E" w:rsidRDefault="001C2F5E" w:rsidP="00253A55">
      <w:pPr>
        <w:tabs>
          <w:tab w:val="left" w:pos="218"/>
          <w:tab w:val="center" w:pos="7020"/>
        </w:tabs>
        <w:jc w:val="both"/>
        <w:rPr>
          <w:b/>
          <w:sz w:val="28"/>
          <w:szCs w:val="28"/>
        </w:rPr>
      </w:pPr>
    </w:p>
    <w:p w:rsidR="001C2F5E" w:rsidRDefault="001C2F5E" w:rsidP="00253A55">
      <w:pPr>
        <w:tabs>
          <w:tab w:val="left" w:pos="218"/>
          <w:tab w:val="center" w:pos="7020"/>
        </w:tabs>
        <w:jc w:val="both"/>
        <w:rPr>
          <w:b/>
          <w:sz w:val="28"/>
          <w:szCs w:val="28"/>
        </w:rPr>
      </w:pPr>
    </w:p>
    <w:p w:rsidR="001C2F5E" w:rsidRDefault="001C2F5E" w:rsidP="00253A55">
      <w:pPr>
        <w:tabs>
          <w:tab w:val="left" w:pos="218"/>
          <w:tab w:val="center" w:pos="7020"/>
        </w:tabs>
        <w:jc w:val="both"/>
        <w:rPr>
          <w:b/>
          <w:sz w:val="28"/>
          <w:szCs w:val="28"/>
        </w:rPr>
      </w:pPr>
    </w:p>
    <w:p w:rsidR="001C2F5E" w:rsidRDefault="001C2F5E" w:rsidP="00253A55">
      <w:pPr>
        <w:tabs>
          <w:tab w:val="left" w:pos="218"/>
          <w:tab w:val="center" w:pos="7020"/>
        </w:tabs>
        <w:jc w:val="both"/>
        <w:rPr>
          <w:b/>
          <w:sz w:val="28"/>
          <w:szCs w:val="28"/>
        </w:rPr>
      </w:pPr>
    </w:p>
    <w:p w:rsidR="00CC4DC2" w:rsidRPr="007E2987" w:rsidRDefault="00CC4DC2" w:rsidP="00CC4DC2">
      <w:pPr>
        <w:jc w:val="center"/>
        <w:rPr>
          <w:b/>
          <w:sz w:val="32"/>
          <w:szCs w:val="26"/>
        </w:rPr>
      </w:pPr>
      <w:r>
        <w:rPr>
          <w:b/>
          <w:sz w:val="28"/>
          <w:szCs w:val="26"/>
        </w:rPr>
        <w:br w:type="page"/>
      </w:r>
    </w:p>
    <w:p w:rsidR="00CC4DC2" w:rsidRPr="007E2987" w:rsidRDefault="00CC4DC2" w:rsidP="00CC4DC2">
      <w:pPr>
        <w:jc w:val="center"/>
        <w:rPr>
          <w:b/>
          <w:sz w:val="32"/>
          <w:szCs w:val="26"/>
        </w:rPr>
      </w:pPr>
      <w:r w:rsidRPr="007E2987">
        <w:rPr>
          <w:b/>
          <w:sz w:val="32"/>
          <w:szCs w:val="26"/>
        </w:rPr>
        <w:lastRenderedPageBreak/>
        <w:t>LỊCH TẬP HUẤN</w:t>
      </w:r>
    </w:p>
    <w:p w:rsidR="00CC4DC2" w:rsidRPr="007E2987" w:rsidRDefault="00CC4DC2" w:rsidP="00CC4DC2">
      <w:pPr>
        <w:jc w:val="center"/>
        <w:rPr>
          <w:b/>
          <w:sz w:val="28"/>
          <w:szCs w:val="26"/>
        </w:rPr>
      </w:pPr>
      <w:r w:rsidRPr="007E2987">
        <w:rPr>
          <w:b/>
          <w:sz w:val="28"/>
          <w:szCs w:val="26"/>
        </w:rPr>
        <w:t>Cán bộ Đoàn khu vực Lực lượng vũ trang năm 2015</w:t>
      </w:r>
    </w:p>
    <w:p w:rsidR="00CC4DC2" w:rsidRPr="007E2987" w:rsidRDefault="00CC4DC2" w:rsidP="00CC4DC2">
      <w:pPr>
        <w:jc w:val="center"/>
        <w:rPr>
          <w:b/>
          <w:sz w:val="28"/>
          <w:szCs w:val="26"/>
        </w:rPr>
      </w:pPr>
      <w:r w:rsidRPr="007E2987">
        <w:rPr>
          <w:b/>
          <w:sz w:val="28"/>
          <w:szCs w:val="26"/>
        </w:rPr>
        <w:t>----------</w:t>
      </w:r>
    </w:p>
    <w:p w:rsidR="00CC4DC2" w:rsidRPr="007E2987" w:rsidRDefault="00CC4DC2" w:rsidP="00CC4DC2">
      <w:pPr>
        <w:rPr>
          <w:sz w:val="28"/>
          <w:szCs w:val="26"/>
        </w:rPr>
      </w:pPr>
    </w:p>
    <w:p w:rsidR="00CC4DC2" w:rsidRPr="007E2987" w:rsidRDefault="00CC4DC2" w:rsidP="00CC4DC2">
      <w:pPr>
        <w:rPr>
          <w:sz w:val="28"/>
          <w:szCs w:val="26"/>
        </w:rPr>
      </w:pPr>
      <w:r w:rsidRPr="007E2987">
        <w:rPr>
          <w:b/>
          <w:i/>
          <w:sz w:val="28"/>
          <w:szCs w:val="26"/>
        </w:rPr>
        <w:t>- Thời gian:</w:t>
      </w:r>
      <w:r w:rsidRPr="007E2987">
        <w:rPr>
          <w:sz w:val="28"/>
          <w:szCs w:val="26"/>
        </w:rPr>
        <w:t xml:space="preserve"> 03 ngày (Từ 05 đến 07/11/2015)</w:t>
      </w:r>
    </w:p>
    <w:p w:rsidR="00CC4DC2" w:rsidRPr="007E2987" w:rsidRDefault="00CC4DC2" w:rsidP="00CC4DC2">
      <w:pPr>
        <w:rPr>
          <w:sz w:val="28"/>
          <w:szCs w:val="26"/>
        </w:rPr>
      </w:pPr>
      <w:r w:rsidRPr="007E2987">
        <w:rPr>
          <w:b/>
          <w:i/>
          <w:sz w:val="28"/>
          <w:szCs w:val="26"/>
        </w:rPr>
        <w:t xml:space="preserve">- Địa điểm: </w:t>
      </w:r>
      <w:r w:rsidRPr="007E2987">
        <w:rPr>
          <w:sz w:val="28"/>
          <w:szCs w:val="26"/>
        </w:rPr>
        <w:t>Trường Đoàn Lý Tự Trọng và các điểm thực hành</w:t>
      </w:r>
    </w:p>
    <w:p w:rsidR="00CC4DC2" w:rsidRPr="007E2987" w:rsidRDefault="00CC4DC2" w:rsidP="00CC4DC2">
      <w:pPr>
        <w:rPr>
          <w:sz w:val="28"/>
          <w:szCs w:val="26"/>
        </w:rPr>
      </w:pPr>
      <w:r w:rsidRPr="007E2987">
        <w:rPr>
          <w:b/>
          <w:i/>
          <w:sz w:val="28"/>
          <w:szCs w:val="26"/>
        </w:rPr>
        <w:t>- Hình thức:</w:t>
      </w:r>
      <w:r w:rsidRPr="007E2987">
        <w:rPr>
          <w:sz w:val="28"/>
          <w:szCs w:val="26"/>
        </w:rPr>
        <w:t xml:space="preserve"> Học tập trung</w:t>
      </w:r>
    </w:p>
    <w:p w:rsidR="00CC4DC2" w:rsidRPr="007E2987" w:rsidRDefault="00CC4DC2" w:rsidP="00CC4DC2">
      <w:pPr>
        <w:rPr>
          <w:sz w:val="28"/>
          <w:szCs w:val="2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893"/>
        <w:gridCol w:w="7781"/>
      </w:tblGrid>
      <w:tr w:rsidR="00CC4DC2" w:rsidRPr="007E2987" w:rsidTr="007902C9">
        <w:tc>
          <w:tcPr>
            <w:tcW w:w="2227" w:type="dxa"/>
            <w:gridSpan w:val="2"/>
            <w:shd w:val="clear" w:color="auto" w:fill="auto"/>
          </w:tcPr>
          <w:p w:rsidR="00CC4DC2" w:rsidRPr="007E2987" w:rsidRDefault="00CC4DC2" w:rsidP="007902C9">
            <w:pPr>
              <w:jc w:val="center"/>
              <w:rPr>
                <w:b/>
                <w:sz w:val="28"/>
                <w:szCs w:val="26"/>
              </w:rPr>
            </w:pPr>
            <w:r w:rsidRPr="007E2987">
              <w:rPr>
                <w:b/>
                <w:sz w:val="28"/>
                <w:szCs w:val="26"/>
              </w:rPr>
              <w:t>Thời gian</w:t>
            </w:r>
          </w:p>
        </w:tc>
        <w:tc>
          <w:tcPr>
            <w:tcW w:w="7781" w:type="dxa"/>
            <w:shd w:val="clear" w:color="auto" w:fill="auto"/>
          </w:tcPr>
          <w:p w:rsidR="00CC4DC2" w:rsidRPr="007E2987" w:rsidRDefault="00CC4DC2" w:rsidP="007902C9">
            <w:pPr>
              <w:jc w:val="center"/>
              <w:rPr>
                <w:b/>
                <w:sz w:val="28"/>
                <w:szCs w:val="26"/>
              </w:rPr>
            </w:pPr>
            <w:r w:rsidRPr="007E2987">
              <w:rPr>
                <w:b/>
                <w:sz w:val="28"/>
                <w:szCs w:val="26"/>
              </w:rPr>
              <w:t>Nội dung</w:t>
            </w:r>
          </w:p>
        </w:tc>
      </w:tr>
      <w:tr w:rsidR="00CC4DC2" w:rsidRPr="007E2987" w:rsidTr="007902C9">
        <w:tc>
          <w:tcPr>
            <w:tcW w:w="1334" w:type="dxa"/>
            <w:vMerge w:val="restart"/>
            <w:shd w:val="clear" w:color="auto" w:fill="auto"/>
            <w:vAlign w:val="center"/>
          </w:tcPr>
          <w:p w:rsidR="00CC4DC2" w:rsidRPr="007E2987" w:rsidRDefault="00CC4DC2" w:rsidP="007902C9">
            <w:pPr>
              <w:jc w:val="center"/>
              <w:rPr>
                <w:sz w:val="28"/>
                <w:szCs w:val="26"/>
              </w:rPr>
            </w:pPr>
            <w:r w:rsidRPr="007E2987">
              <w:rPr>
                <w:sz w:val="28"/>
                <w:szCs w:val="26"/>
              </w:rPr>
              <w:t>05/11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CC4DC2" w:rsidRPr="007E2987" w:rsidRDefault="00CC4DC2" w:rsidP="007902C9">
            <w:pPr>
              <w:jc w:val="center"/>
              <w:rPr>
                <w:sz w:val="28"/>
                <w:szCs w:val="26"/>
              </w:rPr>
            </w:pPr>
            <w:r w:rsidRPr="007E2987">
              <w:rPr>
                <w:sz w:val="28"/>
                <w:szCs w:val="26"/>
              </w:rPr>
              <w:t>Sáng</w:t>
            </w:r>
          </w:p>
        </w:tc>
        <w:tc>
          <w:tcPr>
            <w:tcW w:w="7781" w:type="dxa"/>
            <w:shd w:val="clear" w:color="auto" w:fill="auto"/>
            <w:vAlign w:val="center"/>
          </w:tcPr>
          <w:p w:rsidR="00CC4DC2" w:rsidRPr="007E2987" w:rsidRDefault="00CC4DC2" w:rsidP="007902C9">
            <w:pPr>
              <w:jc w:val="both"/>
              <w:rPr>
                <w:sz w:val="28"/>
                <w:szCs w:val="26"/>
              </w:rPr>
            </w:pPr>
            <w:r w:rsidRPr="007E2987">
              <w:rPr>
                <w:sz w:val="28"/>
                <w:szCs w:val="26"/>
              </w:rPr>
              <w:t>Khai mạc</w:t>
            </w:r>
            <w:r>
              <w:rPr>
                <w:sz w:val="28"/>
                <w:szCs w:val="26"/>
              </w:rPr>
              <w:t xml:space="preserve"> lớp tập huấn</w:t>
            </w:r>
          </w:p>
        </w:tc>
      </w:tr>
      <w:tr w:rsidR="00CC4DC2" w:rsidRPr="007E2987" w:rsidTr="007902C9">
        <w:tc>
          <w:tcPr>
            <w:tcW w:w="1334" w:type="dxa"/>
            <w:vMerge/>
            <w:shd w:val="clear" w:color="auto" w:fill="auto"/>
            <w:vAlign w:val="center"/>
          </w:tcPr>
          <w:p w:rsidR="00CC4DC2" w:rsidRPr="007E2987" w:rsidRDefault="00CC4DC2" w:rsidP="007902C9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CC4DC2" w:rsidRPr="007E2987" w:rsidRDefault="00CC4DC2" w:rsidP="007902C9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7781" w:type="dxa"/>
            <w:shd w:val="clear" w:color="auto" w:fill="auto"/>
          </w:tcPr>
          <w:p w:rsidR="00CC4DC2" w:rsidRPr="007E2987" w:rsidRDefault="00CC4DC2" w:rsidP="007902C9">
            <w:pPr>
              <w:jc w:val="both"/>
              <w:rPr>
                <w:sz w:val="28"/>
                <w:szCs w:val="26"/>
              </w:rPr>
            </w:pPr>
            <w:r w:rsidRPr="007E2987">
              <w:rPr>
                <w:sz w:val="28"/>
                <w:szCs w:val="26"/>
              </w:rPr>
              <w:t>Một số vấn đề trong tổ chức hoạt động phong trào Đoàn tại các đơn vị lực lượng vũ trang</w:t>
            </w:r>
          </w:p>
        </w:tc>
      </w:tr>
      <w:tr w:rsidR="00CC4DC2" w:rsidRPr="007E2987" w:rsidTr="007902C9">
        <w:tc>
          <w:tcPr>
            <w:tcW w:w="1334" w:type="dxa"/>
            <w:vMerge/>
            <w:shd w:val="clear" w:color="auto" w:fill="auto"/>
          </w:tcPr>
          <w:p w:rsidR="00CC4DC2" w:rsidRPr="007E2987" w:rsidRDefault="00CC4DC2" w:rsidP="007902C9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CC4DC2" w:rsidRPr="007E2987" w:rsidRDefault="00CC4DC2" w:rsidP="007902C9">
            <w:pPr>
              <w:jc w:val="center"/>
              <w:rPr>
                <w:sz w:val="28"/>
                <w:szCs w:val="26"/>
              </w:rPr>
            </w:pPr>
            <w:r w:rsidRPr="007E2987">
              <w:rPr>
                <w:sz w:val="28"/>
                <w:szCs w:val="26"/>
              </w:rPr>
              <w:t>Chiều</w:t>
            </w:r>
          </w:p>
        </w:tc>
        <w:tc>
          <w:tcPr>
            <w:tcW w:w="7781" w:type="dxa"/>
            <w:shd w:val="clear" w:color="auto" w:fill="auto"/>
          </w:tcPr>
          <w:p w:rsidR="00CC4DC2" w:rsidRPr="007E2987" w:rsidRDefault="00CC4DC2" w:rsidP="007902C9">
            <w:pPr>
              <w:jc w:val="both"/>
              <w:rPr>
                <w:sz w:val="28"/>
                <w:szCs w:val="26"/>
              </w:rPr>
            </w:pPr>
            <w:r w:rsidRPr="007E2987">
              <w:rPr>
                <w:sz w:val="28"/>
                <w:szCs w:val="26"/>
              </w:rPr>
              <w:t>Kỹ năng thuyết phục và nói chuyện trước công chúng</w:t>
            </w:r>
          </w:p>
        </w:tc>
      </w:tr>
      <w:tr w:rsidR="00CC4DC2" w:rsidRPr="007E2987" w:rsidTr="007902C9">
        <w:tc>
          <w:tcPr>
            <w:tcW w:w="1334" w:type="dxa"/>
            <w:vMerge/>
            <w:shd w:val="clear" w:color="auto" w:fill="auto"/>
          </w:tcPr>
          <w:p w:rsidR="00CC4DC2" w:rsidRPr="007E2987" w:rsidRDefault="00CC4DC2" w:rsidP="007902C9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CC4DC2" w:rsidRPr="007E2987" w:rsidRDefault="00CC4DC2" w:rsidP="007902C9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7781" w:type="dxa"/>
            <w:shd w:val="clear" w:color="auto" w:fill="auto"/>
          </w:tcPr>
          <w:p w:rsidR="00CC4DC2" w:rsidRPr="007E2987" w:rsidRDefault="00CC4DC2" w:rsidP="007902C9">
            <w:pPr>
              <w:jc w:val="both"/>
              <w:rPr>
                <w:sz w:val="28"/>
                <w:szCs w:val="26"/>
              </w:rPr>
            </w:pPr>
            <w:r w:rsidRPr="007E2987">
              <w:rPr>
                <w:sz w:val="28"/>
                <w:szCs w:val="26"/>
              </w:rPr>
              <w:t>Kỹ năng lãnh đạo, quản lý</w:t>
            </w:r>
          </w:p>
        </w:tc>
      </w:tr>
      <w:tr w:rsidR="00CC4DC2" w:rsidRPr="007E2987" w:rsidTr="007902C9">
        <w:tc>
          <w:tcPr>
            <w:tcW w:w="1334" w:type="dxa"/>
            <w:vMerge/>
            <w:shd w:val="clear" w:color="auto" w:fill="auto"/>
          </w:tcPr>
          <w:p w:rsidR="00CC4DC2" w:rsidRPr="007E2987" w:rsidRDefault="00CC4DC2" w:rsidP="007902C9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CC4DC2" w:rsidRPr="007E2987" w:rsidRDefault="00CC4DC2" w:rsidP="007902C9">
            <w:pPr>
              <w:jc w:val="center"/>
              <w:rPr>
                <w:sz w:val="28"/>
                <w:szCs w:val="26"/>
              </w:rPr>
            </w:pPr>
            <w:r w:rsidRPr="007E2987">
              <w:rPr>
                <w:sz w:val="28"/>
                <w:szCs w:val="26"/>
              </w:rPr>
              <w:t>Tối</w:t>
            </w:r>
          </w:p>
        </w:tc>
        <w:tc>
          <w:tcPr>
            <w:tcW w:w="7781" w:type="dxa"/>
            <w:shd w:val="clear" w:color="auto" w:fill="auto"/>
          </w:tcPr>
          <w:p w:rsidR="00CC4DC2" w:rsidRPr="007E2987" w:rsidRDefault="00CC4DC2" w:rsidP="007902C9">
            <w:pPr>
              <w:jc w:val="both"/>
              <w:rPr>
                <w:sz w:val="28"/>
                <w:szCs w:val="26"/>
              </w:rPr>
            </w:pPr>
            <w:r w:rsidRPr="007E2987">
              <w:rPr>
                <w:sz w:val="28"/>
                <w:szCs w:val="26"/>
              </w:rPr>
              <w:t>Hướng dẫn kỹ năng tổ chức các trò chơi tập thể, múa dân vũ</w:t>
            </w:r>
          </w:p>
        </w:tc>
      </w:tr>
      <w:tr w:rsidR="00CC4DC2" w:rsidRPr="007E2987" w:rsidTr="007902C9">
        <w:tc>
          <w:tcPr>
            <w:tcW w:w="1334" w:type="dxa"/>
            <w:vMerge w:val="restart"/>
            <w:shd w:val="clear" w:color="auto" w:fill="auto"/>
          </w:tcPr>
          <w:p w:rsidR="00CC4DC2" w:rsidRPr="007E2987" w:rsidRDefault="00CC4DC2" w:rsidP="007902C9">
            <w:pPr>
              <w:jc w:val="center"/>
              <w:rPr>
                <w:sz w:val="28"/>
                <w:szCs w:val="26"/>
              </w:rPr>
            </w:pPr>
          </w:p>
          <w:p w:rsidR="00CC4DC2" w:rsidRPr="007E2987" w:rsidRDefault="00CC4DC2" w:rsidP="007902C9">
            <w:pPr>
              <w:jc w:val="center"/>
              <w:rPr>
                <w:sz w:val="28"/>
                <w:szCs w:val="26"/>
              </w:rPr>
            </w:pPr>
          </w:p>
          <w:p w:rsidR="00CC4DC2" w:rsidRPr="007E2987" w:rsidRDefault="00CC4DC2" w:rsidP="007902C9">
            <w:pPr>
              <w:jc w:val="center"/>
              <w:rPr>
                <w:sz w:val="28"/>
                <w:szCs w:val="26"/>
              </w:rPr>
            </w:pPr>
          </w:p>
          <w:p w:rsidR="00CC4DC2" w:rsidRPr="007E2987" w:rsidRDefault="00CC4DC2" w:rsidP="007902C9">
            <w:pPr>
              <w:jc w:val="center"/>
              <w:rPr>
                <w:sz w:val="28"/>
                <w:szCs w:val="26"/>
              </w:rPr>
            </w:pPr>
          </w:p>
          <w:p w:rsidR="00CC4DC2" w:rsidRPr="007E2987" w:rsidRDefault="00CC4DC2" w:rsidP="007902C9">
            <w:pPr>
              <w:jc w:val="center"/>
              <w:rPr>
                <w:sz w:val="28"/>
                <w:szCs w:val="26"/>
              </w:rPr>
            </w:pPr>
            <w:r w:rsidRPr="007E2987">
              <w:rPr>
                <w:sz w:val="28"/>
                <w:szCs w:val="26"/>
              </w:rPr>
              <w:t>06/11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CC4DC2" w:rsidRPr="007E2987" w:rsidRDefault="00CC4DC2" w:rsidP="007902C9">
            <w:pPr>
              <w:jc w:val="center"/>
              <w:rPr>
                <w:sz w:val="28"/>
                <w:szCs w:val="26"/>
              </w:rPr>
            </w:pPr>
            <w:r w:rsidRPr="007E2987">
              <w:rPr>
                <w:sz w:val="28"/>
                <w:szCs w:val="26"/>
              </w:rPr>
              <w:t>Sáng</w:t>
            </w:r>
          </w:p>
        </w:tc>
        <w:tc>
          <w:tcPr>
            <w:tcW w:w="7781" w:type="dxa"/>
            <w:shd w:val="clear" w:color="auto" w:fill="auto"/>
          </w:tcPr>
          <w:p w:rsidR="00CC4DC2" w:rsidRPr="007E2987" w:rsidRDefault="00CC4DC2" w:rsidP="007902C9">
            <w:pPr>
              <w:jc w:val="both"/>
              <w:rPr>
                <w:sz w:val="28"/>
                <w:szCs w:val="26"/>
              </w:rPr>
            </w:pPr>
            <w:r w:rsidRPr="007E2987">
              <w:rPr>
                <w:sz w:val="28"/>
                <w:szCs w:val="26"/>
              </w:rPr>
              <w:t>Thực hành múa dân vũ</w:t>
            </w:r>
          </w:p>
        </w:tc>
      </w:tr>
      <w:tr w:rsidR="00CC4DC2" w:rsidRPr="007E2987" w:rsidTr="007902C9">
        <w:tc>
          <w:tcPr>
            <w:tcW w:w="1334" w:type="dxa"/>
            <w:vMerge/>
            <w:shd w:val="clear" w:color="auto" w:fill="auto"/>
          </w:tcPr>
          <w:p w:rsidR="00CC4DC2" w:rsidRPr="007E2987" w:rsidRDefault="00CC4DC2" w:rsidP="007902C9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CC4DC2" w:rsidRPr="007E2987" w:rsidRDefault="00CC4DC2" w:rsidP="007902C9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7781" w:type="dxa"/>
            <w:shd w:val="clear" w:color="auto" w:fill="auto"/>
          </w:tcPr>
          <w:p w:rsidR="00CC4DC2" w:rsidRPr="007E2987" w:rsidRDefault="00CC4DC2" w:rsidP="007902C9">
            <w:pPr>
              <w:jc w:val="both"/>
              <w:rPr>
                <w:bCs/>
                <w:spacing w:val="-2"/>
                <w:sz w:val="28"/>
                <w:szCs w:val="26"/>
              </w:rPr>
            </w:pPr>
            <w:r w:rsidRPr="007E2987">
              <w:rPr>
                <w:bCs/>
                <w:spacing w:val="-2"/>
                <w:sz w:val="28"/>
                <w:szCs w:val="26"/>
              </w:rPr>
              <w:t>Một số vấn đề về công tác Tổ chức và xây dựng Đoàn trong các đơn vị lực lượng vũ trang</w:t>
            </w:r>
          </w:p>
        </w:tc>
      </w:tr>
      <w:tr w:rsidR="00CC4DC2" w:rsidRPr="007E2987" w:rsidTr="007902C9">
        <w:tc>
          <w:tcPr>
            <w:tcW w:w="1334" w:type="dxa"/>
            <w:vMerge/>
            <w:shd w:val="clear" w:color="auto" w:fill="auto"/>
            <w:vAlign w:val="center"/>
          </w:tcPr>
          <w:p w:rsidR="00CC4DC2" w:rsidRPr="007E2987" w:rsidRDefault="00CC4DC2" w:rsidP="007902C9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CC4DC2" w:rsidRPr="007E2987" w:rsidRDefault="00CC4DC2" w:rsidP="007902C9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7781" w:type="dxa"/>
            <w:shd w:val="clear" w:color="auto" w:fill="auto"/>
          </w:tcPr>
          <w:p w:rsidR="00CC4DC2" w:rsidRPr="007E2987" w:rsidRDefault="00CC4DC2" w:rsidP="007902C9">
            <w:pPr>
              <w:jc w:val="both"/>
              <w:rPr>
                <w:sz w:val="28"/>
                <w:szCs w:val="26"/>
              </w:rPr>
            </w:pPr>
            <w:r w:rsidRPr="007E2987">
              <w:rPr>
                <w:sz w:val="28"/>
                <w:szCs w:val="26"/>
              </w:rPr>
              <w:t>Kỹ năng tổ chức các sự kiện trong hoạt động Đoàn</w:t>
            </w:r>
          </w:p>
        </w:tc>
      </w:tr>
      <w:tr w:rsidR="00CC4DC2" w:rsidRPr="007E2987" w:rsidTr="007902C9">
        <w:tc>
          <w:tcPr>
            <w:tcW w:w="1334" w:type="dxa"/>
            <w:vMerge/>
            <w:shd w:val="clear" w:color="auto" w:fill="auto"/>
            <w:vAlign w:val="center"/>
          </w:tcPr>
          <w:p w:rsidR="00CC4DC2" w:rsidRPr="007E2987" w:rsidRDefault="00CC4DC2" w:rsidP="007902C9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CC4DC2" w:rsidRPr="007E2987" w:rsidRDefault="00CC4DC2" w:rsidP="007902C9">
            <w:pPr>
              <w:jc w:val="center"/>
              <w:rPr>
                <w:sz w:val="28"/>
                <w:szCs w:val="26"/>
              </w:rPr>
            </w:pPr>
            <w:r w:rsidRPr="007E2987">
              <w:rPr>
                <w:sz w:val="28"/>
                <w:szCs w:val="26"/>
              </w:rPr>
              <w:t>Chiều</w:t>
            </w:r>
          </w:p>
        </w:tc>
        <w:tc>
          <w:tcPr>
            <w:tcW w:w="7781" w:type="dxa"/>
            <w:shd w:val="clear" w:color="auto" w:fill="auto"/>
          </w:tcPr>
          <w:p w:rsidR="00CC4DC2" w:rsidRPr="007E2987" w:rsidRDefault="00CC4DC2" w:rsidP="007902C9">
            <w:pPr>
              <w:jc w:val="both"/>
              <w:rPr>
                <w:sz w:val="28"/>
                <w:szCs w:val="26"/>
              </w:rPr>
            </w:pPr>
            <w:r w:rsidRPr="007E2987">
              <w:rPr>
                <w:bCs/>
                <w:spacing w:val="-2"/>
                <w:sz w:val="28"/>
                <w:szCs w:val="28"/>
              </w:rPr>
              <w:t>Phương thức truyền thông và xây dựng hình ảnh trong cán bộ Đoàn LLVT</w:t>
            </w:r>
          </w:p>
        </w:tc>
      </w:tr>
      <w:tr w:rsidR="00CC4DC2" w:rsidRPr="007E2987" w:rsidTr="007902C9">
        <w:tc>
          <w:tcPr>
            <w:tcW w:w="1334" w:type="dxa"/>
            <w:vMerge/>
            <w:shd w:val="clear" w:color="auto" w:fill="auto"/>
            <w:vAlign w:val="center"/>
          </w:tcPr>
          <w:p w:rsidR="00CC4DC2" w:rsidRPr="007E2987" w:rsidRDefault="00CC4DC2" w:rsidP="007902C9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CC4DC2" w:rsidRPr="007E2987" w:rsidRDefault="00CC4DC2" w:rsidP="007902C9">
            <w:pPr>
              <w:jc w:val="center"/>
              <w:rPr>
                <w:sz w:val="28"/>
                <w:szCs w:val="26"/>
              </w:rPr>
            </w:pPr>
            <w:r w:rsidRPr="007E2987">
              <w:rPr>
                <w:sz w:val="28"/>
                <w:szCs w:val="26"/>
              </w:rPr>
              <w:t>Tối</w:t>
            </w:r>
          </w:p>
        </w:tc>
        <w:tc>
          <w:tcPr>
            <w:tcW w:w="7781" w:type="dxa"/>
            <w:shd w:val="clear" w:color="auto" w:fill="auto"/>
          </w:tcPr>
          <w:p w:rsidR="00CC4DC2" w:rsidRPr="007E2987" w:rsidRDefault="00CC4DC2" w:rsidP="007902C9">
            <w:pPr>
              <w:jc w:val="both"/>
              <w:rPr>
                <w:sz w:val="28"/>
                <w:szCs w:val="26"/>
              </w:rPr>
            </w:pPr>
            <w:r w:rsidRPr="007E2987">
              <w:rPr>
                <w:sz w:val="28"/>
                <w:szCs w:val="26"/>
              </w:rPr>
              <w:t>Kỹ năng tổ chức trò chơi lớn, lửa trại</w:t>
            </w:r>
          </w:p>
        </w:tc>
      </w:tr>
      <w:tr w:rsidR="00CC4DC2" w:rsidRPr="007E2987" w:rsidTr="007902C9">
        <w:tc>
          <w:tcPr>
            <w:tcW w:w="1334" w:type="dxa"/>
            <w:vMerge w:val="restart"/>
            <w:shd w:val="clear" w:color="auto" w:fill="auto"/>
            <w:vAlign w:val="center"/>
          </w:tcPr>
          <w:p w:rsidR="00CC4DC2" w:rsidRPr="007E2987" w:rsidRDefault="00CC4DC2" w:rsidP="007902C9">
            <w:pPr>
              <w:jc w:val="center"/>
              <w:rPr>
                <w:sz w:val="28"/>
                <w:szCs w:val="26"/>
              </w:rPr>
            </w:pPr>
            <w:r w:rsidRPr="007E2987">
              <w:rPr>
                <w:sz w:val="28"/>
                <w:szCs w:val="26"/>
              </w:rPr>
              <w:t>07/11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CC4DC2" w:rsidRPr="007E2987" w:rsidRDefault="00CC4DC2" w:rsidP="007902C9">
            <w:pPr>
              <w:jc w:val="center"/>
              <w:rPr>
                <w:sz w:val="28"/>
                <w:szCs w:val="26"/>
              </w:rPr>
            </w:pPr>
            <w:r w:rsidRPr="007E2987">
              <w:rPr>
                <w:sz w:val="28"/>
                <w:szCs w:val="26"/>
              </w:rPr>
              <w:t>Sáng</w:t>
            </w:r>
          </w:p>
        </w:tc>
        <w:tc>
          <w:tcPr>
            <w:tcW w:w="7781" w:type="dxa"/>
            <w:shd w:val="clear" w:color="auto" w:fill="auto"/>
          </w:tcPr>
          <w:p w:rsidR="00CC4DC2" w:rsidRPr="007E2987" w:rsidRDefault="00CC4DC2" w:rsidP="007902C9">
            <w:pPr>
              <w:jc w:val="both"/>
              <w:rPr>
                <w:sz w:val="28"/>
                <w:szCs w:val="26"/>
              </w:rPr>
            </w:pPr>
            <w:r w:rsidRPr="007E2987">
              <w:rPr>
                <w:sz w:val="28"/>
                <w:szCs w:val="26"/>
              </w:rPr>
              <w:t>Thực hành múa dân vũ</w:t>
            </w:r>
          </w:p>
        </w:tc>
      </w:tr>
      <w:tr w:rsidR="00CC4DC2" w:rsidRPr="007E2987" w:rsidTr="007902C9">
        <w:tc>
          <w:tcPr>
            <w:tcW w:w="1334" w:type="dxa"/>
            <w:vMerge/>
            <w:shd w:val="clear" w:color="auto" w:fill="auto"/>
          </w:tcPr>
          <w:p w:rsidR="00CC4DC2" w:rsidRPr="007E2987" w:rsidRDefault="00CC4DC2" w:rsidP="007902C9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CC4DC2" w:rsidRPr="007E2987" w:rsidRDefault="00CC4DC2" w:rsidP="007902C9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7781" w:type="dxa"/>
            <w:shd w:val="clear" w:color="auto" w:fill="auto"/>
            <w:vAlign w:val="center"/>
          </w:tcPr>
          <w:p w:rsidR="00CC4DC2" w:rsidRPr="007E2987" w:rsidRDefault="00CC4DC2" w:rsidP="007902C9">
            <w:pPr>
              <w:jc w:val="both"/>
              <w:rPr>
                <w:sz w:val="28"/>
                <w:szCs w:val="26"/>
              </w:rPr>
            </w:pPr>
            <w:r w:rsidRPr="007E2987">
              <w:rPr>
                <w:sz w:val="28"/>
                <w:szCs w:val="26"/>
              </w:rPr>
              <w:t>Tổ chức các hoạt động thực tế</w:t>
            </w:r>
          </w:p>
        </w:tc>
      </w:tr>
      <w:tr w:rsidR="00CC4DC2" w:rsidRPr="007E2987" w:rsidTr="007902C9">
        <w:tc>
          <w:tcPr>
            <w:tcW w:w="1334" w:type="dxa"/>
            <w:vMerge/>
            <w:shd w:val="clear" w:color="auto" w:fill="auto"/>
          </w:tcPr>
          <w:p w:rsidR="00CC4DC2" w:rsidRPr="007E2987" w:rsidRDefault="00CC4DC2" w:rsidP="007902C9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CC4DC2" w:rsidRPr="007E2987" w:rsidRDefault="00CC4DC2" w:rsidP="007902C9">
            <w:pPr>
              <w:jc w:val="center"/>
              <w:rPr>
                <w:sz w:val="28"/>
                <w:szCs w:val="26"/>
              </w:rPr>
            </w:pPr>
            <w:r w:rsidRPr="007E2987">
              <w:rPr>
                <w:sz w:val="28"/>
                <w:szCs w:val="26"/>
              </w:rPr>
              <w:t>Chiều</w:t>
            </w:r>
          </w:p>
        </w:tc>
        <w:tc>
          <w:tcPr>
            <w:tcW w:w="7781" w:type="dxa"/>
            <w:shd w:val="clear" w:color="auto" w:fill="auto"/>
          </w:tcPr>
          <w:p w:rsidR="00CC4DC2" w:rsidRPr="007E2987" w:rsidRDefault="00CC4DC2" w:rsidP="007902C9">
            <w:pPr>
              <w:jc w:val="both"/>
              <w:rPr>
                <w:sz w:val="28"/>
                <w:szCs w:val="26"/>
              </w:rPr>
            </w:pPr>
            <w:r w:rsidRPr="007E2987">
              <w:rPr>
                <w:sz w:val="28"/>
                <w:szCs w:val="26"/>
              </w:rPr>
              <w:t>Làm bài thu hoạch</w:t>
            </w:r>
          </w:p>
        </w:tc>
      </w:tr>
      <w:tr w:rsidR="00CC4DC2" w:rsidRPr="007E2987" w:rsidTr="007902C9">
        <w:tc>
          <w:tcPr>
            <w:tcW w:w="1334" w:type="dxa"/>
            <w:vMerge/>
            <w:shd w:val="clear" w:color="auto" w:fill="auto"/>
          </w:tcPr>
          <w:p w:rsidR="00CC4DC2" w:rsidRPr="007E2987" w:rsidRDefault="00CC4DC2" w:rsidP="007902C9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CC4DC2" w:rsidRPr="007E2987" w:rsidRDefault="00CC4DC2" w:rsidP="007902C9">
            <w:pPr>
              <w:jc w:val="center"/>
              <w:rPr>
                <w:sz w:val="28"/>
                <w:szCs w:val="26"/>
              </w:rPr>
            </w:pPr>
            <w:r w:rsidRPr="007E2987">
              <w:rPr>
                <w:sz w:val="28"/>
                <w:szCs w:val="26"/>
              </w:rPr>
              <w:t>Tối</w:t>
            </w:r>
          </w:p>
        </w:tc>
        <w:tc>
          <w:tcPr>
            <w:tcW w:w="7781" w:type="dxa"/>
            <w:shd w:val="clear" w:color="auto" w:fill="auto"/>
          </w:tcPr>
          <w:p w:rsidR="00CC4DC2" w:rsidRPr="007E2987" w:rsidRDefault="00CC4DC2" w:rsidP="007902C9">
            <w:pPr>
              <w:jc w:val="both"/>
              <w:rPr>
                <w:sz w:val="28"/>
                <w:szCs w:val="26"/>
              </w:rPr>
            </w:pPr>
            <w:r w:rsidRPr="007E2987">
              <w:rPr>
                <w:sz w:val="28"/>
                <w:szCs w:val="26"/>
              </w:rPr>
              <w:t>- Chương trình giao lưu văn nghệ, trao giấy chứng nhận</w:t>
            </w:r>
          </w:p>
          <w:p w:rsidR="00CC4DC2" w:rsidRPr="007E2987" w:rsidRDefault="00CC4DC2" w:rsidP="007902C9">
            <w:pPr>
              <w:jc w:val="both"/>
              <w:rPr>
                <w:sz w:val="28"/>
                <w:szCs w:val="26"/>
              </w:rPr>
            </w:pPr>
            <w:r w:rsidRPr="007E2987">
              <w:rPr>
                <w:sz w:val="28"/>
                <w:szCs w:val="26"/>
              </w:rPr>
              <w:t>- Liên hoan tổng kết lớp</w:t>
            </w:r>
          </w:p>
        </w:tc>
      </w:tr>
    </w:tbl>
    <w:p w:rsidR="00CC4DC2" w:rsidRPr="007E2987" w:rsidRDefault="00CC4DC2" w:rsidP="00CC4DC2">
      <w:pPr>
        <w:rPr>
          <w:sz w:val="28"/>
          <w:szCs w:val="26"/>
        </w:rPr>
      </w:pPr>
    </w:p>
    <w:p w:rsidR="00CC4DC2" w:rsidRPr="007E2987" w:rsidRDefault="00CC4DC2" w:rsidP="00CC4DC2">
      <w:pPr>
        <w:rPr>
          <w:b/>
          <w:i/>
          <w:sz w:val="28"/>
          <w:szCs w:val="26"/>
        </w:rPr>
      </w:pPr>
      <w:r w:rsidRPr="007E2987">
        <w:rPr>
          <w:sz w:val="28"/>
          <w:szCs w:val="26"/>
        </w:rPr>
        <w:t>Ghi chú: các buổi học đều sử dụng hệ thống âm thanh, projector</w:t>
      </w:r>
    </w:p>
    <w:p w:rsidR="00CC4DC2" w:rsidRPr="007E2987" w:rsidRDefault="00CC4DC2" w:rsidP="00CC4DC2">
      <w:pPr>
        <w:rPr>
          <w:b/>
          <w:i/>
          <w:sz w:val="28"/>
          <w:szCs w:val="26"/>
        </w:rPr>
      </w:pPr>
      <w:r w:rsidRPr="007E2987">
        <w:rPr>
          <w:b/>
          <w:sz w:val="28"/>
          <w:szCs w:val="26"/>
        </w:rPr>
        <w:tab/>
      </w:r>
      <w:r w:rsidRPr="007E2987">
        <w:rPr>
          <w:b/>
          <w:sz w:val="28"/>
          <w:szCs w:val="26"/>
        </w:rPr>
        <w:tab/>
      </w:r>
      <w:r w:rsidRPr="007E2987">
        <w:rPr>
          <w:b/>
          <w:sz w:val="28"/>
          <w:szCs w:val="26"/>
        </w:rPr>
        <w:tab/>
      </w:r>
      <w:r w:rsidRPr="007E2987">
        <w:rPr>
          <w:b/>
          <w:sz w:val="28"/>
          <w:szCs w:val="26"/>
        </w:rPr>
        <w:tab/>
      </w:r>
      <w:r w:rsidRPr="007E2987">
        <w:rPr>
          <w:b/>
          <w:sz w:val="28"/>
          <w:szCs w:val="26"/>
        </w:rPr>
        <w:tab/>
      </w:r>
      <w:r w:rsidRPr="007E2987">
        <w:rPr>
          <w:b/>
          <w:sz w:val="28"/>
          <w:szCs w:val="26"/>
        </w:rPr>
        <w:tab/>
      </w:r>
    </w:p>
    <w:p w:rsidR="00CC4DC2" w:rsidRPr="007E2987" w:rsidRDefault="00CC4DC2" w:rsidP="00CC4DC2">
      <w:pPr>
        <w:rPr>
          <w:sz w:val="28"/>
          <w:szCs w:val="26"/>
        </w:rPr>
      </w:pPr>
    </w:p>
    <w:p w:rsidR="00CC4DC2" w:rsidRPr="007E2987" w:rsidRDefault="00CC4DC2" w:rsidP="00CC4DC2">
      <w:pPr>
        <w:rPr>
          <w:sz w:val="28"/>
          <w:szCs w:val="26"/>
        </w:rPr>
      </w:pPr>
    </w:p>
    <w:p w:rsidR="0006729D" w:rsidRDefault="0006729D">
      <w:pPr>
        <w:rPr>
          <w:b/>
          <w:sz w:val="28"/>
          <w:szCs w:val="26"/>
        </w:rPr>
      </w:pPr>
      <w:r>
        <w:rPr>
          <w:b/>
          <w:sz w:val="28"/>
          <w:szCs w:val="26"/>
        </w:rPr>
        <w:br w:type="page"/>
      </w:r>
    </w:p>
    <w:p w:rsidR="0006729D" w:rsidRPr="00F277A6" w:rsidRDefault="0006729D" w:rsidP="0006729D">
      <w:pPr>
        <w:tabs>
          <w:tab w:val="center" w:pos="2160"/>
          <w:tab w:val="center" w:pos="7200"/>
        </w:tabs>
        <w:rPr>
          <w:b/>
          <w:sz w:val="26"/>
          <w:u w:val="single"/>
        </w:rPr>
      </w:pPr>
      <w:r w:rsidRPr="00F277A6">
        <w:rPr>
          <w:sz w:val="26"/>
        </w:rPr>
        <w:lastRenderedPageBreak/>
        <w:tab/>
        <w:t xml:space="preserve">BCH _____________________ </w:t>
      </w:r>
      <w:r w:rsidRPr="00F277A6">
        <w:rPr>
          <w:sz w:val="26"/>
        </w:rPr>
        <w:tab/>
      </w:r>
      <w:r w:rsidRPr="00F277A6">
        <w:rPr>
          <w:b/>
          <w:sz w:val="26"/>
          <w:u w:val="single"/>
        </w:rPr>
        <w:t>ĐOÀN TNCS HỒ CHÍ MINH</w:t>
      </w:r>
    </w:p>
    <w:p w:rsidR="0006729D" w:rsidRPr="00F277A6" w:rsidRDefault="0006729D" w:rsidP="0006729D">
      <w:pPr>
        <w:tabs>
          <w:tab w:val="center" w:pos="2160"/>
          <w:tab w:val="center" w:pos="7200"/>
        </w:tabs>
        <w:rPr>
          <w:sz w:val="26"/>
        </w:rPr>
      </w:pPr>
      <w:r w:rsidRPr="00F277A6">
        <w:rPr>
          <w:sz w:val="26"/>
        </w:rPr>
        <w:tab/>
        <w:t>***</w:t>
      </w:r>
      <w:r w:rsidRPr="00F277A6">
        <w:rPr>
          <w:sz w:val="26"/>
        </w:rPr>
        <w:tab/>
      </w:r>
      <w:r w:rsidRPr="00F277A6">
        <w:rPr>
          <w:i/>
          <w:sz w:val="26"/>
        </w:rPr>
        <w:t>TP. Hồ Chí Minh, ngày    tháng   năm 2015</w:t>
      </w:r>
    </w:p>
    <w:p w:rsidR="0006729D" w:rsidRDefault="0006729D" w:rsidP="0006729D"/>
    <w:p w:rsidR="0006729D" w:rsidRDefault="0006729D" w:rsidP="0006729D"/>
    <w:p w:rsidR="0006729D" w:rsidRPr="009622D7" w:rsidRDefault="0006729D" w:rsidP="0006729D">
      <w:pPr>
        <w:jc w:val="center"/>
        <w:rPr>
          <w:b/>
          <w:sz w:val="30"/>
        </w:rPr>
      </w:pPr>
      <w:r w:rsidRPr="009622D7">
        <w:rPr>
          <w:b/>
          <w:sz w:val="30"/>
        </w:rPr>
        <w:t>DANH SÁCH ĐĂNG KÝ THAM GIA</w:t>
      </w:r>
    </w:p>
    <w:p w:rsidR="0006729D" w:rsidRPr="009622D7" w:rsidRDefault="0006729D" w:rsidP="0006729D">
      <w:pPr>
        <w:jc w:val="center"/>
        <w:rPr>
          <w:b/>
          <w:sz w:val="30"/>
        </w:rPr>
      </w:pPr>
      <w:r w:rsidRPr="009622D7">
        <w:rPr>
          <w:b/>
          <w:sz w:val="30"/>
        </w:rPr>
        <w:t>LỚP TẬP HUẤN CÁN BỘ ĐOÀN KHU VỰC LLVT NĂM 2015</w:t>
      </w:r>
    </w:p>
    <w:p w:rsidR="0006729D" w:rsidRDefault="0006729D" w:rsidP="0006729D">
      <w:pPr>
        <w:jc w:val="center"/>
      </w:pPr>
      <w:r>
        <w:t>__________</w:t>
      </w:r>
    </w:p>
    <w:p w:rsidR="0006729D" w:rsidRDefault="0006729D" w:rsidP="0006729D">
      <w:pPr>
        <w:jc w:val="center"/>
      </w:pPr>
    </w:p>
    <w:p w:rsidR="0006729D" w:rsidRDefault="0006729D" w:rsidP="0006729D"/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2160"/>
        <w:gridCol w:w="2700"/>
        <w:gridCol w:w="1772"/>
      </w:tblGrid>
      <w:tr w:rsidR="0006729D" w:rsidRPr="00E434EC" w:rsidTr="00597343">
        <w:tc>
          <w:tcPr>
            <w:tcW w:w="648" w:type="dxa"/>
          </w:tcPr>
          <w:p w:rsidR="0006729D" w:rsidRPr="00E434EC" w:rsidRDefault="0006729D" w:rsidP="00597343">
            <w:pPr>
              <w:jc w:val="center"/>
              <w:rPr>
                <w:b/>
                <w:sz w:val="26"/>
              </w:rPr>
            </w:pPr>
            <w:r w:rsidRPr="00E434EC">
              <w:rPr>
                <w:b/>
                <w:sz w:val="26"/>
              </w:rPr>
              <w:t>Stt</w:t>
            </w:r>
          </w:p>
        </w:tc>
        <w:tc>
          <w:tcPr>
            <w:tcW w:w="2340" w:type="dxa"/>
          </w:tcPr>
          <w:p w:rsidR="0006729D" w:rsidRPr="00E434EC" w:rsidRDefault="0006729D" w:rsidP="00597343">
            <w:pPr>
              <w:jc w:val="center"/>
              <w:rPr>
                <w:b/>
                <w:sz w:val="26"/>
              </w:rPr>
            </w:pPr>
            <w:r w:rsidRPr="00E434EC">
              <w:rPr>
                <w:b/>
                <w:sz w:val="26"/>
              </w:rPr>
              <w:t>Họ và tên</w:t>
            </w:r>
          </w:p>
        </w:tc>
        <w:tc>
          <w:tcPr>
            <w:tcW w:w="2160" w:type="dxa"/>
          </w:tcPr>
          <w:p w:rsidR="0006729D" w:rsidRPr="00E434EC" w:rsidRDefault="0006729D" w:rsidP="00597343">
            <w:pPr>
              <w:jc w:val="center"/>
              <w:rPr>
                <w:b/>
                <w:sz w:val="26"/>
              </w:rPr>
            </w:pPr>
            <w:r w:rsidRPr="00E434EC">
              <w:rPr>
                <w:b/>
                <w:sz w:val="26"/>
              </w:rPr>
              <w:t>Chức vụ, đơn vị</w:t>
            </w:r>
          </w:p>
        </w:tc>
        <w:tc>
          <w:tcPr>
            <w:tcW w:w="2700" w:type="dxa"/>
          </w:tcPr>
          <w:p w:rsidR="0006729D" w:rsidRPr="00E434EC" w:rsidRDefault="0006729D" w:rsidP="00597343">
            <w:pPr>
              <w:jc w:val="center"/>
              <w:rPr>
                <w:b/>
                <w:sz w:val="26"/>
              </w:rPr>
            </w:pPr>
            <w:r w:rsidRPr="00E434EC">
              <w:rPr>
                <w:b/>
                <w:sz w:val="26"/>
              </w:rPr>
              <w:t>Số điện thoại liên lạc</w:t>
            </w:r>
          </w:p>
        </w:tc>
        <w:tc>
          <w:tcPr>
            <w:tcW w:w="1772" w:type="dxa"/>
          </w:tcPr>
          <w:p w:rsidR="0006729D" w:rsidRPr="00E434EC" w:rsidRDefault="0006729D" w:rsidP="00597343">
            <w:pPr>
              <w:jc w:val="center"/>
              <w:rPr>
                <w:b/>
                <w:sz w:val="26"/>
              </w:rPr>
            </w:pPr>
            <w:r w:rsidRPr="00E434EC">
              <w:rPr>
                <w:b/>
                <w:sz w:val="26"/>
              </w:rPr>
              <w:t>Ghi chú</w:t>
            </w:r>
          </w:p>
        </w:tc>
      </w:tr>
      <w:tr w:rsidR="0006729D" w:rsidRPr="00E434EC" w:rsidTr="00597343">
        <w:tc>
          <w:tcPr>
            <w:tcW w:w="648" w:type="dxa"/>
          </w:tcPr>
          <w:p w:rsidR="0006729D" w:rsidRPr="00E434EC" w:rsidRDefault="0006729D" w:rsidP="00597343">
            <w:pPr>
              <w:rPr>
                <w:sz w:val="26"/>
              </w:rPr>
            </w:pPr>
          </w:p>
        </w:tc>
        <w:tc>
          <w:tcPr>
            <w:tcW w:w="2340" w:type="dxa"/>
          </w:tcPr>
          <w:p w:rsidR="0006729D" w:rsidRPr="00E434EC" w:rsidRDefault="0006729D" w:rsidP="00597343">
            <w:pPr>
              <w:rPr>
                <w:sz w:val="26"/>
              </w:rPr>
            </w:pPr>
          </w:p>
        </w:tc>
        <w:tc>
          <w:tcPr>
            <w:tcW w:w="2160" w:type="dxa"/>
          </w:tcPr>
          <w:p w:rsidR="0006729D" w:rsidRPr="00E434EC" w:rsidRDefault="0006729D" w:rsidP="00597343">
            <w:pPr>
              <w:rPr>
                <w:sz w:val="26"/>
              </w:rPr>
            </w:pPr>
          </w:p>
        </w:tc>
        <w:tc>
          <w:tcPr>
            <w:tcW w:w="2700" w:type="dxa"/>
          </w:tcPr>
          <w:p w:rsidR="0006729D" w:rsidRPr="00E434EC" w:rsidRDefault="0006729D" w:rsidP="00597343">
            <w:pPr>
              <w:rPr>
                <w:sz w:val="26"/>
              </w:rPr>
            </w:pPr>
          </w:p>
        </w:tc>
        <w:tc>
          <w:tcPr>
            <w:tcW w:w="1772" w:type="dxa"/>
          </w:tcPr>
          <w:p w:rsidR="0006729D" w:rsidRPr="00E434EC" w:rsidRDefault="0006729D" w:rsidP="00597343">
            <w:pPr>
              <w:rPr>
                <w:sz w:val="26"/>
              </w:rPr>
            </w:pPr>
          </w:p>
        </w:tc>
      </w:tr>
      <w:tr w:rsidR="0006729D" w:rsidRPr="00E434EC" w:rsidTr="00597343">
        <w:tc>
          <w:tcPr>
            <w:tcW w:w="648" w:type="dxa"/>
          </w:tcPr>
          <w:p w:rsidR="0006729D" w:rsidRPr="00E434EC" w:rsidRDefault="0006729D" w:rsidP="00597343">
            <w:pPr>
              <w:rPr>
                <w:sz w:val="26"/>
              </w:rPr>
            </w:pPr>
          </w:p>
        </w:tc>
        <w:tc>
          <w:tcPr>
            <w:tcW w:w="2340" w:type="dxa"/>
          </w:tcPr>
          <w:p w:rsidR="0006729D" w:rsidRPr="00E434EC" w:rsidRDefault="0006729D" w:rsidP="00597343">
            <w:pPr>
              <w:rPr>
                <w:sz w:val="26"/>
              </w:rPr>
            </w:pPr>
          </w:p>
        </w:tc>
        <w:tc>
          <w:tcPr>
            <w:tcW w:w="2160" w:type="dxa"/>
          </w:tcPr>
          <w:p w:rsidR="0006729D" w:rsidRPr="00E434EC" w:rsidRDefault="0006729D" w:rsidP="00597343">
            <w:pPr>
              <w:rPr>
                <w:sz w:val="26"/>
              </w:rPr>
            </w:pPr>
          </w:p>
        </w:tc>
        <w:tc>
          <w:tcPr>
            <w:tcW w:w="2700" w:type="dxa"/>
          </w:tcPr>
          <w:p w:rsidR="0006729D" w:rsidRPr="00E434EC" w:rsidRDefault="0006729D" w:rsidP="00597343">
            <w:pPr>
              <w:rPr>
                <w:sz w:val="26"/>
              </w:rPr>
            </w:pPr>
          </w:p>
        </w:tc>
        <w:tc>
          <w:tcPr>
            <w:tcW w:w="1772" w:type="dxa"/>
          </w:tcPr>
          <w:p w:rsidR="0006729D" w:rsidRPr="00E434EC" w:rsidRDefault="0006729D" w:rsidP="00597343">
            <w:pPr>
              <w:rPr>
                <w:sz w:val="26"/>
              </w:rPr>
            </w:pPr>
          </w:p>
        </w:tc>
      </w:tr>
      <w:tr w:rsidR="0006729D" w:rsidRPr="00E434EC" w:rsidTr="00597343">
        <w:tc>
          <w:tcPr>
            <w:tcW w:w="648" w:type="dxa"/>
          </w:tcPr>
          <w:p w:rsidR="0006729D" w:rsidRPr="00E434EC" w:rsidRDefault="0006729D" w:rsidP="00597343">
            <w:pPr>
              <w:rPr>
                <w:sz w:val="26"/>
              </w:rPr>
            </w:pPr>
          </w:p>
        </w:tc>
        <w:tc>
          <w:tcPr>
            <w:tcW w:w="2340" w:type="dxa"/>
          </w:tcPr>
          <w:p w:rsidR="0006729D" w:rsidRPr="00E434EC" w:rsidRDefault="0006729D" w:rsidP="00597343">
            <w:pPr>
              <w:rPr>
                <w:sz w:val="26"/>
              </w:rPr>
            </w:pPr>
          </w:p>
        </w:tc>
        <w:tc>
          <w:tcPr>
            <w:tcW w:w="2160" w:type="dxa"/>
          </w:tcPr>
          <w:p w:rsidR="0006729D" w:rsidRPr="00E434EC" w:rsidRDefault="0006729D" w:rsidP="00597343">
            <w:pPr>
              <w:rPr>
                <w:sz w:val="26"/>
              </w:rPr>
            </w:pPr>
          </w:p>
        </w:tc>
        <w:tc>
          <w:tcPr>
            <w:tcW w:w="2700" w:type="dxa"/>
          </w:tcPr>
          <w:p w:rsidR="0006729D" w:rsidRPr="00E434EC" w:rsidRDefault="0006729D" w:rsidP="00597343">
            <w:pPr>
              <w:rPr>
                <w:sz w:val="26"/>
              </w:rPr>
            </w:pPr>
          </w:p>
        </w:tc>
        <w:tc>
          <w:tcPr>
            <w:tcW w:w="1772" w:type="dxa"/>
          </w:tcPr>
          <w:p w:rsidR="0006729D" w:rsidRPr="00E434EC" w:rsidRDefault="0006729D" w:rsidP="00597343">
            <w:pPr>
              <w:rPr>
                <w:sz w:val="26"/>
              </w:rPr>
            </w:pPr>
          </w:p>
        </w:tc>
      </w:tr>
      <w:tr w:rsidR="0006729D" w:rsidRPr="00E434EC" w:rsidTr="00597343">
        <w:tc>
          <w:tcPr>
            <w:tcW w:w="648" w:type="dxa"/>
          </w:tcPr>
          <w:p w:rsidR="0006729D" w:rsidRPr="00E434EC" w:rsidRDefault="0006729D" w:rsidP="00597343">
            <w:pPr>
              <w:rPr>
                <w:sz w:val="26"/>
              </w:rPr>
            </w:pPr>
          </w:p>
        </w:tc>
        <w:tc>
          <w:tcPr>
            <w:tcW w:w="2340" w:type="dxa"/>
          </w:tcPr>
          <w:p w:rsidR="0006729D" w:rsidRPr="00E434EC" w:rsidRDefault="0006729D" w:rsidP="00597343">
            <w:pPr>
              <w:rPr>
                <w:sz w:val="26"/>
              </w:rPr>
            </w:pPr>
          </w:p>
        </w:tc>
        <w:tc>
          <w:tcPr>
            <w:tcW w:w="2160" w:type="dxa"/>
          </w:tcPr>
          <w:p w:rsidR="0006729D" w:rsidRPr="00E434EC" w:rsidRDefault="0006729D" w:rsidP="00597343">
            <w:pPr>
              <w:rPr>
                <w:sz w:val="26"/>
              </w:rPr>
            </w:pPr>
          </w:p>
        </w:tc>
        <w:tc>
          <w:tcPr>
            <w:tcW w:w="2700" w:type="dxa"/>
          </w:tcPr>
          <w:p w:rsidR="0006729D" w:rsidRPr="00E434EC" w:rsidRDefault="0006729D" w:rsidP="00597343">
            <w:pPr>
              <w:rPr>
                <w:sz w:val="26"/>
              </w:rPr>
            </w:pPr>
          </w:p>
        </w:tc>
        <w:tc>
          <w:tcPr>
            <w:tcW w:w="1772" w:type="dxa"/>
          </w:tcPr>
          <w:p w:rsidR="0006729D" w:rsidRPr="00E434EC" w:rsidRDefault="0006729D" w:rsidP="00597343">
            <w:pPr>
              <w:rPr>
                <w:sz w:val="26"/>
              </w:rPr>
            </w:pPr>
          </w:p>
        </w:tc>
      </w:tr>
    </w:tbl>
    <w:p w:rsidR="0006729D" w:rsidRDefault="0006729D" w:rsidP="0006729D"/>
    <w:p w:rsidR="0006729D" w:rsidRDefault="0006729D" w:rsidP="0006729D"/>
    <w:p w:rsidR="0006729D" w:rsidRPr="00F4561C" w:rsidRDefault="0006729D" w:rsidP="0006729D">
      <w:pPr>
        <w:tabs>
          <w:tab w:val="center" w:pos="7200"/>
        </w:tabs>
      </w:pPr>
      <w:r w:rsidRPr="00F4561C">
        <w:tab/>
        <w:t>TM. BCH _________________________</w:t>
      </w:r>
    </w:p>
    <w:p w:rsidR="0006729D" w:rsidRDefault="0006729D" w:rsidP="0006729D">
      <w:pPr>
        <w:tabs>
          <w:tab w:val="center" w:pos="7200"/>
        </w:tabs>
      </w:pPr>
      <w:r>
        <w:tab/>
        <w:t>(Ký tên, đóng dấu)</w:t>
      </w:r>
    </w:p>
    <w:p w:rsidR="0006729D" w:rsidRDefault="0006729D" w:rsidP="0006729D">
      <w:pPr>
        <w:tabs>
          <w:tab w:val="center" w:pos="7200"/>
        </w:tabs>
      </w:pPr>
    </w:p>
    <w:p w:rsidR="0006729D" w:rsidRDefault="0006729D" w:rsidP="0006729D">
      <w:pPr>
        <w:tabs>
          <w:tab w:val="center" w:pos="7200"/>
        </w:tabs>
      </w:pPr>
    </w:p>
    <w:p w:rsidR="0006729D" w:rsidRDefault="0006729D" w:rsidP="0006729D">
      <w:pPr>
        <w:tabs>
          <w:tab w:val="center" w:pos="7200"/>
        </w:tabs>
      </w:pPr>
    </w:p>
    <w:p w:rsidR="0006729D" w:rsidRDefault="0006729D" w:rsidP="0006729D">
      <w:pPr>
        <w:tabs>
          <w:tab w:val="center" w:pos="7200"/>
        </w:tabs>
      </w:pPr>
    </w:p>
    <w:p w:rsidR="001C2F5E" w:rsidRPr="000D1779" w:rsidRDefault="001C2F5E" w:rsidP="00253A55">
      <w:pPr>
        <w:tabs>
          <w:tab w:val="left" w:pos="218"/>
          <w:tab w:val="center" w:pos="7020"/>
        </w:tabs>
        <w:jc w:val="both"/>
        <w:rPr>
          <w:b/>
          <w:sz w:val="28"/>
          <w:szCs w:val="26"/>
        </w:rPr>
      </w:pPr>
    </w:p>
    <w:sectPr w:rsidR="001C2F5E" w:rsidRPr="000D1779" w:rsidSect="0079098A">
      <w:headerReference w:type="default" r:id="rId8"/>
      <w:pgSz w:w="11907" w:h="16840" w:code="9"/>
      <w:pgMar w:top="1134" w:right="1134" w:bottom="851" w:left="1418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B12" w:rsidRDefault="00637B12" w:rsidP="004A7236">
      <w:r>
        <w:separator/>
      </w:r>
    </w:p>
  </w:endnote>
  <w:endnote w:type="continuationSeparator" w:id="0">
    <w:p w:rsidR="00637B12" w:rsidRDefault="00637B12" w:rsidP="004A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B12" w:rsidRDefault="00637B12" w:rsidP="004A7236">
      <w:r>
        <w:separator/>
      </w:r>
    </w:p>
  </w:footnote>
  <w:footnote w:type="continuationSeparator" w:id="0">
    <w:p w:rsidR="00637B12" w:rsidRDefault="00637B12" w:rsidP="004A7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D3" w:rsidRPr="00093B44" w:rsidRDefault="00ED2379">
    <w:pPr>
      <w:pStyle w:val="Header"/>
      <w:jc w:val="center"/>
      <w:rPr>
        <w:sz w:val="20"/>
      </w:rPr>
    </w:pPr>
    <w:r w:rsidRPr="00093B44">
      <w:rPr>
        <w:sz w:val="20"/>
      </w:rPr>
      <w:fldChar w:fldCharType="begin"/>
    </w:r>
    <w:r w:rsidR="00093B44" w:rsidRPr="00093B44">
      <w:rPr>
        <w:sz w:val="20"/>
      </w:rPr>
      <w:instrText xml:space="preserve"> PAGE </w:instrText>
    </w:r>
    <w:r w:rsidRPr="00093B44">
      <w:rPr>
        <w:sz w:val="20"/>
      </w:rPr>
      <w:fldChar w:fldCharType="separate"/>
    </w:r>
    <w:r w:rsidR="0006729D">
      <w:rPr>
        <w:noProof/>
        <w:sz w:val="20"/>
      </w:rPr>
      <w:t>1</w:t>
    </w:r>
    <w:r w:rsidRPr="00093B44">
      <w:rPr>
        <w:sz w:val="20"/>
      </w:rPr>
      <w:fldChar w:fldCharType="end"/>
    </w:r>
    <w:r w:rsidR="00093B44" w:rsidRPr="00093B44">
      <w:rPr>
        <w:sz w:val="20"/>
      </w:rPr>
      <w:t xml:space="preserve"> </w:t>
    </w:r>
  </w:p>
  <w:p w:rsidR="00AE55D3" w:rsidRDefault="00AE5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71F4"/>
    <w:multiLevelType w:val="multilevel"/>
    <w:tmpl w:val="C946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F61C4"/>
    <w:multiLevelType w:val="multilevel"/>
    <w:tmpl w:val="C152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2D114B"/>
    <w:multiLevelType w:val="hybridMultilevel"/>
    <w:tmpl w:val="535EA2D6"/>
    <w:lvl w:ilvl="0" w:tplc="042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3C2DEB"/>
    <w:multiLevelType w:val="hybridMultilevel"/>
    <w:tmpl w:val="50BA7BAC"/>
    <w:lvl w:ilvl="0" w:tplc="F91EAF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8D6BD4"/>
    <w:multiLevelType w:val="multilevel"/>
    <w:tmpl w:val="BF78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6E5F28"/>
    <w:multiLevelType w:val="hybridMultilevel"/>
    <w:tmpl w:val="78525F6C"/>
    <w:lvl w:ilvl="0" w:tplc="90822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3029E8"/>
    <w:multiLevelType w:val="hybridMultilevel"/>
    <w:tmpl w:val="AF12EE7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A7A"/>
    <w:rsid w:val="00001B83"/>
    <w:rsid w:val="00002940"/>
    <w:rsid w:val="00004803"/>
    <w:rsid w:val="00013E28"/>
    <w:rsid w:val="0001453B"/>
    <w:rsid w:val="00015DF8"/>
    <w:rsid w:val="0001694D"/>
    <w:rsid w:val="00023098"/>
    <w:rsid w:val="00035A7A"/>
    <w:rsid w:val="0003618B"/>
    <w:rsid w:val="00037AC1"/>
    <w:rsid w:val="000433E4"/>
    <w:rsid w:val="000471C9"/>
    <w:rsid w:val="00050F59"/>
    <w:rsid w:val="000534B4"/>
    <w:rsid w:val="0005361B"/>
    <w:rsid w:val="00055106"/>
    <w:rsid w:val="0005591D"/>
    <w:rsid w:val="0006729D"/>
    <w:rsid w:val="00067556"/>
    <w:rsid w:val="0008603D"/>
    <w:rsid w:val="000930D9"/>
    <w:rsid w:val="00093B44"/>
    <w:rsid w:val="000A1036"/>
    <w:rsid w:val="000A3FF2"/>
    <w:rsid w:val="000A738B"/>
    <w:rsid w:val="000B5581"/>
    <w:rsid w:val="000C04D8"/>
    <w:rsid w:val="000C3271"/>
    <w:rsid w:val="000C39D2"/>
    <w:rsid w:val="000C53CB"/>
    <w:rsid w:val="000C5743"/>
    <w:rsid w:val="000C7652"/>
    <w:rsid w:val="000D1779"/>
    <w:rsid w:val="000E107D"/>
    <w:rsid w:val="000E39FB"/>
    <w:rsid w:val="000F00F0"/>
    <w:rsid w:val="000F044E"/>
    <w:rsid w:val="00101B7D"/>
    <w:rsid w:val="00101E89"/>
    <w:rsid w:val="0010371B"/>
    <w:rsid w:val="00105A3B"/>
    <w:rsid w:val="00106FEE"/>
    <w:rsid w:val="001073EC"/>
    <w:rsid w:val="00107A5D"/>
    <w:rsid w:val="00107AFC"/>
    <w:rsid w:val="00110015"/>
    <w:rsid w:val="00110E74"/>
    <w:rsid w:val="00114995"/>
    <w:rsid w:val="00115FFE"/>
    <w:rsid w:val="001201A8"/>
    <w:rsid w:val="00123481"/>
    <w:rsid w:val="001237BE"/>
    <w:rsid w:val="001262C0"/>
    <w:rsid w:val="0014089B"/>
    <w:rsid w:val="00141ADB"/>
    <w:rsid w:val="0014439B"/>
    <w:rsid w:val="00146D40"/>
    <w:rsid w:val="001539B5"/>
    <w:rsid w:val="00157CCE"/>
    <w:rsid w:val="00162117"/>
    <w:rsid w:val="001630C0"/>
    <w:rsid w:val="00163C31"/>
    <w:rsid w:val="00165640"/>
    <w:rsid w:val="00165BB9"/>
    <w:rsid w:val="001667FC"/>
    <w:rsid w:val="001668FB"/>
    <w:rsid w:val="0017309D"/>
    <w:rsid w:val="0017625A"/>
    <w:rsid w:val="001822D0"/>
    <w:rsid w:val="00182943"/>
    <w:rsid w:val="0019253F"/>
    <w:rsid w:val="00195085"/>
    <w:rsid w:val="001A201E"/>
    <w:rsid w:val="001A28D7"/>
    <w:rsid w:val="001A46CA"/>
    <w:rsid w:val="001A59DD"/>
    <w:rsid w:val="001B2ABE"/>
    <w:rsid w:val="001C14A9"/>
    <w:rsid w:val="001C2F5E"/>
    <w:rsid w:val="001C415A"/>
    <w:rsid w:val="001C5473"/>
    <w:rsid w:val="001C59D0"/>
    <w:rsid w:val="001C72DB"/>
    <w:rsid w:val="001C749F"/>
    <w:rsid w:val="001D2234"/>
    <w:rsid w:val="001D304D"/>
    <w:rsid w:val="001D5109"/>
    <w:rsid w:val="001D6DCB"/>
    <w:rsid w:val="001E550C"/>
    <w:rsid w:val="001F2891"/>
    <w:rsid w:val="001F2F9A"/>
    <w:rsid w:val="001F6DB9"/>
    <w:rsid w:val="00206BCC"/>
    <w:rsid w:val="00207BB3"/>
    <w:rsid w:val="00215214"/>
    <w:rsid w:val="00221DB4"/>
    <w:rsid w:val="00221EF3"/>
    <w:rsid w:val="002230BE"/>
    <w:rsid w:val="00223706"/>
    <w:rsid w:val="00227D7B"/>
    <w:rsid w:val="00231051"/>
    <w:rsid w:val="00233943"/>
    <w:rsid w:val="002349CB"/>
    <w:rsid w:val="00242E2D"/>
    <w:rsid w:val="0024486B"/>
    <w:rsid w:val="002500F4"/>
    <w:rsid w:val="00251011"/>
    <w:rsid w:val="00253A55"/>
    <w:rsid w:val="00254DC4"/>
    <w:rsid w:val="002654E5"/>
    <w:rsid w:val="00267F91"/>
    <w:rsid w:val="00271398"/>
    <w:rsid w:val="00271D22"/>
    <w:rsid w:val="00275BE5"/>
    <w:rsid w:val="00280CFF"/>
    <w:rsid w:val="0028252D"/>
    <w:rsid w:val="00290FFB"/>
    <w:rsid w:val="00294E76"/>
    <w:rsid w:val="002A4948"/>
    <w:rsid w:val="002A5E96"/>
    <w:rsid w:val="002A620C"/>
    <w:rsid w:val="002B2AB6"/>
    <w:rsid w:val="002B6024"/>
    <w:rsid w:val="002B6098"/>
    <w:rsid w:val="002C1216"/>
    <w:rsid w:val="002C6E16"/>
    <w:rsid w:val="002C75DF"/>
    <w:rsid w:val="002D0BBD"/>
    <w:rsid w:val="002D5855"/>
    <w:rsid w:val="002F0482"/>
    <w:rsid w:val="002F051E"/>
    <w:rsid w:val="002F1D60"/>
    <w:rsid w:val="002F1F87"/>
    <w:rsid w:val="003006AB"/>
    <w:rsid w:val="003034AF"/>
    <w:rsid w:val="00305870"/>
    <w:rsid w:val="0030747B"/>
    <w:rsid w:val="00310773"/>
    <w:rsid w:val="00310BA0"/>
    <w:rsid w:val="00312AD5"/>
    <w:rsid w:val="00314E45"/>
    <w:rsid w:val="0031653F"/>
    <w:rsid w:val="0032035D"/>
    <w:rsid w:val="00321CFD"/>
    <w:rsid w:val="0032570A"/>
    <w:rsid w:val="00331BCA"/>
    <w:rsid w:val="00331EAB"/>
    <w:rsid w:val="003428DD"/>
    <w:rsid w:val="00380065"/>
    <w:rsid w:val="00380F82"/>
    <w:rsid w:val="003817DC"/>
    <w:rsid w:val="003854FE"/>
    <w:rsid w:val="00386E38"/>
    <w:rsid w:val="00396A27"/>
    <w:rsid w:val="00397632"/>
    <w:rsid w:val="003A1F8A"/>
    <w:rsid w:val="003A3725"/>
    <w:rsid w:val="003A4F71"/>
    <w:rsid w:val="003A55E8"/>
    <w:rsid w:val="003A627F"/>
    <w:rsid w:val="003B1E04"/>
    <w:rsid w:val="003B4B29"/>
    <w:rsid w:val="003B5E1D"/>
    <w:rsid w:val="003C00D5"/>
    <w:rsid w:val="003C5B47"/>
    <w:rsid w:val="003C616C"/>
    <w:rsid w:val="003D22A8"/>
    <w:rsid w:val="003E09F9"/>
    <w:rsid w:val="003E2D7D"/>
    <w:rsid w:val="003E2DBD"/>
    <w:rsid w:val="003E3016"/>
    <w:rsid w:val="003E3EA4"/>
    <w:rsid w:val="003F76B9"/>
    <w:rsid w:val="00402423"/>
    <w:rsid w:val="004044C9"/>
    <w:rsid w:val="004124BE"/>
    <w:rsid w:val="004218B8"/>
    <w:rsid w:val="004220B0"/>
    <w:rsid w:val="004318BA"/>
    <w:rsid w:val="00434D0A"/>
    <w:rsid w:val="004364C9"/>
    <w:rsid w:val="00442EAC"/>
    <w:rsid w:val="00443C7C"/>
    <w:rsid w:val="004447CF"/>
    <w:rsid w:val="00446292"/>
    <w:rsid w:val="00446CC8"/>
    <w:rsid w:val="00453745"/>
    <w:rsid w:val="00453F2D"/>
    <w:rsid w:val="004561A1"/>
    <w:rsid w:val="00462634"/>
    <w:rsid w:val="004705FB"/>
    <w:rsid w:val="004720F3"/>
    <w:rsid w:val="0047432F"/>
    <w:rsid w:val="00476681"/>
    <w:rsid w:val="004777F8"/>
    <w:rsid w:val="00477874"/>
    <w:rsid w:val="00483D93"/>
    <w:rsid w:val="00490154"/>
    <w:rsid w:val="00491F19"/>
    <w:rsid w:val="004A0285"/>
    <w:rsid w:val="004A080D"/>
    <w:rsid w:val="004A0AD2"/>
    <w:rsid w:val="004A40D0"/>
    <w:rsid w:val="004A5CF5"/>
    <w:rsid w:val="004A7236"/>
    <w:rsid w:val="004B5AAF"/>
    <w:rsid w:val="004B708D"/>
    <w:rsid w:val="004C0428"/>
    <w:rsid w:val="004C1336"/>
    <w:rsid w:val="004C28B8"/>
    <w:rsid w:val="004C2DE1"/>
    <w:rsid w:val="004C3C22"/>
    <w:rsid w:val="004C41CB"/>
    <w:rsid w:val="004C58A2"/>
    <w:rsid w:val="004C701E"/>
    <w:rsid w:val="004C702A"/>
    <w:rsid w:val="004D0B47"/>
    <w:rsid w:val="004D1A9B"/>
    <w:rsid w:val="004D2FEE"/>
    <w:rsid w:val="004E1DD7"/>
    <w:rsid w:val="004E2C20"/>
    <w:rsid w:val="004F0E40"/>
    <w:rsid w:val="004F4277"/>
    <w:rsid w:val="004F497F"/>
    <w:rsid w:val="004F6465"/>
    <w:rsid w:val="004F6963"/>
    <w:rsid w:val="0050595B"/>
    <w:rsid w:val="00506F98"/>
    <w:rsid w:val="00511270"/>
    <w:rsid w:val="00514B7E"/>
    <w:rsid w:val="005259A2"/>
    <w:rsid w:val="00525B44"/>
    <w:rsid w:val="005326F6"/>
    <w:rsid w:val="00541298"/>
    <w:rsid w:val="005425D8"/>
    <w:rsid w:val="00543B83"/>
    <w:rsid w:val="005560C6"/>
    <w:rsid w:val="0056312E"/>
    <w:rsid w:val="00564882"/>
    <w:rsid w:val="005677A5"/>
    <w:rsid w:val="0057110E"/>
    <w:rsid w:val="00585705"/>
    <w:rsid w:val="0059529F"/>
    <w:rsid w:val="005A269D"/>
    <w:rsid w:val="005A33E6"/>
    <w:rsid w:val="005A366F"/>
    <w:rsid w:val="005B47CA"/>
    <w:rsid w:val="005B6056"/>
    <w:rsid w:val="005C6131"/>
    <w:rsid w:val="005D27DC"/>
    <w:rsid w:val="005D496A"/>
    <w:rsid w:val="005E044C"/>
    <w:rsid w:val="005E7AD5"/>
    <w:rsid w:val="005E7BA8"/>
    <w:rsid w:val="005F1EAA"/>
    <w:rsid w:val="005F77F9"/>
    <w:rsid w:val="00610143"/>
    <w:rsid w:val="00612740"/>
    <w:rsid w:val="00633BA7"/>
    <w:rsid w:val="00637B12"/>
    <w:rsid w:val="00637D89"/>
    <w:rsid w:val="00641FA5"/>
    <w:rsid w:val="00644063"/>
    <w:rsid w:val="006442EC"/>
    <w:rsid w:val="00656701"/>
    <w:rsid w:val="0066044F"/>
    <w:rsid w:val="006607D6"/>
    <w:rsid w:val="0066089C"/>
    <w:rsid w:val="0066771C"/>
    <w:rsid w:val="00670D33"/>
    <w:rsid w:val="00680105"/>
    <w:rsid w:val="00687BE8"/>
    <w:rsid w:val="0069071F"/>
    <w:rsid w:val="006935CC"/>
    <w:rsid w:val="00696277"/>
    <w:rsid w:val="006A1B25"/>
    <w:rsid w:val="006A7829"/>
    <w:rsid w:val="006B1739"/>
    <w:rsid w:val="006C11EE"/>
    <w:rsid w:val="006C63F7"/>
    <w:rsid w:val="006D4169"/>
    <w:rsid w:val="006D4450"/>
    <w:rsid w:val="006D6429"/>
    <w:rsid w:val="006E546E"/>
    <w:rsid w:val="006E7713"/>
    <w:rsid w:val="006F1A29"/>
    <w:rsid w:val="006F223B"/>
    <w:rsid w:val="006F3A7E"/>
    <w:rsid w:val="006F4A65"/>
    <w:rsid w:val="006F5E87"/>
    <w:rsid w:val="006F7CC2"/>
    <w:rsid w:val="00703E0E"/>
    <w:rsid w:val="00707690"/>
    <w:rsid w:val="00707C30"/>
    <w:rsid w:val="00711274"/>
    <w:rsid w:val="00712EEA"/>
    <w:rsid w:val="00713CD1"/>
    <w:rsid w:val="00713FC5"/>
    <w:rsid w:val="00714A9D"/>
    <w:rsid w:val="00714E7E"/>
    <w:rsid w:val="0072620C"/>
    <w:rsid w:val="00730703"/>
    <w:rsid w:val="00732D8C"/>
    <w:rsid w:val="00736541"/>
    <w:rsid w:val="00741A4A"/>
    <w:rsid w:val="00747D63"/>
    <w:rsid w:val="00750B66"/>
    <w:rsid w:val="007510CF"/>
    <w:rsid w:val="007520DF"/>
    <w:rsid w:val="007533E9"/>
    <w:rsid w:val="00757644"/>
    <w:rsid w:val="00761652"/>
    <w:rsid w:val="00772570"/>
    <w:rsid w:val="0077271A"/>
    <w:rsid w:val="00781D82"/>
    <w:rsid w:val="007902C9"/>
    <w:rsid w:val="0079098A"/>
    <w:rsid w:val="0079327F"/>
    <w:rsid w:val="007944A8"/>
    <w:rsid w:val="00797279"/>
    <w:rsid w:val="00797485"/>
    <w:rsid w:val="007A405E"/>
    <w:rsid w:val="007A4BD9"/>
    <w:rsid w:val="007A6BD4"/>
    <w:rsid w:val="007B03B3"/>
    <w:rsid w:val="007B6153"/>
    <w:rsid w:val="007B7284"/>
    <w:rsid w:val="007C25B5"/>
    <w:rsid w:val="007C4418"/>
    <w:rsid w:val="007C67DD"/>
    <w:rsid w:val="007D345A"/>
    <w:rsid w:val="007D6B0D"/>
    <w:rsid w:val="007E70F8"/>
    <w:rsid w:val="007F2491"/>
    <w:rsid w:val="007F4D73"/>
    <w:rsid w:val="00802D84"/>
    <w:rsid w:val="00803648"/>
    <w:rsid w:val="00813831"/>
    <w:rsid w:val="00813F1D"/>
    <w:rsid w:val="008225C6"/>
    <w:rsid w:val="0082736B"/>
    <w:rsid w:val="00830ACF"/>
    <w:rsid w:val="00831EE9"/>
    <w:rsid w:val="00832551"/>
    <w:rsid w:val="00837F83"/>
    <w:rsid w:val="0084618B"/>
    <w:rsid w:val="00857B7B"/>
    <w:rsid w:val="0086136B"/>
    <w:rsid w:val="00861535"/>
    <w:rsid w:val="008656FA"/>
    <w:rsid w:val="00871B0A"/>
    <w:rsid w:val="0087231C"/>
    <w:rsid w:val="008762DA"/>
    <w:rsid w:val="008828D3"/>
    <w:rsid w:val="008856A7"/>
    <w:rsid w:val="00887ED4"/>
    <w:rsid w:val="00894633"/>
    <w:rsid w:val="00895AF3"/>
    <w:rsid w:val="008A20DF"/>
    <w:rsid w:val="008B423A"/>
    <w:rsid w:val="008B4A18"/>
    <w:rsid w:val="008C4A97"/>
    <w:rsid w:val="008D0E00"/>
    <w:rsid w:val="008D4F86"/>
    <w:rsid w:val="008D6BAC"/>
    <w:rsid w:val="008D7E7A"/>
    <w:rsid w:val="008E0E8A"/>
    <w:rsid w:val="008E30C5"/>
    <w:rsid w:val="008E34CC"/>
    <w:rsid w:val="008E3A97"/>
    <w:rsid w:val="008E49F9"/>
    <w:rsid w:val="008E5D79"/>
    <w:rsid w:val="008F5757"/>
    <w:rsid w:val="008F6286"/>
    <w:rsid w:val="008F7E64"/>
    <w:rsid w:val="009021F0"/>
    <w:rsid w:val="00903FE7"/>
    <w:rsid w:val="00907756"/>
    <w:rsid w:val="00913CA3"/>
    <w:rsid w:val="00914666"/>
    <w:rsid w:val="00914DB9"/>
    <w:rsid w:val="00920987"/>
    <w:rsid w:val="00922282"/>
    <w:rsid w:val="009258DF"/>
    <w:rsid w:val="00927E45"/>
    <w:rsid w:val="009304AA"/>
    <w:rsid w:val="0094459D"/>
    <w:rsid w:val="00944F5C"/>
    <w:rsid w:val="0095002D"/>
    <w:rsid w:val="009516F6"/>
    <w:rsid w:val="00960A45"/>
    <w:rsid w:val="00960D46"/>
    <w:rsid w:val="00962A41"/>
    <w:rsid w:val="009658FB"/>
    <w:rsid w:val="0097402F"/>
    <w:rsid w:val="00987E3E"/>
    <w:rsid w:val="009901F6"/>
    <w:rsid w:val="00990DCF"/>
    <w:rsid w:val="009942A7"/>
    <w:rsid w:val="009A4A31"/>
    <w:rsid w:val="009B07AC"/>
    <w:rsid w:val="009B19AC"/>
    <w:rsid w:val="009B2457"/>
    <w:rsid w:val="009B7F04"/>
    <w:rsid w:val="009C0FC8"/>
    <w:rsid w:val="009C21B8"/>
    <w:rsid w:val="009C306B"/>
    <w:rsid w:val="009C37DB"/>
    <w:rsid w:val="009C3969"/>
    <w:rsid w:val="009D1491"/>
    <w:rsid w:val="009D34A0"/>
    <w:rsid w:val="009D5978"/>
    <w:rsid w:val="009D6593"/>
    <w:rsid w:val="009E14A3"/>
    <w:rsid w:val="009E159A"/>
    <w:rsid w:val="009E1B1B"/>
    <w:rsid w:val="009E1D2C"/>
    <w:rsid w:val="009E312B"/>
    <w:rsid w:val="009E4E28"/>
    <w:rsid w:val="009F1E72"/>
    <w:rsid w:val="009F6D23"/>
    <w:rsid w:val="00A01136"/>
    <w:rsid w:val="00A01F54"/>
    <w:rsid w:val="00A027E4"/>
    <w:rsid w:val="00A05F8F"/>
    <w:rsid w:val="00A10955"/>
    <w:rsid w:val="00A20776"/>
    <w:rsid w:val="00A268CA"/>
    <w:rsid w:val="00A26F73"/>
    <w:rsid w:val="00A27493"/>
    <w:rsid w:val="00A32017"/>
    <w:rsid w:val="00A34722"/>
    <w:rsid w:val="00A352FC"/>
    <w:rsid w:val="00A35D84"/>
    <w:rsid w:val="00A40BBE"/>
    <w:rsid w:val="00A4120B"/>
    <w:rsid w:val="00A5031C"/>
    <w:rsid w:val="00A51D82"/>
    <w:rsid w:val="00A5275D"/>
    <w:rsid w:val="00A575F4"/>
    <w:rsid w:val="00A62540"/>
    <w:rsid w:val="00A6767E"/>
    <w:rsid w:val="00A7012B"/>
    <w:rsid w:val="00A70EC6"/>
    <w:rsid w:val="00A71A25"/>
    <w:rsid w:val="00A81130"/>
    <w:rsid w:val="00A818BC"/>
    <w:rsid w:val="00A83F13"/>
    <w:rsid w:val="00A85F45"/>
    <w:rsid w:val="00A87D44"/>
    <w:rsid w:val="00A94757"/>
    <w:rsid w:val="00AA00BD"/>
    <w:rsid w:val="00AA3ABF"/>
    <w:rsid w:val="00AA3FE2"/>
    <w:rsid w:val="00AA6CC1"/>
    <w:rsid w:val="00AA7DB7"/>
    <w:rsid w:val="00AB527A"/>
    <w:rsid w:val="00AC0A53"/>
    <w:rsid w:val="00AC755F"/>
    <w:rsid w:val="00AD1E56"/>
    <w:rsid w:val="00AD7928"/>
    <w:rsid w:val="00AE0377"/>
    <w:rsid w:val="00AE506E"/>
    <w:rsid w:val="00AE55D3"/>
    <w:rsid w:val="00AE71CA"/>
    <w:rsid w:val="00AE7EFE"/>
    <w:rsid w:val="00AF1895"/>
    <w:rsid w:val="00AF41FE"/>
    <w:rsid w:val="00B0610C"/>
    <w:rsid w:val="00B16AB2"/>
    <w:rsid w:val="00B17196"/>
    <w:rsid w:val="00B211EC"/>
    <w:rsid w:val="00B2252A"/>
    <w:rsid w:val="00B27515"/>
    <w:rsid w:val="00B30EB8"/>
    <w:rsid w:val="00B3204D"/>
    <w:rsid w:val="00B37EF8"/>
    <w:rsid w:val="00B44521"/>
    <w:rsid w:val="00B47842"/>
    <w:rsid w:val="00B52D7A"/>
    <w:rsid w:val="00B54D91"/>
    <w:rsid w:val="00B62A69"/>
    <w:rsid w:val="00B63C70"/>
    <w:rsid w:val="00B70ABE"/>
    <w:rsid w:val="00B73D65"/>
    <w:rsid w:val="00B763D4"/>
    <w:rsid w:val="00B84FDC"/>
    <w:rsid w:val="00B90118"/>
    <w:rsid w:val="00B90CFF"/>
    <w:rsid w:val="00B92619"/>
    <w:rsid w:val="00BA0448"/>
    <w:rsid w:val="00BA0952"/>
    <w:rsid w:val="00BA7D86"/>
    <w:rsid w:val="00BB17FA"/>
    <w:rsid w:val="00BB188B"/>
    <w:rsid w:val="00BB3235"/>
    <w:rsid w:val="00BB3754"/>
    <w:rsid w:val="00BC68B7"/>
    <w:rsid w:val="00BD12C5"/>
    <w:rsid w:val="00BD2FEA"/>
    <w:rsid w:val="00BD597F"/>
    <w:rsid w:val="00BD797A"/>
    <w:rsid w:val="00BD7DED"/>
    <w:rsid w:val="00BE13EF"/>
    <w:rsid w:val="00BE7794"/>
    <w:rsid w:val="00BF0F49"/>
    <w:rsid w:val="00BF17D0"/>
    <w:rsid w:val="00BF2CE3"/>
    <w:rsid w:val="00BF37EE"/>
    <w:rsid w:val="00BF445D"/>
    <w:rsid w:val="00BF7693"/>
    <w:rsid w:val="00C044E2"/>
    <w:rsid w:val="00C0487B"/>
    <w:rsid w:val="00C064C9"/>
    <w:rsid w:val="00C07BCA"/>
    <w:rsid w:val="00C17E2D"/>
    <w:rsid w:val="00C2019D"/>
    <w:rsid w:val="00C22387"/>
    <w:rsid w:val="00C23A49"/>
    <w:rsid w:val="00C23B8B"/>
    <w:rsid w:val="00C23E7C"/>
    <w:rsid w:val="00C25537"/>
    <w:rsid w:val="00C33143"/>
    <w:rsid w:val="00C42D98"/>
    <w:rsid w:val="00C4417F"/>
    <w:rsid w:val="00C44455"/>
    <w:rsid w:val="00C45B37"/>
    <w:rsid w:val="00C4725B"/>
    <w:rsid w:val="00C52D7C"/>
    <w:rsid w:val="00C62CAA"/>
    <w:rsid w:val="00C7036A"/>
    <w:rsid w:val="00C71F7D"/>
    <w:rsid w:val="00C97B11"/>
    <w:rsid w:val="00CA5C9F"/>
    <w:rsid w:val="00CB168B"/>
    <w:rsid w:val="00CB5198"/>
    <w:rsid w:val="00CB68F6"/>
    <w:rsid w:val="00CC327F"/>
    <w:rsid w:val="00CC3AE0"/>
    <w:rsid w:val="00CC4DC2"/>
    <w:rsid w:val="00CC7DCD"/>
    <w:rsid w:val="00CD2289"/>
    <w:rsid w:val="00CD5C55"/>
    <w:rsid w:val="00CD72CF"/>
    <w:rsid w:val="00CE18F3"/>
    <w:rsid w:val="00CE67BA"/>
    <w:rsid w:val="00CF210B"/>
    <w:rsid w:val="00D022D7"/>
    <w:rsid w:val="00D024A5"/>
    <w:rsid w:val="00D05999"/>
    <w:rsid w:val="00D12327"/>
    <w:rsid w:val="00D13E0C"/>
    <w:rsid w:val="00D17C75"/>
    <w:rsid w:val="00D20ED3"/>
    <w:rsid w:val="00D21591"/>
    <w:rsid w:val="00D26A5B"/>
    <w:rsid w:val="00D30CAB"/>
    <w:rsid w:val="00D32EF7"/>
    <w:rsid w:val="00D33E70"/>
    <w:rsid w:val="00D41982"/>
    <w:rsid w:val="00D42426"/>
    <w:rsid w:val="00D47511"/>
    <w:rsid w:val="00D47D1F"/>
    <w:rsid w:val="00D50E71"/>
    <w:rsid w:val="00D55886"/>
    <w:rsid w:val="00D608FC"/>
    <w:rsid w:val="00D633BD"/>
    <w:rsid w:val="00D63859"/>
    <w:rsid w:val="00D64FE7"/>
    <w:rsid w:val="00D72366"/>
    <w:rsid w:val="00D7305D"/>
    <w:rsid w:val="00D75BEB"/>
    <w:rsid w:val="00D81422"/>
    <w:rsid w:val="00D872AC"/>
    <w:rsid w:val="00D92788"/>
    <w:rsid w:val="00D932C7"/>
    <w:rsid w:val="00D949A7"/>
    <w:rsid w:val="00D964CD"/>
    <w:rsid w:val="00D96B5F"/>
    <w:rsid w:val="00D96D11"/>
    <w:rsid w:val="00DA0526"/>
    <w:rsid w:val="00DA38D1"/>
    <w:rsid w:val="00DA4B4B"/>
    <w:rsid w:val="00DB276D"/>
    <w:rsid w:val="00DB2D47"/>
    <w:rsid w:val="00DB414F"/>
    <w:rsid w:val="00DC0564"/>
    <w:rsid w:val="00DC2242"/>
    <w:rsid w:val="00DC2983"/>
    <w:rsid w:val="00DC43E2"/>
    <w:rsid w:val="00DD31B4"/>
    <w:rsid w:val="00DD3437"/>
    <w:rsid w:val="00DE687D"/>
    <w:rsid w:val="00DF0BDA"/>
    <w:rsid w:val="00DF4343"/>
    <w:rsid w:val="00E02071"/>
    <w:rsid w:val="00E104E3"/>
    <w:rsid w:val="00E12DF0"/>
    <w:rsid w:val="00E14E03"/>
    <w:rsid w:val="00E15BC7"/>
    <w:rsid w:val="00E167D8"/>
    <w:rsid w:val="00E21442"/>
    <w:rsid w:val="00E24423"/>
    <w:rsid w:val="00E2648E"/>
    <w:rsid w:val="00E26B57"/>
    <w:rsid w:val="00E271BF"/>
    <w:rsid w:val="00E31BAD"/>
    <w:rsid w:val="00E376A5"/>
    <w:rsid w:val="00E41C4D"/>
    <w:rsid w:val="00E4583A"/>
    <w:rsid w:val="00E606D4"/>
    <w:rsid w:val="00E63CE7"/>
    <w:rsid w:val="00E644FF"/>
    <w:rsid w:val="00E6562A"/>
    <w:rsid w:val="00E6737D"/>
    <w:rsid w:val="00E7360E"/>
    <w:rsid w:val="00E77386"/>
    <w:rsid w:val="00E81CAC"/>
    <w:rsid w:val="00E92024"/>
    <w:rsid w:val="00E925EE"/>
    <w:rsid w:val="00EB1BE8"/>
    <w:rsid w:val="00EB3226"/>
    <w:rsid w:val="00EB57BF"/>
    <w:rsid w:val="00EB6A3E"/>
    <w:rsid w:val="00EC011E"/>
    <w:rsid w:val="00ED017A"/>
    <w:rsid w:val="00ED0971"/>
    <w:rsid w:val="00ED13C3"/>
    <w:rsid w:val="00ED2379"/>
    <w:rsid w:val="00ED48F2"/>
    <w:rsid w:val="00EE06CB"/>
    <w:rsid w:val="00EE650A"/>
    <w:rsid w:val="00EF01B3"/>
    <w:rsid w:val="00EF2019"/>
    <w:rsid w:val="00EF59D2"/>
    <w:rsid w:val="00EF5C8C"/>
    <w:rsid w:val="00EF7E03"/>
    <w:rsid w:val="00F0110E"/>
    <w:rsid w:val="00F03FAB"/>
    <w:rsid w:val="00F0411C"/>
    <w:rsid w:val="00F10B02"/>
    <w:rsid w:val="00F142F1"/>
    <w:rsid w:val="00F148D4"/>
    <w:rsid w:val="00F14BC2"/>
    <w:rsid w:val="00F1740E"/>
    <w:rsid w:val="00F20798"/>
    <w:rsid w:val="00F24DA6"/>
    <w:rsid w:val="00F27043"/>
    <w:rsid w:val="00F3693E"/>
    <w:rsid w:val="00F36E3E"/>
    <w:rsid w:val="00F437A3"/>
    <w:rsid w:val="00F43843"/>
    <w:rsid w:val="00F43E0D"/>
    <w:rsid w:val="00F44418"/>
    <w:rsid w:val="00F44675"/>
    <w:rsid w:val="00F515AF"/>
    <w:rsid w:val="00F51F97"/>
    <w:rsid w:val="00F55A91"/>
    <w:rsid w:val="00F61520"/>
    <w:rsid w:val="00F638F6"/>
    <w:rsid w:val="00F6437F"/>
    <w:rsid w:val="00F74C8B"/>
    <w:rsid w:val="00F7652D"/>
    <w:rsid w:val="00F8448C"/>
    <w:rsid w:val="00F85706"/>
    <w:rsid w:val="00F86CB7"/>
    <w:rsid w:val="00F942B6"/>
    <w:rsid w:val="00F95B87"/>
    <w:rsid w:val="00FA38C4"/>
    <w:rsid w:val="00FA5493"/>
    <w:rsid w:val="00FB4147"/>
    <w:rsid w:val="00FB799E"/>
    <w:rsid w:val="00FC08E8"/>
    <w:rsid w:val="00FC46A7"/>
    <w:rsid w:val="00FC7347"/>
    <w:rsid w:val="00FD0F36"/>
    <w:rsid w:val="00FD3BDE"/>
    <w:rsid w:val="00FE09DF"/>
    <w:rsid w:val="00FE1696"/>
    <w:rsid w:val="00FE4C13"/>
    <w:rsid w:val="00FE5362"/>
    <w:rsid w:val="00FF0E48"/>
    <w:rsid w:val="00FF119C"/>
    <w:rsid w:val="00FF123A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051"/>
    <w:rPr>
      <w:sz w:val="24"/>
      <w:szCs w:val="24"/>
    </w:rPr>
  </w:style>
  <w:style w:type="paragraph" w:styleId="Heading1">
    <w:name w:val="heading 1"/>
    <w:basedOn w:val="Normal"/>
    <w:next w:val="Normal"/>
    <w:qFormat/>
    <w:rsid w:val="000675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035A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3C5B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67556"/>
    <w:pPr>
      <w:spacing w:before="100" w:beforeAutospacing="1" w:after="100" w:afterAutospacing="1"/>
    </w:pPr>
  </w:style>
  <w:style w:type="character" w:customStyle="1" w:styleId="time">
    <w:name w:val="time"/>
    <w:basedOn w:val="DefaultParagraphFont"/>
    <w:rsid w:val="00067556"/>
  </w:style>
  <w:style w:type="character" w:styleId="Hyperlink">
    <w:name w:val="Hyperlink"/>
    <w:rsid w:val="00067556"/>
    <w:rPr>
      <w:color w:val="0000FF"/>
      <w:u w:val="single"/>
    </w:rPr>
  </w:style>
  <w:style w:type="character" w:customStyle="1" w:styleId="icomment">
    <w:name w:val="icomment"/>
    <w:basedOn w:val="DefaultParagraphFont"/>
    <w:rsid w:val="00067556"/>
  </w:style>
  <w:style w:type="character" w:styleId="Strong">
    <w:name w:val="Strong"/>
    <w:qFormat/>
    <w:rsid w:val="00067556"/>
    <w:rPr>
      <w:b/>
      <w:bCs/>
    </w:rPr>
  </w:style>
  <w:style w:type="character" w:styleId="Emphasis">
    <w:name w:val="Emphasis"/>
    <w:qFormat/>
    <w:rsid w:val="00067556"/>
    <w:rPr>
      <w:i/>
      <w:iCs/>
    </w:rPr>
  </w:style>
  <w:style w:type="character" w:customStyle="1" w:styleId="small">
    <w:name w:val="small"/>
    <w:basedOn w:val="DefaultParagraphFont"/>
    <w:rsid w:val="009D6593"/>
  </w:style>
  <w:style w:type="paragraph" w:customStyle="1" w:styleId="msonormalc1c1">
    <w:name w:val="msonormal c1 c1"/>
    <w:basedOn w:val="Normal"/>
    <w:rsid w:val="009D6593"/>
    <w:pPr>
      <w:spacing w:before="100" w:beforeAutospacing="1" w:after="100" w:afterAutospacing="1"/>
    </w:pPr>
  </w:style>
  <w:style w:type="paragraph" w:customStyle="1" w:styleId="msonormalc2c1">
    <w:name w:val="msonormal c2 c1"/>
    <w:basedOn w:val="Normal"/>
    <w:rsid w:val="009D6593"/>
    <w:pPr>
      <w:spacing w:before="100" w:beforeAutospacing="1" w:after="100" w:afterAutospacing="1"/>
    </w:pPr>
  </w:style>
  <w:style w:type="paragraph" w:customStyle="1" w:styleId="msonormalc3c1">
    <w:name w:val="msonormal c3 c1"/>
    <w:basedOn w:val="Normal"/>
    <w:rsid w:val="009D6593"/>
    <w:pPr>
      <w:spacing w:before="100" w:beforeAutospacing="1" w:after="100" w:afterAutospacing="1"/>
    </w:pPr>
  </w:style>
  <w:style w:type="character" w:customStyle="1" w:styleId="createdate">
    <w:name w:val="createdate"/>
    <w:basedOn w:val="DefaultParagraphFont"/>
    <w:rsid w:val="009D6593"/>
  </w:style>
  <w:style w:type="character" w:customStyle="1" w:styleId="dnnalignleft">
    <w:name w:val="dnnalignleft"/>
    <w:basedOn w:val="DefaultParagraphFont"/>
    <w:rsid w:val="004D0B47"/>
  </w:style>
  <w:style w:type="character" w:customStyle="1" w:styleId="titledetail">
    <w:name w:val="titledetail"/>
    <w:basedOn w:val="DefaultParagraphFont"/>
    <w:rsid w:val="004D0B47"/>
  </w:style>
  <w:style w:type="character" w:customStyle="1" w:styleId="Normal1">
    <w:name w:val="Normal1"/>
    <w:basedOn w:val="DefaultParagraphFont"/>
    <w:rsid w:val="004D0B47"/>
  </w:style>
  <w:style w:type="character" w:customStyle="1" w:styleId="newsmoretitle">
    <w:name w:val="newsmoretitle"/>
    <w:basedOn w:val="DefaultParagraphFont"/>
    <w:rsid w:val="004D0B47"/>
  </w:style>
  <w:style w:type="character" w:customStyle="1" w:styleId="newsdetail">
    <w:name w:val="newsdetail"/>
    <w:basedOn w:val="DefaultParagraphFont"/>
    <w:rsid w:val="004D0B47"/>
  </w:style>
  <w:style w:type="paragraph" w:customStyle="1" w:styleId="lead">
    <w:name w:val="lead"/>
    <w:basedOn w:val="Normal"/>
    <w:rsid w:val="00123481"/>
    <w:pPr>
      <w:spacing w:before="100" w:beforeAutospacing="1" w:after="100" w:afterAutospacing="1"/>
    </w:pPr>
  </w:style>
  <w:style w:type="paragraph" w:customStyle="1" w:styleId="pbody">
    <w:name w:val="pbody"/>
    <w:basedOn w:val="Normal"/>
    <w:rsid w:val="00123481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71127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71127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E02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E02071"/>
    <w:pPr>
      <w:ind w:firstLine="720"/>
      <w:jc w:val="both"/>
    </w:pPr>
    <w:rPr>
      <w:rFonts w:ascii="VNI-Times" w:hAnsi="VNI-Times"/>
      <w:sz w:val="26"/>
      <w:szCs w:val="26"/>
    </w:rPr>
  </w:style>
  <w:style w:type="paragraph" w:customStyle="1" w:styleId="CharChar3CharCharCharCharCharChar">
    <w:name w:val="Char Char3 Char Char Char Char Char Char"/>
    <w:basedOn w:val="Normal"/>
    <w:rsid w:val="00D55886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4A723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A72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A72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236"/>
    <w:rPr>
      <w:sz w:val="24"/>
      <w:szCs w:val="24"/>
    </w:rPr>
  </w:style>
  <w:style w:type="paragraph" w:styleId="Footer">
    <w:name w:val="footer"/>
    <w:basedOn w:val="Normal"/>
    <w:link w:val="FooterChar"/>
    <w:rsid w:val="004A72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A7236"/>
    <w:rPr>
      <w:sz w:val="24"/>
      <w:szCs w:val="24"/>
    </w:rPr>
  </w:style>
  <w:style w:type="paragraph" w:customStyle="1" w:styleId="Char">
    <w:name w:val="Char"/>
    <w:basedOn w:val="Normal"/>
    <w:rsid w:val="00093B44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051"/>
    <w:rPr>
      <w:sz w:val="24"/>
      <w:szCs w:val="24"/>
    </w:rPr>
  </w:style>
  <w:style w:type="paragraph" w:styleId="Heading1">
    <w:name w:val="heading 1"/>
    <w:basedOn w:val="Normal"/>
    <w:next w:val="Normal"/>
    <w:qFormat/>
    <w:rsid w:val="000675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035A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3C5B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67556"/>
    <w:pPr>
      <w:spacing w:before="100" w:beforeAutospacing="1" w:after="100" w:afterAutospacing="1"/>
    </w:pPr>
  </w:style>
  <w:style w:type="character" w:customStyle="1" w:styleId="time">
    <w:name w:val="time"/>
    <w:basedOn w:val="DefaultParagraphFont"/>
    <w:rsid w:val="00067556"/>
  </w:style>
  <w:style w:type="character" w:styleId="Hyperlink">
    <w:name w:val="Hyperlink"/>
    <w:rsid w:val="00067556"/>
    <w:rPr>
      <w:color w:val="0000FF"/>
      <w:u w:val="single"/>
    </w:rPr>
  </w:style>
  <w:style w:type="character" w:customStyle="1" w:styleId="icomment">
    <w:name w:val="icomment"/>
    <w:basedOn w:val="DefaultParagraphFont"/>
    <w:rsid w:val="00067556"/>
  </w:style>
  <w:style w:type="character" w:styleId="Strong">
    <w:name w:val="Strong"/>
    <w:qFormat/>
    <w:rsid w:val="00067556"/>
    <w:rPr>
      <w:b/>
      <w:bCs/>
    </w:rPr>
  </w:style>
  <w:style w:type="character" w:styleId="Emphasis">
    <w:name w:val="Emphasis"/>
    <w:qFormat/>
    <w:rsid w:val="00067556"/>
    <w:rPr>
      <w:i/>
      <w:iCs/>
    </w:rPr>
  </w:style>
  <w:style w:type="character" w:customStyle="1" w:styleId="small">
    <w:name w:val="small"/>
    <w:basedOn w:val="DefaultParagraphFont"/>
    <w:rsid w:val="009D6593"/>
  </w:style>
  <w:style w:type="paragraph" w:customStyle="1" w:styleId="msonormalc1c1">
    <w:name w:val="msonormal c1 c1"/>
    <w:basedOn w:val="Normal"/>
    <w:rsid w:val="009D6593"/>
    <w:pPr>
      <w:spacing w:before="100" w:beforeAutospacing="1" w:after="100" w:afterAutospacing="1"/>
    </w:pPr>
  </w:style>
  <w:style w:type="paragraph" w:customStyle="1" w:styleId="msonormalc2c1">
    <w:name w:val="msonormal c2 c1"/>
    <w:basedOn w:val="Normal"/>
    <w:rsid w:val="009D6593"/>
    <w:pPr>
      <w:spacing w:before="100" w:beforeAutospacing="1" w:after="100" w:afterAutospacing="1"/>
    </w:pPr>
  </w:style>
  <w:style w:type="paragraph" w:customStyle="1" w:styleId="msonormalc3c1">
    <w:name w:val="msonormal c3 c1"/>
    <w:basedOn w:val="Normal"/>
    <w:rsid w:val="009D6593"/>
    <w:pPr>
      <w:spacing w:before="100" w:beforeAutospacing="1" w:after="100" w:afterAutospacing="1"/>
    </w:pPr>
  </w:style>
  <w:style w:type="character" w:customStyle="1" w:styleId="createdate">
    <w:name w:val="createdate"/>
    <w:basedOn w:val="DefaultParagraphFont"/>
    <w:rsid w:val="009D6593"/>
  </w:style>
  <w:style w:type="character" w:customStyle="1" w:styleId="dnnalignleft">
    <w:name w:val="dnnalignleft"/>
    <w:basedOn w:val="DefaultParagraphFont"/>
    <w:rsid w:val="004D0B47"/>
  </w:style>
  <w:style w:type="character" w:customStyle="1" w:styleId="titledetail">
    <w:name w:val="titledetail"/>
    <w:basedOn w:val="DefaultParagraphFont"/>
    <w:rsid w:val="004D0B47"/>
  </w:style>
  <w:style w:type="character" w:customStyle="1" w:styleId="Normal1">
    <w:name w:val="Normal1"/>
    <w:basedOn w:val="DefaultParagraphFont"/>
    <w:rsid w:val="004D0B47"/>
  </w:style>
  <w:style w:type="character" w:customStyle="1" w:styleId="newsmoretitle">
    <w:name w:val="newsmoretitle"/>
    <w:basedOn w:val="DefaultParagraphFont"/>
    <w:rsid w:val="004D0B47"/>
  </w:style>
  <w:style w:type="character" w:customStyle="1" w:styleId="newsdetail">
    <w:name w:val="newsdetail"/>
    <w:basedOn w:val="DefaultParagraphFont"/>
    <w:rsid w:val="004D0B47"/>
  </w:style>
  <w:style w:type="paragraph" w:customStyle="1" w:styleId="lead">
    <w:name w:val="lead"/>
    <w:basedOn w:val="Normal"/>
    <w:rsid w:val="00123481"/>
    <w:pPr>
      <w:spacing w:before="100" w:beforeAutospacing="1" w:after="100" w:afterAutospacing="1"/>
    </w:pPr>
  </w:style>
  <w:style w:type="paragraph" w:customStyle="1" w:styleId="pbody">
    <w:name w:val="pbody"/>
    <w:basedOn w:val="Normal"/>
    <w:rsid w:val="00123481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71127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71127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E02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E02071"/>
    <w:pPr>
      <w:ind w:firstLine="720"/>
      <w:jc w:val="both"/>
    </w:pPr>
    <w:rPr>
      <w:rFonts w:ascii="VNI-Times" w:hAnsi="VNI-Times"/>
      <w:sz w:val="26"/>
      <w:szCs w:val="26"/>
    </w:rPr>
  </w:style>
  <w:style w:type="paragraph" w:customStyle="1" w:styleId="CharChar3CharCharCharCharCharChar">
    <w:name w:val="Char Char3 Char Char Char Char Char Char"/>
    <w:basedOn w:val="Normal"/>
    <w:rsid w:val="00D55886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4A723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A72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A723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A7236"/>
    <w:rPr>
      <w:sz w:val="24"/>
      <w:szCs w:val="24"/>
    </w:rPr>
  </w:style>
  <w:style w:type="paragraph" w:styleId="Footer">
    <w:name w:val="footer"/>
    <w:basedOn w:val="Normal"/>
    <w:link w:val="FooterChar"/>
    <w:rsid w:val="004A723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4A7236"/>
    <w:rPr>
      <w:sz w:val="24"/>
      <w:szCs w:val="24"/>
    </w:rPr>
  </w:style>
  <w:style w:type="paragraph" w:customStyle="1" w:styleId="Char">
    <w:name w:val="Char"/>
    <w:basedOn w:val="Normal"/>
    <w:rsid w:val="00093B44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907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6428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5620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1422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0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0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639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9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4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Kế hoạch tập huấn Cán bộ đoàn ( BT - LT )</vt:lpstr>
    </vt:vector>
  </TitlesOfParts>
  <Company>&lt;egyptian hak&gt;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Kế hoạch tập huấn Cán bộ đoàn ( BT - LT )</dc:title>
  <dc:creator>Nguyen Van Phong</dc:creator>
  <cp:lastModifiedBy>TruongNgocDoQuyen</cp:lastModifiedBy>
  <cp:revision>6</cp:revision>
  <cp:lastPrinted>2015-10-07T10:34:00Z</cp:lastPrinted>
  <dcterms:created xsi:type="dcterms:W3CDTF">2015-10-14T10:09:00Z</dcterms:created>
  <dcterms:modified xsi:type="dcterms:W3CDTF">2015-10-26T03:46:00Z</dcterms:modified>
</cp:coreProperties>
</file>